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995" w:rsidRDefault="00B549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4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5F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6C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PROVIDE THAT THE STAFF SERVING THE MEMBERS OF THE HOUSE OF REPRESENTATIVES IS NOT REQUIRED TO WORK ON GOOD FRIDAY, APRIL 3, 2015.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5FCE" w:rsidRDefault="00BE5F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5FCE" w:rsidRDefault="00BE5F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FCE" w:rsidRDefault="00BE5F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56CC5">
        <w:t xml:space="preserve"> the staff serving the members of the House of Representatives is not required to work on Good Friday, April 3, 2015.</w:t>
      </w:r>
    </w:p>
    <w:p w:rsidR="001177E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54995" w:rsidRDefault="00B54995" w:rsidP="00B54995">
      <w:pPr>
        <w:suppressAutoHyphens/>
      </w:pPr>
    </w:p>
    <w:sectPr w:rsidR="00B54995" w:rsidSect="00B549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519" w:rsidRDefault="00763519" w:rsidP="009F0C77">
      <w:r>
        <w:separator/>
      </w:r>
    </w:p>
  </w:endnote>
  <w:endnote w:type="continuationSeparator" w:id="0">
    <w:p w:rsidR="00763519" w:rsidRDefault="007635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9B133F-BCD8-4BC9-B8A0-4F6177BC7CD9}"/>
    <w:embedBold r:id="rId2" w:fontKey="{04A8A965-0CF0-4EF8-9126-71090304B0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5D3AB3-A55F-47CD-880E-72A7C965F2B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D38B7B3-A52B-4782-9E4B-01AFD70DDE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CDAA7B-77D9-4240-9F25-21F05F1F41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7EE" w:rsidRPr="00B54995" w:rsidRDefault="00B54995" w:rsidP="00B549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519" w:rsidRDefault="00763519" w:rsidP="009F0C77">
      <w:r>
        <w:separator/>
      </w:r>
    </w:p>
  </w:footnote>
  <w:footnote w:type="continuationSeparator" w:id="0">
    <w:p w:rsidR="00763519" w:rsidRDefault="007635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63JH15"/>
    <w:docVar w:name="CoverBillType" w:val="r"/>
    <w:docVar w:name="docpath" w:val="L:\Council\bills\DKA\3063JH15.DOCX"/>
    <w:docVar w:name="dvBillNumber" w:val="352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BE5FCE"/>
    <w:rsid w:val="00011869"/>
    <w:rsid w:val="00015CD6"/>
    <w:rsid w:val="00056CC5"/>
    <w:rsid w:val="000E1785"/>
    <w:rsid w:val="000F40FA"/>
    <w:rsid w:val="0010776B"/>
    <w:rsid w:val="001177EE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5251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3519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4995"/>
    <w:rsid w:val="00BE3C22"/>
    <w:rsid w:val="00BE5FCE"/>
    <w:rsid w:val="00C0345E"/>
    <w:rsid w:val="00C3483A"/>
    <w:rsid w:val="00C74E9D"/>
    <w:rsid w:val="00C82FD3"/>
    <w:rsid w:val="00C92819"/>
    <w:rsid w:val="00CC6B7B"/>
    <w:rsid w:val="00CD2089"/>
    <w:rsid w:val="00D73A67"/>
    <w:rsid w:val="00D84692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993C05-DE71-48FD-89B1-0DBD27A71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35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5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82BFF-87AE-4A0A-A23C-F419E4A00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54D648F6.dotm</Template>
  <TotalTime>0</TotalTime>
  <Pages>1</Pages>
  <Words>59</Words>
  <Characters>275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3527 Text of Previous Version (Feb. 4, 2015) - South Carolina Legislature Online</dc:title>
  <dc:creator>sharonpair</dc:creator>
  <cp:lastModifiedBy>N Cumfer</cp:lastModifiedBy>
  <cp:revision>2</cp:revision>
  <cp:lastPrinted>2015-02-03T18:10:00Z</cp:lastPrinted>
  <dcterms:created xsi:type="dcterms:W3CDTF">2015-02-04T18:38:00Z</dcterms:created>
  <dcterms:modified xsi:type="dcterms:W3CDTF">2015-02-04T18:38:00Z</dcterms:modified>
</cp:coreProperties>
</file>