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96B" w:rsidRDefault="00A5596B"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529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sidR="002B4059">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445298"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04A3">
        <w:rPr>
          <w:color w:val="000000" w:themeColor="text1"/>
          <w:u w:color="000000" w:themeColor="text1"/>
        </w:rPr>
        <w:t>(A)</w:t>
      </w:r>
      <w:r w:rsidR="001204A3">
        <w:rPr>
          <w:color w:val="000000" w:themeColor="text1"/>
          <w:u w:color="000000" w:themeColor="text1"/>
        </w:rPr>
        <w:tab/>
        <w:t>Five</w:t>
      </w:r>
      <w:r w:rsidR="001204A3" w:rsidRPr="008D2411">
        <w:rPr>
          <w:color w:val="000000" w:themeColor="text1"/>
          <w:u w:color="000000" w:themeColor="text1"/>
        </w:rPr>
        <w:t xml:space="preserve"> or fewer of the days that public schools, private schools, or home schools in the </w:t>
      </w:r>
      <w:r w:rsidR="001204A3">
        <w:rPr>
          <w:color w:val="000000" w:themeColor="text1"/>
          <w:u w:color="000000" w:themeColor="text1"/>
        </w:rPr>
        <w:t xml:space="preserve">Greenville </w:t>
      </w:r>
      <w:r w:rsidR="001204A3" w:rsidRPr="008D2411">
        <w:rPr>
          <w:color w:val="000000" w:themeColor="text1"/>
          <w:u w:color="000000" w:themeColor="text1"/>
        </w:rPr>
        <w:t xml:space="preserve">School District closed in </w:t>
      </w:r>
      <w:r w:rsidR="001204A3">
        <w:rPr>
          <w:color w:val="000000" w:themeColor="text1"/>
          <w:u w:color="000000" w:themeColor="text1"/>
        </w:rPr>
        <w:t xml:space="preserve">February </w:t>
      </w:r>
      <w:r w:rsidR="001204A3" w:rsidRPr="008D2411">
        <w:rPr>
          <w:color w:val="000000" w:themeColor="text1"/>
          <w:u w:color="000000" w:themeColor="text1"/>
        </w:rPr>
        <w:t>201</w:t>
      </w:r>
      <w:r w:rsidR="001204A3">
        <w:rPr>
          <w:color w:val="000000" w:themeColor="text1"/>
          <w:u w:color="000000" w:themeColor="text1"/>
        </w:rPr>
        <w:t>5,</w:t>
      </w:r>
      <w:r w:rsidR="002B4059">
        <w:rPr>
          <w:color w:val="000000" w:themeColor="text1"/>
          <w:u w:color="000000" w:themeColor="text1"/>
        </w:rPr>
        <w:t xml:space="preserve"> due to inclement </w:t>
      </w:r>
      <w:r w:rsidR="001204A3" w:rsidRPr="008D2411">
        <w:rPr>
          <w:color w:val="000000" w:themeColor="text1"/>
          <w:u w:color="000000" w:themeColor="text1"/>
        </w:rPr>
        <w:t>weather</w:t>
      </w:r>
      <w:r w:rsidR="002B4059">
        <w:rPr>
          <w:color w:val="000000" w:themeColor="text1"/>
          <w:u w:color="000000" w:themeColor="text1"/>
        </w:rPr>
        <w:t>,</w:t>
      </w:r>
      <w:r w:rsidR="001204A3" w:rsidRPr="008D2411">
        <w:rPr>
          <w:color w:val="000000" w:themeColor="text1"/>
          <w:u w:color="000000" w:themeColor="text1"/>
        </w:rPr>
        <w:t xml:space="preserve"> may be exempted from the requirement that full school days missed due to snow, extreme weather, or other disruptions be made up. This exemption only may be made for a:</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E26A9F">
        <w:rPr>
          <w:color w:val="000000" w:themeColor="text1"/>
          <w:u w:color="000000" w:themeColor="text1"/>
        </w:rPr>
        <w:noBreakHyphen/>
      </w:r>
      <w:r w:rsidRPr="008D2411">
        <w:rPr>
          <w:color w:val="000000" w:themeColor="text1"/>
          <w:u w:color="000000" w:themeColor="text1"/>
        </w:rPr>
        <w:t>teacher in the home school.</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E26A9F">
        <w:rPr>
          <w:color w:val="000000" w:themeColor="text1"/>
          <w:u w:color="000000" w:themeColor="text1"/>
        </w:rPr>
        <w:noBreakHyphen/>
      </w:r>
      <w:r w:rsidRPr="008D2411">
        <w:rPr>
          <w:color w:val="000000" w:themeColor="text1"/>
          <w:u w:color="000000" w:themeColor="text1"/>
        </w:rPr>
        <w:t>1</w:t>
      </w:r>
      <w:r w:rsidR="00E26A9F">
        <w:rPr>
          <w:color w:val="000000" w:themeColor="text1"/>
          <w:u w:color="000000" w:themeColor="text1"/>
        </w:rPr>
        <w:noBreakHyphen/>
      </w:r>
      <w:r w:rsidR="00C42E19">
        <w:rPr>
          <w:color w:val="000000" w:themeColor="text1"/>
          <w:u w:color="000000" w:themeColor="text1"/>
        </w:rPr>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1204A3"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298" w:rsidRDefault="001204A3" w:rsidP="001204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D26446" w:rsidRDefault="00E26A9F" w:rsidP="001204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D81" w:rsidRDefault="00F25D81" w:rsidP="00F25D81">
      <w:pPr>
        <w:keepNext/>
        <w:keepLines/>
        <w:suppressAutoHyphens/>
      </w:pPr>
    </w:p>
    <w:sectPr w:rsidR="00F25D81" w:rsidSect="00A559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98" w:rsidRDefault="00445298" w:rsidP="009F0C77">
      <w:r>
        <w:separator/>
      </w:r>
    </w:p>
  </w:endnote>
  <w:endnote w:type="continuationSeparator" w:id="0">
    <w:p w:rsidR="00445298" w:rsidRDefault="00445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AA7B7C-8935-4E0A-8C7D-11A55512989A}"/>
    <w:embedBold r:id="rId2" w:fontKey="{083A5275-F153-41F6-8BC6-D341147710CF}"/>
  </w:font>
  <w:font w:name="Calibri">
    <w:panose1 w:val="020F0502020204030204"/>
    <w:charset w:val="00"/>
    <w:family w:val="swiss"/>
    <w:pitch w:val="variable"/>
    <w:sig w:usb0="E10002FF" w:usb1="4000ACFF" w:usb2="00000009" w:usb3="00000000" w:csb0="0000019F" w:csb1="00000000"/>
    <w:embedRegular r:id="rId3" w:fontKey="{D1B93429-9A1B-47CC-A814-9796C9D5369D}"/>
  </w:font>
  <w:font w:name="Cambria">
    <w:panose1 w:val="02040503050406030204"/>
    <w:charset w:val="00"/>
    <w:family w:val="roman"/>
    <w:pitch w:val="variable"/>
    <w:sig w:usb0="E00002FF" w:usb1="400004FF" w:usb2="00000000" w:usb3="00000000" w:csb0="0000019F" w:csb1="00000000"/>
    <w:embedRegular r:id="rId4" w:fontKey="{1EA2116D-ACD7-4EAE-B165-640EC996C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46" w:rsidRPr="00A5596B" w:rsidRDefault="00A5596B" w:rsidP="00A559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F25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98" w:rsidRDefault="00445298" w:rsidP="009F0C77">
      <w:r>
        <w:separator/>
      </w:r>
    </w:p>
  </w:footnote>
  <w:footnote w:type="continuationSeparator" w:id="0">
    <w:p w:rsidR="00445298" w:rsidRDefault="00445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6AB15"/>
    <w:docVar w:name="CoverBillType" w:val="j"/>
    <w:docVar w:name="docpath" w:val="L:\Council\bills\AGM\18566AB15.DOCX"/>
    <w:docVar w:name="dvBillNumber" w:val="3775"/>
    <w:docVar w:name="dvBillNumberPrefix" w:val="H. "/>
    <w:docVar w:name="dvOriginalBody" w:val="House"/>
    <w:docVar w:name="dvSteno" w:val="AGM"/>
    <w:docVar w:name="NameofBody" w:val="h"/>
    <w:docVar w:name="vgroup2" w:val="Council"/>
  </w:docVars>
  <w:rsids>
    <w:rsidRoot w:val="00445298"/>
    <w:rsid w:val="00011869"/>
    <w:rsid w:val="00015CD6"/>
    <w:rsid w:val="000E1785"/>
    <w:rsid w:val="000F40FA"/>
    <w:rsid w:val="0010776B"/>
    <w:rsid w:val="001204A3"/>
    <w:rsid w:val="00133E66"/>
    <w:rsid w:val="001435A3"/>
    <w:rsid w:val="00146ED3"/>
    <w:rsid w:val="00151044"/>
    <w:rsid w:val="001D08F2"/>
    <w:rsid w:val="001D525B"/>
    <w:rsid w:val="001D7F4F"/>
    <w:rsid w:val="00205238"/>
    <w:rsid w:val="002321B6"/>
    <w:rsid w:val="00250967"/>
    <w:rsid w:val="002543C8"/>
    <w:rsid w:val="0025541D"/>
    <w:rsid w:val="00284AAE"/>
    <w:rsid w:val="002B4059"/>
    <w:rsid w:val="002E5912"/>
    <w:rsid w:val="00301B21"/>
    <w:rsid w:val="00325348"/>
    <w:rsid w:val="0032732C"/>
    <w:rsid w:val="00336AD0"/>
    <w:rsid w:val="003662E3"/>
    <w:rsid w:val="0037079A"/>
    <w:rsid w:val="003C4DAB"/>
    <w:rsid w:val="003D01E8"/>
    <w:rsid w:val="003E5288"/>
    <w:rsid w:val="003F6D79"/>
    <w:rsid w:val="0041760A"/>
    <w:rsid w:val="00417C01"/>
    <w:rsid w:val="004403BD"/>
    <w:rsid w:val="00445298"/>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596B"/>
    <w:rsid w:val="00A64E80"/>
    <w:rsid w:val="00A72BCD"/>
    <w:rsid w:val="00A741D9"/>
    <w:rsid w:val="00A833AB"/>
    <w:rsid w:val="00A9741D"/>
    <w:rsid w:val="00AD4B17"/>
    <w:rsid w:val="00B412D4"/>
    <w:rsid w:val="00B73B81"/>
    <w:rsid w:val="00BC66B3"/>
    <w:rsid w:val="00BE3C22"/>
    <w:rsid w:val="00C0345E"/>
    <w:rsid w:val="00C3483A"/>
    <w:rsid w:val="00C42E19"/>
    <w:rsid w:val="00C74E9D"/>
    <w:rsid w:val="00C82FD3"/>
    <w:rsid w:val="00C92819"/>
    <w:rsid w:val="00CC6B7B"/>
    <w:rsid w:val="00CD2089"/>
    <w:rsid w:val="00D26446"/>
    <w:rsid w:val="00D73A67"/>
    <w:rsid w:val="00D970A9"/>
    <w:rsid w:val="00DF3845"/>
    <w:rsid w:val="00E26A9F"/>
    <w:rsid w:val="00E41911"/>
    <w:rsid w:val="00E92EEF"/>
    <w:rsid w:val="00EF2368"/>
    <w:rsid w:val="00F24442"/>
    <w:rsid w:val="00F25D8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278B2-A8A3-445E-B964-82E8F9AD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3A181-EE52-4D79-8774-5478CFA4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348890E8.dotm</Template>
  <TotalTime>0</TotalTime>
  <Pages>2</Pages>
  <Words>238</Words>
  <Characters>1187</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3775 Text of Previous Version (Mar. 5, 2015) - South Carolina Legislature Online</dc:title>
  <dc:creator>angiemorgan</dc:creator>
  <cp:lastModifiedBy>Angela Hill</cp:lastModifiedBy>
  <cp:revision>2</cp:revision>
  <cp:lastPrinted>2015-03-04T14:40:00Z</cp:lastPrinted>
  <dcterms:created xsi:type="dcterms:W3CDTF">2015-03-05T14:48:00Z</dcterms:created>
  <dcterms:modified xsi:type="dcterms:W3CDTF">2015-03-05T14:48:00Z</dcterms:modified>
</cp:coreProperties>
</file>