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Pr="007221A0" w:rsidRDefault="007221A0" w:rsidP="007221A0">
      <w:pPr>
        <w:tabs>
          <w:tab w:val="right" w:pos="5933"/>
        </w:tabs>
        <w:suppressAutoHyphens/>
      </w:pPr>
      <w:r>
        <w:tab/>
      </w:r>
      <w:r>
        <w:rPr>
          <w:b/>
          <w:sz w:val="36"/>
        </w:rPr>
        <w:t>H. 4023</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5F04">
        <w:t>Rep. Bales</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7221A0" w:rsidRP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221A0" w:rsidRP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4023) to request that the Department of Transportation erect signs that contain the words “Quail Pointe Community” on the corner of Starling Goodson Road, etc., respectfully</w:t>
      </w:r>
    </w:p>
    <w:p w:rsidR="007221A0" w:rsidRP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221A0" w:rsidRP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21A0" w:rsidSect="007221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0BD1" w:rsidRDefault="00990B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FA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ERECT SIGNS THAT CONTAIN THE WORDS “QUAIL POINTE COMMUNITY” ON THE CORNER OF STARLING GOODSON ROAD AND BITTERNUT DRIVE, AND AT THE INTERSECTION OF GOODSON ROAD AND GOOSE BRANCH, BOTH IN LOWER RICHLAND COUNTY.</w:t>
      </w:r>
      <w:bookmarkEnd w:id="1"/>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signs that contain the words “Quail Pointe Community” on the corner of Starling Goodson Road and Bitternut Drive, and at the intersection of Goodson Road and Goose Branch, both in Lower Richland County.</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24F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5275" w:rsidRDefault="002D5275" w:rsidP="002D5275">
      <w:pPr>
        <w:suppressAutoHyphens/>
      </w:pPr>
    </w:p>
    <w:sectPr w:rsidR="002D5275" w:rsidSect="007221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FA9" w:rsidRDefault="00110FA9" w:rsidP="009F0C77">
      <w:r>
        <w:separator/>
      </w:r>
    </w:p>
  </w:endnote>
  <w:endnote w:type="continuationSeparator" w:id="0">
    <w:p w:rsidR="00110FA9" w:rsidRDefault="00110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11D7F6-0D9E-4E5A-9D69-60BDC5D17C70}"/>
    <w:embedBold r:id="rId2" w:fontKey="{0FD4D7C0-7BA6-43F1-92EA-0142311E15C2}"/>
  </w:font>
  <w:font w:name="Calibri">
    <w:panose1 w:val="020F0502020204030204"/>
    <w:charset w:val="00"/>
    <w:family w:val="swiss"/>
    <w:pitch w:val="variable"/>
    <w:sig w:usb0="E10002FF" w:usb1="4000ACFF" w:usb2="00000009" w:usb3="00000000" w:csb0="0000019F" w:csb1="00000000"/>
    <w:embedRegular r:id="rId3" w:fontKey="{6D2E69CE-A2D4-4ECB-9049-4893B37D4A64}"/>
  </w:font>
  <w:font w:name="Cambria">
    <w:panose1 w:val="02040503050406030204"/>
    <w:charset w:val="00"/>
    <w:family w:val="roman"/>
    <w:pitch w:val="variable"/>
    <w:sig w:usb0="E00002FF" w:usb1="400004FF" w:usb2="00000000" w:usb3="00000000" w:csb0="0000019F" w:csb1="00000000"/>
    <w:embedRegular r:id="rId4" w:fontKey="{BCFF1439-7B5D-4318-96DF-74ED9362C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FC4" w:rsidRPr="00990BD1" w:rsidRDefault="00990BD1" w:rsidP="00990BD1">
    <w:pPr>
      <w:pStyle w:val="Footer"/>
      <w:tabs>
        <w:tab w:val="clear" w:pos="4680"/>
        <w:tab w:val="clear" w:pos="9360"/>
        <w:tab w:val="center" w:pos="2995"/>
      </w:tabs>
      <w:spacing w:before="120"/>
    </w:pPr>
    <w:r>
      <w:t>[4023</w:t>
    </w:r>
    <w:r w:rsidR="007221A0">
      <w:t>-</w:t>
    </w:r>
    <w:r w:rsidR="007221A0">
      <w:fldChar w:fldCharType="begin"/>
    </w:r>
    <w:r w:rsidR="007221A0">
      <w:instrText xml:space="preserve"> PAGE  \* MERGEFORMAT </w:instrText>
    </w:r>
    <w:r w:rsidR="007221A0">
      <w:fldChar w:fldCharType="separate"/>
    </w:r>
    <w:r w:rsidR="00353580">
      <w:rPr>
        <w:noProof/>
      </w:rPr>
      <w:t>1</w:t>
    </w:r>
    <w:r w:rsidR="007221A0">
      <w:fldChar w:fldCharType="end"/>
    </w:r>
    <w:r w:rsidR="007221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1A0" w:rsidRPr="00990BD1" w:rsidRDefault="007221A0" w:rsidP="00990BD1">
    <w:pPr>
      <w:pStyle w:val="Footer"/>
      <w:tabs>
        <w:tab w:val="clear" w:pos="4680"/>
        <w:tab w:val="clear" w:pos="9360"/>
        <w:tab w:val="center" w:pos="2995"/>
      </w:tabs>
      <w:spacing w:before="120"/>
    </w:pPr>
    <w:r>
      <w:t>[4023]</w:t>
    </w:r>
    <w:r>
      <w:tab/>
    </w:r>
    <w:r>
      <w:fldChar w:fldCharType="begin"/>
    </w:r>
    <w:r>
      <w:instrText xml:space="preserve"> PAGE  \* MERGEFORMAT </w:instrText>
    </w:r>
    <w:r>
      <w:fldChar w:fldCharType="separate"/>
    </w:r>
    <w:r w:rsidR="002D52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FA9" w:rsidRDefault="00110FA9" w:rsidP="009F0C77">
      <w:r>
        <w:separator/>
      </w:r>
    </w:p>
  </w:footnote>
  <w:footnote w:type="continuationSeparator" w:id="0">
    <w:p w:rsidR="00110FA9" w:rsidRDefault="00110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3CM15"/>
    <w:docVar w:name="CoverBillType" w:val="c"/>
    <w:docVar w:name="docpath" w:val="L:\Council\bills\SWB\5313CM15.DOCX"/>
    <w:docVar w:name="dvBillNumber" w:val="4023"/>
    <w:docVar w:name="dvBillNumberPrefix" w:val="H. "/>
    <w:docVar w:name="dvOriginalBody" w:val="House"/>
    <w:docVar w:name="dvSteno" w:val="SWB"/>
    <w:docVar w:name="NameofBody" w:val="h"/>
    <w:docVar w:name="vgroup2" w:val="Council"/>
  </w:docVars>
  <w:rsids>
    <w:rsidRoot w:val="00110FA9"/>
    <w:rsid w:val="00011869"/>
    <w:rsid w:val="00015CD6"/>
    <w:rsid w:val="000E1785"/>
    <w:rsid w:val="000F40FA"/>
    <w:rsid w:val="0010776B"/>
    <w:rsid w:val="00110FA9"/>
    <w:rsid w:val="00133E66"/>
    <w:rsid w:val="001435A3"/>
    <w:rsid w:val="00146ED3"/>
    <w:rsid w:val="00151044"/>
    <w:rsid w:val="001D08F2"/>
    <w:rsid w:val="001D525B"/>
    <w:rsid w:val="001D7F4F"/>
    <w:rsid w:val="00205238"/>
    <w:rsid w:val="002321B6"/>
    <w:rsid w:val="00250967"/>
    <w:rsid w:val="002543C8"/>
    <w:rsid w:val="0025541D"/>
    <w:rsid w:val="00284AAE"/>
    <w:rsid w:val="002D5275"/>
    <w:rsid w:val="002E5912"/>
    <w:rsid w:val="00301B21"/>
    <w:rsid w:val="00324FC4"/>
    <w:rsid w:val="00325348"/>
    <w:rsid w:val="0032732C"/>
    <w:rsid w:val="00336AD0"/>
    <w:rsid w:val="00353580"/>
    <w:rsid w:val="0037079A"/>
    <w:rsid w:val="003C4DAB"/>
    <w:rsid w:val="003D01E8"/>
    <w:rsid w:val="003D146E"/>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21A0"/>
    <w:rsid w:val="00734F00"/>
    <w:rsid w:val="007A70AE"/>
    <w:rsid w:val="008362E8"/>
    <w:rsid w:val="008A1768"/>
    <w:rsid w:val="008F0F33"/>
    <w:rsid w:val="008F4429"/>
    <w:rsid w:val="0094021A"/>
    <w:rsid w:val="00990BD1"/>
    <w:rsid w:val="009B44AF"/>
    <w:rsid w:val="009C6A0B"/>
    <w:rsid w:val="009F0C77"/>
    <w:rsid w:val="009F4DD1"/>
    <w:rsid w:val="00A41684"/>
    <w:rsid w:val="00A64E80"/>
    <w:rsid w:val="00A72BCD"/>
    <w:rsid w:val="00A741D9"/>
    <w:rsid w:val="00A833AB"/>
    <w:rsid w:val="00A9741D"/>
    <w:rsid w:val="00AD0790"/>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5D8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3BA9D-D2B0-4B8A-B0DE-4C6EB68A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5249-CB90-4A12-AE56-96A595F6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208</Words>
  <Characters>1104</Characters>
  <Application>Microsoft Office Word</Application>
  <DocSecurity>0</DocSecurity>
  <Lines>55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4023 Text of Previous Version (Apr. 23, 2015) - South Carolina Legislature Online</dc:title>
  <dc:creator>nancylee</dc:creator>
  <cp:lastModifiedBy>Miriam Cook</cp:lastModifiedBy>
  <cp:revision>2</cp:revision>
  <dcterms:created xsi:type="dcterms:W3CDTF">2015-04-23T23:38:00Z</dcterms:created>
  <dcterms:modified xsi:type="dcterms:W3CDTF">2015-04-23T23:38:00Z</dcterms:modified>
</cp:coreProperties>
</file>