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F89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4, 2015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768" w:rsidRPr="00214768" w:rsidRDefault="00214768" w:rsidP="0021476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411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C26AB">
        <w:t>Senator Cleary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3/4/15--H.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25, 2015.</w:t>
      </w:r>
    </w:p>
    <w:p w:rsidR="00214768" w:rsidRP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214768" w:rsidRP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411) to amend the Code of Laws of South Carolina, 1976, by adding Section 53</w:t>
      </w:r>
      <w:r>
        <w:noBreakHyphen/>
        <w:t>3</w:t>
      </w:r>
      <w:r>
        <w:noBreakHyphen/>
        <w:t>200 so as to designate the month of October of every year as “Italian American Heritage Month”, etc., respectfully</w:t>
      </w:r>
    </w:p>
    <w:p w:rsidR="00214768" w:rsidRP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214768" w:rsidRPr="00214768" w:rsidRDefault="00214768" w:rsidP="002147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14768" w:rsidRDefault="0021476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14768" w:rsidSect="00424F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E4196" w:rsidRDefault="005E419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747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53</w:t>
      </w:r>
      <w:r w:rsidR="00910C25">
        <w:noBreakHyphen/>
      </w:r>
      <w:r>
        <w:t>3</w:t>
      </w:r>
      <w:r w:rsidR="00910C25">
        <w:noBreakHyphen/>
      </w:r>
      <w:r w:rsidR="00592A51">
        <w:t>200</w:t>
      </w:r>
      <w:r>
        <w:t xml:space="preserve"> SO AS TO DESIGNATE THE MONTH OF OCTOBER </w:t>
      </w:r>
      <w:r w:rsidR="00190CEA">
        <w:t xml:space="preserve">OF EVERY YEAR </w:t>
      </w:r>
      <w:r>
        <w:t>AS “ITALIAN AMERICAN HERITAGE MONTH” IN SOUTH CAROLINA.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our nation</w:t>
      </w:r>
      <w:r w:rsidR="00910C25" w:rsidRPr="00910C25">
        <w:t>’</w:t>
      </w:r>
      <w:r>
        <w:t>s inception and throughout our history, more than five million brave men, women, and children from Italy made the journey to America looking for freedom and opportunity;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today there are more than twenty</w:t>
      </w:r>
      <w:r w:rsidR="00910C25">
        <w:noBreakHyphen/>
      </w:r>
      <w:r>
        <w:t>six million Americans of Italian descent living in the United States, which makes them the fifth largest ethnic group in the country;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South Carolinians, we find it important to recognize the determinations and achievements of Italians in our State during the month of October; and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Italian Americans have helped shape and develop our nation and play a vital role in the political, social, and economic system of our State. Now, therefore,</w:t>
      </w:r>
    </w:p>
    <w:p w:rsidR="0043595B" w:rsidRDefault="004359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7470" w:rsidRDefault="000E747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</w:r>
      <w:r>
        <w:rPr>
          <w:u w:color="000000" w:themeColor="text1"/>
        </w:rPr>
        <w:t xml:space="preserve">Chapter 3, Title 53 </w:t>
      </w:r>
      <w:r w:rsidRPr="00DE3752">
        <w:rPr>
          <w:u w:color="000000" w:themeColor="text1"/>
        </w:rPr>
        <w:t>of the 1976 Code</w:t>
      </w:r>
      <w:r>
        <w:rPr>
          <w:u w:color="000000" w:themeColor="text1"/>
        </w:rPr>
        <w:t xml:space="preserve"> is amended by adding</w:t>
      </w:r>
      <w:r w:rsidRPr="00DE3752">
        <w:rPr>
          <w:u w:color="000000" w:themeColor="text1"/>
        </w:rPr>
        <w:t>:</w:t>
      </w: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95B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 w:rsidR="00910C25">
        <w:noBreakHyphen/>
      </w:r>
      <w:r>
        <w:t>3</w:t>
      </w:r>
      <w:r w:rsidR="00910C25">
        <w:noBreakHyphen/>
      </w:r>
      <w:r>
        <w:t>200.</w:t>
      </w:r>
      <w:r>
        <w:tab/>
        <w:t xml:space="preserve">The month of October </w:t>
      </w:r>
      <w:r w:rsidR="00190CEA">
        <w:t xml:space="preserve">of every year </w:t>
      </w:r>
      <w:r>
        <w:t xml:space="preserve">is designated “Italian American Heritage Month” in South Carolina in order to recognize Italian Americans for their many contributions to our State and </w:t>
      </w:r>
      <w:r w:rsidR="006D2119">
        <w:t>n</w:t>
      </w:r>
      <w:r>
        <w:t>ation.”</w:t>
      </w:r>
    </w:p>
    <w:p w:rsidR="0043595B" w:rsidRPr="00522CE0" w:rsidRDefault="0043595B" w:rsidP="00435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E233B" w:rsidRDefault="00910C25" w:rsidP="000537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2638" w:rsidRDefault="00932638" w:rsidP="00932638">
      <w:pPr>
        <w:suppressAutoHyphens/>
      </w:pPr>
    </w:p>
    <w:sectPr w:rsidR="00932638" w:rsidSect="00424F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7470" w:rsidRDefault="000E7470" w:rsidP="009F0C77">
      <w:r>
        <w:separator/>
      </w:r>
    </w:p>
  </w:endnote>
  <w:endnote w:type="continuationSeparator" w:id="0">
    <w:p w:rsidR="000E7470" w:rsidRDefault="000E74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35AD3-D889-4D5F-8D52-1896FC06D10D}"/>
    <w:embedBold r:id="rId2" w:fontKey="{934139F7-5151-4A8B-AAFC-90BCCE4F143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2088D1-6E73-4241-86B3-72C8A842072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2DE413-7C2E-4BDB-9CEA-30ADBD543A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26709B-F708-47F7-9A79-5430C4A8C7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33B" w:rsidRPr="005E4196" w:rsidRDefault="005E4196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</w:t>
    </w:r>
    <w:r w:rsidR="00424F89">
      <w:t>-</w:t>
    </w:r>
    <w:r w:rsidR="00424F89">
      <w:fldChar w:fldCharType="begin"/>
    </w:r>
    <w:r w:rsidR="00424F89">
      <w:instrText xml:space="preserve"> PAGE  \* MERGEFORMAT </w:instrText>
    </w:r>
    <w:r w:rsidR="00424F89">
      <w:fldChar w:fldCharType="separate"/>
    </w:r>
    <w:r w:rsidR="00CF6F10">
      <w:rPr>
        <w:noProof/>
      </w:rPr>
      <w:t>1</w:t>
    </w:r>
    <w:r w:rsidR="00424F89">
      <w:fldChar w:fldCharType="end"/>
    </w:r>
    <w:r w:rsidR="00424F8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4F89" w:rsidRPr="005E4196" w:rsidRDefault="00424F89" w:rsidP="005E4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263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7470" w:rsidRDefault="000E7470" w:rsidP="009F0C77">
      <w:r>
        <w:separator/>
      </w:r>
    </w:p>
  </w:footnote>
  <w:footnote w:type="continuationSeparator" w:id="0">
    <w:p w:rsidR="000E7470" w:rsidRDefault="000E74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12ZW15"/>
    <w:docVar w:name="CoverBillType" w:val="b"/>
    <w:docVar w:name="docpath" w:val="L:\Council\bills\GGS\22712ZW15.DOCX"/>
    <w:docVar w:name="dvBillNumber" w:val="41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E7470"/>
    <w:rsid w:val="00026C9A"/>
    <w:rsid w:val="00053754"/>
    <w:rsid w:val="000965A1"/>
    <w:rsid w:val="000E1785"/>
    <w:rsid w:val="000E7470"/>
    <w:rsid w:val="000F39F2"/>
    <w:rsid w:val="001023A4"/>
    <w:rsid w:val="0010776B"/>
    <w:rsid w:val="00133E66"/>
    <w:rsid w:val="00134ACF"/>
    <w:rsid w:val="00144E15"/>
    <w:rsid w:val="00190CEA"/>
    <w:rsid w:val="001A4A62"/>
    <w:rsid w:val="001A681E"/>
    <w:rsid w:val="001A7476"/>
    <w:rsid w:val="001D08F2"/>
    <w:rsid w:val="002037CA"/>
    <w:rsid w:val="002047A2"/>
    <w:rsid w:val="00214768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3F3C"/>
    <w:rsid w:val="003D411E"/>
    <w:rsid w:val="003E3C1E"/>
    <w:rsid w:val="003E6148"/>
    <w:rsid w:val="00400EAA"/>
    <w:rsid w:val="0041760A"/>
    <w:rsid w:val="00424F89"/>
    <w:rsid w:val="0043595B"/>
    <w:rsid w:val="004809EE"/>
    <w:rsid w:val="00511EE9"/>
    <w:rsid w:val="00521E00"/>
    <w:rsid w:val="00577C6C"/>
    <w:rsid w:val="0058501B"/>
    <w:rsid w:val="00592A51"/>
    <w:rsid w:val="005E4196"/>
    <w:rsid w:val="0061228A"/>
    <w:rsid w:val="006215AA"/>
    <w:rsid w:val="006340D9"/>
    <w:rsid w:val="00643B8E"/>
    <w:rsid w:val="00665EBC"/>
    <w:rsid w:val="0069470D"/>
    <w:rsid w:val="006A476C"/>
    <w:rsid w:val="006C6A93"/>
    <w:rsid w:val="006D2119"/>
    <w:rsid w:val="006E02F9"/>
    <w:rsid w:val="006E233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10C25"/>
    <w:rsid w:val="00932638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201D"/>
    <w:rsid w:val="00AD4B17"/>
    <w:rsid w:val="00B26FA6"/>
    <w:rsid w:val="00B741CB"/>
    <w:rsid w:val="00B87A75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6F10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558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F668BC-6B1B-4E7E-B554-70D8C228B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9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95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46470-52A0-42C6-A9C7-876CD1A1C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AFE9B803.dotm</Template>
  <TotalTime>0</TotalTime>
  <Pages>3</Pages>
  <Words>311</Words>
  <Characters>1558</Characters>
  <Application>Microsoft Office Word</Application>
  <DocSecurity>0</DocSecurity>
  <Lines>69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 Text of Previous Version (Mar. 4, 2015) - South Carolina Legislature Online</dc:title>
  <dc:subject/>
  <dc:creator>GloriaShackelford</dc:creator>
  <cp:keywords/>
  <dc:description/>
  <cp:lastModifiedBy>Miriam Cook</cp:lastModifiedBy>
  <cp:revision>2</cp:revision>
  <cp:lastPrinted>2015-01-22T15:58:00Z</cp:lastPrinted>
  <dcterms:created xsi:type="dcterms:W3CDTF">2015-03-04T23:40:00Z</dcterms:created>
  <dcterms:modified xsi:type="dcterms:W3CDTF">2015-03-04T23:40:00Z</dcterms:modified>
</cp:coreProperties>
</file>