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53E" w:rsidRDefault="00F965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726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21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INVITE THE CHIEF JUSTICE OF THE SOUTH CAROLINA SUPREME COURT, THE HONORABLE COSTA PLEICONES, TO ADDRESS THE GENERAL ASSEMBLY IN JOINT SESSION ON THE STATE OF THE JUDICIARY AT 12:00 NOON ON WEDNESDAY, FEBRUARY 24,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2138" w:rsidRDefault="00892138" w:rsidP="0089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92138" w:rsidRDefault="00892138" w:rsidP="0089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38" w:rsidRDefault="00892138" w:rsidP="0089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Costa Pleicones, is invited to address the General Assembly in Joint Session on the State of the Judiciary in the Hall of the House of Representatives at 12:00 noon on Wednesday, February 24, 2016.</w:t>
      </w:r>
    </w:p>
    <w:p w:rsidR="00892138" w:rsidRDefault="00892138" w:rsidP="0089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38" w:rsidRDefault="00892138" w:rsidP="0089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Pleicones.</w:t>
      </w:r>
    </w:p>
    <w:p w:rsidR="00517260" w:rsidRDefault="00517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653E" w:rsidRDefault="00F9653E" w:rsidP="00F9653E">
      <w:pPr>
        <w:suppressAutoHyphens/>
      </w:pPr>
    </w:p>
    <w:sectPr w:rsidR="00F9653E" w:rsidSect="00F965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260" w:rsidRDefault="00517260" w:rsidP="009F0C77">
      <w:r>
        <w:separator/>
      </w:r>
    </w:p>
  </w:endnote>
  <w:endnote w:type="continuationSeparator" w:id="0">
    <w:p w:rsidR="00517260" w:rsidRDefault="00517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2216C6-55E7-4BF8-9BFE-3ABF8520C4F8}"/>
    <w:embedBold r:id="rId2" w:fontKey="{E9A3E632-368A-4F66-9E88-5EFAD78C24B1}"/>
  </w:font>
  <w:font w:name="Calibri">
    <w:panose1 w:val="020F0502020204030204"/>
    <w:charset w:val="00"/>
    <w:family w:val="swiss"/>
    <w:pitch w:val="variable"/>
    <w:sig w:usb0="E00002FF" w:usb1="4000ACFF" w:usb2="00000001" w:usb3="00000000" w:csb0="0000019F" w:csb1="00000000"/>
    <w:embedRegular r:id="rId3" w:fontKey="{730595A5-A73F-4ABC-BEEE-B0771E2196B1}"/>
  </w:font>
  <w:font w:name="Cambria">
    <w:panose1 w:val="02040503050406030204"/>
    <w:charset w:val="00"/>
    <w:family w:val="roman"/>
    <w:pitch w:val="variable"/>
    <w:sig w:usb0="E00002FF" w:usb1="400004FF" w:usb2="00000000" w:usb3="00000000" w:csb0="0000019F" w:csb1="00000000"/>
    <w:embedRegular r:id="rId4" w:fontKey="{E9D4BA4E-CFC1-42C7-9C3E-27A6241022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10B" w:rsidRPr="00F9653E" w:rsidRDefault="00F9653E" w:rsidP="00F9653E">
    <w:pPr>
      <w:pStyle w:val="Footer"/>
      <w:tabs>
        <w:tab w:val="clear" w:pos="4680"/>
        <w:tab w:val="clear" w:pos="9360"/>
        <w:tab w:val="center" w:pos="2995"/>
      </w:tabs>
      <w:spacing w:before="120"/>
    </w:pPr>
    <w:r>
      <w:t>[4824]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260" w:rsidRDefault="00517260" w:rsidP="009F0C77">
      <w:r>
        <w:separator/>
      </w:r>
    </w:p>
  </w:footnote>
  <w:footnote w:type="continuationSeparator" w:id="0">
    <w:p w:rsidR="00517260" w:rsidRDefault="00517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6AHB16"/>
    <w:docVar w:name="CoverBillType" w:val="c"/>
    <w:docVar w:name="docpath" w:val="L:\Council\bills\MS\7216AHB16.DOCX"/>
    <w:docVar w:name="dvBillNumber" w:val="4824"/>
    <w:docVar w:name="dvBillNumberPrefix" w:val="H. "/>
    <w:docVar w:name="dvOriginalBody" w:val="House"/>
    <w:docVar w:name="dvSteno" w:val="MS"/>
    <w:docVar w:name="NameofBody" w:val="h"/>
    <w:docVar w:name="vgroup2" w:val="Council"/>
  </w:docVars>
  <w:rsids>
    <w:rsidRoot w:val="0051726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534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260"/>
    <w:rsid w:val="005273C6"/>
    <w:rsid w:val="00530A69"/>
    <w:rsid w:val="00545593"/>
    <w:rsid w:val="00577C6C"/>
    <w:rsid w:val="005C2FE2"/>
    <w:rsid w:val="005E2BC9"/>
    <w:rsid w:val="00605102"/>
    <w:rsid w:val="006215AA"/>
    <w:rsid w:val="006913C9"/>
    <w:rsid w:val="0069470D"/>
    <w:rsid w:val="00734F00"/>
    <w:rsid w:val="007A70AE"/>
    <w:rsid w:val="008362E8"/>
    <w:rsid w:val="0089213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25E5"/>
    <w:rsid w:val="00C3483A"/>
    <w:rsid w:val="00C74E9D"/>
    <w:rsid w:val="00C82FD3"/>
    <w:rsid w:val="00C92819"/>
    <w:rsid w:val="00CC6B7B"/>
    <w:rsid w:val="00CD2089"/>
    <w:rsid w:val="00D73A67"/>
    <w:rsid w:val="00D970A9"/>
    <w:rsid w:val="00DF3845"/>
    <w:rsid w:val="00E41911"/>
    <w:rsid w:val="00E92EEF"/>
    <w:rsid w:val="00EF2368"/>
    <w:rsid w:val="00F2010B"/>
    <w:rsid w:val="00F24442"/>
    <w:rsid w:val="00F50AE3"/>
    <w:rsid w:val="00F656BA"/>
    <w:rsid w:val="00F67CF1"/>
    <w:rsid w:val="00F840F0"/>
    <w:rsid w:val="00F9653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B5815D-3802-46FE-9B4D-A418B656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DB6B9-27D1-4B3E-85A7-BBAEE7A92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1</Pages>
  <Words>115</Words>
  <Characters>581</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4824 Text of Previous Version (Feb. 3, 2016) - South Carolina Legislature Online</dc:title>
  <dc:creator>MarthaSanders</dc:creator>
  <cp:lastModifiedBy>N Cumfer</cp:lastModifiedBy>
  <cp:revision>2</cp:revision>
  <cp:lastPrinted>2016-02-02T21:52:00Z</cp:lastPrinted>
  <dcterms:created xsi:type="dcterms:W3CDTF">2016-02-03T16:00:00Z</dcterms:created>
  <dcterms:modified xsi:type="dcterms:W3CDTF">2016-02-03T16:00:00Z</dcterms:modified>
</cp:coreProperties>
</file>