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240" w:rsidRDefault="007C4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734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RECOGNIZE AND COMMEND MR. LEON LOVE, </w:t>
      </w:r>
      <w:r w:rsidR="00F535A2">
        <w:rPr>
          <w:color w:val="000000" w:themeColor="text1"/>
        </w:rPr>
        <w:t xml:space="preserve">VICE </w:t>
      </w:r>
      <w:r>
        <w:rPr>
          <w:color w:val="000000" w:themeColor="text1"/>
        </w:rPr>
        <w:t xml:space="preserve">CHAIRPERSON OF THE SOUTH CAROLINA AFRICAN AMERICAN HERITAGE COMMISSION, FOR HIS DISTINGUISHED </w:t>
      </w:r>
      <w:r w:rsidR="001903DF">
        <w:rPr>
          <w:color w:val="000000" w:themeColor="text1"/>
        </w:rPr>
        <w:t xml:space="preserve">PUBLIC </w:t>
      </w:r>
      <w:r>
        <w:rPr>
          <w:color w:val="000000" w:themeColor="text1"/>
        </w:rPr>
        <w:t>SERVICE.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6D8" w:rsidRDefault="00D9734C"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5506D8">
        <w:rPr>
          <w:color w:val="000000" w:themeColor="text1"/>
        </w:rPr>
        <w:t xml:space="preserve">those who give of their time </w:t>
      </w:r>
      <w:r w:rsidR="008D55E1">
        <w:rPr>
          <w:color w:val="000000" w:themeColor="text1"/>
        </w:rPr>
        <w:t>for</w:t>
      </w:r>
      <w:r w:rsidR="005506D8">
        <w:rPr>
          <w:color w:val="000000" w:themeColor="text1"/>
        </w:rPr>
        <w:t xml:space="preserve"> the betterment of their individual communities deserve to be publicly recognized for their outstanding contributions in making the Palmetto State a better place to live;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Leon Love has devoted the last ten years as vice chairperson and chairperson of the South Carolina African American Heritage Commission to champion the importance of identifying, recording, and preserving the African American experience in South Carolina;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born in York to Leon and Zelder Love</w:t>
      </w:r>
      <w:r w:rsidR="001903DF">
        <w:rPr>
          <w:color w:val="000000" w:themeColor="text1"/>
        </w:rPr>
        <w:t>, Leon Love</w:t>
      </w:r>
      <w:r>
        <w:rPr>
          <w:color w:val="000000" w:themeColor="text1"/>
        </w:rPr>
        <w:t xml:space="preserve"> is the eldest of their nine children;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xml:space="preserve">, </w:t>
      </w:r>
      <w:r w:rsidR="001903DF">
        <w:rPr>
          <w:color w:val="000000" w:themeColor="text1"/>
        </w:rPr>
        <w:t xml:space="preserve">in preparation for his life’s work, </w:t>
      </w:r>
      <w:r>
        <w:rPr>
          <w:color w:val="000000" w:themeColor="text1"/>
        </w:rPr>
        <w:t xml:space="preserve">Mr. Love earned a bachelor of science degree </w:t>
      </w:r>
      <w:r w:rsidR="00DD0EB8">
        <w:rPr>
          <w:color w:val="000000" w:themeColor="text1"/>
        </w:rPr>
        <w:t xml:space="preserve">in social sciences </w:t>
      </w:r>
      <w:r>
        <w:rPr>
          <w:color w:val="000000" w:themeColor="text1"/>
        </w:rPr>
        <w:t xml:space="preserve">from Claflin College and </w:t>
      </w:r>
      <w:r w:rsidR="001903DF">
        <w:rPr>
          <w:color w:val="000000" w:themeColor="text1"/>
        </w:rPr>
        <w:t>pursued graduate studies</w:t>
      </w:r>
      <w:r>
        <w:rPr>
          <w:color w:val="000000" w:themeColor="text1"/>
        </w:rPr>
        <w:t xml:space="preserve"> </w:t>
      </w:r>
      <w:r w:rsidR="001903DF">
        <w:rPr>
          <w:color w:val="000000" w:themeColor="text1"/>
        </w:rPr>
        <w:t xml:space="preserve">both </w:t>
      </w:r>
      <w:r>
        <w:rPr>
          <w:color w:val="000000" w:themeColor="text1"/>
        </w:rPr>
        <w:t>at the University of South Carolina and Webster University;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D0EB8" w:rsidRDefault="00DD0EB8" w:rsidP="007C4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evidencing a lifelong commitment to building families and promoting high self-esteem, Mr. Woods worked for the South Carolina Department of Social Services for over thirty years and </w:t>
      </w:r>
      <w:r w:rsidR="00A011AC">
        <w:t xml:space="preserve">then at </w:t>
      </w:r>
      <w:r>
        <w:t>South Carolina First Steps to School Readiness from the time of its inception in 1999 to his retirement</w:t>
      </w:r>
      <w:r w:rsidR="00A011AC">
        <w:t>. After retirement, Mr. Woods continued serving his community as an education and human services consultant</w:t>
      </w:r>
      <w:r>
        <w:t>;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Whereas</w:t>
      </w:r>
      <w:r>
        <w:rPr>
          <w:color w:val="000000" w:themeColor="text1"/>
        </w:rPr>
        <w:t xml:space="preserve">, Mr. Love is married to the former Nancy Faye Sanders, and they are the </w:t>
      </w:r>
      <w:r w:rsidR="001903DF">
        <w:rPr>
          <w:color w:val="000000" w:themeColor="text1"/>
        </w:rPr>
        <w:t xml:space="preserve">very proud </w:t>
      </w:r>
      <w:r>
        <w:rPr>
          <w:color w:val="000000" w:themeColor="text1"/>
        </w:rPr>
        <w:t xml:space="preserve">parents of two children and </w:t>
      </w:r>
      <w:r w:rsidR="001903DF">
        <w:rPr>
          <w:color w:val="000000" w:themeColor="text1"/>
        </w:rPr>
        <w:t xml:space="preserve">adoring </w:t>
      </w:r>
      <w:r>
        <w:rPr>
          <w:color w:val="000000" w:themeColor="text1"/>
        </w:rPr>
        <w:t>grandparents of two grandchildren;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9734C"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Pr>
          <w:color w:val="000000" w:themeColor="text1"/>
        </w:rPr>
        <w:t>, it is with great pride that the members of the General Assembly laud Mr. Leon Love for his dedication to the State and nation and speak with a single voice for the countless others whose lives have benefited from his strength and wisdom</w:t>
      </w:r>
      <w:r w:rsidR="00D9734C">
        <w:t xml:space="preserve">.  Now, therefore, </w:t>
      </w: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506D8">
        <w:t xml:space="preserve"> the members of the </w:t>
      </w:r>
      <w:r w:rsidR="005506D8">
        <w:rPr>
          <w:color w:val="000000" w:themeColor="text1"/>
        </w:rPr>
        <w:t xml:space="preserve">General Assembly of the State of South Carolina, by this resolution, commend Mr. Leon Love, </w:t>
      </w:r>
      <w:r w:rsidR="00F535A2">
        <w:rPr>
          <w:color w:val="000000" w:themeColor="text1"/>
        </w:rPr>
        <w:t xml:space="preserve">Vice </w:t>
      </w:r>
      <w:r w:rsidR="005506D8">
        <w:rPr>
          <w:color w:val="000000" w:themeColor="text1"/>
        </w:rPr>
        <w:t>Chairperson of the South Carolina African American Heritage Commission, for his distinguished public service.</w:t>
      </w: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506D8">
        <w:t xml:space="preserve"> </w:t>
      </w:r>
      <w:r w:rsidR="005506D8">
        <w:rPr>
          <w:color w:val="000000" w:themeColor="text1"/>
        </w:rPr>
        <w:t>Mr. Leon Love.</w:t>
      </w:r>
    </w:p>
    <w:p w:rsidR="00EC7B9A" w:rsidRDefault="004F1C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FEB" w:rsidRDefault="00700FEB" w:rsidP="00700FEB">
      <w:pPr>
        <w:suppressAutoHyphens/>
      </w:pPr>
    </w:p>
    <w:sectPr w:rsidR="00700FEB" w:rsidSect="007C42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EB8" w:rsidRDefault="00DD0EB8" w:rsidP="009F0C77">
      <w:r>
        <w:separator/>
      </w:r>
    </w:p>
  </w:endnote>
  <w:endnote w:type="continuationSeparator" w:id="0">
    <w:p w:rsidR="00DD0EB8" w:rsidRDefault="00DD0E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7D3302-0C89-4D2B-AE1C-B57C3ACF6A91}"/>
    <w:embedBold r:id="rId2" w:fontKey="{44EDDC23-D869-4775-B11A-71886C67DA6B}"/>
  </w:font>
  <w:font w:name="Calibri">
    <w:panose1 w:val="020F0502020204030204"/>
    <w:charset w:val="00"/>
    <w:family w:val="swiss"/>
    <w:pitch w:val="variable"/>
    <w:sig w:usb0="E00002FF" w:usb1="4000ACFF" w:usb2="00000001" w:usb3="00000000" w:csb0="0000019F" w:csb1="00000000"/>
    <w:embedRegular r:id="rId3" w:fontKey="{ACFBE006-8A8C-4CC7-BCA0-C8D7765848ED}"/>
  </w:font>
  <w:font w:name="Segoe UI">
    <w:panose1 w:val="020B0502040204020203"/>
    <w:charset w:val="00"/>
    <w:family w:val="swiss"/>
    <w:pitch w:val="variable"/>
    <w:sig w:usb0="E10022FF" w:usb1="C000E47F" w:usb2="00000029" w:usb3="00000000" w:csb0="000001DF" w:csb1="00000000"/>
    <w:embedRegular r:id="rId4" w:fontKey="{0925B39D-2592-4B01-BEE0-33FF712B6762}"/>
  </w:font>
  <w:font w:name="Cambria">
    <w:panose1 w:val="02040503050406030204"/>
    <w:charset w:val="00"/>
    <w:family w:val="roman"/>
    <w:pitch w:val="variable"/>
    <w:sig w:usb0="E00002FF" w:usb1="400004FF" w:usb2="00000000" w:usb3="00000000" w:csb0="0000019F" w:csb1="00000000"/>
    <w:embedRegular r:id="rId5" w:fontKey="{720850DA-6001-473B-A184-FA1259BEE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B9A" w:rsidRPr="007C4240" w:rsidRDefault="007C4240" w:rsidP="007C4240">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sidR="00700F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EB8" w:rsidRDefault="00DD0EB8" w:rsidP="009F0C77">
      <w:r>
        <w:separator/>
      </w:r>
    </w:p>
  </w:footnote>
  <w:footnote w:type="continuationSeparator" w:id="0">
    <w:p w:rsidR="00DD0EB8" w:rsidRDefault="00DD0E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2AB16"/>
    <w:docVar w:name="CoverBillType" w:val="c"/>
    <w:docVar w:name="docpath" w:val="L:\Council\bills\GM\24682AB16.DOCX"/>
    <w:docVar w:name="dvBillNumber" w:val="5126"/>
    <w:docVar w:name="dvBillNumberPrefix" w:val="H. "/>
    <w:docVar w:name="dvOriginalBody" w:val="House"/>
    <w:docVar w:name="dvSteno" w:val="GM"/>
    <w:docVar w:name="NameofBody" w:val="h"/>
    <w:docVar w:name="vgroup2" w:val="Council"/>
  </w:docVars>
  <w:rsids>
    <w:rsidRoot w:val="00D9734C"/>
    <w:rsid w:val="00011869"/>
    <w:rsid w:val="00015CD6"/>
    <w:rsid w:val="000E1785"/>
    <w:rsid w:val="000F40FA"/>
    <w:rsid w:val="0010776B"/>
    <w:rsid w:val="00133E66"/>
    <w:rsid w:val="001435A3"/>
    <w:rsid w:val="00146ED3"/>
    <w:rsid w:val="00151044"/>
    <w:rsid w:val="001903D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C77"/>
    <w:rsid w:val="005273C6"/>
    <w:rsid w:val="00530A69"/>
    <w:rsid w:val="00545593"/>
    <w:rsid w:val="005506D8"/>
    <w:rsid w:val="00577C6C"/>
    <w:rsid w:val="005C2FE2"/>
    <w:rsid w:val="005E2BC9"/>
    <w:rsid w:val="00605102"/>
    <w:rsid w:val="006215AA"/>
    <w:rsid w:val="006913C9"/>
    <w:rsid w:val="0069470D"/>
    <w:rsid w:val="00700FEB"/>
    <w:rsid w:val="00734F00"/>
    <w:rsid w:val="007A70AE"/>
    <w:rsid w:val="007C4240"/>
    <w:rsid w:val="008362E8"/>
    <w:rsid w:val="008A1768"/>
    <w:rsid w:val="008D55E1"/>
    <w:rsid w:val="008F0F33"/>
    <w:rsid w:val="008F0FB3"/>
    <w:rsid w:val="008F4429"/>
    <w:rsid w:val="0094021A"/>
    <w:rsid w:val="009B44AF"/>
    <w:rsid w:val="009C6A0B"/>
    <w:rsid w:val="009F0C77"/>
    <w:rsid w:val="009F4DD1"/>
    <w:rsid w:val="00A011AC"/>
    <w:rsid w:val="00A25E4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9734C"/>
    <w:rsid w:val="00DD0EB8"/>
    <w:rsid w:val="00DF3845"/>
    <w:rsid w:val="00E41911"/>
    <w:rsid w:val="00E92EEF"/>
    <w:rsid w:val="00EC7B9A"/>
    <w:rsid w:val="00EF2368"/>
    <w:rsid w:val="00F24442"/>
    <w:rsid w:val="00F24CE1"/>
    <w:rsid w:val="00F50AE3"/>
    <w:rsid w:val="00F535A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18BDB-CDFD-4BBE-8AC4-DA3AB10F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88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7DB60-F7BF-4C6B-87BD-0420D723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36FB69CD.dotm</Template>
  <TotalTime>0</TotalTime>
  <Pages>2</Pages>
  <Words>355</Words>
  <Characters>1879</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5126 Text of Previous Version (Mar. 17, 2016) - South Carolina Legislature Online</dc:title>
  <dc:creator>Gail Pinckney Moore</dc:creator>
  <cp:lastModifiedBy>Angela Hopkins</cp:lastModifiedBy>
  <cp:revision>2</cp:revision>
  <cp:lastPrinted>2016-03-16T14:16:00Z</cp:lastPrinted>
  <dcterms:created xsi:type="dcterms:W3CDTF">2016-03-17T18:44:00Z</dcterms:created>
  <dcterms:modified xsi:type="dcterms:W3CDTF">2016-03-17T18:44:00Z</dcterms:modified>
</cp:coreProperties>
</file>