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7DA" w:rsidRDefault="009237DA"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12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B80" w:rsidRDefault="00FD22AD" w:rsidP="00B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C7B80" w:rsidRPr="009B42A4">
        <w:rPr>
          <w:color w:val="000000" w:themeColor="text1"/>
          <w:u w:color="000000" w:themeColor="text1"/>
        </w:rPr>
        <w:t xml:space="preserve">HONOR </w:t>
      </w:r>
      <w:r w:rsidR="0027559A">
        <w:rPr>
          <w:color w:val="000000" w:themeColor="text1"/>
          <w:u w:color="000000" w:themeColor="text1"/>
        </w:rPr>
        <w:t>CLEO STEELE</w:t>
      </w:r>
      <w:r w:rsidR="00BC7B80">
        <w:rPr>
          <w:color w:val="000000" w:themeColor="text1"/>
          <w:u w:color="000000" w:themeColor="text1"/>
        </w:rPr>
        <w:t xml:space="preserve"> FOR HER</w:t>
      </w:r>
      <w:r w:rsidR="00BC7B80" w:rsidRPr="009B42A4">
        <w:rPr>
          <w:color w:val="000000" w:themeColor="text1"/>
          <w:u w:color="000000" w:themeColor="text1"/>
        </w:rPr>
        <w:t xml:space="preserve"> </w:t>
      </w:r>
      <w:r w:rsidR="00BC7B80">
        <w:rPr>
          <w:color w:val="000000" w:themeColor="text1"/>
          <w:u w:color="000000" w:themeColor="text1"/>
        </w:rPr>
        <w:t xml:space="preserve">MANY YEARS OF </w:t>
      </w:r>
      <w:r w:rsidR="00BC7B80" w:rsidRPr="009B42A4">
        <w:rPr>
          <w:color w:val="000000" w:themeColor="text1"/>
          <w:u w:color="000000" w:themeColor="text1"/>
        </w:rPr>
        <w:t>DEDICATED SERVICE</w:t>
      </w:r>
      <w:r w:rsidR="00BC7B80">
        <w:rPr>
          <w:color w:val="000000" w:themeColor="text1"/>
          <w:u w:color="000000" w:themeColor="text1"/>
        </w:rPr>
        <w:t xml:space="preserve"> TO THE </w:t>
      </w:r>
      <w:r w:rsidR="00607AC2">
        <w:rPr>
          <w:color w:val="000000" w:themeColor="text1"/>
          <w:u w:color="000000" w:themeColor="text1"/>
        </w:rPr>
        <w:t>HORRY</w:t>
      </w:r>
      <w:r w:rsidR="00BC7B80">
        <w:rPr>
          <w:color w:val="000000" w:themeColor="text1"/>
          <w:u w:color="000000" w:themeColor="text1"/>
        </w:rPr>
        <w:t xml:space="preserve"> COUNTY REPUBLICAN PARTY.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05C" w:rsidRDefault="004C0126"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6E6" w:rsidRPr="002F7140">
        <w:rPr>
          <w:color w:val="000000" w:themeColor="text1"/>
          <w:u w:color="000000" w:themeColor="text1"/>
        </w:rPr>
        <w:t xml:space="preserve">the </w:t>
      </w:r>
      <w:r w:rsidR="00F366E6">
        <w:rPr>
          <w:color w:val="000000" w:themeColor="text1"/>
          <w:u w:color="000000" w:themeColor="text1"/>
        </w:rPr>
        <w:t>S</w:t>
      </w:r>
      <w:r w:rsidR="00F366E6" w:rsidRPr="002F7140">
        <w:rPr>
          <w:color w:val="000000" w:themeColor="text1"/>
          <w:u w:color="000000" w:themeColor="text1"/>
        </w:rPr>
        <w:t xml:space="preserve">outh Carolina </w:t>
      </w:r>
      <w:r w:rsidR="00F366E6">
        <w:rPr>
          <w:color w:val="000000" w:themeColor="text1"/>
          <w:u w:color="000000" w:themeColor="text1"/>
        </w:rPr>
        <w:t>General Assembly</w:t>
      </w:r>
      <w:r w:rsidR="00F366E6" w:rsidRPr="002F7140">
        <w:rPr>
          <w:color w:val="000000" w:themeColor="text1"/>
          <w:u w:color="000000" w:themeColor="text1"/>
        </w:rPr>
        <w:t xml:space="preserve"> ha</w:t>
      </w:r>
      <w:r w:rsidR="00F366E6">
        <w:rPr>
          <w:color w:val="000000" w:themeColor="text1"/>
          <w:u w:color="000000" w:themeColor="text1"/>
        </w:rPr>
        <w:t>s</w:t>
      </w:r>
      <w:r w:rsidR="00F366E6" w:rsidRPr="002F7140">
        <w:rPr>
          <w:color w:val="000000" w:themeColor="text1"/>
          <w:u w:color="000000" w:themeColor="text1"/>
        </w:rPr>
        <w:t xml:space="preserve"> learned that </w:t>
      </w:r>
      <w:r w:rsidR="00E633D1">
        <w:rPr>
          <w:color w:val="000000" w:themeColor="text1"/>
          <w:u w:color="000000" w:themeColor="text1"/>
        </w:rPr>
        <w:t>Cleo Steele</w:t>
      </w:r>
      <w:r w:rsidR="00F366E6">
        <w:rPr>
          <w:color w:val="000000" w:themeColor="text1"/>
          <w:u w:color="000000" w:themeColor="text1"/>
        </w:rPr>
        <w:t xml:space="preserve"> </w:t>
      </w:r>
      <w:r w:rsidR="00E633D1">
        <w:rPr>
          <w:color w:val="000000" w:themeColor="text1"/>
          <w:u w:color="000000" w:themeColor="text1"/>
        </w:rPr>
        <w:t>ha</w:t>
      </w:r>
      <w:r w:rsidR="0041705C">
        <w:rPr>
          <w:color w:val="000000" w:themeColor="text1"/>
          <w:u w:color="000000" w:themeColor="text1"/>
        </w:rPr>
        <w:t xml:space="preserve">s </w:t>
      </w:r>
      <w:r w:rsidR="00E633D1">
        <w:rPr>
          <w:color w:val="000000" w:themeColor="text1"/>
          <w:u w:color="000000" w:themeColor="text1"/>
        </w:rPr>
        <w:t>rendered</w:t>
      </w:r>
      <w:r w:rsidR="0041705C">
        <w:rPr>
          <w:color w:val="000000" w:themeColor="text1"/>
          <w:u w:color="000000" w:themeColor="text1"/>
        </w:rPr>
        <w:t xml:space="preserve"> outstanding and invaluable service to the </w:t>
      </w:r>
      <w:r w:rsidR="00E633D1">
        <w:rPr>
          <w:color w:val="000000" w:themeColor="text1"/>
          <w:u w:color="000000" w:themeColor="text1"/>
        </w:rPr>
        <w:t>Horry</w:t>
      </w:r>
      <w:r w:rsidR="0041705C">
        <w:rPr>
          <w:color w:val="000000" w:themeColor="text1"/>
          <w:u w:color="000000" w:themeColor="text1"/>
        </w:rPr>
        <w:t xml:space="preserve"> County Republican Party and that h</w:t>
      </w:r>
      <w:r w:rsidR="00E633D1">
        <w:rPr>
          <w:color w:val="000000" w:themeColor="text1"/>
          <w:u w:color="000000" w:themeColor="text1"/>
        </w:rPr>
        <w:t>er</w:t>
      </w:r>
      <w:r w:rsidR="0041705C" w:rsidRPr="007B70B6">
        <w:rPr>
          <w:color w:val="000000" w:themeColor="text1"/>
          <w:u w:color="000000" w:themeColor="text1"/>
        </w:rPr>
        <w:t xml:space="preserve"> dedication and service ha</w:t>
      </w:r>
      <w:r w:rsidR="0041705C">
        <w:rPr>
          <w:color w:val="000000" w:themeColor="text1"/>
          <w:u w:color="000000" w:themeColor="text1"/>
        </w:rPr>
        <w:t>ve</w:t>
      </w:r>
      <w:r w:rsidR="0041705C" w:rsidRPr="007B70B6">
        <w:rPr>
          <w:color w:val="000000" w:themeColor="text1"/>
          <w:u w:color="000000" w:themeColor="text1"/>
        </w:rPr>
        <w:t xml:space="preserve"> </w:t>
      </w:r>
      <w:r w:rsidR="0041705C">
        <w:rPr>
          <w:color w:val="000000" w:themeColor="text1"/>
          <w:u w:color="000000" w:themeColor="text1"/>
        </w:rPr>
        <w:t xml:space="preserve">greatly </w:t>
      </w:r>
      <w:r w:rsidR="0041705C" w:rsidRPr="007B70B6">
        <w:rPr>
          <w:color w:val="000000" w:themeColor="text1"/>
          <w:u w:color="000000" w:themeColor="text1"/>
        </w:rPr>
        <w:t xml:space="preserve">enhanced the presence of the Republican Party in </w:t>
      </w:r>
      <w:r w:rsidR="00E633D1">
        <w:rPr>
          <w:color w:val="000000" w:themeColor="text1"/>
          <w:u w:color="000000" w:themeColor="text1"/>
        </w:rPr>
        <w:t>Horry</w:t>
      </w:r>
      <w:r w:rsidR="0041705C" w:rsidRPr="007B70B6">
        <w:rPr>
          <w:color w:val="000000" w:themeColor="text1"/>
          <w:u w:color="000000" w:themeColor="text1"/>
        </w:rPr>
        <w:t xml:space="preserve"> County</w:t>
      </w:r>
      <w:r w:rsidR="0041705C">
        <w:rPr>
          <w:color w:val="000000" w:themeColor="text1"/>
          <w:u w:color="000000" w:themeColor="text1"/>
        </w:rPr>
        <w:t>; and</w:t>
      </w:r>
    </w:p>
    <w:p w:rsidR="000C189D" w:rsidRDefault="000C189D"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43B5" w:rsidRDefault="000C189D"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active in the Republican Party since moving to South Carolina nearly three decades ago, </w:t>
      </w:r>
      <w:r w:rsidR="004943B5">
        <w:rPr>
          <w:color w:val="000000" w:themeColor="text1"/>
          <w:u w:color="000000" w:themeColor="text1"/>
        </w:rPr>
        <w:t>Cleo epitomizes service to her party and its conservative platform. She runs circles around those half her age and is always among the first to roll up her sleeves and help in any way needed; and</w:t>
      </w:r>
    </w:p>
    <w:p w:rsidR="004943B5" w:rsidRDefault="004943B5"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FE4" w:rsidRDefault="004943B5" w:rsidP="007A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B52">
        <w:rPr>
          <w:color w:val="000000" w:themeColor="text1"/>
          <w:u w:color="000000" w:themeColor="text1"/>
        </w:rPr>
        <w:t xml:space="preserve">for three decades, she has been a volunteer, phone banker, door knocker, fundraiser, political strategist, event planner, campaign manager, </w:t>
      </w:r>
      <w:r w:rsidR="00E82A0F">
        <w:rPr>
          <w:color w:val="000000" w:themeColor="text1"/>
          <w:u w:color="000000" w:themeColor="text1"/>
        </w:rPr>
        <w:t xml:space="preserve">and activist. She served on the South Carolina GOP Executive Committee for two terms and once </w:t>
      </w:r>
      <w:r w:rsidR="00206A49">
        <w:rPr>
          <w:color w:val="000000" w:themeColor="text1"/>
          <w:u w:color="000000" w:themeColor="text1"/>
        </w:rPr>
        <w:t xml:space="preserve">served </w:t>
      </w:r>
      <w:r w:rsidR="00E82A0F">
        <w:rPr>
          <w:color w:val="000000" w:themeColor="text1"/>
          <w:u w:color="000000" w:themeColor="text1"/>
        </w:rPr>
        <w:t xml:space="preserve">as vice president of the Horry County Republican Party. </w:t>
      </w:r>
      <w:r w:rsidR="008D4644">
        <w:rPr>
          <w:color w:val="000000" w:themeColor="text1"/>
          <w:u w:color="000000" w:themeColor="text1"/>
        </w:rPr>
        <w:t>Cleo</w:t>
      </w:r>
      <w:r w:rsidR="00E82A0F">
        <w:rPr>
          <w:color w:val="000000" w:themeColor="text1"/>
          <w:u w:color="000000" w:themeColor="text1"/>
        </w:rPr>
        <w:t xml:space="preserve"> is current secretary for the 7</w:t>
      </w:r>
      <w:r w:rsidR="00484273">
        <w:rPr>
          <w:color w:val="000000" w:themeColor="text1"/>
          <w:u w:color="000000" w:themeColor="text1"/>
        </w:rPr>
        <w:t>th</w:t>
      </w:r>
      <w:r w:rsidR="00E82A0F">
        <w:rPr>
          <w:color w:val="000000" w:themeColor="text1"/>
          <w:u w:color="000000" w:themeColor="text1"/>
        </w:rPr>
        <w:t xml:space="preserve"> congressional district and former secretary for the 1</w:t>
      </w:r>
      <w:r w:rsidR="00484273">
        <w:rPr>
          <w:color w:val="000000" w:themeColor="text1"/>
          <w:u w:color="000000" w:themeColor="text1"/>
        </w:rPr>
        <w:t>st</w:t>
      </w:r>
      <w:r w:rsidR="00E82A0F">
        <w:rPr>
          <w:color w:val="000000" w:themeColor="text1"/>
          <w:u w:color="000000" w:themeColor="text1"/>
        </w:rPr>
        <w:t xml:space="preserve"> congressional district</w:t>
      </w:r>
      <w:r w:rsidR="008D4644">
        <w:rPr>
          <w:color w:val="000000" w:themeColor="text1"/>
          <w:u w:color="000000" w:themeColor="text1"/>
        </w:rPr>
        <w:t>. Further, she has been</w:t>
      </w:r>
      <w:r w:rsidR="006A4FC5">
        <w:rPr>
          <w:color w:val="000000" w:themeColor="text1"/>
          <w:u w:color="000000" w:themeColor="text1"/>
        </w:rPr>
        <w:t xml:space="preserve"> a county and statewide delegate to the conventions for decades and once served as national alternate delegate</w:t>
      </w:r>
      <w:r w:rsidR="007A4FE4">
        <w:rPr>
          <w:color w:val="000000" w:themeColor="text1"/>
          <w:u w:color="000000" w:themeColor="text1"/>
        </w:rPr>
        <w:t>. A</w:t>
      </w:r>
      <w:r w:rsidR="007A4FE4">
        <w:t xml:space="preserve">ll these duties she has carried out </w:t>
      </w:r>
      <w:r w:rsidR="00F366E6" w:rsidRPr="002528E7">
        <w:rPr>
          <w:color w:val="000000" w:themeColor="text1"/>
          <w:u w:color="000000" w:themeColor="text1"/>
        </w:rPr>
        <w:t>with her usual energy, warmth, and enthusiasm</w:t>
      </w:r>
      <w:r w:rsidR="007A4FE4">
        <w:rPr>
          <w:color w:val="000000" w:themeColor="text1"/>
          <w:u w:color="000000" w:themeColor="text1"/>
        </w:rPr>
        <w:t>; and</w:t>
      </w:r>
    </w:p>
    <w:p w:rsidR="007A4FE4" w:rsidRDefault="007A4FE4" w:rsidP="007A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1C3" w:rsidRPr="001E133C" w:rsidRDefault="00C158A8" w:rsidP="00F57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leaders are normally one of two types: a visionary who sees the forest through the trees or an effective manager who sees the trees before the forest. Cleo Steele is both</w:t>
      </w:r>
      <w:r w:rsidR="00F57937">
        <w:rPr>
          <w:color w:val="000000" w:themeColor="text1"/>
          <w:u w:color="000000" w:themeColor="text1"/>
        </w:rPr>
        <w:t>. T</w:t>
      </w:r>
      <w:r w:rsidR="00D021C3">
        <w:rPr>
          <w:color w:val="000000" w:themeColor="text1"/>
          <w:u w:color="000000" w:themeColor="text1"/>
        </w:rPr>
        <w:t xml:space="preserve">hose with whom </w:t>
      </w:r>
      <w:r w:rsidR="00D8522A">
        <w:rPr>
          <w:color w:val="000000" w:themeColor="text1"/>
          <w:u w:color="000000" w:themeColor="text1"/>
        </w:rPr>
        <w:t>s</w:t>
      </w:r>
      <w:r w:rsidR="00D021C3">
        <w:rPr>
          <w:color w:val="000000" w:themeColor="text1"/>
          <w:u w:color="000000" w:themeColor="text1"/>
        </w:rPr>
        <w:t>he has worked know h</w:t>
      </w:r>
      <w:r w:rsidR="00565880">
        <w:rPr>
          <w:color w:val="000000" w:themeColor="text1"/>
          <w:u w:color="000000" w:themeColor="text1"/>
        </w:rPr>
        <w:t>er</w:t>
      </w:r>
      <w:r w:rsidR="00D021C3">
        <w:rPr>
          <w:color w:val="000000" w:themeColor="text1"/>
          <w:u w:color="000000" w:themeColor="text1"/>
        </w:rPr>
        <w:t xml:space="preserve"> as a h</w:t>
      </w:r>
      <w:r w:rsidR="00D021C3" w:rsidRPr="001E133C">
        <w:rPr>
          <w:color w:val="000000" w:themeColor="text1"/>
          <w:u w:color="000000" w:themeColor="text1"/>
        </w:rPr>
        <w:t>yperproductive</w:t>
      </w:r>
      <w:r w:rsidR="00D021C3">
        <w:rPr>
          <w:color w:val="000000" w:themeColor="text1"/>
          <w:u w:color="000000" w:themeColor="text1"/>
        </w:rPr>
        <w:t xml:space="preserve"> individual, an </w:t>
      </w:r>
      <w:r w:rsidR="00D021C3" w:rsidRPr="001E133C">
        <w:rPr>
          <w:color w:val="000000" w:themeColor="text1"/>
          <w:u w:color="000000" w:themeColor="text1"/>
        </w:rPr>
        <w:t>excellent problem</w:t>
      </w:r>
      <w:r w:rsidR="00D021C3">
        <w:rPr>
          <w:color w:val="000000" w:themeColor="text1"/>
          <w:u w:color="000000" w:themeColor="text1"/>
        </w:rPr>
        <w:t xml:space="preserve"> </w:t>
      </w:r>
      <w:r w:rsidR="00D021C3" w:rsidRPr="001E133C">
        <w:rPr>
          <w:color w:val="000000" w:themeColor="text1"/>
          <w:u w:color="000000" w:themeColor="text1"/>
        </w:rPr>
        <w:t>s</w:t>
      </w:r>
      <w:r w:rsidR="00565880">
        <w:rPr>
          <w:color w:val="000000" w:themeColor="text1"/>
          <w:u w:color="000000" w:themeColor="text1"/>
        </w:rPr>
        <w:t>ol</w:t>
      </w:r>
      <w:r w:rsidR="00D021C3" w:rsidRPr="001E133C">
        <w:rPr>
          <w:color w:val="000000" w:themeColor="text1"/>
          <w:u w:color="000000" w:themeColor="text1"/>
        </w:rPr>
        <w:t>ver</w:t>
      </w:r>
      <w:r w:rsidR="00D021C3">
        <w:rPr>
          <w:color w:val="000000" w:themeColor="text1"/>
          <w:u w:color="000000" w:themeColor="text1"/>
        </w:rPr>
        <w:t xml:space="preserve"> and m</w:t>
      </w:r>
      <w:r w:rsidR="00D021C3" w:rsidRPr="001E133C">
        <w:rPr>
          <w:color w:val="000000" w:themeColor="text1"/>
          <w:u w:color="000000" w:themeColor="text1"/>
        </w:rPr>
        <w:t>ulti</w:t>
      </w:r>
      <w:r w:rsidR="00D021C3">
        <w:rPr>
          <w:color w:val="000000" w:themeColor="text1"/>
          <w:u w:color="000000" w:themeColor="text1"/>
        </w:rPr>
        <w:t xml:space="preserve">tasker, and a highly skilled communicator. In addition, </w:t>
      </w:r>
      <w:r w:rsidR="00565880">
        <w:rPr>
          <w:color w:val="000000" w:themeColor="text1"/>
          <w:u w:color="000000" w:themeColor="text1"/>
        </w:rPr>
        <w:t>s</w:t>
      </w:r>
      <w:r w:rsidR="00D021C3">
        <w:rPr>
          <w:color w:val="000000" w:themeColor="text1"/>
          <w:u w:color="000000" w:themeColor="text1"/>
        </w:rPr>
        <w:t xml:space="preserve">he is a strategic </w:t>
      </w:r>
      <w:r w:rsidR="00D021C3" w:rsidRPr="001E133C">
        <w:rPr>
          <w:color w:val="000000" w:themeColor="text1"/>
          <w:u w:color="000000" w:themeColor="text1"/>
        </w:rPr>
        <w:t>planner</w:t>
      </w:r>
      <w:r w:rsidR="00D021C3">
        <w:rPr>
          <w:color w:val="000000" w:themeColor="text1"/>
          <w:u w:color="000000" w:themeColor="text1"/>
        </w:rPr>
        <w:t xml:space="preserve"> with </w:t>
      </w:r>
      <w:r w:rsidR="00D021C3" w:rsidRPr="001E133C">
        <w:rPr>
          <w:color w:val="000000" w:themeColor="text1"/>
          <w:u w:color="000000" w:themeColor="text1"/>
        </w:rPr>
        <w:t>exceptional supervisory and management skills</w:t>
      </w:r>
      <w:r w:rsidR="00D021C3">
        <w:rPr>
          <w:color w:val="000000" w:themeColor="text1"/>
          <w:u w:color="000000" w:themeColor="text1"/>
        </w:rPr>
        <w:t>; and</w:t>
      </w:r>
    </w:p>
    <w:p w:rsidR="00D021C3" w:rsidRPr="007B70B6" w:rsidRDefault="00D021C3"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DDF" w:rsidRDefault="00327DDF"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E7541">
        <w:rPr>
          <w:color w:val="000000" w:themeColor="text1"/>
          <w:u w:color="000000" w:themeColor="text1"/>
        </w:rPr>
        <w:t>founder of the North Myrtle Beach Republican Club sixteen years ago, Cleo serve</w:t>
      </w:r>
      <w:r w:rsidR="0015235F">
        <w:rPr>
          <w:color w:val="000000" w:themeColor="text1"/>
          <w:u w:color="000000" w:themeColor="text1"/>
        </w:rPr>
        <w:t>d</w:t>
      </w:r>
      <w:r w:rsidR="009E7541">
        <w:rPr>
          <w:color w:val="000000" w:themeColor="text1"/>
          <w:u w:color="000000" w:themeColor="text1"/>
        </w:rPr>
        <w:t xml:space="preserve"> as its president</w:t>
      </w:r>
      <w:r w:rsidR="0015235F">
        <w:rPr>
          <w:color w:val="000000" w:themeColor="text1"/>
          <w:u w:color="000000" w:themeColor="text1"/>
        </w:rPr>
        <w:t xml:space="preserve"> for many years. Ultimately, it may be said of her that the foundational successes of the Horry County Republican Party and the South Carolina Republican Party were buil</w:t>
      </w:r>
      <w:r w:rsidR="007C7091">
        <w:rPr>
          <w:color w:val="000000" w:themeColor="text1"/>
          <w:u w:color="000000" w:themeColor="text1"/>
        </w:rPr>
        <w:t>t</w:t>
      </w:r>
      <w:r w:rsidR="0015235F">
        <w:rPr>
          <w:color w:val="000000" w:themeColor="text1"/>
          <w:u w:color="000000" w:themeColor="text1"/>
        </w:rPr>
        <w:t xml:space="preserve"> on the dedicated efforts of Cleo Steele</w:t>
      </w:r>
      <w:r w:rsidR="009E7541">
        <w:rPr>
          <w:color w:val="000000" w:themeColor="text1"/>
          <w:u w:color="000000" w:themeColor="text1"/>
        </w:rPr>
        <w:t>; and</w:t>
      </w:r>
    </w:p>
    <w:p w:rsidR="009E7541" w:rsidRDefault="009E7541"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FC" w:rsidRDefault="00996DFC" w:rsidP="00996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lastRenderedPageBreak/>
        <w:t xml:space="preserve">Whereas, </w:t>
      </w:r>
      <w:r>
        <w:rPr>
          <w:color w:val="000000" w:themeColor="text1"/>
          <w:u w:color="000000" w:themeColor="text1"/>
        </w:rPr>
        <w:t xml:space="preserve">taking </w:t>
      </w:r>
      <w:r w:rsidRPr="009B42A4">
        <w:rPr>
          <w:color w:val="000000" w:themeColor="text1"/>
          <w:u w:color="000000" w:themeColor="text1"/>
        </w:rPr>
        <w:t xml:space="preserve">great pleasure in recognizing </w:t>
      </w:r>
      <w:r w:rsidR="00506123">
        <w:rPr>
          <w:color w:val="000000" w:themeColor="text1"/>
          <w:u w:color="000000" w:themeColor="text1"/>
        </w:rPr>
        <w:t>Cleo</w:t>
      </w:r>
      <w:r w:rsidR="00016B23" w:rsidRPr="00016B23">
        <w:rPr>
          <w:color w:val="000000" w:themeColor="text1"/>
          <w:u w:color="000000" w:themeColor="text1"/>
        </w:rPr>
        <w:t>’</w:t>
      </w:r>
      <w:r>
        <w:rPr>
          <w:color w:val="000000" w:themeColor="text1"/>
          <w:u w:color="000000" w:themeColor="text1"/>
        </w:rPr>
        <w:t>s fine s</w:t>
      </w:r>
      <w:r w:rsidRPr="009B42A4">
        <w:rPr>
          <w:color w:val="000000" w:themeColor="text1"/>
          <w:u w:color="000000" w:themeColor="text1"/>
        </w:rPr>
        <w:t xml:space="preserve">ervice </w:t>
      </w:r>
      <w:r>
        <w:rPr>
          <w:color w:val="000000" w:themeColor="text1"/>
          <w:u w:color="000000" w:themeColor="text1"/>
        </w:rPr>
        <w:t xml:space="preserve">to the </w:t>
      </w:r>
      <w:r w:rsidR="00506123">
        <w:rPr>
          <w:color w:val="000000" w:themeColor="text1"/>
          <w:u w:color="000000" w:themeColor="text1"/>
        </w:rPr>
        <w:t>Horry</w:t>
      </w:r>
      <w:r>
        <w:rPr>
          <w:color w:val="000000" w:themeColor="text1"/>
          <w:u w:color="000000" w:themeColor="text1"/>
        </w:rPr>
        <w:t xml:space="preserve"> County Republican Party, t</w:t>
      </w:r>
      <w:r w:rsidRPr="009B42A4">
        <w:rPr>
          <w:color w:val="000000" w:themeColor="text1"/>
          <w:u w:color="000000" w:themeColor="text1"/>
        </w:rPr>
        <w:t xml:space="preserve">he </w:t>
      </w:r>
      <w:r>
        <w:rPr>
          <w:color w:val="000000" w:themeColor="text1"/>
          <w:u w:color="000000" w:themeColor="text1"/>
        </w:rPr>
        <w:t xml:space="preserve">members of the </w:t>
      </w:r>
      <w:r w:rsidR="00506123">
        <w:rPr>
          <w:color w:val="000000" w:themeColor="text1"/>
          <w:u w:color="000000" w:themeColor="text1"/>
        </w:rPr>
        <w:t xml:space="preserve">General Assembly </w:t>
      </w:r>
      <w:r>
        <w:rPr>
          <w:color w:val="000000" w:themeColor="text1"/>
        </w:rPr>
        <w:t>wish h</w:t>
      </w:r>
      <w:r w:rsidR="007F4A05">
        <w:rPr>
          <w:color w:val="000000" w:themeColor="text1"/>
        </w:rPr>
        <w:t>er</w:t>
      </w:r>
      <w:r w:rsidR="000B50D7">
        <w:rPr>
          <w:color w:val="000000" w:themeColor="text1"/>
        </w:rPr>
        <w:t xml:space="preserve"> </w:t>
      </w:r>
      <w:r>
        <w:rPr>
          <w:color w:val="000000" w:themeColor="text1"/>
        </w:rPr>
        <w:t xml:space="preserve">well in all </w:t>
      </w:r>
      <w:r w:rsidR="00054808">
        <w:rPr>
          <w:color w:val="000000" w:themeColor="text1"/>
        </w:rPr>
        <w:t>her</w:t>
      </w:r>
      <w:r>
        <w:rPr>
          <w:color w:val="000000" w:themeColor="text1"/>
        </w:rPr>
        <w:t xml:space="preserve"> future endeavors</w:t>
      </w:r>
      <w:r>
        <w:rPr>
          <w:color w:val="000000" w:themeColor="text1"/>
          <w:u w:color="000000" w:themeColor="text1"/>
        </w:rPr>
        <w:t>. Now, therefore,</w:t>
      </w:r>
    </w:p>
    <w:p w:rsidR="00996DFC" w:rsidRDefault="00996DFC"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123" w:rsidRDefault="00F366E6" w:rsidP="0050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00506123" w:rsidRPr="009B42A4">
        <w:rPr>
          <w:color w:val="000000" w:themeColor="text1"/>
          <w:u w:color="000000" w:themeColor="text1"/>
        </w:rPr>
        <w:t xml:space="preserve">honor </w:t>
      </w:r>
      <w:r w:rsidR="00506123">
        <w:rPr>
          <w:color w:val="000000" w:themeColor="text1"/>
          <w:u w:color="000000" w:themeColor="text1"/>
        </w:rPr>
        <w:t>Cleo Steele for her</w:t>
      </w:r>
      <w:r w:rsidR="00506123" w:rsidRPr="009B42A4">
        <w:rPr>
          <w:color w:val="000000" w:themeColor="text1"/>
          <w:u w:color="000000" w:themeColor="text1"/>
        </w:rPr>
        <w:t xml:space="preserve"> </w:t>
      </w:r>
      <w:r w:rsidR="00506123">
        <w:rPr>
          <w:color w:val="000000" w:themeColor="text1"/>
          <w:u w:color="000000" w:themeColor="text1"/>
        </w:rPr>
        <w:t xml:space="preserve">many years of </w:t>
      </w:r>
      <w:r w:rsidR="00506123" w:rsidRPr="009B42A4">
        <w:rPr>
          <w:color w:val="000000" w:themeColor="text1"/>
          <w:u w:color="000000" w:themeColor="text1"/>
        </w:rPr>
        <w:t>dedicated service</w:t>
      </w:r>
      <w:r w:rsidR="00506123">
        <w:rPr>
          <w:color w:val="000000" w:themeColor="text1"/>
          <w:u w:color="000000" w:themeColor="text1"/>
        </w:rPr>
        <w:t xml:space="preserve"> to the Horry County Republican Party.</w:t>
      </w: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AD6B9E">
        <w:t>esented</w:t>
      </w:r>
      <w:r>
        <w:t xml:space="preserve"> to </w:t>
      </w:r>
      <w:r w:rsidR="00506123">
        <w:rPr>
          <w:color w:val="000000" w:themeColor="text1"/>
          <w:u w:color="000000" w:themeColor="text1"/>
        </w:rPr>
        <w:t>Cleo Steele</w:t>
      </w:r>
      <w:r>
        <w:rPr>
          <w:color w:val="000000" w:themeColor="text1"/>
          <w:u w:color="000000" w:themeColor="text1"/>
        </w:rPr>
        <w:t>.</w:t>
      </w:r>
    </w:p>
    <w:p w:rsidR="00E16B49" w:rsidRDefault="00016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7DA" w:rsidRDefault="009237DA" w:rsidP="009237DA">
      <w:pPr>
        <w:suppressAutoHyphens/>
      </w:pPr>
    </w:p>
    <w:sectPr w:rsidR="009237DA" w:rsidSect="009237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26" w:rsidRDefault="004C0126" w:rsidP="009F0C77">
      <w:r>
        <w:separator/>
      </w:r>
    </w:p>
  </w:endnote>
  <w:endnote w:type="continuationSeparator" w:id="0">
    <w:p w:rsidR="004C0126" w:rsidRDefault="004C0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CB1BBE-09D2-4B33-B818-FABC33111004}"/>
    <w:embedBold r:id="rId2" w:fontKey="{1504E1B7-78A7-4DE9-904F-ED25740A3CF9}"/>
  </w:font>
  <w:font w:name="Calibri">
    <w:panose1 w:val="020F0502020204030204"/>
    <w:charset w:val="00"/>
    <w:family w:val="swiss"/>
    <w:pitch w:val="variable"/>
    <w:sig w:usb0="E00002FF" w:usb1="4000ACFF" w:usb2="00000001" w:usb3="00000000" w:csb0="0000019F" w:csb1="00000000"/>
    <w:embedRegular r:id="rId3" w:fontKey="{1B492C2B-878C-44A7-A627-3C8C50DD59DD}"/>
  </w:font>
  <w:font w:name="Segoe UI">
    <w:panose1 w:val="020B0502040204020203"/>
    <w:charset w:val="00"/>
    <w:family w:val="swiss"/>
    <w:pitch w:val="variable"/>
    <w:sig w:usb0="E10022FF" w:usb1="C000E47F" w:usb2="00000029" w:usb3="00000000" w:csb0="000001DF" w:csb1="00000000"/>
    <w:embedRegular r:id="rId4" w:fontKey="{19EF5B1B-CBF9-445B-98CB-D2450302644E}"/>
  </w:font>
  <w:font w:name="Cambria">
    <w:panose1 w:val="02040503050406030204"/>
    <w:charset w:val="00"/>
    <w:family w:val="roman"/>
    <w:pitch w:val="variable"/>
    <w:sig w:usb0="E00002FF" w:usb1="400004FF" w:usb2="00000000" w:usb3="00000000" w:csb0="0000019F" w:csb1="00000000"/>
    <w:embedRegular r:id="rId5" w:fontKey="{CC70936F-03BA-45F8-ADB9-BC3D9427D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B49" w:rsidRPr="009237DA" w:rsidRDefault="009237DA" w:rsidP="009237DA">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26" w:rsidRDefault="004C0126" w:rsidP="009F0C77">
      <w:r>
        <w:separator/>
      </w:r>
    </w:p>
  </w:footnote>
  <w:footnote w:type="continuationSeparator" w:id="0">
    <w:p w:rsidR="004C0126" w:rsidRDefault="004C0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AB16"/>
    <w:docVar w:name="CoverBillType" w:val="c"/>
    <w:docVar w:name="docpath" w:val="L:\Council\bills\RM\1582AB16.DOCX"/>
    <w:docVar w:name="dvBillNumber" w:val="5300"/>
    <w:docVar w:name="dvBillNumberPrefix" w:val="H. "/>
    <w:docVar w:name="dvOriginalBody" w:val="House"/>
    <w:docVar w:name="dvSteno" w:val="RM"/>
    <w:docVar w:name="NameofBody" w:val="h"/>
    <w:docVar w:name="vgroup2" w:val="Council"/>
  </w:docVars>
  <w:rsids>
    <w:rsidRoot w:val="004C0126"/>
    <w:rsid w:val="00011869"/>
    <w:rsid w:val="00015CD6"/>
    <w:rsid w:val="00016B23"/>
    <w:rsid w:val="0002132F"/>
    <w:rsid w:val="00054808"/>
    <w:rsid w:val="00074487"/>
    <w:rsid w:val="000B50D7"/>
    <w:rsid w:val="000C189D"/>
    <w:rsid w:val="000E1785"/>
    <w:rsid w:val="000F40FA"/>
    <w:rsid w:val="0010776B"/>
    <w:rsid w:val="00133E66"/>
    <w:rsid w:val="001435A3"/>
    <w:rsid w:val="00146ED3"/>
    <w:rsid w:val="00151044"/>
    <w:rsid w:val="0015235F"/>
    <w:rsid w:val="001703D6"/>
    <w:rsid w:val="001D08F2"/>
    <w:rsid w:val="001D525B"/>
    <w:rsid w:val="001D7F4F"/>
    <w:rsid w:val="001E3D9B"/>
    <w:rsid w:val="00205238"/>
    <w:rsid w:val="00206A49"/>
    <w:rsid w:val="002321B6"/>
    <w:rsid w:val="00250967"/>
    <w:rsid w:val="002543C8"/>
    <w:rsid w:val="0025541D"/>
    <w:rsid w:val="0027559A"/>
    <w:rsid w:val="00284AAE"/>
    <w:rsid w:val="002E5912"/>
    <w:rsid w:val="00300E2B"/>
    <w:rsid w:val="00301B21"/>
    <w:rsid w:val="00325348"/>
    <w:rsid w:val="0032732C"/>
    <w:rsid w:val="00327DDF"/>
    <w:rsid w:val="00336AD0"/>
    <w:rsid w:val="0037079A"/>
    <w:rsid w:val="0038509D"/>
    <w:rsid w:val="003C4DAB"/>
    <w:rsid w:val="003D01E8"/>
    <w:rsid w:val="003E5288"/>
    <w:rsid w:val="003F6D79"/>
    <w:rsid w:val="004167B3"/>
    <w:rsid w:val="0041705C"/>
    <w:rsid w:val="0041760A"/>
    <w:rsid w:val="00417C01"/>
    <w:rsid w:val="004251D2"/>
    <w:rsid w:val="004403BD"/>
    <w:rsid w:val="00461441"/>
    <w:rsid w:val="004809EE"/>
    <w:rsid w:val="00480B0F"/>
    <w:rsid w:val="00484273"/>
    <w:rsid w:val="00485DEA"/>
    <w:rsid w:val="004943B5"/>
    <w:rsid w:val="004A7C0E"/>
    <w:rsid w:val="004C0126"/>
    <w:rsid w:val="004E7D54"/>
    <w:rsid w:val="00506123"/>
    <w:rsid w:val="0052139C"/>
    <w:rsid w:val="005273C6"/>
    <w:rsid w:val="00530A69"/>
    <w:rsid w:val="00545593"/>
    <w:rsid w:val="00565880"/>
    <w:rsid w:val="00577C6C"/>
    <w:rsid w:val="005C2FE2"/>
    <w:rsid w:val="005E2BC9"/>
    <w:rsid w:val="00605102"/>
    <w:rsid w:val="00607AC2"/>
    <w:rsid w:val="006215AA"/>
    <w:rsid w:val="006913C9"/>
    <w:rsid w:val="0069470D"/>
    <w:rsid w:val="006A4FC5"/>
    <w:rsid w:val="006A659E"/>
    <w:rsid w:val="006D1CE4"/>
    <w:rsid w:val="00734F00"/>
    <w:rsid w:val="00746924"/>
    <w:rsid w:val="007A4FE4"/>
    <w:rsid w:val="007A70AE"/>
    <w:rsid w:val="007C7091"/>
    <w:rsid w:val="007F4A05"/>
    <w:rsid w:val="00820D3A"/>
    <w:rsid w:val="008362E8"/>
    <w:rsid w:val="008A1768"/>
    <w:rsid w:val="008D4644"/>
    <w:rsid w:val="008F0F33"/>
    <w:rsid w:val="008F4429"/>
    <w:rsid w:val="009237DA"/>
    <w:rsid w:val="0094021A"/>
    <w:rsid w:val="00992E7A"/>
    <w:rsid w:val="00996DFC"/>
    <w:rsid w:val="009B44AF"/>
    <w:rsid w:val="009C4418"/>
    <w:rsid w:val="009C6A0B"/>
    <w:rsid w:val="009E7541"/>
    <w:rsid w:val="009F0C77"/>
    <w:rsid w:val="009F4DD1"/>
    <w:rsid w:val="00A2350D"/>
    <w:rsid w:val="00A41684"/>
    <w:rsid w:val="00A64E80"/>
    <w:rsid w:val="00A72BCD"/>
    <w:rsid w:val="00A741D9"/>
    <w:rsid w:val="00A833AB"/>
    <w:rsid w:val="00A9741D"/>
    <w:rsid w:val="00AD4B17"/>
    <w:rsid w:val="00AD6B9E"/>
    <w:rsid w:val="00B412D4"/>
    <w:rsid w:val="00BC7B80"/>
    <w:rsid w:val="00BE3C22"/>
    <w:rsid w:val="00C0345E"/>
    <w:rsid w:val="00C158A8"/>
    <w:rsid w:val="00C3483A"/>
    <w:rsid w:val="00C74E9D"/>
    <w:rsid w:val="00C82FD3"/>
    <w:rsid w:val="00C92819"/>
    <w:rsid w:val="00CA5B52"/>
    <w:rsid w:val="00CC6B7B"/>
    <w:rsid w:val="00CD2089"/>
    <w:rsid w:val="00D021C3"/>
    <w:rsid w:val="00D73A67"/>
    <w:rsid w:val="00D8522A"/>
    <w:rsid w:val="00D970A9"/>
    <w:rsid w:val="00DF3845"/>
    <w:rsid w:val="00E16B49"/>
    <w:rsid w:val="00E41911"/>
    <w:rsid w:val="00E633D1"/>
    <w:rsid w:val="00E82A0F"/>
    <w:rsid w:val="00E92EEF"/>
    <w:rsid w:val="00ED19A2"/>
    <w:rsid w:val="00EF2368"/>
    <w:rsid w:val="00F24442"/>
    <w:rsid w:val="00F366E6"/>
    <w:rsid w:val="00F50AE3"/>
    <w:rsid w:val="00F57937"/>
    <w:rsid w:val="00F656BA"/>
    <w:rsid w:val="00F67CF1"/>
    <w:rsid w:val="00F840F0"/>
    <w:rsid w:val="00FB0D0D"/>
    <w:rsid w:val="00FB43B4"/>
    <w:rsid w:val="00FD22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3C638-A377-4C18-8ADF-83A56139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508E-0CCC-48B9-8F0C-BDD898C3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421</Words>
  <Characters>2205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5300 Text of Previous Version (Apr. 28, 2016) - South Carolina Legislature Online</dc:title>
  <dc:creator>McDowell</dc:creator>
  <cp:lastModifiedBy>S Volk</cp:lastModifiedBy>
  <cp:revision>2</cp:revision>
  <cp:lastPrinted>2016-04-28T15:03:00Z</cp:lastPrinted>
  <dcterms:created xsi:type="dcterms:W3CDTF">2016-04-28T15:32:00Z</dcterms:created>
  <dcterms:modified xsi:type="dcterms:W3CDTF">2016-04-28T15:32:00Z</dcterms:modified>
</cp:coreProperties>
</file>