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CB8" w:rsidRDefault="008F3C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32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Pr="00567CCE">
        <w:rPr>
          <w:color w:val="000000" w:themeColor="text1"/>
          <w:u w:color="000000" w:themeColor="text1"/>
        </w:rPr>
        <w:t>MAGGIE LANIER SETTLES</w:t>
      </w:r>
      <w:r>
        <w:t xml:space="preserve"> AND TO HONOR HER OUTSTANDING LIFE AND REMARKABLE COMMITMENT TO HER FAMILY AND HER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567CCE">
        <w:rPr>
          <w:color w:val="000000" w:themeColor="text1"/>
          <w:u w:color="000000" w:themeColor="text1"/>
        </w:rPr>
        <w:t>on October 3, 2013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Pr="00567CCE">
        <w:rPr>
          <w:color w:val="000000" w:themeColor="text1"/>
          <w:u w:color="000000" w:themeColor="text1"/>
        </w:rPr>
        <w:t>Maggie Lanier Settles</w:t>
      </w:r>
      <w:r>
        <w:t xml:space="preserve"> entered her eternal rest at the age of eighty</w:t>
      </w:r>
      <w:r>
        <w:noBreakHyphen/>
        <w:t>six; and</w:t>
      </w: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567CCE">
        <w:rPr>
          <w:color w:val="000000" w:themeColor="text1"/>
          <w:u w:color="000000" w:themeColor="text1"/>
        </w:rPr>
        <w:t>Edgefield</w:t>
      </w:r>
      <w:r>
        <w:t xml:space="preserve"> on </w:t>
      </w:r>
      <w:r w:rsidRPr="00567CC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un</w:t>
      </w:r>
      <w:r w:rsidRPr="00567CCE">
        <w:rPr>
          <w:color w:val="000000" w:themeColor="text1"/>
          <w:u w:color="000000" w:themeColor="text1"/>
        </w:rPr>
        <w:t>e 13</w:t>
      </w:r>
      <w:r>
        <w:rPr>
          <w:color w:val="000000" w:themeColor="text1"/>
          <w:u w:color="000000" w:themeColor="text1"/>
        </w:rPr>
        <w:t>,</w:t>
      </w:r>
      <w:r w:rsidRPr="00567CCE">
        <w:rPr>
          <w:color w:val="000000" w:themeColor="text1"/>
          <w:u w:color="000000" w:themeColor="text1"/>
        </w:rPr>
        <w:t xml:space="preserve"> 1927</w:t>
      </w:r>
      <w:r>
        <w:t xml:space="preserve">, she was </w:t>
      </w:r>
      <w:r w:rsidRPr="00567CCE">
        <w:rPr>
          <w:color w:val="000000" w:themeColor="text1"/>
          <w:u w:color="000000" w:themeColor="text1"/>
        </w:rPr>
        <w:t>the youngest of seven children</w:t>
      </w:r>
      <w:r>
        <w:rPr>
          <w:color w:val="000000" w:themeColor="text1"/>
          <w:u w:color="000000" w:themeColor="text1"/>
        </w:rPr>
        <w:t xml:space="preserve"> of</w:t>
      </w:r>
      <w:r w:rsidRPr="00567CCE">
        <w:rPr>
          <w:color w:val="000000" w:themeColor="text1"/>
          <w:u w:color="000000" w:themeColor="text1"/>
        </w:rPr>
        <w:t xml:space="preserve"> the late </w:t>
      </w:r>
      <w:r>
        <w:rPr>
          <w:color w:val="000000" w:themeColor="text1"/>
          <w:u w:color="000000" w:themeColor="text1"/>
        </w:rPr>
        <w:t>Anna</w:t>
      </w:r>
      <w:r w:rsidRPr="00567CCE">
        <w:rPr>
          <w:color w:val="000000" w:themeColor="text1"/>
          <w:u w:color="000000" w:themeColor="text1"/>
        </w:rPr>
        <w:t xml:space="preserve"> and Wade Lanier, Sr.</w:t>
      </w:r>
      <w:r>
        <w:rPr>
          <w:color w:val="000000" w:themeColor="text1"/>
          <w:u w:color="000000" w:themeColor="text1"/>
        </w:rPr>
        <w:t>; and</w:t>
      </w: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B49" w:rsidRPr="00567CCE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</w:t>
      </w:r>
      <w:r w:rsidRPr="00567CCE">
        <w:rPr>
          <w:color w:val="000000" w:themeColor="text1"/>
          <w:u w:color="000000" w:themeColor="text1"/>
        </w:rPr>
        <w:t>September 26</w:t>
      </w:r>
      <w:r>
        <w:rPr>
          <w:color w:val="000000" w:themeColor="text1"/>
          <w:u w:color="000000" w:themeColor="text1"/>
        </w:rPr>
        <w:t>,</w:t>
      </w:r>
      <w:r w:rsidRPr="00567CCE">
        <w:rPr>
          <w:color w:val="000000" w:themeColor="text1"/>
          <w:u w:color="000000" w:themeColor="text1"/>
        </w:rPr>
        <w:t xml:space="preserve"> 1943</w:t>
      </w:r>
      <w:r>
        <w:rPr>
          <w:color w:val="000000" w:themeColor="text1"/>
          <w:u w:color="000000" w:themeColor="text1"/>
        </w:rPr>
        <w:t xml:space="preserve">, at the age of sixteen, </w:t>
      </w:r>
      <w:r w:rsidRPr="00567CCE">
        <w:rPr>
          <w:color w:val="000000" w:themeColor="text1"/>
          <w:u w:color="000000" w:themeColor="text1"/>
        </w:rPr>
        <w:t xml:space="preserve">Maggie Lanier married </w:t>
      </w:r>
      <w:r>
        <w:rPr>
          <w:color w:val="000000" w:themeColor="text1"/>
          <w:u w:color="000000" w:themeColor="text1"/>
        </w:rPr>
        <w:t xml:space="preserve">her beloved husband, the </w:t>
      </w:r>
      <w:r w:rsidRPr="00567CCE">
        <w:rPr>
          <w:color w:val="000000" w:themeColor="text1"/>
          <w:u w:color="000000" w:themeColor="text1"/>
        </w:rPr>
        <w:t>late O</w:t>
      </w:r>
      <w:r>
        <w:rPr>
          <w:color w:val="000000" w:themeColor="text1"/>
          <w:u w:color="000000" w:themeColor="text1"/>
        </w:rPr>
        <w:t>rl</w:t>
      </w:r>
      <w:r w:rsidRPr="00567CCE">
        <w:rPr>
          <w:color w:val="000000" w:themeColor="text1"/>
          <w:u w:color="000000" w:themeColor="text1"/>
        </w:rPr>
        <w:t xml:space="preserve">ando Settles, </w:t>
      </w:r>
      <w:r>
        <w:rPr>
          <w:color w:val="000000" w:themeColor="text1"/>
          <w:u w:color="000000" w:themeColor="text1"/>
        </w:rPr>
        <w:t>and together they reared eight fine</w:t>
      </w:r>
      <w:r w:rsidRPr="00567CCE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: </w:t>
      </w:r>
      <w:r w:rsidRPr="00567CCE">
        <w:rPr>
          <w:color w:val="000000" w:themeColor="text1"/>
          <w:u w:color="000000" w:themeColor="text1"/>
        </w:rPr>
        <w:t>Barbara Patton, Blandenia Fuller, Syneta Gilchrist</w:t>
      </w:r>
      <w:r>
        <w:rPr>
          <w:color w:val="000000" w:themeColor="text1"/>
          <w:u w:color="000000" w:themeColor="text1"/>
        </w:rPr>
        <w:t>,</w:t>
      </w:r>
      <w:r w:rsidRPr="00567CCE">
        <w:rPr>
          <w:color w:val="000000" w:themeColor="text1"/>
          <w:u w:color="000000" w:themeColor="text1"/>
        </w:rPr>
        <w:t xml:space="preserve"> Debra White</w:t>
      </w:r>
      <w:r>
        <w:rPr>
          <w:color w:val="000000" w:themeColor="text1"/>
          <w:u w:color="000000" w:themeColor="text1"/>
        </w:rPr>
        <w:t xml:space="preserve">, </w:t>
      </w:r>
      <w:r w:rsidRPr="00567CCE">
        <w:rPr>
          <w:color w:val="000000" w:themeColor="text1"/>
          <w:u w:color="000000" w:themeColor="text1"/>
        </w:rPr>
        <w:t>MacArthur Settles, Navon Settles, Ronnie Settles,</w:t>
      </w:r>
      <w:r>
        <w:rPr>
          <w:color w:val="000000" w:themeColor="text1"/>
          <w:u w:color="000000" w:themeColor="text1"/>
        </w:rPr>
        <w:t xml:space="preserve"> </w:t>
      </w:r>
      <w:r w:rsidRPr="00567CCE">
        <w:rPr>
          <w:color w:val="000000" w:themeColor="text1"/>
          <w:u w:color="000000" w:themeColor="text1"/>
        </w:rPr>
        <w:t>and Jerome Settles</w:t>
      </w:r>
      <w:r>
        <w:rPr>
          <w:color w:val="000000" w:themeColor="text1"/>
          <w:u w:color="000000" w:themeColor="text1"/>
        </w:rPr>
        <w:t>; and</w:t>
      </w:r>
    </w:p>
    <w:p w:rsidR="00225322" w:rsidRDefault="0022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9" w:rsidRPr="00567CCE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before her passing, her children blessed her with the love of twenty</w:t>
      </w:r>
      <w:r>
        <w:rPr>
          <w:color w:val="000000" w:themeColor="text1"/>
          <w:u w:color="000000" w:themeColor="text1"/>
        </w:rPr>
        <w:noBreakHyphen/>
        <w:t>three grandchildren, thirty</w:t>
      </w:r>
      <w:r>
        <w:rPr>
          <w:color w:val="000000" w:themeColor="text1"/>
          <w:u w:color="000000" w:themeColor="text1"/>
        </w:rPr>
        <w:noBreakHyphen/>
        <w:t>seven great</w:t>
      </w:r>
      <w:r>
        <w:rPr>
          <w:color w:val="000000" w:themeColor="text1"/>
          <w:u w:color="000000" w:themeColor="text1"/>
        </w:rPr>
        <w:noBreakHyphen/>
        <w:t>grandchildren, and six great</w:t>
      </w:r>
      <w:r>
        <w:rPr>
          <w:color w:val="000000" w:themeColor="text1"/>
          <w:u w:color="000000" w:themeColor="text1"/>
        </w:rPr>
        <w:noBreakHyphen/>
        <w:t>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836B49" w:rsidRPr="00567CCE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 </w:t>
      </w:r>
      <w:r w:rsidRPr="00567CCE">
        <w:rPr>
          <w:color w:val="000000" w:themeColor="text1"/>
          <w:u w:color="000000" w:themeColor="text1"/>
        </w:rPr>
        <w:t xml:space="preserve">active </w:t>
      </w:r>
      <w:r>
        <w:rPr>
          <w:color w:val="000000" w:themeColor="text1"/>
          <w:u w:color="000000" w:themeColor="text1"/>
        </w:rPr>
        <w:t xml:space="preserve">and devoted </w:t>
      </w:r>
      <w:r w:rsidRPr="00567CCE">
        <w:rPr>
          <w:color w:val="000000" w:themeColor="text1"/>
          <w:u w:color="000000" w:themeColor="text1"/>
        </w:rPr>
        <w:t>member of Liberty Spring Baptist Church</w:t>
      </w:r>
      <w:r>
        <w:rPr>
          <w:color w:val="000000" w:themeColor="text1"/>
          <w:u w:color="000000" w:themeColor="text1"/>
        </w:rPr>
        <w:t xml:space="preserve">, she </w:t>
      </w:r>
      <w:r w:rsidRPr="00567CCE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>ly</w:t>
      </w:r>
      <w:r w:rsidRPr="00567CCE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 the congregation</w:t>
      </w:r>
      <w:r w:rsidRPr="00567CCE">
        <w:rPr>
          <w:color w:val="000000" w:themeColor="text1"/>
          <w:u w:color="000000" w:themeColor="text1"/>
        </w:rPr>
        <w:t xml:space="preserve"> as the head of the Pastor</w:t>
      </w:r>
      <w:r w:rsidRPr="00AD6080">
        <w:rPr>
          <w:color w:val="000000" w:themeColor="text1"/>
          <w:u w:color="000000" w:themeColor="text1"/>
        </w:rPr>
        <w:t>’</w:t>
      </w:r>
      <w:r w:rsidRPr="00567CCE">
        <w:rPr>
          <w:color w:val="000000" w:themeColor="text1"/>
          <w:u w:color="000000" w:themeColor="text1"/>
        </w:rPr>
        <w:t>s Aide Committee</w:t>
      </w:r>
      <w:r>
        <w:rPr>
          <w:color w:val="000000" w:themeColor="text1"/>
          <w:u w:color="000000" w:themeColor="text1"/>
        </w:rPr>
        <w:t xml:space="preserve"> and</w:t>
      </w:r>
      <w:r w:rsidRPr="00567CCE">
        <w:rPr>
          <w:color w:val="000000" w:themeColor="text1"/>
          <w:u w:color="000000" w:themeColor="text1"/>
        </w:rPr>
        <w:t xml:space="preserve"> the Ch</w:t>
      </w:r>
      <w:r>
        <w:rPr>
          <w:color w:val="000000" w:themeColor="text1"/>
          <w:u w:color="000000" w:themeColor="text1"/>
        </w:rPr>
        <w:t>ur</w:t>
      </w:r>
      <w:r w:rsidRPr="00567CCE">
        <w:rPr>
          <w:color w:val="000000" w:themeColor="text1"/>
          <w:u w:color="000000" w:themeColor="text1"/>
        </w:rPr>
        <w:t xml:space="preserve">ch Program Committee, and </w:t>
      </w:r>
      <w:r>
        <w:rPr>
          <w:color w:val="000000" w:themeColor="text1"/>
          <w:u w:color="000000" w:themeColor="text1"/>
        </w:rPr>
        <w:t xml:space="preserve">she was </w:t>
      </w:r>
      <w:r w:rsidRPr="00567CCE">
        <w:rPr>
          <w:color w:val="000000" w:themeColor="text1"/>
          <w:u w:color="000000" w:themeColor="text1"/>
        </w:rPr>
        <w:t>a member of the Woman</w:t>
      </w:r>
      <w:r w:rsidRPr="00AD6080">
        <w:rPr>
          <w:color w:val="000000" w:themeColor="text1"/>
          <w:u w:color="000000" w:themeColor="text1"/>
        </w:rPr>
        <w:t>’</w:t>
      </w:r>
      <w:r w:rsidRPr="00567CCE">
        <w:rPr>
          <w:color w:val="000000" w:themeColor="text1"/>
          <w:u w:color="000000" w:themeColor="text1"/>
        </w:rPr>
        <w:t>s Home Aide Society #126</w:t>
      </w:r>
      <w:r>
        <w:rPr>
          <w:color w:val="000000" w:themeColor="text1"/>
          <w:u w:color="000000" w:themeColor="text1"/>
        </w:rPr>
        <w:t>; and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with a deep commitment to helping others, s</w:t>
      </w:r>
      <w:r w:rsidRPr="00567CCE">
        <w:rPr>
          <w:color w:val="000000" w:themeColor="text1"/>
          <w:u w:color="000000" w:themeColor="text1"/>
        </w:rPr>
        <w:t xml:space="preserve">he showed her love </w:t>
      </w:r>
      <w:r>
        <w:rPr>
          <w:color w:val="000000" w:themeColor="text1"/>
          <w:u w:color="000000" w:themeColor="text1"/>
        </w:rPr>
        <w:t xml:space="preserve">and concern </w:t>
      </w:r>
      <w:r w:rsidRPr="00567CC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numerous </w:t>
      </w:r>
      <w:r w:rsidRPr="00567CCE">
        <w:rPr>
          <w:color w:val="000000" w:themeColor="text1"/>
          <w:u w:color="000000" w:themeColor="text1"/>
        </w:rPr>
        <w:t>ways</w:t>
      </w:r>
      <w:r>
        <w:rPr>
          <w:color w:val="000000" w:themeColor="text1"/>
          <w:u w:color="000000" w:themeColor="text1"/>
        </w:rPr>
        <w:t>, such as</w:t>
      </w:r>
      <w:r w:rsidRPr="00567CCE">
        <w:rPr>
          <w:color w:val="000000" w:themeColor="text1"/>
          <w:u w:color="000000" w:themeColor="text1"/>
        </w:rPr>
        <w:t xml:space="preserve"> teaching others </w:t>
      </w:r>
      <w:r>
        <w:rPr>
          <w:color w:val="000000" w:themeColor="text1"/>
          <w:u w:color="000000" w:themeColor="text1"/>
        </w:rPr>
        <w:t>to read and write;</w:t>
      </w:r>
      <w:r w:rsidRPr="00567CCE">
        <w:rPr>
          <w:color w:val="000000" w:themeColor="text1"/>
          <w:u w:color="000000" w:themeColor="text1"/>
        </w:rPr>
        <w:t xml:space="preserve"> visiting the sick</w:t>
      </w:r>
      <w:r>
        <w:rPr>
          <w:color w:val="000000" w:themeColor="text1"/>
          <w:u w:color="000000" w:themeColor="text1"/>
        </w:rPr>
        <w:t xml:space="preserve">; </w:t>
      </w:r>
      <w:r w:rsidRPr="00567CCE">
        <w:rPr>
          <w:color w:val="000000" w:themeColor="text1"/>
          <w:u w:color="000000" w:themeColor="text1"/>
        </w:rPr>
        <w:t>cleaning, cooking,</w:t>
      </w:r>
      <w:r>
        <w:rPr>
          <w:color w:val="000000" w:themeColor="text1"/>
          <w:u w:color="000000" w:themeColor="text1"/>
        </w:rPr>
        <w:t xml:space="preserve"> and</w:t>
      </w:r>
      <w:r w:rsidRPr="00567CCE">
        <w:rPr>
          <w:color w:val="000000" w:themeColor="text1"/>
          <w:u w:color="000000" w:themeColor="text1"/>
        </w:rPr>
        <w:t xml:space="preserve"> voluntee</w:t>
      </w:r>
      <w:r>
        <w:rPr>
          <w:color w:val="000000" w:themeColor="text1"/>
          <w:u w:color="000000" w:themeColor="text1"/>
        </w:rPr>
        <w:t>r</w:t>
      </w:r>
      <w:r w:rsidRPr="00567CCE">
        <w:rPr>
          <w:color w:val="000000" w:themeColor="text1"/>
          <w:u w:color="000000" w:themeColor="text1"/>
        </w:rPr>
        <w:t>ing her services</w:t>
      </w:r>
      <w:r>
        <w:rPr>
          <w:color w:val="000000" w:themeColor="text1"/>
          <w:u w:color="000000" w:themeColor="text1"/>
        </w:rPr>
        <w:t>; and</w:t>
      </w:r>
      <w:r w:rsidRPr="00567CCE">
        <w:rPr>
          <w:color w:val="000000" w:themeColor="text1"/>
          <w:u w:color="000000" w:themeColor="text1"/>
        </w:rPr>
        <w:t xml:space="preserve"> helping in political campaigns</w:t>
      </w:r>
      <w:r>
        <w:rPr>
          <w:color w:val="000000" w:themeColor="text1"/>
          <w:u w:color="000000" w:themeColor="text1"/>
        </w:rPr>
        <w:t>; and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Ms. Settles </w:t>
      </w:r>
      <w:r>
        <w:rPr>
          <w:color w:val="000000" w:themeColor="text1"/>
          <w:u w:color="000000" w:themeColor="text1"/>
        </w:rPr>
        <w:t xml:space="preserve">was a treasured and </w:t>
      </w:r>
      <w:r w:rsidRPr="00567CCE">
        <w:rPr>
          <w:color w:val="000000" w:themeColor="text1"/>
          <w:u w:color="000000" w:themeColor="text1"/>
        </w:rPr>
        <w:t xml:space="preserve">beloved member of her community, </w:t>
      </w:r>
      <w:r>
        <w:rPr>
          <w:color w:val="000000" w:themeColor="text1"/>
          <w:u w:color="000000" w:themeColor="text1"/>
        </w:rPr>
        <w:t xml:space="preserve">and she </w:t>
      </w:r>
      <w:r w:rsidRPr="00567CCE">
        <w:rPr>
          <w:color w:val="000000" w:themeColor="text1"/>
          <w:u w:color="000000" w:themeColor="text1"/>
        </w:rPr>
        <w:t xml:space="preserve">loved politics and </w:t>
      </w:r>
      <w:r>
        <w:rPr>
          <w:color w:val="000000" w:themeColor="text1"/>
          <w:u w:color="000000" w:themeColor="text1"/>
        </w:rPr>
        <w:t xml:space="preserve">received deep joy and satisfaction from </w:t>
      </w:r>
      <w:r w:rsidRPr="00567CCE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ing</w:t>
      </w:r>
      <w:r w:rsidRPr="00567CCE">
        <w:rPr>
          <w:color w:val="000000" w:themeColor="text1"/>
          <w:u w:color="000000" w:themeColor="text1"/>
        </w:rPr>
        <w:t xml:space="preserve"> others</w:t>
      </w:r>
      <w:r>
        <w:rPr>
          <w:color w:val="000000" w:themeColor="text1"/>
          <w:u w:color="000000" w:themeColor="text1"/>
        </w:rPr>
        <w:t>; and</w:t>
      </w:r>
      <w:r w:rsidRPr="00567CCE">
        <w:rPr>
          <w:color w:val="000000" w:themeColor="text1"/>
          <w:u w:color="000000" w:themeColor="text1"/>
        </w:rPr>
        <w:t xml:space="preserve"> 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 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members of the South Carolina House of Representatives are grateful for the life and legacy of </w:t>
      </w:r>
      <w:r w:rsidRPr="00567CCE">
        <w:rPr>
          <w:color w:val="000000" w:themeColor="text1"/>
          <w:u w:color="000000" w:themeColor="text1"/>
        </w:rPr>
        <w:t>Maggie Settles</w:t>
      </w:r>
      <w:r>
        <w:t xml:space="preserve"> and for the example of compassion and caring she set for all who knew her.  Now, therefore,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322" w:rsidRDefault="0022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5322" w:rsidRDefault="0022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remember and celebrate the life of </w:t>
      </w:r>
      <w:r w:rsidRPr="00567CCE">
        <w:rPr>
          <w:color w:val="000000" w:themeColor="text1"/>
          <w:u w:color="000000" w:themeColor="text1"/>
        </w:rPr>
        <w:t>Maggie Lanier Settles</w:t>
      </w:r>
      <w:r>
        <w:rPr>
          <w:color w:val="000000" w:themeColor="text1"/>
          <w:u w:color="000000" w:themeColor="text1"/>
        </w:rPr>
        <w:t xml:space="preserve"> </w:t>
      </w:r>
      <w:r>
        <w:t>and honor her outstanding life and remarkable commitment to her family and her community.</w:t>
      </w: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67CCE">
        <w:rPr>
          <w:color w:val="000000" w:themeColor="text1"/>
          <w:u w:color="000000" w:themeColor="text1"/>
        </w:rPr>
        <w:t>Maggie Lanier Settles</w:t>
      </w:r>
      <w:r>
        <w:t>.</w:t>
      </w:r>
    </w:p>
    <w:p w:rsidR="007256B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3CB8" w:rsidRDefault="008F3CB8" w:rsidP="008F3CB8">
      <w:pPr>
        <w:suppressAutoHyphens/>
      </w:pPr>
    </w:p>
    <w:sectPr w:rsidR="008F3CB8" w:rsidSect="008F3C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322" w:rsidRDefault="00225322" w:rsidP="009F0C77">
      <w:r>
        <w:separator/>
      </w:r>
    </w:p>
  </w:endnote>
  <w:endnote w:type="continuationSeparator" w:id="0">
    <w:p w:rsidR="00225322" w:rsidRDefault="002253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6F115D-E716-450B-9970-730C06FB55FD}"/>
    <w:embedBold r:id="rId2" w:fontKey="{FCFDAF31-1D17-47FD-8D20-484F6ED346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9AFCF9-1523-4B20-8B7A-8B20503D07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B03A91-826C-41C9-A2B6-E8FE11021D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6B5" w:rsidRPr="008F3CB8" w:rsidRDefault="008F3CB8" w:rsidP="008F3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322" w:rsidRDefault="00225322" w:rsidP="009F0C77">
      <w:r>
        <w:separator/>
      </w:r>
    </w:p>
  </w:footnote>
  <w:footnote w:type="continuationSeparator" w:id="0">
    <w:p w:rsidR="00225322" w:rsidRDefault="002253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2ZW16"/>
    <w:docVar w:name="CoverBillType" w:val="r"/>
    <w:docVar w:name="docpath" w:val="L:\Council\bills\GM\24822ZW16.DOCX"/>
    <w:docVar w:name="dvBillNumber" w:val="5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2532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532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6B5"/>
    <w:rsid w:val="00734F00"/>
    <w:rsid w:val="007A70AE"/>
    <w:rsid w:val="008362E8"/>
    <w:rsid w:val="00836B49"/>
    <w:rsid w:val="008A1768"/>
    <w:rsid w:val="008F0F33"/>
    <w:rsid w:val="008F3CB8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7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711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2465E-7E6B-43E2-B64C-78DE9E35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B681F-1148-43A2-9754-BB80B0E9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345</Words>
  <Characters>1820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5460 Text of Previous Version (Jun. 1, 2016) - South Carolina Legislature Online</dc:title>
  <dc:creator>Gwen Thurmond</dc:creator>
  <cp:lastModifiedBy>S Volk</cp:lastModifiedBy>
  <cp:revision>2</cp:revision>
  <dcterms:created xsi:type="dcterms:W3CDTF">2016-06-01T17:55:00Z</dcterms:created>
  <dcterms:modified xsi:type="dcterms:W3CDTF">2016-06-01T17:55:00Z</dcterms:modified>
</cp:coreProperties>
</file>