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FDA" w:rsidRPr="00522CE0" w:rsidRDefault="00B97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9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MIDLAND VALLEY HIGH SCHOOL BOYS VARSITY BASKETBALL TEAM ON AN OUTSTANDING SEASON AND TO CONGRATULATE THEM ON WINNING THE 2015 CLASS 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6F03" w:rsidRDefault="0079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B47C45">
        <w:rPr>
          <w:rFonts w:eastAsia="Times New Roman"/>
        </w:rPr>
        <w:t>ereas, the Midland Valley High School boys varsity basketball team completed an outstanding season by capturing the 2015 Cl</w:t>
      </w:r>
      <w:r w:rsidR="00E94C68">
        <w:rPr>
          <w:rFonts w:eastAsia="Times New Roman"/>
        </w:rPr>
        <w:t>ass AAA State Championship title. The Mustangs</w:t>
      </w:r>
      <w:r w:rsidR="00B47C45">
        <w:rPr>
          <w:rFonts w:eastAsia="Times New Roman"/>
        </w:rPr>
        <w:t xml:space="preserve"> defeat</w:t>
      </w:r>
      <w:r w:rsidR="00E94C68">
        <w:rPr>
          <w:rFonts w:eastAsia="Times New Roman"/>
        </w:rPr>
        <w:t>ed</w:t>
      </w:r>
      <w:r w:rsidR="00B47C45">
        <w:rPr>
          <w:rFonts w:eastAsia="Times New Roman"/>
        </w:rPr>
        <w:t xml:space="preserve"> A.C. Flora </w:t>
      </w:r>
      <w:r w:rsidR="008F142E">
        <w:rPr>
          <w:rFonts w:eastAsia="Times New Roman"/>
        </w:rPr>
        <w:t>Falcons</w:t>
      </w:r>
      <w:r w:rsidR="00B47C45">
        <w:rPr>
          <w:rFonts w:eastAsia="Times New Roman"/>
        </w:rPr>
        <w:t xml:space="preserve"> 62</w:t>
      </w:r>
      <w:r w:rsidR="001F4B13">
        <w:rPr>
          <w:rFonts w:eastAsia="Times New Roman"/>
        </w:rPr>
        <w:noBreakHyphen/>
      </w:r>
      <w:r w:rsidR="00B47C45">
        <w:rPr>
          <w:rFonts w:eastAsia="Times New Roman"/>
        </w:rPr>
        <w:t>56 at the Colonial Life Arena on March 7, 2015; and</w:t>
      </w:r>
    </w:p>
    <w:p w:rsidR="00B47C45"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8E7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21F58">
        <w:rPr>
          <w:rFonts w:eastAsia="Times New Roman"/>
        </w:rPr>
        <w:t>t</w:t>
      </w:r>
      <w:r w:rsidR="00C71999">
        <w:rPr>
          <w:rFonts w:eastAsia="Times New Roman"/>
        </w:rPr>
        <w:t>he Mustangs</w:t>
      </w:r>
      <w:r w:rsidR="001F4B13" w:rsidRPr="001F4B13">
        <w:rPr>
          <w:rFonts w:eastAsia="Times New Roman"/>
        </w:rPr>
        <w:t>’</w:t>
      </w:r>
      <w:r w:rsidR="00C71999">
        <w:rPr>
          <w:rFonts w:eastAsia="Times New Roman"/>
        </w:rPr>
        <w:t xml:space="preserve"> victory</w:t>
      </w:r>
      <w:r w:rsidR="00582739">
        <w:rPr>
          <w:rFonts w:eastAsia="Times New Roman"/>
        </w:rPr>
        <w:t xml:space="preserve"> over A.C. Flora</w:t>
      </w:r>
      <w:r w:rsidR="00C71999">
        <w:rPr>
          <w:rFonts w:eastAsia="Times New Roman"/>
        </w:rPr>
        <w:t xml:space="preserve"> was an impressive end to their 26</w:t>
      </w:r>
      <w:r w:rsidR="001F4B13">
        <w:rPr>
          <w:rFonts w:eastAsia="Times New Roman"/>
        </w:rPr>
        <w:noBreakHyphen/>
      </w:r>
      <w:r w:rsidR="00C71999">
        <w:rPr>
          <w:rFonts w:eastAsia="Times New Roman"/>
        </w:rPr>
        <w:t>4 record this season</w:t>
      </w:r>
      <w:r w:rsidR="00582739">
        <w:rPr>
          <w:rFonts w:eastAsia="Times New Roman"/>
        </w:rPr>
        <w:t>. The game was Midland Valley</w:t>
      </w:r>
      <w:r w:rsidR="001F4B13" w:rsidRPr="001F4B13">
        <w:rPr>
          <w:rFonts w:eastAsia="Times New Roman"/>
        </w:rPr>
        <w:t>’</w:t>
      </w:r>
      <w:r w:rsidR="00582739">
        <w:rPr>
          <w:rFonts w:eastAsia="Times New Roman"/>
        </w:rPr>
        <w:t xml:space="preserve">s first </w:t>
      </w:r>
      <w:r w:rsidR="00E94C68">
        <w:rPr>
          <w:rFonts w:eastAsia="Times New Roman"/>
        </w:rPr>
        <w:t xml:space="preserve">appearance </w:t>
      </w:r>
      <w:r w:rsidR="001F4B13">
        <w:rPr>
          <w:rFonts w:eastAsia="Times New Roman"/>
        </w:rPr>
        <w:t>in a state final in program history;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Midland Valley took control of the game early with fifteen unanswered points against the Falcons, which helped them maintain a 29</w:t>
      </w:r>
      <w:r w:rsidR="001F4B13">
        <w:rPr>
          <w:rFonts w:eastAsia="Times New Roman"/>
        </w:rPr>
        <w:noBreakHyphen/>
      </w:r>
      <w:r>
        <w:rPr>
          <w:rFonts w:eastAsia="Times New Roman"/>
        </w:rPr>
        <w:t>21 lead at the end of the half. Two times in the second half, A.C. Flora trimmed the deficit to four points, but the Mustangs responded both times</w:t>
      </w:r>
      <w:r w:rsidR="001F4B13">
        <w:rPr>
          <w:rFonts w:eastAsia="Times New Roman"/>
        </w:rPr>
        <w:t>, refusing to let their advantage fall below four;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Kameron Brown led the Mustangs in scoring with sixteen points</w:t>
      </w:r>
      <w:r w:rsidR="00B6404B">
        <w:rPr>
          <w:rFonts w:eastAsia="Times New Roman"/>
        </w:rPr>
        <w:t xml:space="preserve"> and four rebounds.</w:t>
      </w:r>
      <w:r w:rsidR="001F4B13">
        <w:rPr>
          <w:rFonts w:eastAsia="Times New Roman"/>
        </w:rPr>
        <w:t xml:space="preserve"> </w:t>
      </w:r>
      <w:r>
        <w:rPr>
          <w:rFonts w:eastAsia="Times New Roman"/>
        </w:rPr>
        <w:t>Daniel Carr added thirteen points for Midland Valley</w:t>
      </w:r>
      <w:r w:rsidR="001F4B13">
        <w:rPr>
          <w:rFonts w:eastAsia="Times New Roman"/>
        </w:rPr>
        <w:t>. The Mustangs overcame height and rebound disadvantages for the</w:t>
      </w:r>
      <w:r w:rsidR="00E94C68">
        <w:rPr>
          <w:rFonts w:eastAsia="Times New Roman"/>
        </w:rPr>
        <w:t>ir</w:t>
      </w:r>
      <w:r w:rsidR="001F4B13">
        <w:rPr>
          <w:rFonts w:eastAsia="Times New Roman"/>
        </w:rPr>
        <w:t xml:space="preserve"> win</w:t>
      </w:r>
      <w:r>
        <w:rPr>
          <w:rFonts w:eastAsia="Times New Roman"/>
        </w:rPr>
        <w:t>; and</w:t>
      </w:r>
    </w:p>
    <w:p w:rsidR="00B6404B" w:rsidRDefault="00B640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04B" w:rsidRDefault="00E94C68" w:rsidP="00E94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F142E">
        <w:rPr>
          <w:rFonts w:eastAsia="Times New Roman"/>
        </w:rPr>
        <w:t xml:space="preserve">Midland Valley fall to </w:t>
      </w:r>
      <w:r>
        <w:rPr>
          <w:rFonts w:eastAsia="Times New Roman"/>
        </w:rPr>
        <w:t xml:space="preserve">A.C. Flora </w:t>
      </w:r>
      <w:r w:rsidR="008F142E">
        <w:rPr>
          <w:rFonts w:eastAsia="Times New Roman"/>
        </w:rPr>
        <w:t>in a holiday tournament in December, and resolved not to lose to the Falcons again;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s</w:t>
      </w:r>
      <w:r w:rsidR="00B22E80">
        <w:rPr>
          <w:rFonts w:eastAsia="Times New Roman"/>
        </w:rPr>
        <w:t>port that demands strength, speed, and agility, H</w:t>
      </w:r>
      <w:r>
        <w:rPr>
          <w:rFonts w:eastAsia="Times New Roman"/>
        </w:rPr>
        <w:t xml:space="preserve">ead Coach Mark Snelgrove and his skilled coaching staff capitalized on </w:t>
      </w:r>
      <w:r>
        <w:rPr>
          <w:rFonts w:eastAsia="Times New Roman"/>
        </w:rPr>
        <w:lastRenderedPageBreak/>
        <w:t>their own athletic ability and training to</w:t>
      </w:r>
      <w:r w:rsidR="00E94C68">
        <w:rPr>
          <w:rFonts w:eastAsia="Times New Roman"/>
        </w:rPr>
        <w:t xml:space="preserve"> build a championship team to</w:t>
      </w:r>
      <w:r w:rsidR="00B22E80">
        <w:rPr>
          <w:rFonts w:eastAsia="Times New Roman"/>
        </w:rPr>
        <w:t xml:space="preserve"> teach these ath</w:t>
      </w:r>
      <w:r>
        <w:rPr>
          <w:rFonts w:eastAsia="Times New Roman"/>
        </w:rPr>
        <w:t>let</w:t>
      </w:r>
      <w:r w:rsidR="00B22E80">
        <w:rPr>
          <w:rFonts w:eastAsia="Times New Roman"/>
        </w:rPr>
        <w:t>e</w:t>
      </w:r>
      <w:r>
        <w:rPr>
          <w:rFonts w:eastAsia="Times New Roman"/>
        </w:rPr>
        <w:t>s lessons that will prove invaluable through</w:t>
      </w:r>
      <w:r w:rsidR="00E94C68">
        <w:rPr>
          <w:rFonts w:eastAsia="Times New Roman"/>
        </w:rPr>
        <w:t>out</w:t>
      </w:r>
      <w:r>
        <w:rPr>
          <w:rFonts w:eastAsia="Times New Roman"/>
        </w:rPr>
        <w:t xml:space="preserve"> life</w:t>
      </w:r>
      <w:r w:rsidR="00E94C68">
        <w:rPr>
          <w:rFonts w:eastAsia="Times New Roman"/>
        </w:rPr>
        <w:t>,</w:t>
      </w:r>
      <w:r>
        <w:rPr>
          <w:rFonts w:eastAsia="Times New Roman"/>
        </w:rPr>
        <w:t xml:space="preserve"> both on and off </w:t>
      </w:r>
      <w:r w:rsidR="00B22E80">
        <w:rPr>
          <w:rFonts w:eastAsia="Times New Roman"/>
        </w:rPr>
        <w:t xml:space="preserve">the </w:t>
      </w:r>
      <w:r>
        <w:rPr>
          <w:rFonts w:eastAsia="Times New Roman"/>
        </w:rPr>
        <w:t>court; and</w:t>
      </w:r>
    </w:p>
    <w:p w:rsidR="00B47C45"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takes great pleasure in recognizing the young men of the Midland Valley High School basketball team for leading with excellence, and the members expect to hear of continued accomplishments in the years ahead. </w:t>
      </w:r>
      <w:r w:rsidR="000A4949">
        <w:rPr>
          <w:rFonts w:eastAsia="Times New Roman"/>
        </w:rPr>
        <w:t>Now, therefore,</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96F03">
        <w:rPr>
          <w:rFonts w:eastAsia="Times New Roman"/>
        </w:rPr>
        <w:t>the members of the Senate, by this resolution, recognize and commend the Midland Valley High School boys varsity basketball team on an outstanding season and congratulate them on winning the 2015 Class AAA State Championship Title</w:t>
      </w:r>
      <w:r>
        <w:rPr>
          <w:rFonts w:eastAsia="Times New Roman"/>
        </w:rPr>
        <w:t>.</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Pr="00522CE0"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22E80">
        <w:rPr>
          <w:rFonts w:eastAsia="Times New Roman"/>
        </w:rPr>
        <w:t xml:space="preserve">Principal Carl White and </w:t>
      </w:r>
      <w:r w:rsidR="00C71999">
        <w:rPr>
          <w:rFonts w:eastAsia="Times New Roman"/>
        </w:rPr>
        <w:t>Coach Mark Snelgrove</w:t>
      </w:r>
      <w:r>
        <w:rPr>
          <w:rFonts w:eastAsia="Times New Roman"/>
        </w:rPr>
        <w:t>.</w:t>
      </w:r>
    </w:p>
    <w:p w:rsidR="00564BAD" w:rsidRDefault="001F4B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7FDA" w:rsidRDefault="00B97FDA" w:rsidP="00B97FDA">
      <w:pPr>
        <w:suppressAutoHyphens/>
        <w:jc w:val="both"/>
        <w:rPr>
          <w:rFonts w:eastAsia="Times New Roman"/>
        </w:rPr>
      </w:pPr>
    </w:p>
    <w:sectPr w:rsidR="00B97FDA" w:rsidSect="00B97F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C68" w:rsidRDefault="00E94C68" w:rsidP="00522CE0">
      <w:r>
        <w:separator/>
      </w:r>
    </w:p>
  </w:endnote>
  <w:endnote w:type="continuationSeparator" w:id="0">
    <w:p w:rsidR="00E94C68" w:rsidRDefault="00E94C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24C13E-D760-40AD-8098-6517AAF78210}"/>
    <w:embedBold r:id="rId2" w:fontKey="{E8FE72F0-D617-4DB7-848B-09CB49A7EBE5}"/>
  </w:font>
  <w:font w:name="Calibri">
    <w:panose1 w:val="020F0502020204030204"/>
    <w:charset w:val="00"/>
    <w:family w:val="swiss"/>
    <w:pitch w:val="variable"/>
    <w:sig w:usb0="E10002FF" w:usb1="4000ACFF" w:usb2="00000009" w:usb3="00000000" w:csb0="0000019F" w:csb1="00000000"/>
    <w:embedRegular r:id="rId3" w:fontKey="{F20D4F4F-8F56-4DCA-AF34-09BA1E3FA3C8}"/>
  </w:font>
  <w:font w:name="Segoe UI">
    <w:panose1 w:val="020B0502040204020203"/>
    <w:charset w:val="00"/>
    <w:family w:val="swiss"/>
    <w:pitch w:val="variable"/>
    <w:sig w:usb0="E10022FF" w:usb1="C000E47F" w:usb2="00000029" w:usb3="00000000" w:csb0="000001DF" w:csb1="00000000"/>
    <w:embedRegular r:id="rId4" w:fontKey="{DC0E6A81-A4E7-4750-A3D1-C8A67A4C7991}"/>
  </w:font>
  <w:font w:name="Cambria">
    <w:panose1 w:val="02040503050406030204"/>
    <w:charset w:val="00"/>
    <w:family w:val="roman"/>
    <w:pitch w:val="variable"/>
    <w:sig w:usb0="E00002FF" w:usb1="400004FF" w:usb2="00000000" w:usb3="00000000" w:csb0="0000019F" w:csb1="00000000"/>
    <w:embedRegular r:id="rId5" w:fontKey="{BC514D72-E118-4A4F-818C-16B8072AF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D" w:rsidRPr="00B97FDA" w:rsidRDefault="00B97FDA" w:rsidP="00B97FDA">
    <w:pPr>
      <w:pStyle w:val="Footer"/>
      <w:tabs>
        <w:tab w:val="clear" w:pos="4680"/>
        <w:tab w:val="clear" w:pos="9360"/>
        <w:tab w:val="center" w:pos="2995"/>
      </w:tabs>
      <w:spacing w:before="120"/>
    </w:pPr>
    <w:r>
      <w:t>[557]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C68" w:rsidRDefault="00E94C68" w:rsidP="00522CE0">
      <w:r>
        <w:separator/>
      </w:r>
    </w:p>
  </w:footnote>
  <w:footnote w:type="continuationSeparator" w:id="0">
    <w:p w:rsidR="00E94C68" w:rsidRDefault="00E94C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IDL.KMM.ASM"/>
    <w:docVar w:name="CoverAttorneyInitials" w:val="KMM"/>
    <w:docVar w:name="CoverAttorneyLastName" w:val="Moffitt"/>
    <w:docVar w:name="CoverBillType" w:val="r"/>
    <w:docVar w:name="CoverSenator" w:val="ASM"/>
    <w:docVar w:name="dvBillNumber" w:val="557"/>
    <w:docVar w:name="dvBillNumberPrefix" w:val="S. "/>
    <w:docVar w:name="dvOriginalBody" w:val="Senate"/>
    <w:docVar w:name="fulldraftpath" w:val="L:\S-RES\ASM\022MIDL.KMM.ASM.DOCX"/>
    <w:docVar w:name="NameofBody" w:val="S"/>
    <w:docVar w:name="vgroup2" w:val="S-RES"/>
  </w:docVars>
  <w:rsids>
    <w:rsidRoot w:val="000A4949"/>
    <w:rsid w:val="00042AC1"/>
    <w:rsid w:val="00046516"/>
    <w:rsid w:val="0007601D"/>
    <w:rsid w:val="000A4949"/>
    <w:rsid w:val="000B0720"/>
    <w:rsid w:val="000B5EAF"/>
    <w:rsid w:val="001315B2"/>
    <w:rsid w:val="00170561"/>
    <w:rsid w:val="00177104"/>
    <w:rsid w:val="00186AC9"/>
    <w:rsid w:val="00197DF1"/>
    <w:rsid w:val="001B3DD9"/>
    <w:rsid w:val="001B7E5D"/>
    <w:rsid w:val="001D3BAC"/>
    <w:rsid w:val="001F4B13"/>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4BAD"/>
    <w:rsid w:val="00565148"/>
    <w:rsid w:val="00570403"/>
    <w:rsid w:val="00582739"/>
    <w:rsid w:val="00593361"/>
    <w:rsid w:val="005A413B"/>
    <w:rsid w:val="005A5017"/>
    <w:rsid w:val="005A648C"/>
    <w:rsid w:val="005F1745"/>
    <w:rsid w:val="00662913"/>
    <w:rsid w:val="006A1802"/>
    <w:rsid w:val="006C74EA"/>
    <w:rsid w:val="00720D40"/>
    <w:rsid w:val="00721F58"/>
    <w:rsid w:val="007318D4"/>
    <w:rsid w:val="00765784"/>
    <w:rsid w:val="00796F03"/>
    <w:rsid w:val="007A4390"/>
    <w:rsid w:val="007E5CB7"/>
    <w:rsid w:val="008314D2"/>
    <w:rsid w:val="008B2F42"/>
    <w:rsid w:val="008C3697"/>
    <w:rsid w:val="008E185F"/>
    <w:rsid w:val="008E762B"/>
    <w:rsid w:val="008F023B"/>
    <w:rsid w:val="008F142E"/>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2E80"/>
    <w:rsid w:val="00B47C45"/>
    <w:rsid w:val="00B5790D"/>
    <w:rsid w:val="00B6026C"/>
    <w:rsid w:val="00B6404B"/>
    <w:rsid w:val="00B945C5"/>
    <w:rsid w:val="00B97FDA"/>
    <w:rsid w:val="00BA20EA"/>
    <w:rsid w:val="00BA6C4B"/>
    <w:rsid w:val="00BB5AFC"/>
    <w:rsid w:val="00BC0A56"/>
    <w:rsid w:val="00C45366"/>
    <w:rsid w:val="00C57023"/>
    <w:rsid w:val="00C71999"/>
    <w:rsid w:val="00C74052"/>
    <w:rsid w:val="00C804B2"/>
    <w:rsid w:val="00CB187A"/>
    <w:rsid w:val="00CC0EC7"/>
    <w:rsid w:val="00D1088B"/>
    <w:rsid w:val="00D14DE6"/>
    <w:rsid w:val="00D156D2"/>
    <w:rsid w:val="00D24981"/>
    <w:rsid w:val="00D35486"/>
    <w:rsid w:val="00D53E29"/>
    <w:rsid w:val="00D86943"/>
    <w:rsid w:val="00DA47B9"/>
    <w:rsid w:val="00DE5635"/>
    <w:rsid w:val="00E058D3"/>
    <w:rsid w:val="00E76AD9"/>
    <w:rsid w:val="00E91E2F"/>
    <w:rsid w:val="00E94C68"/>
    <w:rsid w:val="00EA3546"/>
    <w:rsid w:val="00EB47AE"/>
    <w:rsid w:val="00EC34E1"/>
    <w:rsid w:val="00F0234A"/>
    <w:rsid w:val="00F05CF2"/>
    <w:rsid w:val="00F173A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15C9B53-B586-410D-9E63-98ECA7496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17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A83BE370.dotm</Template>
  <TotalTime>0</TotalTime>
  <Pages>2</Pages>
  <Words>372</Words>
  <Characters>1926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557 Text of Previous Version (Mar. 17, 2015) - South Carolina Legislature Online</dc:title>
  <dc:subject/>
  <dc:creator>%USERNAME%</dc:creator>
  <cp:keywords/>
  <dc:description/>
  <cp:lastModifiedBy>N Cumfer</cp:lastModifiedBy>
  <cp:revision>2</cp:revision>
  <cp:lastPrinted>2015-03-17T16:06:00Z</cp:lastPrinted>
  <dcterms:created xsi:type="dcterms:W3CDTF">2015-03-17T16:33:00Z</dcterms:created>
  <dcterms:modified xsi:type="dcterms:W3CDTF">2015-03-17T16:33:00Z</dcterms:modified>
</cp:coreProperties>
</file>