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5D5" w:rsidRPr="00522CE0" w:rsidRDefault="00207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7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7F8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w:t>
      </w:r>
      <w:r w:rsidR="00BD2982">
        <w:rPr>
          <w:rFonts w:eastAsia="Times New Roman"/>
        </w:rPr>
        <w:t>NGRATULATE MR. JOHN SCHAFER OF PICKENS</w:t>
      </w:r>
      <w:r>
        <w:rPr>
          <w:rFonts w:eastAsia="Times New Roman"/>
        </w:rPr>
        <w:t xml:space="preserve"> COUNTY ON THE OCCASION OF HIS SEVENTIETH BIRTHDAY AND TO WISH HIM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Mr. John Schafer of </w:t>
      </w:r>
      <w:r w:rsidR="00BD2982">
        <w:rPr>
          <w:rFonts w:eastAsia="Times New Roman"/>
        </w:rPr>
        <w:t>Pickens</w:t>
      </w:r>
      <w:r w:rsidR="00DD39B3">
        <w:rPr>
          <w:rFonts w:eastAsia="Times New Roman"/>
        </w:rPr>
        <w:t xml:space="preserve"> </w:t>
      </w:r>
      <w:r>
        <w:rPr>
          <w:rFonts w:eastAsia="Times New Roman"/>
        </w:rPr>
        <w:t>County will celebrate his seventieth birthday on September</w:t>
      </w:r>
      <w:r w:rsidR="00F2518B">
        <w:rPr>
          <w:rFonts w:eastAsia="Times New Roman"/>
        </w:rPr>
        <w:t xml:space="preserve"> 21, 2015</w:t>
      </w:r>
      <w:r>
        <w:rPr>
          <w:rFonts w:eastAsia="Times New Roman"/>
        </w:rPr>
        <w:t>;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Schafer is the director </w:t>
      </w:r>
      <w:r w:rsidR="00BD2982">
        <w:rPr>
          <w:rFonts w:eastAsia="Times New Roman"/>
        </w:rPr>
        <w:t xml:space="preserve">and founder </w:t>
      </w:r>
      <w:r>
        <w:rPr>
          <w:rFonts w:eastAsia="Times New Roman"/>
        </w:rPr>
        <w:t>of the South Carolina Grandparents</w:t>
      </w:r>
      <w:r w:rsidR="00BD2982" w:rsidRPr="00BD2982">
        <w:rPr>
          <w:rFonts w:eastAsia="Times New Roman"/>
        </w:rPr>
        <w:t>’</w:t>
      </w:r>
      <w:r>
        <w:rPr>
          <w:rFonts w:eastAsia="Times New Roman"/>
        </w:rPr>
        <w:t xml:space="preserve"> Rights Association in Easley;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Grandparents</w:t>
      </w:r>
      <w:r w:rsidR="00BD2982" w:rsidRPr="00BD2982">
        <w:rPr>
          <w:rFonts w:eastAsia="Times New Roman"/>
        </w:rPr>
        <w:t>’</w:t>
      </w:r>
      <w:r>
        <w:rPr>
          <w:rFonts w:eastAsia="Times New Roman"/>
        </w:rPr>
        <w:t xml:space="preserve"> Rights Association is composed of more than 4,000 members and </w:t>
      </w:r>
      <w:r w:rsidR="00DD39B3">
        <w:rPr>
          <w:rFonts w:eastAsia="Times New Roman"/>
        </w:rPr>
        <w:t>has a presence</w:t>
      </w:r>
      <w:r>
        <w:rPr>
          <w:rFonts w:eastAsia="Times New Roman"/>
        </w:rPr>
        <w:t xml:space="preserve"> in thirty</w:t>
      </w:r>
      <w:r w:rsidR="00BD2982">
        <w:rPr>
          <w:rFonts w:eastAsia="Times New Roman"/>
        </w:rPr>
        <w:noBreakHyphen/>
      </w:r>
      <w:r>
        <w:rPr>
          <w:rFonts w:eastAsia="Times New Roman"/>
        </w:rPr>
        <w:t>seven states. The organization has diligently fought to preserve the complete family for the well</w:t>
      </w:r>
      <w:r w:rsidR="00BD2982">
        <w:rPr>
          <w:rFonts w:eastAsia="Times New Roman"/>
        </w:rPr>
        <w:noBreakHyphen/>
      </w:r>
      <w:r>
        <w:rPr>
          <w:rFonts w:eastAsia="Times New Roman"/>
        </w:rPr>
        <w:t>being of children;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AA3" w:rsidRDefault="00D90AA3" w:rsidP="00F2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Grandparents</w:t>
      </w:r>
      <w:r w:rsidR="00BD2982" w:rsidRPr="00BD2982">
        <w:rPr>
          <w:rFonts w:eastAsia="Times New Roman"/>
        </w:rPr>
        <w:t>’</w:t>
      </w:r>
      <w:r>
        <w:rPr>
          <w:rFonts w:eastAsia="Times New Roman"/>
        </w:rPr>
        <w:t xml:space="preserve"> Rights Association has </w:t>
      </w:r>
      <w:r w:rsidR="00DD39B3">
        <w:rPr>
          <w:rFonts w:eastAsia="Times New Roman"/>
        </w:rPr>
        <w:t>successfully advocated for issues involving grandparents</w:t>
      </w:r>
      <w:r w:rsidR="00BD2982" w:rsidRPr="00BD2982">
        <w:rPr>
          <w:rFonts w:eastAsia="Times New Roman"/>
        </w:rPr>
        <w:t>’</w:t>
      </w:r>
      <w:r w:rsidR="00DD39B3">
        <w:rPr>
          <w:rFonts w:eastAsia="Times New Roman"/>
        </w:rPr>
        <w:t xml:space="preserve"> rights, </w:t>
      </w:r>
      <w:r w:rsidR="00F2518B">
        <w:rPr>
          <w:rFonts w:eastAsia="Times New Roman"/>
        </w:rPr>
        <w:t>specifically working to improve grandparents</w:t>
      </w:r>
      <w:r w:rsidR="00BD2982" w:rsidRPr="00BD2982">
        <w:rPr>
          <w:rFonts w:eastAsia="Times New Roman"/>
        </w:rPr>
        <w:t>’</w:t>
      </w:r>
      <w:r w:rsidR="00303AFA">
        <w:rPr>
          <w:rFonts w:eastAsia="Times New Roman"/>
        </w:rPr>
        <w:t xml:space="preserve"> visitation rights, giving grandparents standing in family court with Department of Soci</w:t>
      </w:r>
      <w:r w:rsidR="00DD39B3">
        <w:rPr>
          <w:rFonts w:eastAsia="Times New Roman"/>
        </w:rPr>
        <w:t>al Services cases, and many other issues</w:t>
      </w:r>
      <w:r>
        <w:rPr>
          <w:rFonts w:eastAsia="Times New Roman"/>
        </w:rPr>
        <w:t>; and</w:t>
      </w:r>
    </w:p>
    <w:p w:rsidR="00D90AA3"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Default="00D90A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proud to honor this son of South Carolina who has dedicated his life to improving the rights of grandparents throughout the State. The members join with his family and friends in congratulating him on reaching this </w:t>
      </w:r>
      <w:r w:rsidR="00DD39B3">
        <w:rPr>
          <w:rFonts w:eastAsia="Times New Roman"/>
        </w:rPr>
        <w:t>significant</w:t>
      </w:r>
      <w:r>
        <w:rPr>
          <w:rFonts w:eastAsia="Times New Roman"/>
        </w:rPr>
        <w:t xml:space="preserve"> milestone. </w:t>
      </w:r>
      <w:r w:rsidR="00BA7F80">
        <w:rPr>
          <w:rFonts w:eastAsia="Times New Roman"/>
        </w:rPr>
        <w:t>Now, therefore,</w:t>
      </w: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D90AA3">
        <w:rPr>
          <w:rFonts w:eastAsia="Times New Roman"/>
        </w:rPr>
        <w:t>the members of the Senate, by this resolution, co</w:t>
      </w:r>
      <w:r w:rsidR="002A054A">
        <w:rPr>
          <w:rFonts w:eastAsia="Times New Roman"/>
        </w:rPr>
        <w:t>ngratulate Mr. John Schafer of Pickens County</w:t>
      </w:r>
      <w:r w:rsidR="00D90AA3">
        <w:rPr>
          <w:rFonts w:eastAsia="Times New Roman"/>
        </w:rPr>
        <w:t xml:space="preserve"> on the occasion of his seventieth birthday and wish him a joyous birthday celebration and much happiness in the days ahead</w:t>
      </w:r>
      <w:r>
        <w:rPr>
          <w:rFonts w:eastAsia="Times New Roman"/>
        </w:rPr>
        <w:t>.</w:t>
      </w:r>
    </w:p>
    <w:p w:rsidR="00BA7F8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7F80" w:rsidRPr="00522CE0" w:rsidRDefault="00BA7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90AA3">
        <w:rPr>
          <w:rFonts w:eastAsia="Times New Roman"/>
        </w:rPr>
        <w:t>Mr. John Schafer</w:t>
      </w:r>
      <w:r>
        <w:rPr>
          <w:rFonts w:eastAsia="Times New Roman"/>
        </w:rPr>
        <w:t>.</w:t>
      </w:r>
    </w:p>
    <w:p w:rsidR="00790C8E" w:rsidRDefault="00BD29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75D5" w:rsidRDefault="002075D5" w:rsidP="002075D5">
      <w:pPr>
        <w:suppressAutoHyphens/>
        <w:jc w:val="both"/>
        <w:rPr>
          <w:rFonts w:eastAsia="Times New Roman"/>
        </w:rPr>
      </w:pPr>
    </w:p>
    <w:sectPr w:rsidR="002075D5" w:rsidSect="002075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F80" w:rsidRDefault="00BA7F80" w:rsidP="00522CE0">
      <w:r>
        <w:separator/>
      </w:r>
    </w:p>
  </w:endnote>
  <w:endnote w:type="continuationSeparator" w:id="0">
    <w:p w:rsidR="00BA7F80" w:rsidRDefault="00BA7F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0B2A21-5BC9-4BDF-AA71-3595C7516FDC}"/>
    <w:embedBold r:id="rId2" w:fontKey="{0B9212CA-ED54-47DB-8DC1-DFB60FCE730C}"/>
  </w:font>
  <w:font w:name="Calibri">
    <w:panose1 w:val="020F0502020204030204"/>
    <w:charset w:val="00"/>
    <w:family w:val="swiss"/>
    <w:pitch w:val="variable"/>
    <w:sig w:usb0="E10002FF" w:usb1="4000ACFF" w:usb2="00000009" w:usb3="00000000" w:csb0="0000019F" w:csb1="00000000"/>
    <w:embedRegular r:id="rId3" w:fontKey="{55646D05-E5AB-466D-8AD3-6C12D77B0DCA}"/>
  </w:font>
  <w:font w:name="Cambria">
    <w:panose1 w:val="02040503050406030204"/>
    <w:charset w:val="00"/>
    <w:family w:val="roman"/>
    <w:pitch w:val="variable"/>
    <w:sig w:usb0="E00002FF" w:usb1="400004FF" w:usb2="00000000" w:usb3="00000000" w:csb0="0000019F" w:csb1="00000000"/>
    <w:embedRegular r:id="rId4" w:fontKey="{FADFAA4D-E03A-4CD5-B619-2A7C47538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8E" w:rsidRPr="002075D5" w:rsidRDefault="002075D5" w:rsidP="002075D5">
    <w:pPr>
      <w:pStyle w:val="Footer"/>
      <w:tabs>
        <w:tab w:val="clear" w:pos="4680"/>
        <w:tab w:val="clear" w:pos="9360"/>
        <w:tab w:val="center" w:pos="2995"/>
      </w:tabs>
      <w:spacing w:before="120"/>
    </w:pPr>
    <w:r>
      <w:t>[793]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F80" w:rsidRDefault="00BA7F80" w:rsidP="00522CE0">
      <w:r>
        <w:separator/>
      </w:r>
    </w:p>
  </w:footnote>
  <w:footnote w:type="continuationSeparator" w:id="0">
    <w:p w:rsidR="00BA7F80" w:rsidRDefault="00BA7F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JOHN.KMM.KS"/>
    <w:docVar w:name="CoverAttorneyInitials" w:val="KMM"/>
    <w:docVar w:name="CoverAttorneyLastName" w:val="Moffitt"/>
    <w:docVar w:name="CoverBillType" w:val="r"/>
    <w:docVar w:name="CoverSenator" w:val="KS"/>
    <w:docVar w:name="dvBillNumber" w:val="793"/>
    <w:docVar w:name="dvBillNumberPrefix" w:val="S. "/>
    <w:docVar w:name="dvOriginalBody" w:val="Senate"/>
    <w:docVar w:name="fulldraftpath" w:val="L:\S-RES\KS\028JOHN.KMM.KS.DOCX"/>
    <w:docVar w:name="NameofBody" w:val="S"/>
    <w:docVar w:name="vgroup2" w:val="S-RES"/>
  </w:docVars>
  <w:rsids>
    <w:rsidRoot w:val="00BA7F80"/>
    <w:rsid w:val="00042AC1"/>
    <w:rsid w:val="00046516"/>
    <w:rsid w:val="00063631"/>
    <w:rsid w:val="0007601D"/>
    <w:rsid w:val="000B0720"/>
    <w:rsid w:val="000B5EAF"/>
    <w:rsid w:val="001315B2"/>
    <w:rsid w:val="00170561"/>
    <w:rsid w:val="00186AC9"/>
    <w:rsid w:val="00197DF1"/>
    <w:rsid w:val="001A6933"/>
    <w:rsid w:val="001B3DD9"/>
    <w:rsid w:val="001B7E5D"/>
    <w:rsid w:val="001D3BAC"/>
    <w:rsid w:val="002075D5"/>
    <w:rsid w:val="00216025"/>
    <w:rsid w:val="00245C4E"/>
    <w:rsid w:val="002A054A"/>
    <w:rsid w:val="002C1321"/>
    <w:rsid w:val="002C2031"/>
    <w:rsid w:val="002C5896"/>
    <w:rsid w:val="002D3BED"/>
    <w:rsid w:val="002F575D"/>
    <w:rsid w:val="00303AFA"/>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90C8E"/>
    <w:rsid w:val="007A4390"/>
    <w:rsid w:val="007E5CB7"/>
    <w:rsid w:val="008314D2"/>
    <w:rsid w:val="008B2F42"/>
    <w:rsid w:val="008C3697"/>
    <w:rsid w:val="008E185F"/>
    <w:rsid w:val="008F023B"/>
    <w:rsid w:val="00904E16"/>
    <w:rsid w:val="009162B3"/>
    <w:rsid w:val="00927C62"/>
    <w:rsid w:val="00935804"/>
    <w:rsid w:val="00983951"/>
    <w:rsid w:val="00984124"/>
    <w:rsid w:val="00984640"/>
    <w:rsid w:val="00995C37"/>
    <w:rsid w:val="009C118A"/>
    <w:rsid w:val="00A02011"/>
    <w:rsid w:val="00A251C7"/>
    <w:rsid w:val="00A4011E"/>
    <w:rsid w:val="00A86015"/>
    <w:rsid w:val="00A9594E"/>
    <w:rsid w:val="00AE59C8"/>
    <w:rsid w:val="00B10098"/>
    <w:rsid w:val="00B36EDB"/>
    <w:rsid w:val="00B5790D"/>
    <w:rsid w:val="00B945C5"/>
    <w:rsid w:val="00BA20EA"/>
    <w:rsid w:val="00BA7F80"/>
    <w:rsid w:val="00BB5AFC"/>
    <w:rsid w:val="00BC0A56"/>
    <w:rsid w:val="00BD2982"/>
    <w:rsid w:val="00C45366"/>
    <w:rsid w:val="00C57023"/>
    <w:rsid w:val="00C74052"/>
    <w:rsid w:val="00CB187A"/>
    <w:rsid w:val="00CC0EC7"/>
    <w:rsid w:val="00D1088B"/>
    <w:rsid w:val="00D14DE6"/>
    <w:rsid w:val="00D156D2"/>
    <w:rsid w:val="00D35486"/>
    <w:rsid w:val="00D53E29"/>
    <w:rsid w:val="00D86943"/>
    <w:rsid w:val="00D90AA3"/>
    <w:rsid w:val="00DA47B9"/>
    <w:rsid w:val="00DD39B3"/>
    <w:rsid w:val="00DE5635"/>
    <w:rsid w:val="00E058D3"/>
    <w:rsid w:val="00E76AD9"/>
    <w:rsid w:val="00E91E2F"/>
    <w:rsid w:val="00EA3546"/>
    <w:rsid w:val="00EB47AE"/>
    <w:rsid w:val="00EC34E1"/>
    <w:rsid w:val="00F0234A"/>
    <w:rsid w:val="00F05CF2"/>
    <w:rsid w:val="00F2518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1AAF21B-2C94-4682-80F5-4ECEAFF4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124F7C82.dotm</Template>
  <TotalTime>0</TotalTime>
  <Pages>2</Pages>
  <Words>255</Words>
  <Characters>1385</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793 Text of Previous Version (May 19, 2015) - South Carolina Legislature Online</dc:title>
  <dc:subject/>
  <dc:creator>Jill Holt</dc:creator>
  <cp:keywords/>
  <dc:description/>
  <cp:lastModifiedBy>N Cumfer</cp:lastModifiedBy>
  <cp:revision>2</cp:revision>
  <dcterms:created xsi:type="dcterms:W3CDTF">2015-05-19T16:56:00Z</dcterms:created>
  <dcterms:modified xsi:type="dcterms:W3CDTF">2015-05-19T16:56:00Z</dcterms:modified>
</cp:coreProperties>
</file>