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32DD" w:rsidRPr="00522CE0" w:rsidRDefault="00FB32D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B32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7A5E27">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D2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CONGRATULATE NICOLE CHAVERS STRATTON OF GREENVILLE FOR BEING AN OUTSTANDING TEACHER IN THE FIELD OF MUSIC AND DRAMATIC PRODUCTION AND TO WISH HER CONTINUED SUCCESS IN ALL HER FUTURE ENDEAVORS.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2081D" w:rsidRDefault="00D2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Nicole Chaver</w:t>
      </w:r>
      <w:r w:rsidR="006C7B90">
        <w:rPr>
          <w:rFonts w:eastAsia="Times New Roman"/>
        </w:rPr>
        <w:t>s Stratton, a 1996 graduate of t</w:t>
      </w:r>
      <w:r>
        <w:rPr>
          <w:rFonts w:eastAsia="Times New Roman"/>
        </w:rPr>
        <w:t>he Academy of Arts Christian High School</w:t>
      </w:r>
      <w:r w:rsidR="006C7B90">
        <w:rPr>
          <w:rFonts w:eastAsia="Times New Roman"/>
        </w:rPr>
        <w:t xml:space="preserve"> in Taylors, South Carolina</w:t>
      </w:r>
      <w:r>
        <w:rPr>
          <w:rFonts w:eastAsia="Times New Roman"/>
        </w:rPr>
        <w:t>, received commendations for her outstanding record receiving first place in solo and duet speech categories as well as in music categories in national competition during her high school years; and</w:t>
      </w:r>
    </w:p>
    <w:p w:rsidR="00D2081D" w:rsidRDefault="00D2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081D" w:rsidRDefault="00D2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w:t>
      </w:r>
      <w:r w:rsidR="006C7B90">
        <w:rPr>
          <w:rFonts w:eastAsia="Times New Roman"/>
        </w:rPr>
        <w:t>r</w:t>
      </w:r>
      <w:r>
        <w:rPr>
          <w:rFonts w:eastAsia="Times New Roman"/>
        </w:rPr>
        <w:t xml:space="preserve">s. Stratton completed her educational pursuit </w:t>
      </w:r>
      <w:r w:rsidR="006C7B90">
        <w:rPr>
          <w:rFonts w:eastAsia="Times New Roman"/>
        </w:rPr>
        <w:t>through the college program of the Academy of Arts</w:t>
      </w:r>
      <w:r>
        <w:rPr>
          <w:rFonts w:eastAsia="Times New Roman"/>
        </w:rPr>
        <w:t>, receiving an assoc</w:t>
      </w:r>
      <w:r w:rsidR="006C7B90">
        <w:rPr>
          <w:rFonts w:eastAsia="Times New Roman"/>
        </w:rPr>
        <w:t>iate degree in fine arts</w:t>
      </w:r>
      <w:r>
        <w:rPr>
          <w:rFonts w:eastAsia="Times New Roman"/>
        </w:rPr>
        <w:t xml:space="preserve"> and a mast</w:t>
      </w:r>
      <w:r w:rsidR="006C7B90">
        <w:rPr>
          <w:rFonts w:eastAsia="Times New Roman"/>
        </w:rPr>
        <w:t>er</w:t>
      </w:r>
      <w:r w:rsidR="00E204EE" w:rsidRPr="00E204EE">
        <w:rPr>
          <w:rFonts w:eastAsia="Times New Roman"/>
        </w:rPr>
        <w:t>’</w:t>
      </w:r>
      <w:r w:rsidR="006C7B90">
        <w:rPr>
          <w:rFonts w:eastAsia="Times New Roman"/>
        </w:rPr>
        <w:t>s teaching certificate</w:t>
      </w:r>
      <w:r>
        <w:rPr>
          <w:rFonts w:eastAsia="Times New Roman"/>
        </w:rPr>
        <w:t>; and</w:t>
      </w:r>
    </w:p>
    <w:p w:rsidR="00D2081D" w:rsidRDefault="00D2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081D" w:rsidRDefault="00D2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w:t>
      </w:r>
      <w:r w:rsidR="006C7B90">
        <w:rPr>
          <w:rFonts w:eastAsia="Times New Roman"/>
        </w:rPr>
        <w:t>r</w:t>
      </w:r>
      <w:r>
        <w:rPr>
          <w:rFonts w:eastAsia="Times New Roman"/>
        </w:rPr>
        <w:t>s. Stratton h</w:t>
      </w:r>
      <w:r w:rsidR="006C7B90">
        <w:rPr>
          <w:rFonts w:eastAsia="Times New Roman"/>
        </w:rPr>
        <w:t>as served as a staff member of t</w:t>
      </w:r>
      <w:r>
        <w:rPr>
          <w:rFonts w:eastAsia="Times New Roman"/>
        </w:rPr>
        <w:t xml:space="preserve">he Academy of Arts since 1995, during which time she </w:t>
      </w:r>
      <w:r w:rsidR="006C7B90">
        <w:rPr>
          <w:rFonts w:eastAsia="Times New Roman"/>
        </w:rPr>
        <w:t xml:space="preserve">has </w:t>
      </w:r>
      <w:r>
        <w:rPr>
          <w:rFonts w:eastAsia="Times New Roman"/>
        </w:rPr>
        <w:t>served as makeup and costume coordinator, acting coach, summer team director, writer and director, faculty member, and administrative assistant. She has served as the</w:t>
      </w:r>
      <w:r w:rsidR="006C7B90">
        <w:rPr>
          <w:rFonts w:eastAsia="Times New Roman"/>
        </w:rPr>
        <w:t xml:space="preserve"> school</w:t>
      </w:r>
      <w:r w:rsidR="00E204EE" w:rsidRPr="00E204EE">
        <w:rPr>
          <w:rFonts w:eastAsia="Times New Roman"/>
        </w:rPr>
        <w:t>’</w:t>
      </w:r>
      <w:r w:rsidR="006C7B90">
        <w:rPr>
          <w:rFonts w:eastAsia="Times New Roman"/>
        </w:rPr>
        <w:t xml:space="preserve">s artistic director </w:t>
      </w:r>
      <w:r>
        <w:rPr>
          <w:rFonts w:eastAsia="Times New Roman"/>
        </w:rPr>
        <w:t>since 2007; and</w:t>
      </w:r>
    </w:p>
    <w:p w:rsidR="00D2081D" w:rsidRDefault="00D2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081D" w:rsidRDefault="006C7B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she</w:t>
      </w:r>
      <w:r w:rsidR="00D2081D">
        <w:rPr>
          <w:rFonts w:eastAsia="Times New Roman"/>
        </w:rPr>
        <w:t xml:space="preserve"> </w:t>
      </w:r>
      <w:r>
        <w:rPr>
          <w:rFonts w:eastAsia="Times New Roman"/>
        </w:rPr>
        <w:t xml:space="preserve">has </w:t>
      </w:r>
      <w:r w:rsidR="00D2081D">
        <w:rPr>
          <w:rFonts w:eastAsia="Times New Roman"/>
        </w:rPr>
        <w:t xml:space="preserve">traveled across the United States </w:t>
      </w:r>
      <w:r>
        <w:rPr>
          <w:rFonts w:eastAsia="Times New Roman"/>
        </w:rPr>
        <w:t xml:space="preserve">for the past twenty years </w:t>
      </w:r>
      <w:r w:rsidR="00D2081D">
        <w:rPr>
          <w:rFonts w:eastAsia="Times New Roman"/>
        </w:rPr>
        <w:t>to schools and</w:t>
      </w:r>
      <w:r>
        <w:rPr>
          <w:rFonts w:eastAsia="Times New Roman"/>
        </w:rPr>
        <w:t xml:space="preserve"> home school groups, conducting</w:t>
      </w:r>
      <w:r w:rsidR="00D2081D">
        <w:rPr>
          <w:rFonts w:eastAsia="Times New Roman"/>
        </w:rPr>
        <w:t xml:space="preserve"> dramatic word seminars, directing at least thirteen different productions </w:t>
      </w:r>
      <w:r>
        <w:rPr>
          <w:rFonts w:eastAsia="Times New Roman"/>
        </w:rPr>
        <w:t xml:space="preserve">with </w:t>
      </w:r>
      <w:r w:rsidR="00D2081D">
        <w:rPr>
          <w:rFonts w:eastAsia="Times New Roman"/>
        </w:rPr>
        <w:t xml:space="preserve">casts of forty to one hundred members, involving well over 5,000 elementary and high school students in </w:t>
      </w:r>
      <w:r>
        <w:rPr>
          <w:rFonts w:eastAsia="Times New Roman"/>
        </w:rPr>
        <w:t>the arts</w:t>
      </w:r>
      <w:r w:rsidR="00D2081D">
        <w:rPr>
          <w:rFonts w:eastAsia="Times New Roman"/>
        </w:rPr>
        <w:t>; and</w:t>
      </w:r>
    </w:p>
    <w:p w:rsidR="00D2081D" w:rsidRDefault="00D2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2081D" w:rsidRDefault="00D2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w:t>
      </w:r>
      <w:r w:rsidR="006C7B90">
        <w:rPr>
          <w:rFonts w:eastAsia="Times New Roman"/>
        </w:rPr>
        <w:t>r</w:t>
      </w:r>
      <w:r>
        <w:rPr>
          <w:rFonts w:eastAsia="Times New Roman"/>
        </w:rPr>
        <w:t xml:space="preserve">s. Stratton </w:t>
      </w:r>
      <w:r w:rsidR="006C7B90">
        <w:rPr>
          <w:rFonts w:eastAsia="Times New Roman"/>
        </w:rPr>
        <w:t xml:space="preserve">has been </w:t>
      </w:r>
      <w:r>
        <w:rPr>
          <w:rFonts w:eastAsia="Times New Roman"/>
        </w:rPr>
        <w:t xml:space="preserve">commissioned </w:t>
      </w:r>
      <w:r w:rsidR="006C7B90">
        <w:rPr>
          <w:rFonts w:eastAsia="Times New Roman"/>
        </w:rPr>
        <w:t xml:space="preserve">to write and produce many dramas, including “The Founding of Jamestown”, a production which describes the history of Jamestown, Virginia; </w:t>
      </w:r>
      <w:r w:rsidR="006C7B90">
        <w:rPr>
          <w:rFonts w:eastAsia="Times New Roman"/>
        </w:rPr>
        <w:lastRenderedPageBreak/>
        <w:t>“The Venture of 1620”, commissioned for the 150</w:t>
      </w:r>
      <w:r w:rsidR="006C7B90" w:rsidRPr="006C7B90">
        <w:rPr>
          <w:rFonts w:eastAsia="Times New Roman"/>
          <w:vertAlign w:val="superscript"/>
        </w:rPr>
        <w:t>th</w:t>
      </w:r>
      <w:r w:rsidR="006C7B90">
        <w:rPr>
          <w:rFonts w:eastAsia="Times New Roman"/>
        </w:rPr>
        <w:t xml:space="preserve"> anniversary of the erection of the Founder</w:t>
      </w:r>
      <w:r w:rsidR="00E204EE" w:rsidRPr="00E204EE">
        <w:rPr>
          <w:rFonts w:eastAsia="Times New Roman"/>
        </w:rPr>
        <w:t>’</w:t>
      </w:r>
      <w:r w:rsidR="006C7B90">
        <w:rPr>
          <w:rFonts w:eastAsia="Times New Roman"/>
        </w:rPr>
        <w:t>s Memorial Monument in Plymouth, Massachusetts; and</w:t>
      </w:r>
    </w:p>
    <w:p w:rsidR="006C7B90" w:rsidRDefault="006C7B9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4C4A" w:rsidRDefault="00D2081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Mrs. Stratton and her husband, Noah, </w:t>
      </w:r>
      <w:r w:rsidR="004F6116">
        <w:rPr>
          <w:rFonts w:eastAsia="Times New Roman"/>
        </w:rPr>
        <w:t>direct the Logos Theatre in Taylors, South Carolina, continuing the vision of her parents, Nicky and Sheri Chavers, who founded the Academy of Arts in January 197</w:t>
      </w:r>
      <w:r w:rsidR="005C1D09">
        <w:rPr>
          <w:rFonts w:eastAsia="Times New Roman"/>
        </w:rPr>
        <w:t>1.</w:t>
      </w:r>
      <w:r>
        <w:rPr>
          <w:rFonts w:eastAsia="Times New Roman"/>
        </w:rPr>
        <w:t xml:space="preserve"> </w:t>
      </w:r>
      <w:r w:rsidR="005C1D09">
        <w:rPr>
          <w:rFonts w:eastAsia="Times New Roman"/>
        </w:rPr>
        <w:t>T</w:t>
      </w:r>
      <w:r>
        <w:rPr>
          <w:rFonts w:eastAsia="Times New Roman"/>
        </w:rPr>
        <w:t>he Strattons have taken the level of professionalism in the Logos Theatre to a new level of excellence that has brought visitors to Taylors from all across the United States to view</w:t>
      </w:r>
      <w:r w:rsidR="005C1D09">
        <w:rPr>
          <w:rFonts w:eastAsia="Times New Roman"/>
        </w:rPr>
        <w:t xml:space="preserve"> productions such as “Our Town”,</w:t>
      </w:r>
      <w:r>
        <w:rPr>
          <w:rFonts w:eastAsia="Times New Roman"/>
        </w:rPr>
        <w:t xml:space="preserve"> </w:t>
      </w:r>
      <w:r w:rsidR="004F6116">
        <w:rPr>
          <w:rFonts w:eastAsia="Times New Roman"/>
        </w:rPr>
        <w:t>“</w:t>
      </w:r>
      <w:r>
        <w:rPr>
          <w:rFonts w:eastAsia="Times New Roman"/>
        </w:rPr>
        <w:t>Little Women</w:t>
      </w:r>
      <w:r w:rsidR="004F6116">
        <w:rPr>
          <w:rFonts w:eastAsia="Times New Roman"/>
        </w:rPr>
        <w:t>”</w:t>
      </w:r>
      <w:r>
        <w:rPr>
          <w:rFonts w:eastAsia="Times New Roman"/>
        </w:rPr>
        <w:t xml:space="preserve">, </w:t>
      </w:r>
      <w:r w:rsidR="005C1D09">
        <w:rPr>
          <w:rFonts w:eastAsia="Times New Roman"/>
        </w:rPr>
        <w:t xml:space="preserve">“Narnia”, </w:t>
      </w:r>
      <w:r w:rsidR="004F6116">
        <w:rPr>
          <w:rFonts w:eastAsia="Times New Roman"/>
        </w:rPr>
        <w:t xml:space="preserve">and </w:t>
      </w:r>
      <w:r>
        <w:rPr>
          <w:rFonts w:eastAsia="Times New Roman"/>
        </w:rPr>
        <w:t>“Silent Star”, a Christmas musical that Nicole and her fathe</w:t>
      </w:r>
      <w:r w:rsidR="005C1D09">
        <w:rPr>
          <w:rFonts w:eastAsia="Times New Roman"/>
        </w:rPr>
        <w:t>r h</w:t>
      </w:r>
      <w:r>
        <w:rPr>
          <w:rFonts w:eastAsia="Times New Roman"/>
        </w:rPr>
        <w:t>ave written and produced</w:t>
      </w:r>
      <w:r w:rsidR="004F6116">
        <w:rPr>
          <w:rFonts w:eastAsia="Times New Roman"/>
        </w:rPr>
        <w:t xml:space="preserve">. </w:t>
      </w:r>
      <w:r w:rsidR="005C1D09">
        <w:rPr>
          <w:rFonts w:eastAsia="Times New Roman"/>
        </w:rPr>
        <w:t>They have scheduled outstanding musical concerts performed by “The King</w:t>
      </w:r>
      <w:r w:rsidR="00E204EE" w:rsidRPr="00E204EE">
        <w:rPr>
          <w:rFonts w:eastAsia="Times New Roman"/>
        </w:rPr>
        <w:t>’</w:t>
      </w:r>
      <w:r w:rsidR="005C1D09">
        <w:rPr>
          <w:rFonts w:eastAsia="Times New Roman"/>
        </w:rPr>
        <w:t>s Singers</w:t>
      </w:r>
      <w:r w:rsidR="00E204EE" w:rsidRPr="00E204EE">
        <w:rPr>
          <w:rFonts w:eastAsia="Times New Roman"/>
        </w:rPr>
        <w:t>’</w:t>
      </w:r>
      <w:r w:rsidR="005C1D09">
        <w:rPr>
          <w:rFonts w:eastAsia="Times New Roman"/>
        </w:rPr>
        <w:t xml:space="preserve"> from London, The Brown Family, and a Celtic love songs concert</w:t>
      </w:r>
      <w:r>
        <w:rPr>
          <w:rFonts w:eastAsia="Times New Roman"/>
        </w:rPr>
        <w:t>; and</w:t>
      </w:r>
    </w:p>
    <w:p w:rsidR="00204C4A" w:rsidRDefault="00204C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4C4A" w:rsidRDefault="00204C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hundreds of local students are able to train their God</w:t>
      </w:r>
      <w:r w:rsidR="00E204EE">
        <w:rPr>
          <w:rFonts w:eastAsia="Times New Roman"/>
        </w:rPr>
        <w:noBreakHyphen/>
      </w:r>
      <w:r>
        <w:rPr>
          <w:rFonts w:eastAsia="Times New Roman"/>
        </w:rPr>
        <w:t>given talents in a warm, friendly, nurturing and professional atmosphere with character building and talent enrichment programs guided by well</w:t>
      </w:r>
      <w:r w:rsidR="00E204EE">
        <w:rPr>
          <w:rFonts w:eastAsia="Times New Roman"/>
        </w:rPr>
        <w:noBreakHyphen/>
      </w:r>
      <w:r>
        <w:rPr>
          <w:rFonts w:eastAsia="Times New Roman"/>
        </w:rPr>
        <w:t>trained staff and faculty who have been successfully enriching the lives of local families; and</w:t>
      </w:r>
    </w:p>
    <w:p w:rsidR="00204C4A" w:rsidRDefault="00204C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04C4A" w:rsidRDefault="00204C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Mrs. Stratton has been accepted by the I</w:t>
      </w:r>
      <w:r w:rsidR="005C1D09">
        <w:rPr>
          <w:rFonts w:eastAsia="Times New Roman"/>
        </w:rPr>
        <w:t>nternational Fringe Competition</w:t>
      </w:r>
      <w:r>
        <w:rPr>
          <w:rFonts w:eastAsia="Times New Roman"/>
        </w:rPr>
        <w:t xml:space="preserve"> as a qualified director, one of forty chosen from Canada and the United States, to compete in the 2016 Theatre Arts Competition to be held in London and Edinburgh, Scotland; and</w:t>
      </w:r>
    </w:p>
    <w:p w:rsidR="00204C4A" w:rsidRDefault="00204C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5E27" w:rsidRDefault="00204C4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The Academy of Arts Ministries, a nationally</w:t>
      </w:r>
      <w:r w:rsidR="00E204EE">
        <w:rPr>
          <w:rFonts w:eastAsia="Times New Roman"/>
        </w:rPr>
        <w:noBreakHyphen/>
      </w:r>
      <w:r>
        <w:rPr>
          <w:rFonts w:eastAsia="Times New Roman"/>
        </w:rPr>
        <w:t>recognized ministry in good standing for over forty</w:t>
      </w:r>
      <w:r w:rsidR="00E204EE">
        <w:rPr>
          <w:rFonts w:eastAsia="Times New Roman"/>
        </w:rPr>
        <w:noBreakHyphen/>
      </w:r>
      <w:r>
        <w:rPr>
          <w:rFonts w:eastAsia="Times New Roman"/>
        </w:rPr>
        <w:t xml:space="preserve">four years, whose headquarters has been in South Carolina since it received its charter in </w:t>
      </w:r>
      <w:r w:rsidR="004F6116">
        <w:rPr>
          <w:rFonts w:eastAsia="Times New Roman"/>
        </w:rPr>
        <w:t>1971, highly commends Nicole Cha</w:t>
      </w:r>
      <w:r>
        <w:rPr>
          <w:rFonts w:eastAsia="Times New Roman"/>
        </w:rPr>
        <w:t>vers Stratton for her faithful service of reaching the youth of American through the fine arts and successfully training thousands of young peo</w:t>
      </w:r>
      <w:r w:rsidR="004F6116">
        <w:rPr>
          <w:rFonts w:eastAsia="Times New Roman"/>
        </w:rPr>
        <w:t>p</w:t>
      </w:r>
      <w:r>
        <w:rPr>
          <w:rFonts w:eastAsia="Times New Roman"/>
        </w:rPr>
        <w:t>le both locally and nationally each year</w:t>
      </w:r>
      <w:r w:rsidR="004F6116">
        <w:rPr>
          <w:rFonts w:eastAsia="Times New Roman"/>
        </w:rPr>
        <w:t>,</w:t>
      </w:r>
      <w:r>
        <w:rPr>
          <w:rFonts w:eastAsia="Times New Roman"/>
        </w:rPr>
        <w:t xml:space="preserve"> encouraging them to develop their God</w:t>
      </w:r>
      <w:r w:rsidR="00E204EE">
        <w:rPr>
          <w:rFonts w:eastAsia="Times New Roman"/>
        </w:rPr>
        <w:noBreakHyphen/>
      </w:r>
      <w:r>
        <w:rPr>
          <w:rFonts w:eastAsia="Times New Roman"/>
        </w:rPr>
        <w:t xml:space="preserve">given talents and to live productive lives to the glory of God. </w:t>
      </w:r>
      <w:r w:rsidR="007A5E27">
        <w:rPr>
          <w:rFonts w:eastAsia="Times New Roman"/>
        </w:rPr>
        <w:t>Now, therefore,</w:t>
      </w:r>
    </w:p>
    <w:p w:rsidR="007A5E27" w:rsidRDefault="007A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5E27" w:rsidRDefault="007A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7A5E27" w:rsidRDefault="007A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5E27" w:rsidRDefault="007A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204C4A">
        <w:rPr>
          <w:rFonts w:eastAsia="Times New Roman"/>
        </w:rPr>
        <w:t xml:space="preserve">the members of the </w:t>
      </w:r>
      <w:r w:rsidR="004F6116">
        <w:rPr>
          <w:rFonts w:eastAsia="Times New Roman"/>
        </w:rPr>
        <w:t>S</w:t>
      </w:r>
      <w:r w:rsidR="00204C4A">
        <w:rPr>
          <w:rFonts w:eastAsia="Times New Roman"/>
        </w:rPr>
        <w:t>enate, by this resolution, recognize and congratulate Nicole Chavers Stratton as an exceptional educator in the field of music and dramatic production and wish her continued success in all her future endeavors</w:t>
      </w:r>
      <w:r>
        <w:rPr>
          <w:rFonts w:eastAsia="Times New Roman"/>
        </w:rPr>
        <w:t>.</w:t>
      </w:r>
    </w:p>
    <w:p w:rsidR="007A5E27" w:rsidRDefault="007A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A5E27" w:rsidRPr="00522CE0" w:rsidRDefault="007A5E2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204C4A">
        <w:rPr>
          <w:rFonts w:eastAsia="Times New Roman"/>
        </w:rPr>
        <w:t>Mrs. Nicole Chavers Stratton</w:t>
      </w:r>
      <w:r>
        <w:rPr>
          <w:rFonts w:eastAsia="Times New Roman"/>
        </w:rPr>
        <w:t>.</w:t>
      </w:r>
    </w:p>
    <w:p w:rsidR="00006255" w:rsidRDefault="00E204E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FB32DD" w:rsidRDefault="00FB32DD" w:rsidP="00FB32DD">
      <w:pPr>
        <w:suppressAutoHyphens/>
        <w:jc w:val="both"/>
        <w:rPr>
          <w:rFonts w:eastAsia="Times New Roman"/>
        </w:rPr>
      </w:pPr>
    </w:p>
    <w:sectPr w:rsidR="00FB32DD" w:rsidSect="00FB32DD">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A5E27" w:rsidRDefault="007A5E27" w:rsidP="00522CE0">
      <w:r>
        <w:separator/>
      </w:r>
    </w:p>
  </w:endnote>
  <w:endnote w:type="continuationSeparator" w:id="0">
    <w:p w:rsidR="007A5E27" w:rsidRDefault="007A5E2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4227836-B8AF-4D9F-AB59-89EF090B8453}"/>
    <w:embedBold r:id="rId2" w:fontKey="{E226DE60-A813-4560-B6D5-40B5DAC87A42}"/>
  </w:font>
  <w:font w:name="Calibri">
    <w:panose1 w:val="020F0502020204030204"/>
    <w:charset w:val="00"/>
    <w:family w:val="swiss"/>
    <w:pitch w:val="variable"/>
    <w:sig w:usb0="E10002FF" w:usb1="4000ACFF" w:usb2="00000009" w:usb3="00000000" w:csb0="0000019F" w:csb1="00000000"/>
    <w:embedRegular r:id="rId3" w:fontKey="{E9D4D116-A893-4C48-8E73-69A65370AE61}"/>
  </w:font>
  <w:font w:name="Segoe UI">
    <w:panose1 w:val="020B0502040204020203"/>
    <w:charset w:val="00"/>
    <w:family w:val="swiss"/>
    <w:pitch w:val="variable"/>
    <w:sig w:usb0="E10022FF" w:usb1="C000E47F" w:usb2="00000029" w:usb3="00000000" w:csb0="000001DF" w:csb1="00000000"/>
    <w:embedRegular r:id="rId4" w:fontKey="{FD148528-F365-414E-8D9F-FC0A38560B8E}"/>
  </w:font>
  <w:font w:name="Cambria">
    <w:panose1 w:val="02040503050406030204"/>
    <w:charset w:val="00"/>
    <w:family w:val="roman"/>
    <w:pitch w:val="variable"/>
    <w:sig w:usb0="E00002FF" w:usb1="400004FF" w:usb2="00000000" w:usb3="00000000" w:csb0="0000019F" w:csb1="00000000"/>
    <w:embedRegular r:id="rId5" w:fontKey="{5A806101-E9D7-42EF-8F53-C0C06FECAF3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06255" w:rsidRPr="00FB32DD" w:rsidRDefault="00FB32DD" w:rsidP="00FB32DD">
    <w:pPr>
      <w:pStyle w:val="Footer"/>
      <w:tabs>
        <w:tab w:val="clear" w:pos="4680"/>
        <w:tab w:val="clear" w:pos="9360"/>
        <w:tab w:val="center" w:pos="2995"/>
      </w:tabs>
      <w:spacing w:before="120"/>
    </w:pPr>
    <w:r>
      <w:t>[807]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A5E27" w:rsidRDefault="007A5E27" w:rsidP="00522CE0">
      <w:r>
        <w:separator/>
      </w:r>
    </w:p>
  </w:footnote>
  <w:footnote w:type="continuationSeparator" w:id="0">
    <w:p w:rsidR="007A5E27" w:rsidRDefault="007A5E2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NICO.KMM.MLF"/>
    <w:docVar w:name="CoverAttorneyInitials" w:val="KMM"/>
    <w:docVar w:name="CoverAttorneyLastName" w:val="Moffitt"/>
    <w:docVar w:name="CoverBillType" w:val="r"/>
    <w:docVar w:name="CoverSenator" w:val="MLF"/>
    <w:docVar w:name="dvBillNumber" w:val="807"/>
    <w:docVar w:name="dvBillNumberPrefix" w:val="S. "/>
    <w:docVar w:name="dvOriginalBody" w:val="Senate"/>
    <w:docVar w:name="fulldraftpath" w:val="L:\S-RES\MLF\002NICO.KMM.MLF.DOCX"/>
    <w:docVar w:name="NameofBody" w:val="S"/>
    <w:docVar w:name="vgroup2" w:val="S-RES"/>
  </w:docVars>
  <w:rsids>
    <w:rsidRoot w:val="007A5E27"/>
    <w:rsid w:val="00006255"/>
    <w:rsid w:val="00042AC1"/>
    <w:rsid w:val="00046516"/>
    <w:rsid w:val="0007601D"/>
    <w:rsid w:val="000B0720"/>
    <w:rsid w:val="000B5EAF"/>
    <w:rsid w:val="0011779B"/>
    <w:rsid w:val="001315B2"/>
    <w:rsid w:val="00170561"/>
    <w:rsid w:val="00181213"/>
    <w:rsid w:val="00186AC9"/>
    <w:rsid w:val="00197DF1"/>
    <w:rsid w:val="001B3DD9"/>
    <w:rsid w:val="001B7E5D"/>
    <w:rsid w:val="001D3BAC"/>
    <w:rsid w:val="00204C4A"/>
    <w:rsid w:val="00216025"/>
    <w:rsid w:val="00245C4E"/>
    <w:rsid w:val="002C1321"/>
    <w:rsid w:val="002C2031"/>
    <w:rsid w:val="002C5896"/>
    <w:rsid w:val="002D3BED"/>
    <w:rsid w:val="00307C2B"/>
    <w:rsid w:val="00383247"/>
    <w:rsid w:val="003D6E2B"/>
    <w:rsid w:val="003E7597"/>
    <w:rsid w:val="0044020F"/>
    <w:rsid w:val="00450668"/>
    <w:rsid w:val="004813A2"/>
    <w:rsid w:val="004952FA"/>
    <w:rsid w:val="004B6A22"/>
    <w:rsid w:val="004D7F37"/>
    <w:rsid w:val="004F6116"/>
    <w:rsid w:val="00522CE0"/>
    <w:rsid w:val="00565148"/>
    <w:rsid w:val="00570403"/>
    <w:rsid w:val="00593361"/>
    <w:rsid w:val="005A413B"/>
    <w:rsid w:val="005A5017"/>
    <w:rsid w:val="005A648C"/>
    <w:rsid w:val="005C1D09"/>
    <w:rsid w:val="005F1745"/>
    <w:rsid w:val="006A1802"/>
    <w:rsid w:val="006C74EA"/>
    <w:rsid w:val="006C7B90"/>
    <w:rsid w:val="00720D40"/>
    <w:rsid w:val="007318D4"/>
    <w:rsid w:val="00765784"/>
    <w:rsid w:val="007A4390"/>
    <w:rsid w:val="007A5E27"/>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67C35"/>
    <w:rsid w:val="00B945C5"/>
    <w:rsid w:val="00BA20EA"/>
    <w:rsid w:val="00BB5AFC"/>
    <w:rsid w:val="00BC0A56"/>
    <w:rsid w:val="00C45366"/>
    <w:rsid w:val="00C57023"/>
    <w:rsid w:val="00C74052"/>
    <w:rsid w:val="00CB187A"/>
    <w:rsid w:val="00CC0EC7"/>
    <w:rsid w:val="00D0427D"/>
    <w:rsid w:val="00D1088B"/>
    <w:rsid w:val="00D14DE6"/>
    <w:rsid w:val="00D156D2"/>
    <w:rsid w:val="00D2081D"/>
    <w:rsid w:val="00D35486"/>
    <w:rsid w:val="00D53E29"/>
    <w:rsid w:val="00D86943"/>
    <w:rsid w:val="00DA47B9"/>
    <w:rsid w:val="00DE5635"/>
    <w:rsid w:val="00E058D3"/>
    <w:rsid w:val="00E204EE"/>
    <w:rsid w:val="00E76AD9"/>
    <w:rsid w:val="00E91E2F"/>
    <w:rsid w:val="00EA3546"/>
    <w:rsid w:val="00EB47AE"/>
    <w:rsid w:val="00EC34E1"/>
    <w:rsid w:val="00F0234A"/>
    <w:rsid w:val="00F05CF2"/>
    <w:rsid w:val="00F34F25"/>
    <w:rsid w:val="00F51241"/>
    <w:rsid w:val="00F52959"/>
    <w:rsid w:val="00F55884"/>
    <w:rsid w:val="00FB32DD"/>
    <w:rsid w:val="00FB6939"/>
    <w:rsid w:val="00FB7F01"/>
    <w:rsid w:val="00FC0D36"/>
    <w:rsid w:val="00FC1E2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D759E5CC-82BA-4FFA-A117-917A69F797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1812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121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FD02A043.dotm</Template>
  <TotalTime>0</TotalTime>
  <Pages>3</Pages>
  <Words>603</Words>
  <Characters>3279</Characters>
  <Application>Microsoft Office Word</Application>
  <DocSecurity>0</DocSecurity>
  <Lines>89</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807 Text of Previous Version (May 20, 2015) - South Carolina Legislature Online</dc:title>
  <dc:subject/>
  <dc:creator>Jill Holt</dc:creator>
  <cp:keywords/>
  <dc:description/>
  <cp:lastModifiedBy>N Cumfer</cp:lastModifiedBy>
  <cp:revision>2</cp:revision>
  <cp:lastPrinted>2015-05-20T17:24:00Z</cp:lastPrinted>
  <dcterms:created xsi:type="dcterms:W3CDTF">2015-05-20T19:59:00Z</dcterms:created>
  <dcterms:modified xsi:type="dcterms:W3CDTF">2015-05-20T19:59:00Z</dcterms:modified>
</cp:coreProperties>
</file>