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1E3" w:rsidRDefault="002B71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7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485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6926" w:rsidRPr="00CF09E7" w:rsidRDefault="005A73FF" w:rsidP="0089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24F84">
        <w:t xml:space="preserve">CONGRATULATE </w:t>
      </w:r>
      <w:r w:rsidR="00896926" w:rsidRPr="00CF09E7">
        <w:rPr>
          <w:color w:val="000000" w:themeColor="text1"/>
          <w:u w:color="000000" w:themeColor="text1"/>
        </w:rPr>
        <w:t xml:space="preserve">AND COMMEND </w:t>
      </w:r>
      <w:r w:rsidR="00845B10">
        <w:rPr>
          <w:color w:val="000000" w:themeColor="text1"/>
          <w:u w:color="000000" w:themeColor="text1"/>
        </w:rPr>
        <w:t>CHARLES EDWARD WILSON, SR.</w:t>
      </w:r>
      <w:r w:rsidR="002C5FFC">
        <w:rPr>
          <w:color w:val="000000" w:themeColor="text1"/>
          <w:u w:color="000000" w:themeColor="text1"/>
        </w:rPr>
        <w:t xml:space="preserve">, </w:t>
      </w:r>
      <w:r w:rsidR="00724F84">
        <w:rPr>
          <w:color w:val="000000" w:themeColor="text1"/>
          <w:u w:color="000000" w:themeColor="text1"/>
        </w:rPr>
        <w:t>FOR THIRTY</w:t>
      </w:r>
      <w:r w:rsidR="002C5FFC">
        <w:rPr>
          <w:color w:val="000000" w:themeColor="text1"/>
          <w:u w:color="000000" w:themeColor="text1"/>
        </w:rPr>
        <w:noBreakHyphen/>
      </w:r>
      <w:r w:rsidR="00724F84">
        <w:rPr>
          <w:color w:val="000000" w:themeColor="text1"/>
          <w:u w:color="000000" w:themeColor="text1"/>
        </w:rPr>
        <w:t xml:space="preserve">NINE YEARS OF SERVICE AS A </w:t>
      </w:r>
      <w:r w:rsidR="00896926">
        <w:rPr>
          <w:color w:val="000000" w:themeColor="text1"/>
          <w:u w:color="000000" w:themeColor="text1"/>
        </w:rPr>
        <w:t>MEMBER OF THE</w:t>
      </w:r>
      <w:r w:rsidR="00896926" w:rsidRPr="00CF09E7">
        <w:rPr>
          <w:color w:val="000000" w:themeColor="text1"/>
          <w:u w:color="000000" w:themeColor="text1"/>
        </w:rPr>
        <w:t xml:space="preserve"> SANTEE ELECTRIC COOPERATIVE INC. BOARD</w:t>
      </w:r>
      <w:r w:rsidR="00896926">
        <w:rPr>
          <w:color w:val="000000" w:themeColor="text1"/>
          <w:u w:color="000000" w:themeColor="text1"/>
        </w:rPr>
        <w:t xml:space="preserve"> OF TRUSTEES</w:t>
      </w:r>
      <w:r w:rsidR="00896926" w:rsidRPr="00CF09E7">
        <w:rPr>
          <w:color w:val="000000" w:themeColor="text1"/>
          <w:u w:color="000000" w:themeColor="text1"/>
        </w:rPr>
        <w:t>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2F38" w:rsidRPr="00CF09E7" w:rsidRDefault="00974857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7C69">
        <w:rPr>
          <w:color w:val="000000" w:themeColor="text1"/>
          <w:u w:color="000000" w:themeColor="text1"/>
        </w:rPr>
        <w:t>from 1974 to 2013, Charles Edward Wilson, Sr.</w:t>
      </w:r>
      <w:r w:rsidR="002C5FFC">
        <w:rPr>
          <w:color w:val="000000" w:themeColor="text1"/>
          <w:u w:color="000000" w:themeColor="text1"/>
        </w:rPr>
        <w:t xml:space="preserve">, </w:t>
      </w:r>
      <w:r w:rsidR="008D7C69">
        <w:rPr>
          <w:color w:val="000000" w:themeColor="text1"/>
          <w:u w:color="000000" w:themeColor="text1"/>
        </w:rPr>
        <w:t xml:space="preserve">served as a member of the </w:t>
      </w:r>
      <w:r w:rsidR="00382F38" w:rsidRPr="00CF09E7">
        <w:rPr>
          <w:color w:val="000000" w:themeColor="text1"/>
          <w:u w:color="000000" w:themeColor="text1"/>
        </w:rPr>
        <w:t xml:space="preserve">Santee Electric Cooperative Inc. </w:t>
      </w:r>
      <w:r w:rsidR="00382F38">
        <w:rPr>
          <w:color w:val="000000" w:themeColor="text1"/>
          <w:u w:color="000000" w:themeColor="text1"/>
        </w:rPr>
        <w:t>B</w:t>
      </w:r>
      <w:r w:rsidR="00382F38" w:rsidRPr="00CF09E7">
        <w:rPr>
          <w:color w:val="000000" w:themeColor="text1"/>
          <w:u w:color="000000" w:themeColor="text1"/>
        </w:rPr>
        <w:t>oard</w:t>
      </w:r>
      <w:r w:rsidR="00382F38">
        <w:rPr>
          <w:color w:val="000000" w:themeColor="text1"/>
          <w:u w:color="000000" w:themeColor="text1"/>
        </w:rPr>
        <w:t xml:space="preserve"> of Trustees</w:t>
      </w:r>
      <w:r w:rsidR="00382F38" w:rsidRPr="00CF09E7">
        <w:rPr>
          <w:color w:val="000000" w:themeColor="text1"/>
          <w:u w:color="000000" w:themeColor="text1"/>
        </w:rPr>
        <w:t>, retir</w:t>
      </w:r>
      <w:r w:rsidR="008D7C69">
        <w:rPr>
          <w:color w:val="000000" w:themeColor="text1"/>
          <w:u w:color="000000" w:themeColor="text1"/>
        </w:rPr>
        <w:t xml:space="preserve">ing </w:t>
      </w:r>
      <w:r w:rsidR="00382F38" w:rsidRPr="00CF09E7">
        <w:rPr>
          <w:color w:val="000000" w:themeColor="text1"/>
          <w:u w:color="000000" w:themeColor="text1"/>
        </w:rPr>
        <w:t xml:space="preserve">after </w:t>
      </w:r>
      <w:r w:rsidR="008D7C69">
        <w:rPr>
          <w:color w:val="000000" w:themeColor="text1"/>
          <w:u w:color="000000" w:themeColor="text1"/>
        </w:rPr>
        <w:t>thirty</w:t>
      </w:r>
      <w:r w:rsidR="002C5FFC">
        <w:rPr>
          <w:color w:val="000000" w:themeColor="text1"/>
          <w:u w:color="000000" w:themeColor="text1"/>
        </w:rPr>
        <w:noBreakHyphen/>
      </w:r>
      <w:r w:rsidR="008D7C69">
        <w:rPr>
          <w:color w:val="000000" w:themeColor="text1"/>
          <w:u w:color="000000" w:themeColor="text1"/>
        </w:rPr>
        <w:t>nine</w:t>
      </w:r>
      <w:r w:rsidR="00382F38">
        <w:rPr>
          <w:color w:val="000000" w:themeColor="text1"/>
          <w:u w:color="000000" w:themeColor="text1"/>
        </w:rPr>
        <w:t xml:space="preserve"> years of</w:t>
      </w:r>
      <w:r w:rsidR="00382F38" w:rsidRPr="00CF09E7">
        <w:rPr>
          <w:color w:val="000000" w:themeColor="text1"/>
          <w:u w:color="000000" w:themeColor="text1"/>
        </w:rPr>
        <w:t xml:space="preserve"> d</w:t>
      </w:r>
      <w:r w:rsidR="00382F38">
        <w:rPr>
          <w:color w:val="000000" w:themeColor="text1"/>
          <w:u w:color="000000" w:themeColor="text1"/>
        </w:rPr>
        <w:t>istinguished</w:t>
      </w:r>
      <w:r w:rsidR="00382F38" w:rsidRPr="00CF09E7">
        <w:rPr>
          <w:color w:val="000000" w:themeColor="text1"/>
          <w:u w:color="000000" w:themeColor="text1"/>
        </w:rPr>
        <w:t xml:space="preserve"> service to the members of the cooperative; and</w:t>
      </w: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23C0">
        <w:rPr>
          <w:color w:val="000000" w:themeColor="text1"/>
          <w:u w:color="000000" w:themeColor="text1"/>
        </w:rPr>
        <w:t>born on July 21, 1942</w:t>
      </w:r>
      <w:r>
        <w:rPr>
          <w:color w:val="000000" w:themeColor="text1"/>
          <w:u w:color="000000" w:themeColor="text1"/>
        </w:rPr>
        <w:t>,</w:t>
      </w:r>
      <w:r w:rsidRPr="00B123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Charles Edward Wilson</w:t>
      </w:r>
      <w:r w:rsidR="00724F84">
        <w:rPr>
          <w:color w:val="000000" w:themeColor="text1"/>
          <w:u w:color="000000" w:themeColor="text1"/>
        </w:rPr>
        <w:t>, Sr.</w:t>
      </w:r>
      <w:r w:rsidR="002C5F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was the son o</w:t>
      </w:r>
      <w:r w:rsidRPr="00B123C0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Robert Wilson, Sr.</w:t>
      </w:r>
      <w:r w:rsidR="002C5F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Pr="00B123C0">
        <w:rPr>
          <w:color w:val="000000" w:themeColor="text1"/>
          <w:u w:color="000000" w:themeColor="text1"/>
        </w:rPr>
        <w:t xml:space="preserve"> Alice Easterling Wilson</w:t>
      </w:r>
      <w:r>
        <w:rPr>
          <w:color w:val="000000" w:themeColor="text1"/>
          <w:u w:color="000000" w:themeColor="text1"/>
        </w:rPr>
        <w:t xml:space="preserve"> of Salters</w:t>
      </w:r>
      <w:r w:rsidRPr="00B123C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B123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1964 </w:t>
      </w:r>
      <w:r w:rsidRPr="00B123C0">
        <w:rPr>
          <w:color w:val="000000" w:themeColor="text1"/>
          <w:u w:color="000000" w:themeColor="text1"/>
        </w:rPr>
        <w:t>graduate of Tomlinson High School</w:t>
      </w:r>
      <w:r>
        <w:rPr>
          <w:color w:val="000000" w:themeColor="text1"/>
          <w:u w:color="000000" w:themeColor="text1"/>
        </w:rPr>
        <w:t xml:space="preserve"> in K</w:t>
      </w:r>
      <w:r w:rsidRPr="00B123C0">
        <w:rPr>
          <w:color w:val="000000" w:themeColor="text1"/>
          <w:u w:color="000000" w:themeColor="text1"/>
        </w:rPr>
        <w:t>ingstree</w:t>
      </w:r>
      <w:r>
        <w:rPr>
          <w:color w:val="000000" w:themeColor="text1"/>
          <w:u w:color="000000" w:themeColor="text1"/>
        </w:rPr>
        <w:t>, the young C</w:t>
      </w:r>
      <w:r w:rsidRPr="00B123C0">
        <w:rPr>
          <w:color w:val="000000" w:themeColor="text1"/>
          <w:u w:color="000000" w:themeColor="text1"/>
        </w:rPr>
        <w:t>harles obtained his barber</w:t>
      </w:r>
      <w:r w:rsidR="002C5FFC" w:rsidRPr="002C5FFC">
        <w:rPr>
          <w:color w:val="000000" w:themeColor="text1"/>
          <w:u w:color="000000" w:themeColor="text1"/>
        </w:rPr>
        <w:t>’</w:t>
      </w:r>
      <w:r w:rsidRPr="00B123C0">
        <w:rPr>
          <w:color w:val="000000" w:themeColor="text1"/>
          <w:u w:color="000000" w:themeColor="text1"/>
        </w:rPr>
        <w:t xml:space="preserve">s license from the </w:t>
      </w:r>
      <w:r>
        <w:rPr>
          <w:color w:val="000000" w:themeColor="text1"/>
          <w:u w:color="000000" w:themeColor="text1"/>
        </w:rPr>
        <w:t>S</w:t>
      </w:r>
      <w:r w:rsidRPr="00B123C0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 xml:space="preserve"> and pursued </w:t>
      </w:r>
      <w:r w:rsidRPr="00B123C0">
        <w:rPr>
          <w:color w:val="000000" w:themeColor="text1"/>
          <w:u w:color="000000" w:themeColor="text1"/>
        </w:rPr>
        <w:t>further studies at Williamsburg Technical College</w:t>
      </w:r>
      <w:r>
        <w:rPr>
          <w:color w:val="000000" w:themeColor="text1"/>
          <w:u w:color="000000" w:themeColor="text1"/>
        </w:rPr>
        <w:t xml:space="preserve">, where he </w:t>
      </w:r>
      <w:r w:rsidRPr="00B123C0">
        <w:rPr>
          <w:color w:val="000000" w:themeColor="text1"/>
          <w:u w:color="000000" w:themeColor="text1"/>
        </w:rPr>
        <w:t xml:space="preserve">received a </w:t>
      </w:r>
      <w:r>
        <w:rPr>
          <w:color w:val="000000" w:themeColor="text1"/>
          <w:u w:color="000000" w:themeColor="text1"/>
        </w:rPr>
        <w:t>c</w:t>
      </w:r>
      <w:r w:rsidRPr="00B123C0">
        <w:rPr>
          <w:color w:val="000000" w:themeColor="text1"/>
          <w:u w:color="000000" w:themeColor="text1"/>
        </w:rPr>
        <w:t xml:space="preserve">ertificate for </w:t>
      </w:r>
      <w:r>
        <w:rPr>
          <w:color w:val="000000" w:themeColor="text1"/>
          <w:u w:color="000000" w:themeColor="text1"/>
        </w:rPr>
        <w:t>repairing small engines; and</w:t>
      </w: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Wilson</w:t>
      </w:r>
      <w:r w:rsidRPr="00B123C0">
        <w:rPr>
          <w:color w:val="000000" w:themeColor="text1"/>
          <w:u w:color="000000" w:themeColor="text1"/>
        </w:rPr>
        <w:t xml:space="preserve"> was employed by Drexel Heritage Furniture Company, Inc., </w:t>
      </w:r>
      <w:r>
        <w:rPr>
          <w:color w:val="000000" w:themeColor="text1"/>
          <w:u w:color="000000" w:themeColor="text1"/>
        </w:rPr>
        <w:t xml:space="preserve">in </w:t>
      </w:r>
      <w:r w:rsidRPr="00B123C0">
        <w:rPr>
          <w:color w:val="000000" w:themeColor="text1"/>
          <w:u w:color="000000" w:themeColor="text1"/>
        </w:rPr>
        <w:t>Kingstree</w:t>
      </w:r>
      <w:r>
        <w:rPr>
          <w:color w:val="000000" w:themeColor="text1"/>
          <w:u w:color="000000" w:themeColor="text1"/>
        </w:rPr>
        <w:t xml:space="preserve"> </w:t>
      </w:r>
      <w:r w:rsidRPr="00B123C0">
        <w:rPr>
          <w:color w:val="000000" w:themeColor="text1"/>
          <w:u w:color="000000" w:themeColor="text1"/>
        </w:rPr>
        <w:t xml:space="preserve">for several years. </w:t>
      </w:r>
      <w:r>
        <w:rPr>
          <w:color w:val="000000" w:themeColor="text1"/>
          <w:u w:color="000000" w:themeColor="text1"/>
        </w:rPr>
        <w:t>In addition, he</w:t>
      </w:r>
      <w:r w:rsidRPr="00B123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worked for </w:t>
      </w:r>
      <w:r w:rsidRPr="00B123C0">
        <w:rPr>
          <w:color w:val="000000" w:themeColor="text1"/>
          <w:u w:color="000000" w:themeColor="text1"/>
        </w:rPr>
        <w:t>Baxter Travenol Laboratories, Inc., for twenty</w:t>
      </w:r>
      <w:r w:rsidR="002C5FFC">
        <w:rPr>
          <w:color w:val="000000" w:themeColor="text1"/>
          <w:u w:color="000000" w:themeColor="text1"/>
        </w:rPr>
        <w:noBreakHyphen/>
      </w:r>
      <w:r w:rsidRPr="00B123C0">
        <w:rPr>
          <w:color w:val="000000" w:themeColor="text1"/>
          <w:u w:color="000000" w:themeColor="text1"/>
        </w:rPr>
        <w:t xml:space="preserve">seven years until the plant closed in 1995. </w:t>
      </w:r>
      <w:r>
        <w:rPr>
          <w:color w:val="000000" w:themeColor="text1"/>
          <w:u w:color="000000" w:themeColor="text1"/>
        </w:rPr>
        <w:t xml:space="preserve">He also worked as a bus driver for </w:t>
      </w:r>
      <w:r w:rsidRPr="00B123C0">
        <w:rPr>
          <w:color w:val="000000" w:themeColor="text1"/>
          <w:u w:color="000000" w:themeColor="text1"/>
        </w:rPr>
        <w:t xml:space="preserve">Williamsburg </w:t>
      </w:r>
      <w:r>
        <w:rPr>
          <w:color w:val="000000" w:themeColor="text1"/>
          <w:u w:color="000000" w:themeColor="text1"/>
        </w:rPr>
        <w:t>School District. Currently, he is employed by R</w:t>
      </w:r>
      <w:r w:rsidRPr="00B123C0">
        <w:rPr>
          <w:color w:val="000000" w:themeColor="text1"/>
          <w:u w:color="000000" w:themeColor="text1"/>
        </w:rPr>
        <w:t>edmond</w:t>
      </w:r>
      <w:r w:rsidR="002C5FFC">
        <w:rPr>
          <w:color w:val="000000" w:themeColor="text1"/>
          <w:u w:color="000000" w:themeColor="text1"/>
        </w:rPr>
        <w:noBreakHyphen/>
      </w:r>
      <w:r w:rsidRPr="00B123C0">
        <w:rPr>
          <w:color w:val="000000" w:themeColor="text1"/>
          <w:u w:color="000000" w:themeColor="text1"/>
        </w:rPr>
        <w:t xml:space="preserve">Richardson Funeral </w:t>
      </w:r>
      <w:r>
        <w:rPr>
          <w:color w:val="000000" w:themeColor="text1"/>
          <w:u w:color="000000" w:themeColor="text1"/>
        </w:rPr>
        <w:t>Home; and</w:t>
      </w: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B123C0">
        <w:rPr>
          <w:color w:val="000000" w:themeColor="text1"/>
          <w:u w:color="000000" w:themeColor="text1"/>
        </w:rPr>
        <w:t>first black appointed to the Santee Electric Cooperative</w:t>
      </w:r>
      <w:r>
        <w:rPr>
          <w:color w:val="000000" w:themeColor="text1"/>
          <w:u w:color="000000" w:themeColor="text1"/>
        </w:rPr>
        <w:t xml:space="preserve"> </w:t>
      </w:r>
      <w:r w:rsidR="00D652C5">
        <w:rPr>
          <w:color w:val="000000" w:themeColor="text1"/>
          <w:u w:color="000000" w:themeColor="text1"/>
        </w:rPr>
        <w:t xml:space="preserve">Inc. </w:t>
      </w:r>
      <w:r>
        <w:rPr>
          <w:color w:val="000000" w:themeColor="text1"/>
          <w:u w:color="000000" w:themeColor="text1"/>
        </w:rPr>
        <w:t xml:space="preserve">Board of </w:t>
      </w:r>
      <w:r w:rsidR="00D652C5">
        <w:rPr>
          <w:color w:val="000000" w:themeColor="text1"/>
          <w:u w:color="000000" w:themeColor="text1"/>
        </w:rPr>
        <w:t>Trustees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 xml:space="preserve">Charles </w:t>
      </w:r>
      <w:r>
        <w:rPr>
          <w:color w:val="000000" w:themeColor="text1"/>
          <w:u w:color="000000" w:themeColor="text1"/>
        </w:rPr>
        <w:t xml:space="preserve">Wilson also </w:t>
      </w:r>
      <w:r w:rsidR="00724F84">
        <w:rPr>
          <w:color w:val="000000" w:themeColor="text1"/>
          <w:u w:color="000000" w:themeColor="text1"/>
        </w:rPr>
        <w:t xml:space="preserve">was </w:t>
      </w:r>
      <w:r w:rsidRPr="00B123C0">
        <w:rPr>
          <w:color w:val="000000" w:themeColor="text1"/>
          <w:u w:color="000000" w:themeColor="text1"/>
        </w:rPr>
        <w:t>the first black</w:t>
      </w:r>
      <w:r>
        <w:rPr>
          <w:color w:val="000000" w:themeColor="text1"/>
          <w:u w:color="000000" w:themeColor="text1"/>
        </w:rPr>
        <w:t xml:space="preserve"> to be elected trustee for the Santee </w:t>
      </w:r>
      <w:r w:rsidRPr="00B123C0">
        <w:rPr>
          <w:color w:val="000000" w:themeColor="text1"/>
          <w:u w:color="000000" w:themeColor="text1"/>
        </w:rPr>
        <w:t>Electric Cooperative by the members at large</w:t>
      </w:r>
      <w:r>
        <w:rPr>
          <w:color w:val="000000" w:themeColor="text1"/>
          <w:u w:color="000000" w:themeColor="text1"/>
        </w:rPr>
        <w:t>. Further, Mr. Wilson</w:t>
      </w:r>
      <w:r w:rsidRPr="00B123C0">
        <w:rPr>
          <w:color w:val="000000" w:themeColor="text1"/>
          <w:u w:color="000000" w:themeColor="text1"/>
        </w:rPr>
        <w:t xml:space="preserve"> served on </w:t>
      </w:r>
      <w:r>
        <w:rPr>
          <w:color w:val="000000" w:themeColor="text1"/>
          <w:u w:color="000000" w:themeColor="text1"/>
        </w:rPr>
        <w:t xml:space="preserve">the </w:t>
      </w:r>
      <w:r w:rsidRPr="00B123C0">
        <w:rPr>
          <w:color w:val="000000" w:themeColor="text1"/>
          <w:u w:color="000000" w:themeColor="text1"/>
        </w:rPr>
        <w:t xml:space="preserve">Williamsburg County Alcohol and Drug Abuse </w:t>
      </w:r>
      <w:r>
        <w:rPr>
          <w:color w:val="000000" w:themeColor="text1"/>
          <w:u w:color="000000" w:themeColor="text1"/>
        </w:rPr>
        <w:t>C</w:t>
      </w:r>
      <w:r w:rsidRPr="00B123C0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. As a </w:t>
      </w:r>
      <w:r>
        <w:rPr>
          <w:color w:val="000000" w:themeColor="text1"/>
          <w:u w:color="000000" w:themeColor="text1"/>
        </w:rPr>
        <w:lastRenderedPageBreak/>
        <w:t xml:space="preserve">man of faith, he is a </w:t>
      </w:r>
      <w:r w:rsidRPr="00B123C0">
        <w:rPr>
          <w:color w:val="000000" w:themeColor="text1"/>
          <w:u w:color="000000" w:themeColor="text1"/>
        </w:rPr>
        <w:t>member of Oak Grove Missionary Baptist Church</w:t>
      </w:r>
      <w:r>
        <w:rPr>
          <w:color w:val="000000" w:themeColor="text1"/>
          <w:u w:color="000000" w:themeColor="text1"/>
        </w:rPr>
        <w:t xml:space="preserve"> in </w:t>
      </w:r>
      <w:r w:rsidRPr="00B123C0">
        <w:rPr>
          <w:color w:val="000000" w:themeColor="text1"/>
          <w:u w:color="000000" w:themeColor="text1"/>
        </w:rPr>
        <w:t>Salters</w:t>
      </w:r>
      <w:r>
        <w:rPr>
          <w:color w:val="000000" w:themeColor="text1"/>
          <w:u w:color="000000" w:themeColor="text1"/>
        </w:rPr>
        <w:t xml:space="preserve">, where he </w:t>
      </w:r>
      <w:r w:rsidRPr="00B123C0">
        <w:rPr>
          <w:color w:val="000000" w:themeColor="text1"/>
          <w:u w:color="000000" w:themeColor="text1"/>
        </w:rPr>
        <w:t xml:space="preserve">serves on the </w:t>
      </w:r>
      <w:r>
        <w:rPr>
          <w:color w:val="000000" w:themeColor="text1"/>
          <w:u w:color="000000" w:themeColor="text1"/>
        </w:rPr>
        <w:t>board of trustees; and</w:t>
      </w: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69" w:rsidRPr="00B123C0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B123C0">
        <w:rPr>
          <w:color w:val="000000" w:themeColor="text1"/>
          <w:u w:color="000000" w:themeColor="text1"/>
        </w:rPr>
        <w:t xml:space="preserve">Charles </w:t>
      </w:r>
      <w:r>
        <w:rPr>
          <w:color w:val="000000" w:themeColor="text1"/>
          <w:u w:color="000000" w:themeColor="text1"/>
        </w:rPr>
        <w:t>W</w:t>
      </w:r>
      <w:r w:rsidRPr="00B123C0">
        <w:rPr>
          <w:color w:val="000000" w:themeColor="text1"/>
          <w:u w:color="000000" w:themeColor="text1"/>
        </w:rPr>
        <w:t>ilson</w:t>
      </w:r>
      <w:r>
        <w:rPr>
          <w:color w:val="000000" w:themeColor="text1"/>
          <w:u w:color="000000" w:themeColor="text1"/>
        </w:rPr>
        <w:t xml:space="preserve"> </w:t>
      </w:r>
      <w:r>
        <w:t>finds strength for his labors in the strong support of his family: his wife of forty</w:t>
      </w:r>
      <w:r w:rsidR="002C5FFC">
        <w:noBreakHyphen/>
      </w:r>
      <w:r>
        <w:t xml:space="preserve">nine years, </w:t>
      </w:r>
      <w:r w:rsidRPr="00B123C0">
        <w:rPr>
          <w:color w:val="000000" w:themeColor="text1"/>
          <w:u w:color="000000" w:themeColor="text1"/>
        </w:rPr>
        <w:t>the former Helen Susie Mae Epps</w:t>
      </w:r>
      <w:r>
        <w:rPr>
          <w:color w:val="000000" w:themeColor="text1"/>
          <w:u w:color="000000" w:themeColor="text1"/>
        </w:rPr>
        <w:t>; their</w:t>
      </w:r>
      <w:r w:rsidRPr="00B123C0">
        <w:rPr>
          <w:color w:val="000000" w:themeColor="text1"/>
          <w:u w:color="000000" w:themeColor="text1"/>
        </w:rPr>
        <w:t xml:space="preserve"> five children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>Thaddeus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>Chandra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>Felicia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>Corey</w:t>
      </w:r>
      <w:r>
        <w:rPr>
          <w:color w:val="000000" w:themeColor="text1"/>
          <w:u w:color="000000" w:themeColor="text1"/>
        </w:rPr>
        <w:t xml:space="preserve">, and </w:t>
      </w:r>
      <w:r w:rsidRPr="00B123C0">
        <w:rPr>
          <w:color w:val="000000" w:themeColor="text1"/>
          <w:u w:color="000000" w:themeColor="text1"/>
        </w:rPr>
        <w:t>Charles</w:t>
      </w:r>
      <w:r>
        <w:rPr>
          <w:color w:val="000000" w:themeColor="text1"/>
          <w:u w:color="000000" w:themeColor="text1"/>
        </w:rPr>
        <w:t>; and</w:t>
      </w:r>
      <w:r w:rsidRPr="00B123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Pr="00B123C0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delightful </w:t>
      </w:r>
      <w:r w:rsidRPr="00B123C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 xml:space="preserve">Alexis, Ashton, Ahmad, Joshua, Caleb, </w:t>
      </w:r>
      <w:r>
        <w:rPr>
          <w:color w:val="000000" w:themeColor="text1"/>
          <w:u w:color="000000" w:themeColor="text1"/>
        </w:rPr>
        <w:t>Christina, Gabrielle, and Myles; and</w:t>
      </w:r>
    </w:p>
    <w:p w:rsidR="008D7C69" w:rsidRDefault="008D7C69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F38" w:rsidRPr="0090519E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19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leadership </w:t>
      </w:r>
      <w:r w:rsidR="00325D59">
        <w:rPr>
          <w:color w:val="000000" w:themeColor="text1"/>
        </w:rPr>
        <w:t>Charles Wilson</w:t>
      </w:r>
      <w:r>
        <w:rPr>
          <w:color w:val="000000" w:themeColor="text1"/>
        </w:rPr>
        <w:t xml:space="preserve"> has bestowed on this great State, the </w:t>
      </w:r>
      <w:r w:rsidR="002D01C5">
        <w:t>Senate</w:t>
      </w:r>
      <w:r>
        <w:rPr>
          <w:color w:val="000000" w:themeColor="text1"/>
        </w:rPr>
        <w:t xml:space="preserve"> takes great pleasure in wishing him well </w:t>
      </w:r>
      <w:r w:rsidR="00325D59">
        <w:rPr>
          <w:color w:val="000000" w:themeColor="text1"/>
        </w:rPr>
        <w:t>a</w:t>
      </w:r>
      <w:r>
        <w:rPr>
          <w:color w:val="000000" w:themeColor="text1"/>
        </w:rPr>
        <w:t xml:space="preserve">nd trusts he </w:t>
      </w:r>
      <w:r w:rsidR="00325D59">
        <w:rPr>
          <w:color w:val="000000" w:themeColor="text1"/>
        </w:rPr>
        <w:t>is finding</w:t>
      </w:r>
      <w:r>
        <w:rPr>
          <w:color w:val="000000" w:themeColor="text1"/>
        </w:rPr>
        <w:t xml:space="preserve"> much enjoyment in the more leisurely pace of </w:t>
      </w:r>
      <w:r w:rsidR="00325D59">
        <w:rPr>
          <w:color w:val="000000" w:themeColor="text1"/>
        </w:rPr>
        <w:t>his retirement days</w:t>
      </w:r>
      <w:r>
        <w:rPr>
          <w:color w:val="000000" w:themeColor="text1"/>
        </w:rPr>
        <w:t xml:space="preserve">. </w:t>
      </w:r>
      <w:r w:rsidRPr="0090519E">
        <w:rPr>
          <w:color w:val="000000" w:themeColor="text1"/>
          <w:u w:color="000000" w:themeColor="text1"/>
        </w:rPr>
        <w:t>Now, therefore,</w:t>
      </w: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1C5" w:rsidRDefault="002D01C5" w:rsidP="002D0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9EB" w:rsidRPr="00CF09E7" w:rsidRDefault="00382F38" w:rsidP="0018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That the members of the South Carolina </w:t>
      </w:r>
      <w:r w:rsidR="002D01C5">
        <w:t>Senate</w:t>
      </w:r>
      <w:r w:rsidR="001819EB">
        <w:t xml:space="preserve">, </w:t>
      </w:r>
      <w:r w:rsidRPr="00CF09E7">
        <w:rPr>
          <w:color w:val="000000" w:themeColor="text1"/>
          <w:u w:color="000000" w:themeColor="text1"/>
        </w:rPr>
        <w:t xml:space="preserve">by this resolution, </w:t>
      </w:r>
      <w:r w:rsidR="00724F84">
        <w:rPr>
          <w:color w:val="000000" w:themeColor="text1"/>
          <w:u w:color="000000" w:themeColor="text1"/>
        </w:rPr>
        <w:t xml:space="preserve">congratulate and </w:t>
      </w:r>
      <w:r w:rsidR="001819EB" w:rsidRPr="00CF09E7">
        <w:rPr>
          <w:color w:val="000000" w:themeColor="text1"/>
          <w:u w:color="000000" w:themeColor="text1"/>
        </w:rPr>
        <w:t xml:space="preserve">commend </w:t>
      </w:r>
      <w:r w:rsidR="001819EB">
        <w:rPr>
          <w:color w:val="000000" w:themeColor="text1"/>
          <w:u w:color="000000" w:themeColor="text1"/>
        </w:rPr>
        <w:t>Charles Edward Wilson, Sr.</w:t>
      </w:r>
      <w:r w:rsidR="002C5FFC">
        <w:rPr>
          <w:color w:val="000000" w:themeColor="text1"/>
          <w:u w:color="000000" w:themeColor="text1"/>
        </w:rPr>
        <w:t xml:space="preserve">, </w:t>
      </w:r>
      <w:r w:rsidR="00724F84">
        <w:rPr>
          <w:color w:val="000000" w:themeColor="text1"/>
          <w:u w:color="000000" w:themeColor="text1"/>
        </w:rPr>
        <w:t>for thirty</w:t>
      </w:r>
      <w:r w:rsidR="002C5FFC">
        <w:rPr>
          <w:color w:val="000000" w:themeColor="text1"/>
          <w:u w:color="000000" w:themeColor="text1"/>
        </w:rPr>
        <w:noBreakHyphen/>
      </w:r>
      <w:r w:rsidR="00724F84">
        <w:rPr>
          <w:color w:val="000000" w:themeColor="text1"/>
          <w:u w:color="000000" w:themeColor="text1"/>
        </w:rPr>
        <w:t xml:space="preserve">nine years of service as a </w:t>
      </w:r>
      <w:r w:rsidR="001819EB">
        <w:rPr>
          <w:color w:val="000000" w:themeColor="text1"/>
          <w:u w:color="000000" w:themeColor="text1"/>
        </w:rPr>
        <w:t>member of the</w:t>
      </w:r>
      <w:r w:rsidR="001819EB" w:rsidRPr="00CF09E7">
        <w:rPr>
          <w:color w:val="000000" w:themeColor="text1"/>
          <w:u w:color="000000" w:themeColor="text1"/>
        </w:rPr>
        <w:t xml:space="preserve"> </w:t>
      </w:r>
      <w:r w:rsidR="001819EB">
        <w:rPr>
          <w:color w:val="000000" w:themeColor="text1"/>
          <w:u w:color="000000" w:themeColor="text1"/>
        </w:rPr>
        <w:t>S</w:t>
      </w:r>
      <w:r w:rsidR="001819EB" w:rsidRPr="00CF09E7">
        <w:rPr>
          <w:color w:val="000000" w:themeColor="text1"/>
          <w:u w:color="000000" w:themeColor="text1"/>
        </w:rPr>
        <w:t xml:space="preserve">antee </w:t>
      </w:r>
      <w:r w:rsidR="001819EB">
        <w:rPr>
          <w:color w:val="000000" w:themeColor="text1"/>
          <w:u w:color="000000" w:themeColor="text1"/>
        </w:rPr>
        <w:t>E</w:t>
      </w:r>
      <w:r w:rsidR="001819EB" w:rsidRPr="00CF09E7">
        <w:rPr>
          <w:color w:val="000000" w:themeColor="text1"/>
          <w:u w:color="000000" w:themeColor="text1"/>
        </w:rPr>
        <w:t xml:space="preserve">lectric </w:t>
      </w:r>
      <w:r w:rsidR="001819EB">
        <w:rPr>
          <w:color w:val="000000" w:themeColor="text1"/>
          <w:u w:color="000000" w:themeColor="text1"/>
        </w:rPr>
        <w:t>C</w:t>
      </w:r>
      <w:r w:rsidR="001819EB" w:rsidRPr="00CF09E7">
        <w:rPr>
          <w:color w:val="000000" w:themeColor="text1"/>
          <w:u w:color="000000" w:themeColor="text1"/>
        </w:rPr>
        <w:t xml:space="preserve">ooperative </w:t>
      </w:r>
      <w:r w:rsidR="001819EB">
        <w:rPr>
          <w:color w:val="000000" w:themeColor="text1"/>
          <w:u w:color="000000" w:themeColor="text1"/>
        </w:rPr>
        <w:t>I</w:t>
      </w:r>
      <w:r w:rsidR="001819EB" w:rsidRPr="00CF09E7">
        <w:rPr>
          <w:color w:val="000000" w:themeColor="text1"/>
          <w:u w:color="000000" w:themeColor="text1"/>
        </w:rPr>
        <w:t xml:space="preserve">nc. </w:t>
      </w:r>
      <w:r w:rsidR="001819EB">
        <w:rPr>
          <w:color w:val="000000" w:themeColor="text1"/>
          <w:u w:color="000000" w:themeColor="text1"/>
        </w:rPr>
        <w:t>B</w:t>
      </w:r>
      <w:r w:rsidR="001819EB" w:rsidRPr="00CF09E7">
        <w:rPr>
          <w:color w:val="000000" w:themeColor="text1"/>
          <w:u w:color="000000" w:themeColor="text1"/>
        </w:rPr>
        <w:t>oard</w:t>
      </w:r>
      <w:r w:rsidR="001819EB">
        <w:rPr>
          <w:color w:val="000000" w:themeColor="text1"/>
          <w:u w:color="000000" w:themeColor="text1"/>
        </w:rPr>
        <w:t xml:space="preserve"> of Trustees</w:t>
      </w:r>
      <w:r w:rsidR="001819EB" w:rsidRPr="00CF09E7">
        <w:rPr>
          <w:color w:val="000000" w:themeColor="text1"/>
          <w:u w:color="000000" w:themeColor="text1"/>
        </w:rPr>
        <w:t>, and wish him continued success and happiness in all his future endeavors.</w:t>
      </w: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Be it further resolved that a copy of thi</w:t>
      </w:r>
      <w:r>
        <w:rPr>
          <w:color w:val="000000" w:themeColor="text1"/>
          <w:u w:color="000000" w:themeColor="text1"/>
        </w:rPr>
        <w:t xml:space="preserve">s resolution be provided to </w:t>
      </w:r>
      <w:r w:rsidR="0072681D">
        <w:rPr>
          <w:color w:val="000000" w:themeColor="text1"/>
          <w:u w:color="000000" w:themeColor="text1"/>
        </w:rPr>
        <w:t>Charles Edward Wilson, Sr.</w:t>
      </w:r>
    </w:p>
    <w:p w:rsidR="00163ADB" w:rsidRDefault="002C5FF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71E3" w:rsidRDefault="002B71E3" w:rsidP="002B71E3">
      <w:pPr>
        <w:suppressAutoHyphens/>
      </w:pPr>
    </w:p>
    <w:sectPr w:rsidR="002B71E3" w:rsidSect="002B71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DB1" w:rsidRDefault="00757DB1" w:rsidP="009F0C77">
      <w:r>
        <w:separator/>
      </w:r>
    </w:p>
  </w:endnote>
  <w:endnote w:type="continuationSeparator" w:id="0">
    <w:p w:rsidR="00757DB1" w:rsidRDefault="00757D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A4E7CA-DDEC-4B5D-AC02-E683B348DDBA}"/>
    <w:embedBold r:id="rId2" w:fontKey="{E958D1C5-DA0B-4A47-86EC-E30D9680BA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1FA042-C915-43AF-B68E-3439D5B326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380608-7B05-4D20-9B0C-654332FF0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F52748-E323-482A-9605-E1F5386657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ADB" w:rsidRPr="002B71E3" w:rsidRDefault="002B71E3" w:rsidP="002B71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DB1" w:rsidRDefault="00757DB1" w:rsidP="009F0C77">
      <w:r>
        <w:separator/>
      </w:r>
    </w:p>
  </w:footnote>
  <w:footnote w:type="continuationSeparator" w:id="0">
    <w:p w:rsidR="00757DB1" w:rsidRDefault="00757D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34VR15"/>
    <w:docVar w:name="CoverBillType" w:val="r"/>
    <w:docVar w:name="docpath" w:val="L:\Council\bills\RM\1334VR15.DOCX"/>
    <w:docVar w:name="dvBillNumber" w:val="9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4857"/>
    <w:rsid w:val="00026C9A"/>
    <w:rsid w:val="00044C3A"/>
    <w:rsid w:val="000768D5"/>
    <w:rsid w:val="000965A1"/>
    <w:rsid w:val="000E1785"/>
    <w:rsid w:val="000F39F2"/>
    <w:rsid w:val="001023A4"/>
    <w:rsid w:val="0010776B"/>
    <w:rsid w:val="00133E66"/>
    <w:rsid w:val="00134ACF"/>
    <w:rsid w:val="00144E15"/>
    <w:rsid w:val="00163ADB"/>
    <w:rsid w:val="001819EB"/>
    <w:rsid w:val="001A4A62"/>
    <w:rsid w:val="001A681E"/>
    <w:rsid w:val="001D08F2"/>
    <w:rsid w:val="002037CA"/>
    <w:rsid w:val="002047A2"/>
    <w:rsid w:val="002075DE"/>
    <w:rsid w:val="00225A41"/>
    <w:rsid w:val="002321B6"/>
    <w:rsid w:val="0023696B"/>
    <w:rsid w:val="00250967"/>
    <w:rsid w:val="002759C5"/>
    <w:rsid w:val="00277DEE"/>
    <w:rsid w:val="00280D88"/>
    <w:rsid w:val="00294ABE"/>
    <w:rsid w:val="002A3EB4"/>
    <w:rsid w:val="002B71E3"/>
    <w:rsid w:val="002C5FFC"/>
    <w:rsid w:val="002D01C5"/>
    <w:rsid w:val="00325348"/>
    <w:rsid w:val="00325D59"/>
    <w:rsid w:val="00382F3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A73FF"/>
    <w:rsid w:val="005B5A4A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4F84"/>
    <w:rsid w:val="0072681D"/>
    <w:rsid w:val="00753C04"/>
    <w:rsid w:val="00756946"/>
    <w:rsid w:val="00757DB1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4070"/>
    <w:rsid w:val="00822C10"/>
    <w:rsid w:val="00834A12"/>
    <w:rsid w:val="00845B10"/>
    <w:rsid w:val="00872729"/>
    <w:rsid w:val="00896926"/>
    <w:rsid w:val="008D7C69"/>
    <w:rsid w:val="008F4429"/>
    <w:rsid w:val="00932670"/>
    <w:rsid w:val="009352BB"/>
    <w:rsid w:val="00974857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7049"/>
    <w:rsid w:val="00CF4447"/>
    <w:rsid w:val="00D405E7"/>
    <w:rsid w:val="00D41D56"/>
    <w:rsid w:val="00D6260D"/>
    <w:rsid w:val="00D652C5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D61AE0-7D98-4982-AD49-432A5AA2C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2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2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EE011-6034-4ACB-942F-4D0D245C4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93EAB82F.dotm</Template>
  <TotalTime>0</TotalTime>
  <Pages>2</Pages>
  <Words>435</Words>
  <Characters>2303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902 Text of Previous Version (Jul. 7, 2015) - South Carolina Legislature Online</dc:title>
  <dc:subject/>
  <dc:creator>McDowell</dc:creator>
  <cp:keywords/>
  <dc:description/>
  <cp:lastModifiedBy>N Cumfer</cp:lastModifiedBy>
  <cp:revision>2</cp:revision>
  <cp:lastPrinted>2015-06-16T20:24:00Z</cp:lastPrinted>
  <dcterms:created xsi:type="dcterms:W3CDTF">2015-07-07T14:26:00Z</dcterms:created>
  <dcterms:modified xsi:type="dcterms:W3CDTF">2015-07-07T14:26:00Z</dcterms:modified>
</cp:coreProperties>
</file>