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C2" w:rsidRPr="00522CE0" w:rsidRDefault="00162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45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35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69, TITLE 40 OF THE 1976 CODE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RELATING TO VETERINARIANS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BY ADDING SECTION 40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305 TO REQUIRE ALL PRESCRIPTION DRUGS DISPENSED TO AN ANIMAL</w:t>
      </w:r>
      <w:r w:rsidR="00431D33" w:rsidRPr="00431D33">
        <w:rPr>
          <w:rFonts w:eastAsia="Times New Roman"/>
        </w:rPr>
        <w:t>’</w:t>
      </w:r>
      <w:r>
        <w:rPr>
          <w:rFonts w:eastAsia="Times New Roman"/>
        </w:rPr>
        <w:t xml:space="preserve">S OWNER </w:t>
      </w:r>
      <w:r w:rsidR="00431D33">
        <w:rPr>
          <w:rFonts w:eastAsia="Times New Roman"/>
        </w:rPr>
        <w:t xml:space="preserve">TO BE </w:t>
      </w:r>
      <w:r>
        <w:rPr>
          <w:rFonts w:eastAsia="Times New Roman"/>
        </w:rPr>
        <w:t>LABELED IN ACCORDANCE WITH STATE AND FEDERAL LAW; AND TO PROVIDE PENALTIES FOR VIOLATI</w:t>
      </w:r>
      <w:r w:rsidR="00431D33">
        <w:rPr>
          <w:rFonts w:eastAsia="Times New Roman"/>
        </w:rPr>
        <w:t>NG THIS SECTION.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Default="00C6454C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635E9" w:rsidRPr="002635E9">
        <w:rPr>
          <w:rFonts w:eastAsia="Times New Roman"/>
        </w:rPr>
        <w:t>Chapter 69, Title 40 of the 1976 Code is amended by adding:</w:t>
      </w: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“Section 40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305.</w:t>
      </w:r>
      <w:r w:rsidRPr="002635E9">
        <w:rPr>
          <w:rFonts w:eastAsia="Times New Roman"/>
        </w:rPr>
        <w:tab/>
        <w:t>(A)</w:t>
      </w:r>
      <w:r w:rsidRPr="002635E9">
        <w:rPr>
          <w:rFonts w:eastAsia="Times New Roman"/>
        </w:rPr>
        <w:tab/>
        <w:t>The dispensing of a prescription drug to the owner of an end user for the treatment of a bodily injury or disease of an animal shall be unlawful, unless labeled with all information required by state and federal law and prescribed by a veterinarian licensed under this Chapter.</w:t>
      </w:r>
    </w:p>
    <w:p w:rsidR="00C6454C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(B)</w:t>
      </w:r>
      <w:r w:rsidRPr="002635E9">
        <w:rPr>
          <w:rFonts w:eastAsia="Times New Roman"/>
        </w:rPr>
        <w:tab/>
        <w:t>A person who violates the provisions of subsection (A) is guilty of a misdemeanor and, upon conviction, must be punished by a fine of not more than two hundred dollars or imprisonment for not more than thirty days, or both.”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454C" w:rsidRPr="00522CE0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35E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D44" w:rsidRDefault="00431D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2BC2" w:rsidRDefault="00162BC2" w:rsidP="00162BC2">
      <w:pPr>
        <w:suppressAutoHyphens/>
        <w:jc w:val="both"/>
        <w:rPr>
          <w:rFonts w:eastAsia="Times New Roman"/>
        </w:rPr>
      </w:pPr>
    </w:p>
    <w:sectPr w:rsidR="00162BC2" w:rsidSect="00162B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54C" w:rsidRDefault="00C6454C" w:rsidP="00522CE0">
      <w:r>
        <w:separator/>
      </w:r>
    </w:p>
  </w:endnote>
  <w:endnote w:type="continuationSeparator" w:id="0">
    <w:p w:rsidR="00C6454C" w:rsidRDefault="00C645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733D1-42A0-41D5-AF00-46F16E8FF26D}"/>
    <w:embedBold r:id="rId2" w:fontKey="{0B8B1A24-FFD2-46E2-8CBA-56274F3899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64A0E7-CC2B-45EB-B07F-2F3187E35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9956D1-D9ED-42B3-B396-15F08C5CAF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44" w:rsidRPr="00162BC2" w:rsidRDefault="00162BC2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54C" w:rsidRDefault="00C6454C" w:rsidP="00522CE0">
      <w:r>
        <w:separator/>
      </w:r>
    </w:p>
  </w:footnote>
  <w:footnote w:type="continuationSeparator" w:id="0">
    <w:p w:rsidR="00C6454C" w:rsidRDefault="00C645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ISP.EB.VAS"/>
    <w:docVar w:name="CoverAttorneyInitials" w:val="EB"/>
    <w:docVar w:name="CoverAttorneyLastName" w:val="Bender"/>
    <w:docVar w:name="CoverBillType" w:val="b"/>
    <w:docVar w:name="CoverSenator" w:val="VAS"/>
    <w:docVar w:name="dvBillNumber" w:val="980"/>
    <w:docVar w:name="dvBillNumberPrefix" w:val="S. "/>
    <w:docVar w:name="dvOriginalBody" w:val="Senate"/>
    <w:docVar w:name="fulldraftpath" w:val="L:\S-RES\VAS\024DISP.EB.VAS.DOCX"/>
    <w:docVar w:name="NameofBody" w:val="S"/>
    <w:docVar w:name="vgroup2" w:val="S-RES"/>
  </w:docVars>
  <w:rsids>
    <w:rsidRoot w:val="00C6454C"/>
    <w:rsid w:val="00042AC1"/>
    <w:rsid w:val="00046516"/>
    <w:rsid w:val="00075742"/>
    <w:rsid w:val="0007601D"/>
    <w:rsid w:val="000B0720"/>
    <w:rsid w:val="000B5EAF"/>
    <w:rsid w:val="001315B2"/>
    <w:rsid w:val="00162BC2"/>
    <w:rsid w:val="00170561"/>
    <w:rsid w:val="00186AC9"/>
    <w:rsid w:val="00197DF1"/>
    <w:rsid w:val="001B3DD9"/>
    <w:rsid w:val="001B7E5D"/>
    <w:rsid w:val="001C6149"/>
    <w:rsid w:val="001D3BAC"/>
    <w:rsid w:val="00216025"/>
    <w:rsid w:val="00245C4E"/>
    <w:rsid w:val="002635E9"/>
    <w:rsid w:val="002C1321"/>
    <w:rsid w:val="002C2031"/>
    <w:rsid w:val="002C5896"/>
    <w:rsid w:val="002D3BED"/>
    <w:rsid w:val="00307C2B"/>
    <w:rsid w:val="00311845"/>
    <w:rsid w:val="00315D04"/>
    <w:rsid w:val="00383247"/>
    <w:rsid w:val="003D6E2B"/>
    <w:rsid w:val="003E7597"/>
    <w:rsid w:val="00431D33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7F5A"/>
    <w:rsid w:val="006A1802"/>
    <w:rsid w:val="006C74EA"/>
    <w:rsid w:val="00720D40"/>
    <w:rsid w:val="007318D4"/>
    <w:rsid w:val="00765784"/>
    <w:rsid w:val="007A4390"/>
    <w:rsid w:val="007C2578"/>
    <w:rsid w:val="007E5CB7"/>
    <w:rsid w:val="008314D2"/>
    <w:rsid w:val="00855D4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54C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5E5A48C-D58E-4597-92EE-081BC8F4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179</Words>
  <Characters>853</Characters>
  <Application>Microsoft Office Word</Application>
  <DocSecurity>0</DocSecurity>
  <Lines>35</Lines>
  <Paragraphs>8</Paragraphs>
  <ScaleCrop>false</ScaleCrop>
  <Company> 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980 Text of Previous Version (Jan. 13,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2016-01-13T21:43:00Z</dcterms:created>
  <dcterms:modified xsi:type="dcterms:W3CDTF">2016-01-13T21:43:00Z</dcterms:modified>
</cp:coreProperties>
</file>