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35EFC">
      <w:pPr>
        <w:jc w:val="center"/>
        <w:rPr>
          <w:b/>
        </w:rPr>
      </w:pPr>
      <w:bookmarkStart w:id="0" w:name="_GoBack"/>
      <w:bookmarkEnd w:id="0"/>
      <w:r>
        <w:rPr>
          <w:b/>
        </w:rPr>
        <w:t>Thursday, March 12</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835EFC">
        <w:t>1:00 A.M.</w:t>
      </w:r>
      <w:r>
        <w:t>, the hour to which it stood adjourned, and was called to order by the PRESIDENT.</w:t>
      </w:r>
    </w:p>
    <w:p w:rsidR="00DB74A4" w:rsidRPr="00C506D1" w:rsidRDefault="000A7610">
      <w:pPr>
        <w:rPr>
          <w:color w:val="auto"/>
        </w:rPr>
      </w:pPr>
      <w:r>
        <w:tab/>
      </w:r>
      <w:r w:rsidRPr="00C506D1">
        <w:rPr>
          <w:color w:val="auto"/>
        </w:rPr>
        <w:t>A quorum being present, the proceedings were opened with a devotion by the Chaplain as follows:</w:t>
      </w:r>
    </w:p>
    <w:p w:rsidR="00DB74A4" w:rsidRDefault="00DB74A4"/>
    <w:p w:rsidR="008C7DE9" w:rsidRDefault="008C7DE9" w:rsidP="008857F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We read in I Kings that:</w:t>
      </w:r>
    </w:p>
    <w:p w:rsidR="008C7DE9" w:rsidRDefault="008C7DE9" w:rsidP="008857F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 xml:space="preserve">“God gave Solomon wisdom and very great insight, and a breadth of understanding as measureless as the sand on the seashore.” </w:t>
      </w:r>
    </w:p>
    <w:p w:rsidR="008C7DE9" w:rsidRDefault="008C7DE9" w:rsidP="008857F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Pr>
          <w:sz w:val="22"/>
          <w:szCs w:val="22"/>
        </w:rPr>
        <w:tab/>
        <w:t>(I Kings 4:29)</w:t>
      </w:r>
    </w:p>
    <w:p w:rsidR="008C7DE9" w:rsidRDefault="008C7DE9" w:rsidP="008857F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Bow with me, please:</w:t>
      </w:r>
    </w:p>
    <w:p w:rsidR="008C7DE9" w:rsidRDefault="008C7DE9" w:rsidP="008857FB">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sz w:val="22"/>
          <w:szCs w:val="22"/>
        </w:rPr>
        <w:tab/>
        <w:t>Most Blessed and Loving God, we give You thanks for the many servants who work hard to bring honor to You here in South Carolina.  In this State</w:t>
      </w:r>
      <w:r w:rsidR="00875A51">
        <w:rPr>
          <w:sz w:val="22"/>
          <w:szCs w:val="22"/>
        </w:rPr>
        <w:t xml:space="preserve"> H</w:t>
      </w:r>
      <w:r>
        <w:rPr>
          <w:sz w:val="22"/>
          <w:szCs w:val="22"/>
        </w:rPr>
        <w:t xml:space="preserve">ouse and among the many agencies of </w:t>
      </w:r>
      <w:r w:rsidR="00875A51">
        <w:rPr>
          <w:sz w:val="22"/>
          <w:szCs w:val="22"/>
        </w:rPr>
        <w:t>s</w:t>
      </w:r>
      <w:r>
        <w:rPr>
          <w:sz w:val="22"/>
          <w:szCs w:val="22"/>
        </w:rPr>
        <w:t>tate and local government throughout our 46 counties countless individuals labor in so many ways to help our people.  We value the worthwhile contributions which they make.  We especially give You praise, Lord, for the members of this Senate and for all of the staff members who together strive diligently to accomplish good.  Grant them not only keen insight and clear wisdom, O God, but give them also the gifts of compassion, and of understanding.  May it be so, Lord, in Your wondrous name.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E4550" w:rsidRPr="00BE4550" w:rsidRDefault="00BE4550" w:rsidP="00BE4550">
      <w:pPr>
        <w:pStyle w:val="Header"/>
        <w:tabs>
          <w:tab w:val="clear" w:pos="8640"/>
          <w:tab w:val="left" w:pos="4320"/>
        </w:tabs>
        <w:jc w:val="center"/>
      </w:pPr>
      <w:r>
        <w:rPr>
          <w:b/>
        </w:rPr>
        <w:t>Point of Quorum</w:t>
      </w:r>
    </w:p>
    <w:p w:rsidR="00BE4550" w:rsidRDefault="00BE4550">
      <w:pPr>
        <w:pStyle w:val="Header"/>
        <w:tabs>
          <w:tab w:val="clear" w:pos="8640"/>
          <w:tab w:val="left" w:pos="4320"/>
        </w:tabs>
      </w:pPr>
      <w:r>
        <w:tab/>
        <w:t>At 11:12 A.M., Senator THURMOND made the point that a quorum was not present.  It was ascertained that a quorum was not present.</w:t>
      </w:r>
    </w:p>
    <w:p w:rsidR="00BE4550" w:rsidRDefault="00BE4550">
      <w:pPr>
        <w:pStyle w:val="Header"/>
        <w:tabs>
          <w:tab w:val="clear" w:pos="8640"/>
          <w:tab w:val="left" w:pos="4320"/>
        </w:tabs>
      </w:pPr>
    </w:p>
    <w:p w:rsidR="00BE4550" w:rsidRPr="00BE4550" w:rsidRDefault="00BE4550" w:rsidP="00BE4550">
      <w:pPr>
        <w:pStyle w:val="Header"/>
        <w:tabs>
          <w:tab w:val="clear" w:pos="8640"/>
          <w:tab w:val="left" w:pos="4320"/>
        </w:tabs>
        <w:jc w:val="center"/>
      </w:pPr>
      <w:r>
        <w:rPr>
          <w:b/>
        </w:rPr>
        <w:t>Call of the Senate</w:t>
      </w:r>
    </w:p>
    <w:p w:rsidR="00BE4550" w:rsidRDefault="00BE4550">
      <w:pPr>
        <w:pStyle w:val="Header"/>
        <w:tabs>
          <w:tab w:val="clear" w:pos="8640"/>
          <w:tab w:val="left" w:pos="4320"/>
        </w:tabs>
      </w:pPr>
      <w:r>
        <w:tab/>
        <w:t>Senator SETZLER moved that a Call of the Senate be made.  The following Senators answered the Call:</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Alexander</w:t>
      </w:r>
      <w:r>
        <w:tab/>
      </w:r>
      <w:r w:rsidRPr="00BE4550">
        <w:t>Allen</w:t>
      </w:r>
      <w:r>
        <w:tab/>
      </w:r>
      <w:r w:rsidRPr="00BE4550">
        <w:t>Bennett</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Bright</w:t>
      </w:r>
      <w:r>
        <w:tab/>
      </w:r>
      <w:r w:rsidRPr="00BE4550">
        <w:t>Campbell</w:t>
      </w:r>
      <w:r>
        <w:tab/>
      </w:r>
      <w:r w:rsidRPr="00BE4550">
        <w:t>Campsen</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Cleary</w:t>
      </w:r>
      <w:r>
        <w:tab/>
      </w:r>
      <w:r w:rsidRPr="00BE4550">
        <w:t>Courson</w:t>
      </w:r>
      <w:r>
        <w:tab/>
      </w:r>
      <w:r w:rsidRPr="00BE4550">
        <w:t>Cromer</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Davis</w:t>
      </w:r>
      <w:r>
        <w:tab/>
      </w:r>
      <w:r w:rsidRPr="00BE4550">
        <w:t>Fair</w:t>
      </w:r>
      <w:r>
        <w:tab/>
      </w:r>
      <w:r w:rsidRPr="00BE4550">
        <w:t>Gregory</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Grooms</w:t>
      </w:r>
      <w:r>
        <w:tab/>
      </w:r>
      <w:r w:rsidRPr="00BE4550">
        <w:t>Hayes</w:t>
      </w:r>
      <w:r>
        <w:tab/>
      </w:r>
      <w:r w:rsidRPr="00BE4550">
        <w:t>Hembree</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lastRenderedPageBreak/>
        <w:t>Hutto</w:t>
      </w:r>
      <w:r>
        <w:tab/>
      </w:r>
      <w:r w:rsidRPr="00BE4550">
        <w:t>Johnson</w:t>
      </w:r>
      <w:r>
        <w:tab/>
      </w:r>
      <w:r w:rsidRPr="00BE4550">
        <w:t>Kimpson</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Leatherman</w:t>
      </w:r>
      <w:r>
        <w:tab/>
      </w:r>
      <w:r w:rsidRPr="00BE4550">
        <w:rPr>
          <w:i/>
        </w:rPr>
        <w:t>Martin, Larry</w:t>
      </w:r>
      <w:r>
        <w:rPr>
          <w:i/>
        </w:rPr>
        <w:tab/>
      </w:r>
      <w:r w:rsidRPr="00BE4550">
        <w:t>Massey</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McElveen</w:t>
      </w:r>
      <w:r>
        <w:tab/>
      </w:r>
      <w:r w:rsidRPr="00BE4550">
        <w:t>Nicholson</w:t>
      </w:r>
      <w:r>
        <w:tab/>
      </w:r>
      <w:r w:rsidRPr="00BE4550">
        <w:t>O'Dell</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Peeler</w:t>
      </w:r>
      <w:r>
        <w:tab/>
      </w:r>
      <w:r w:rsidRPr="00BE4550">
        <w:t>Reese</w:t>
      </w:r>
      <w:r>
        <w:tab/>
      </w:r>
      <w:r w:rsidRPr="00BE4550">
        <w:t>Sabb</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Scott</w:t>
      </w:r>
      <w:r>
        <w:tab/>
      </w:r>
      <w:r w:rsidRPr="00BE4550">
        <w:t>Setzler</w:t>
      </w:r>
      <w:r>
        <w:tab/>
      </w:r>
      <w:r w:rsidRPr="00BE4550">
        <w:t>Shealy</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Sheheen</w:t>
      </w:r>
      <w:r>
        <w:tab/>
      </w:r>
      <w:r w:rsidRPr="00BE4550">
        <w:t>Thurmond</w:t>
      </w:r>
      <w:r>
        <w:tab/>
      </w:r>
      <w:r w:rsidRPr="00BE4550">
        <w:t>Turner</w:t>
      </w:r>
    </w:p>
    <w:p w:rsidR="00BE4550" w:rsidRDefault="00BE4550" w:rsidP="00BE45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50">
        <w:t>Williams</w:t>
      </w:r>
      <w:r>
        <w:tab/>
      </w:r>
      <w:r w:rsidRPr="00BE4550">
        <w:t>Young</w:t>
      </w:r>
    </w:p>
    <w:p w:rsidR="00BE4550" w:rsidRDefault="00BE4550" w:rsidP="00BE4550">
      <w:pPr>
        <w:pStyle w:val="Header"/>
        <w:tabs>
          <w:tab w:val="clear" w:pos="8640"/>
          <w:tab w:val="left" w:pos="4320"/>
        </w:tabs>
      </w:pPr>
    </w:p>
    <w:p w:rsidR="00BE4550" w:rsidRDefault="00BE4550">
      <w:pPr>
        <w:pStyle w:val="Header"/>
        <w:tabs>
          <w:tab w:val="clear" w:pos="8640"/>
          <w:tab w:val="left" w:pos="4320"/>
        </w:tabs>
      </w:pPr>
      <w:r>
        <w:tab/>
        <w:t>A quorum being present, the Senate resumed.</w:t>
      </w:r>
    </w:p>
    <w:p w:rsidR="00BE4550" w:rsidRDefault="00BE4550">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C95434">
        <w:t>LARRY MARTIN</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A807D7">
      <w:pPr>
        <w:pStyle w:val="Header"/>
        <w:tabs>
          <w:tab w:val="clear" w:pos="8640"/>
          <w:tab w:val="left" w:pos="4320"/>
        </w:tabs>
      </w:pPr>
      <w:r>
        <w:t>S. 391</w:t>
      </w:r>
      <w:r>
        <w:tab/>
      </w:r>
      <w:r>
        <w:tab/>
        <w:t>Sen. Setzler</w:t>
      </w:r>
    </w:p>
    <w:p w:rsidR="00DB74A4" w:rsidRDefault="00A9301A">
      <w:pPr>
        <w:pStyle w:val="Header"/>
        <w:tabs>
          <w:tab w:val="clear" w:pos="8640"/>
          <w:tab w:val="left" w:pos="4320"/>
        </w:tabs>
      </w:pPr>
      <w:r>
        <w:t>S. 198</w:t>
      </w:r>
      <w:r>
        <w:tab/>
      </w:r>
      <w:r>
        <w:tab/>
        <w:t>Sen. Hembree</w:t>
      </w:r>
    </w:p>
    <w:p w:rsidR="00200A75" w:rsidRDefault="00200A75">
      <w:pPr>
        <w:pStyle w:val="Header"/>
        <w:tabs>
          <w:tab w:val="clear" w:pos="8640"/>
          <w:tab w:val="left" w:pos="4320"/>
        </w:tabs>
      </w:pPr>
      <w:r>
        <w:t>S. 361</w:t>
      </w:r>
      <w:r>
        <w:tab/>
      </w:r>
      <w:r>
        <w:tab/>
        <w:t>Sen. Alexander</w:t>
      </w:r>
    </w:p>
    <w:p w:rsidR="00AA1193" w:rsidRDefault="00AA1193">
      <w:pPr>
        <w:pStyle w:val="Header"/>
        <w:tabs>
          <w:tab w:val="clear" w:pos="8640"/>
          <w:tab w:val="left" w:pos="4320"/>
        </w:tabs>
      </w:pPr>
      <w:r>
        <w:t>S. 466</w:t>
      </w:r>
      <w:r>
        <w:tab/>
      </w:r>
      <w:r>
        <w:tab/>
        <w:t>Sens. Alexander, Davis, Bright</w:t>
      </w:r>
    </w:p>
    <w:p w:rsidR="00C216D2" w:rsidRDefault="00C216D2">
      <w:pPr>
        <w:pStyle w:val="Header"/>
        <w:tabs>
          <w:tab w:val="clear" w:pos="8640"/>
          <w:tab w:val="left" w:pos="4320"/>
        </w:tabs>
      </w:pPr>
      <w:r>
        <w:t>S. 135</w:t>
      </w:r>
      <w:r>
        <w:tab/>
      </w:r>
      <w:r>
        <w:tab/>
        <w:t>Sens. Lourie</w:t>
      </w:r>
      <w:r w:rsidR="00A35845">
        <w:t>, Y</w:t>
      </w:r>
      <w:r>
        <w:t>oung</w:t>
      </w:r>
    </w:p>
    <w:p w:rsidR="00DB74A4" w:rsidRDefault="00DB74A4">
      <w:pPr>
        <w:pStyle w:val="Header"/>
        <w:tabs>
          <w:tab w:val="clear" w:pos="8640"/>
          <w:tab w:val="left" w:pos="4320"/>
        </w:tabs>
      </w:pPr>
    </w:p>
    <w:p w:rsidR="00965CB8" w:rsidRPr="0050365D" w:rsidRDefault="00965CB8" w:rsidP="00965CB8">
      <w:pPr>
        <w:pStyle w:val="Header"/>
        <w:tabs>
          <w:tab w:val="clear" w:pos="8640"/>
          <w:tab w:val="left" w:pos="4320"/>
        </w:tabs>
        <w:jc w:val="center"/>
        <w:rPr>
          <w:b/>
          <w:color w:val="auto"/>
        </w:rPr>
      </w:pPr>
      <w:r w:rsidRPr="0050365D">
        <w:rPr>
          <w:b/>
          <w:color w:val="auto"/>
        </w:rPr>
        <w:t>RECOMMITTED</w:t>
      </w:r>
    </w:p>
    <w:p w:rsidR="00965CB8" w:rsidRPr="0050365D" w:rsidRDefault="00965CB8" w:rsidP="00965CB8">
      <w:pPr>
        <w:suppressAutoHyphens/>
        <w:rPr>
          <w:color w:val="auto"/>
        </w:rPr>
      </w:pPr>
      <w:r w:rsidRPr="0050365D">
        <w:rPr>
          <w:color w:val="auto"/>
        </w:rPr>
        <w:tab/>
        <w:t>S. 501</w:t>
      </w:r>
      <w:r w:rsidRPr="0050365D">
        <w:rPr>
          <w:color w:val="auto"/>
        </w:rPr>
        <w:fldChar w:fldCharType="begin"/>
      </w:r>
      <w:r w:rsidRPr="0050365D">
        <w:rPr>
          <w:color w:val="auto"/>
        </w:rPr>
        <w:instrText xml:space="preserve"> XE "S. 501" \b </w:instrText>
      </w:r>
      <w:r w:rsidRPr="0050365D">
        <w:rPr>
          <w:color w:val="auto"/>
        </w:rPr>
        <w:fldChar w:fldCharType="end"/>
      </w:r>
      <w:r w:rsidRPr="0050365D">
        <w:rPr>
          <w:color w:val="auto"/>
        </w:rPr>
        <w:t xml:space="preserve"> -- Judiciary Committee:  </w:t>
      </w:r>
      <w:r w:rsidRPr="0050365D">
        <w:rPr>
          <w:color w:val="auto"/>
          <w:szCs w:val="30"/>
        </w:rPr>
        <w:t xml:space="preserve">A JOINT RESOLUTION </w:t>
      </w:r>
      <w:r w:rsidRPr="0050365D">
        <w:rPr>
          <w:color w:val="auto"/>
        </w:rPr>
        <w:t>TO APPROVE REGULATIONS OF THE SOUTH CAROLINA CRIMINAL JUSTICE ACADEMY, RELATING TO LAW ENFORCEMENT OFFICER AND E-911 OFFICER TRAINING &amp; CERTIFICATION (RENUMBER AND REORGANIZE), DESIGNATED AS REGULATION DOCUMENT NUMBER 4350, PURSUANT TO THE PROVISIONS OF ARTICLE 1, CHAPTER 23, TITLE 1 OF THE 1976 CODE.</w:t>
      </w:r>
    </w:p>
    <w:p w:rsidR="00965CB8" w:rsidRPr="0050365D" w:rsidRDefault="00965CB8" w:rsidP="00965CB8">
      <w:pPr>
        <w:pStyle w:val="Header"/>
        <w:tabs>
          <w:tab w:val="clear" w:pos="8640"/>
          <w:tab w:val="left" w:pos="4320"/>
        </w:tabs>
        <w:rPr>
          <w:color w:val="auto"/>
        </w:rPr>
      </w:pPr>
      <w:r w:rsidRPr="0050365D">
        <w:rPr>
          <w:color w:val="auto"/>
        </w:rPr>
        <w:tab/>
        <w:t xml:space="preserve">On motion of Senator </w:t>
      </w:r>
      <w:r w:rsidR="008857FB" w:rsidRPr="0050365D">
        <w:rPr>
          <w:color w:val="auto"/>
        </w:rPr>
        <w:t>MASSEY</w:t>
      </w:r>
      <w:r w:rsidRPr="0050365D">
        <w:rPr>
          <w:color w:val="auto"/>
        </w:rPr>
        <w:t xml:space="preserve">, the </w:t>
      </w:r>
      <w:r w:rsidR="008857FB">
        <w:rPr>
          <w:color w:val="auto"/>
        </w:rPr>
        <w:t xml:space="preserve">Joint </w:t>
      </w:r>
      <w:r w:rsidRPr="0050365D">
        <w:rPr>
          <w:color w:val="auto"/>
        </w:rPr>
        <w:t>Resolution was recommitted</w:t>
      </w:r>
      <w:r w:rsidR="00532267" w:rsidRPr="0050365D">
        <w:rPr>
          <w:color w:val="auto"/>
        </w:rPr>
        <w:t xml:space="preserve"> to the Committee on Judiciary</w:t>
      </w:r>
      <w:r w:rsidRPr="0050365D">
        <w:rPr>
          <w:color w:val="auto"/>
        </w:rPr>
        <w:t>.</w:t>
      </w:r>
    </w:p>
    <w:p w:rsidR="00965CB8" w:rsidRPr="0050365D" w:rsidRDefault="00965CB8" w:rsidP="00965CB8">
      <w:pPr>
        <w:pStyle w:val="Header"/>
        <w:tabs>
          <w:tab w:val="clear" w:pos="8640"/>
          <w:tab w:val="left" w:pos="4320"/>
        </w:tabs>
        <w:rPr>
          <w:color w:val="auto"/>
        </w:rPr>
      </w:pPr>
    </w:p>
    <w:p w:rsidR="00965CB8" w:rsidRPr="0050365D" w:rsidRDefault="00965CB8" w:rsidP="00965CB8">
      <w:pPr>
        <w:suppressAutoHyphens/>
        <w:rPr>
          <w:color w:val="auto"/>
        </w:rPr>
      </w:pPr>
      <w:r w:rsidRPr="0050365D">
        <w:rPr>
          <w:color w:val="auto"/>
        </w:rPr>
        <w:tab/>
        <w:t>S. 502</w:t>
      </w:r>
      <w:r w:rsidRPr="0050365D">
        <w:rPr>
          <w:color w:val="auto"/>
        </w:rPr>
        <w:fldChar w:fldCharType="begin"/>
      </w:r>
      <w:r w:rsidRPr="0050365D">
        <w:rPr>
          <w:color w:val="auto"/>
        </w:rPr>
        <w:instrText xml:space="preserve"> XE "S. 502" \b </w:instrText>
      </w:r>
      <w:r w:rsidRPr="0050365D">
        <w:rPr>
          <w:color w:val="auto"/>
        </w:rPr>
        <w:fldChar w:fldCharType="end"/>
      </w:r>
      <w:r w:rsidRPr="0050365D">
        <w:rPr>
          <w:color w:val="auto"/>
        </w:rPr>
        <w:t xml:space="preserve"> -- Judiciary Committee:  </w:t>
      </w:r>
      <w:r w:rsidRPr="0050365D">
        <w:rPr>
          <w:color w:val="auto"/>
          <w:szCs w:val="30"/>
        </w:rPr>
        <w:t xml:space="preserve">A JOINT RESOLUTION </w:t>
      </w:r>
      <w:r w:rsidRPr="0050365D">
        <w:rPr>
          <w:color w:val="auto"/>
        </w:rPr>
        <w:t>TO APPROVE REGULATIONS OF THE SOUTH CAROLINA CRIMINAL JUSTICE ACADEMY, RELATING TO CERTIFICATION, DESIGNATED AS REGULATION DOCUMENT NUMBER 4372, PURSUANT TO THE PROVISIONS OF ARTICLE 1, CHAPTER 23, TITLE 1 OF THE 1976 CODE.</w:t>
      </w:r>
    </w:p>
    <w:p w:rsidR="0050365D" w:rsidRPr="0050365D" w:rsidRDefault="0050365D" w:rsidP="0050365D">
      <w:pPr>
        <w:pStyle w:val="Header"/>
        <w:tabs>
          <w:tab w:val="clear" w:pos="8640"/>
          <w:tab w:val="left" w:pos="4320"/>
        </w:tabs>
        <w:rPr>
          <w:color w:val="auto"/>
        </w:rPr>
      </w:pPr>
      <w:r w:rsidRPr="0050365D">
        <w:rPr>
          <w:color w:val="auto"/>
        </w:rPr>
        <w:lastRenderedPageBreak/>
        <w:tab/>
        <w:t xml:space="preserve">On motion of Senator </w:t>
      </w:r>
      <w:r w:rsidR="008857FB" w:rsidRPr="0050365D">
        <w:rPr>
          <w:color w:val="auto"/>
        </w:rPr>
        <w:t>MASSEY</w:t>
      </w:r>
      <w:r w:rsidRPr="0050365D">
        <w:rPr>
          <w:color w:val="auto"/>
        </w:rPr>
        <w:t xml:space="preserve">, the </w:t>
      </w:r>
      <w:r w:rsidR="008857FB">
        <w:rPr>
          <w:color w:val="auto"/>
        </w:rPr>
        <w:t xml:space="preserve">Joint </w:t>
      </w:r>
      <w:r w:rsidRPr="0050365D">
        <w:rPr>
          <w:color w:val="auto"/>
        </w:rPr>
        <w:t>Resolution was recommitted to the Committee on Judiciary.</w:t>
      </w:r>
    </w:p>
    <w:p w:rsidR="00965CB8" w:rsidRPr="0050365D" w:rsidRDefault="00965CB8" w:rsidP="00965CB8">
      <w:pPr>
        <w:pStyle w:val="Header"/>
        <w:tabs>
          <w:tab w:val="clear" w:pos="8640"/>
          <w:tab w:val="left" w:pos="4320"/>
        </w:tabs>
        <w:rPr>
          <w:color w:val="auto"/>
        </w:rPr>
      </w:pPr>
    </w:p>
    <w:p w:rsidR="00965CB8" w:rsidRPr="0050365D" w:rsidRDefault="00965CB8" w:rsidP="00965CB8">
      <w:pPr>
        <w:suppressAutoHyphens/>
        <w:rPr>
          <w:color w:val="auto"/>
        </w:rPr>
      </w:pPr>
      <w:r w:rsidRPr="0050365D">
        <w:rPr>
          <w:color w:val="auto"/>
        </w:rPr>
        <w:tab/>
        <w:t>S. 503</w:t>
      </w:r>
      <w:r w:rsidRPr="0050365D">
        <w:rPr>
          <w:color w:val="auto"/>
        </w:rPr>
        <w:fldChar w:fldCharType="begin"/>
      </w:r>
      <w:r w:rsidRPr="0050365D">
        <w:rPr>
          <w:color w:val="auto"/>
        </w:rPr>
        <w:instrText xml:space="preserve"> XE "S. 503" \b </w:instrText>
      </w:r>
      <w:r w:rsidRPr="0050365D">
        <w:rPr>
          <w:color w:val="auto"/>
        </w:rPr>
        <w:fldChar w:fldCharType="end"/>
      </w:r>
      <w:r w:rsidRPr="0050365D">
        <w:rPr>
          <w:color w:val="auto"/>
        </w:rPr>
        <w:t xml:space="preserve"> -- Judiciary Committee:  </w:t>
      </w:r>
      <w:r w:rsidRPr="0050365D">
        <w:rPr>
          <w:color w:val="auto"/>
          <w:szCs w:val="30"/>
        </w:rPr>
        <w:t xml:space="preserve">A JOINT RESOLUTION </w:t>
      </w:r>
      <w:r w:rsidRPr="0050365D">
        <w:rPr>
          <w:color w:val="auto"/>
        </w:rPr>
        <w:t>TO APPROVE REGULATIONS OF THE PUBLIC SERVICE COMMISSION, RELATING TO PROCEEDINGS, DESIGNATED AS REGULATION DOCUMENT NUMBER 4455, PURSUANT TO THE PROVISIONS OF ARTICLE 1, CHAPTER 23, TITLE 1 OF THE 1976 CODE.</w:t>
      </w:r>
    </w:p>
    <w:p w:rsidR="0050365D" w:rsidRPr="0050365D" w:rsidRDefault="0050365D" w:rsidP="0050365D">
      <w:pPr>
        <w:pStyle w:val="Header"/>
        <w:tabs>
          <w:tab w:val="clear" w:pos="8640"/>
          <w:tab w:val="left" w:pos="4320"/>
        </w:tabs>
        <w:rPr>
          <w:color w:val="auto"/>
        </w:rPr>
      </w:pPr>
      <w:r w:rsidRPr="0050365D">
        <w:rPr>
          <w:color w:val="auto"/>
        </w:rPr>
        <w:tab/>
        <w:t xml:space="preserve">On motion of Senator </w:t>
      </w:r>
      <w:r w:rsidR="008857FB" w:rsidRPr="0050365D">
        <w:rPr>
          <w:color w:val="auto"/>
        </w:rPr>
        <w:t>MASSEY</w:t>
      </w:r>
      <w:r w:rsidRPr="0050365D">
        <w:rPr>
          <w:color w:val="auto"/>
        </w:rPr>
        <w:t xml:space="preserve">, the </w:t>
      </w:r>
      <w:r w:rsidR="008857FB">
        <w:rPr>
          <w:color w:val="auto"/>
        </w:rPr>
        <w:t xml:space="preserve">Joint </w:t>
      </w:r>
      <w:r w:rsidRPr="0050365D">
        <w:rPr>
          <w:color w:val="auto"/>
        </w:rPr>
        <w:t>Resolution was recommitted to the Committee on Judiciary.</w:t>
      </w:r>
    </w:p>
    <w:p w:rsidR="00965CB8" w:rsidRPr="0050365D" w:rsidRDefault="00965CB8" w:rsidP="00965CB8">
      <w:pPr>
        <w:pStyle w:val="Header"/>
        <w:tabs>
          <w:tab w:val="clear" w:pos="8640"/>
          <w:tab w:val="left" w:pos="4320"/>
        </w:tabs>
        <w:rPr>
          <w:color w:val="auto"/>
        </w:rPr>
      </w:pPr>
    </w:p>
    <w:p w:rsidR="00965CB8" w:rsidRPr="0050365D" w:rsidRDefault="00965CB8" w:rsidP="00965CB8">
      <w:pPr>
        <w:suppressAutoHyphens/>
        <w:rPr>
          <w:color w:val="auto"/>
        </w:rPr>
      </w:pPr>
      <w:r w:rsidRPr="0050365D">
        <w:rPr>
          <w:color w:val="auto"/>
        </w:rPr>
        <w:tab/>
        <w:t>S. 504</w:t>
      </w:r>
      <w:r w:rsidRPr="0050365D">
        <w:rPr>
          <w:color w:val="auto"/>
        </w:rPr>
        <w:fldChar w:fldCharType="begin"/>
      </w:r>
      <w:r w:rsidRPr="0050365D">
        <w:rPr>
          <w:color w:val="auto"/>
        </w:rPr>
        <w:instrText xml:space="preserve"> XE "S. 504" \b </w:instrText>
      </w:r>
      <w:r w:rsidRPr="0050365D">
        <w:rPr>
          <w:color w:val="auto"/>
        </w:rPr>
        <w:fldChar w:fldCharType="end"/>
      </w:r>
      <w:r w:rsidRPr="0050365D">
        <w:rPr>
          <w:color w:val="auto"/>
        </w:rPr>
        <w:t xml:space="preserve"> -- Judiciary Committee:  </w:t>
      </w:r>
      <w:r w:rsidRPr="0050365D">
        <w:rPr>
          <w:color w:val="auto"/>
          <w:szCs w:val="30"/>
        </w:rPr>
        <w:t xml:space="preserve">A JOINT RESOLUTION </w:t>
      </w:r>
      <w:r w:rsidRPr="0050365D">
        <w:rPr>
          <w:color w:val="auto"/>
        </w:rPr>
        <w:t>TO APPROVE REGULATIONS OF THE SOUTH CAROLINA CRIMINAL JUSTICE ACADEMY, RELATING TO REPORTING OF MISCONDUCT BY LAW ENFORCEMENT OFFICERS, DESIGNATED AS REGULATION DOCUMENT NUMBER 4345, PURSUANT TO THE PROVISIONS OF ARTICLE 1, CHAPTER 23, TITLE 1 OF THE 1976 CODE.</w:t>
      </w:r>
    </w:p>
    <w:p w:rsidR="0050365D" w:rsidRPr="0050365D" w:rsidRDefault="0050365D" w:rsidP="0050365D">
      <w:pPr>
        <w:pStyle w:val="Header"/>
        <w:tabs>
          <w:tab w:val="clear" w:pos="8640"/>
          <w:tab w:val="left" w:pos="4320"/>
        </w:tabs>
        <w:rPr>
          <w:color w:val="auto"/>
        </w:rPr>
      </w:pPr>
      <w:r w:rsidRPr="0050365D">
        <w:rPr>
          <w:color w:val="auto"/>
        </w:rPr>
        <w:tab/>
        <w:t xml:space="preserve">On motion of Senator </w:t>
      </w:r>
      <w:r w:rsidR="008857FB" w:rsidRPr="0050365D">
        <w:rPr>
          <w:color w:val="auto"/>
        </w:rPr>
        <w:t>MASSEY</w:t>
      </w:r>
      <w:r w:rsidRPr="0050365D">
        <w:rPr>
          <w:color w:val="auto"/>
        </w:rPr>
        <w:t xml:space="preserve">, the </w:t>
      </w:r>
      <w:r w:rsidR="008857FB">
        <w:rPr>
          <w:color w:val="auto"/>
        </w:rPr>
        <w:t xml:space="preserve">Joint </w:t>
      </w:r>
      <w:r w:rsidRPr="0050365D">
        <w:rPr>
          <w:color w:val="auto"/>
        </w:rPr>
        <w:t>Resolution was recommitted to the Committee on Judiciary.</w:t>
      </w:r>
    </w:p>
    <w:p w:rsidR="00965CB8" w:rsidRPr="0050365D" w:rsidRDefault="00965CB8" w:rsidP="00965CB8">
      <w:pPr>
        <w:pStyle w:val="Header"/>
        <w:tabs>
          <w:tab w:val="clear" w:pos="8640"/>
          <w:tab w:val="left" w:pos="4320"/>
        </w:tabs>
        <w:rPr>
          <w:color w:val="auto"/>
        </w:rPr>
      </w:pPr>
    </w:p>
    <w:p w:rsidR="00965CB8" w:rsidRPr="0050365D" w:rsidRDefault="00965CB8" w:rsidP="00965CB8">
      <w:pPr>
        <w:suppressAutoHyphens/>
        <w:rPr>
          <w:color w:val="auto"/>
        </w:rPr>
      </w:pPr>
      <w:r w:rsidRPr="0050365D">
        <w:rPr>
          <w:color w:val="auto"/>
        </w:rPr>
        <w:tab/>
        <w:t>S. 506</w:t>
      </w:r>
      <w:r w:rsidRPr="0050365D">
        <w:rPr>
          <w:color w:val="auto"/>
        </w:rPr>
        <w:fldChar w:fldCharType="begin"/>
      </w:r>
      <w:r w:rsidRPr="0050365D">
        <w:rPr>
          <w:color w:val="auto"/>
        </w:rPr>
        <w:instrText xml:space="preserve"> XE "S. 506" \b </w:instrText>
      </w:r>
      <w:r w:rsidRPr="0050365D">
        <w:rPr>
          <w:color w:val="auto"/>
        </w:rPr>
        <w:fldChar w:fldCharType="end"/>
      </w:r>
      <w:r w:rsidRPr="0050365D">
        <w:rPr>
          <w:color w:val="auto"/>
        </w:rPr>
        <w:t xml:space="preserve"> -- Judiciary Committee:  </w:t>
      </w:r>
      <w:r w:rsidRPr="0050365D">
        <w:rPr>
          <w:color w:val="auto"/>
          <w:szCs w:val="30"/>
        </w:rPr>
        <w:t xml:space="preserve">A JOINT RESOLUTION </w:t>
      </w:r>
      <w:r w:rsidRPr="0050365D">
        <w:rPr>
          <w:color w:val="auto"/>
        </w:rPr>
        <w:t>TO APPROVE REGULATIONS OF THE SOUTH CAROLINA CRIMINAL JUSTICE ACADEMY, RELATING TO ARTICLE 5, ADJUDICATION OF MISCONDUCT ALLEGATIONS, DESIGNATED AS REGULATION DOCUMENT NUMBER 4523, PURSUANT TO THE PROVISIONS OF ARTICLE 1, CHAPTER 23, TITLE 1 OF THE 1976 CODE.</w:t>
      </w:r>
    </w:p>
    <w:p w:rsidR="0050365D" w:rsidRPr="0050365D" w:rsidRDefault="0050365D" w:rsidP="0050365D">
      <w:pPr>
        <w:pStyle w:val="Header"/>
        <w:tabs>
          <w:tab w:val="clear" w:pos="8640"/>
          <w:tab w:val="left" w:pos="4320"/>
        </w:tabs>
        <w:rPr>
          <w:color w:val="auto"/>
        </w:rPr>
      </w:pPr>
      <w:r w:rsidRPr="0050365D">
        <w:rPr>
          <w:color w:val="auto"/>
        </w:rPr>
        <w:tab/>
        <w:t xml:space="preserve">On motion of Senator </w:t>
      </w:r>
      <w:r w:rsidR="008857FB" w:rsidRPr="0050365D">
        <w:rPr>
          <w:color w:val="auto"/>
        </w:rPr>
        <w:t>MASSEY</w:t>
      </w:r>
      <w:r w:rsidRPr="0050365D">
        <w:rPr>
          <w:color w:val="auto"/>
        </w:rPr>
        <w:t xml:space="preserve">, the </w:t>
      </w:r>
      <w:r w:rsidR="008857FB">
        <w:rPr>
          <w:color w:val="auto"/>
        </w:rPr>
        <w:t xml:space="preserve">Joint </w:t>
      </w:r>
      <w:r w:rsidRPr="0050365D">
        <w:rPr>
          <w:color w:val="auto"/>
        </w:rPr>
        <w:t>Resolution was recommitted to the Committee on Judiciary.</w:t>
      </w:r>
    </w:p>
    <w:p w:rsidR="00DB74A4" w:rsidRPr="0050365D" w:rsidRDefault="00DB74A4">
      <w:pPr>
        <w:pStyle w:val="Header"/>
        <w:tabs>
          <w:tab w:val="clear" w:pos="8640"/>
          <w:tab w:val="left" w:pos="4320"/>
        </w:tabs>
        <w:rPr>
          <w:color w:val="auto"/>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95434" w:rsidRDefault="00C95434" w:rsidP="00C95434"/>
    <w:p w:rsidR="00C95434" w:rsidRDefault="00C95434" w:rsidP="00C95434">
      <w:r>
        <w:tab/>
        <w:t>S. 551</w:t>
      </w:r>
      <w:r>
        <w:fldChar w:fldCharType="begin"/>
      </w:r>
      <w:r>
        <w:instrText xml:space="preserve"> XE "</w:instrText>
      </w:r>
      <w:r>
        <w:tab/>
        <w:instrText>S. 551" \b</w:instrText>
      </w:r>
      <w:r>
        <w:fldChar w:fldCharType="end"/>
      </w:r>
      <w:r>
        <w:t xml:space="preserve"> -- Senators Courson and Davis:  A CONCURRENT RESOLUTION TO HONOR AND CONGRATULATE THE MARINE CORPS RECRUIT DEPOT AT PARRIS ISLAND OF THE OCCASION OF ITS ONE HUNDREDTH ANNIVERSARY, AND TO EXPRESS INFINITE GRATITUDE FOR ITS PROFOUND IMPACT ON THIS STATE AND ITS INDISPENSABLE ROLE IN THE DEFENSE OF OUR NATION.</w:t>
      </w:r>
    </w:p>
    <w:p w:rsidR="00C95434" w:rsidRDefault="00C95434" w:rsidP="00C95434">
      <w:r>
        <w:t>l:\council\bills\agm\18574ab15.docx</w:t>
      </w:r>
    </w:p>
    <w:p w:rsidR="00C95434" w:rsidRDefault="00C95434" w:rsidP="00C95434">
      <w:r>
        <w:tab/>
        <w:t>The Concurrent Resolution was adopted, ordered sent to the House.</w:t>
      </w:r>
    </w:p>
    <w:p w:rsidR="00C95434" w:rsidRDefault="00C95434" w:rsidP="00C95434"/>
    <w:p w:rsidR="00C95434" w:rsidRDefault="00C95434" w:rsidP="00C95434">
      <w:r>
        <w:tab/>
        <w:t>S. 552</w:t>
      </w:r>
      <w:r>
        <w:fldChar w:fldCharType="begin"/>
      </w:r>
      <w:r>
        <w:instrText xml:space="preserve"> XE "</w:instrText>
      </w:r>
      <w:r>
        <w:tab/>
        <w:instrText>S. 552" \b</w:instrText>
      </w:r>
      <w:r>
        <w:fldChar w:fldCharType="end"/>
      </w:r>
      <w:r>
        <w:t xml:space="preserve"> -- Senator Sheheen:  A BILL TO AMEND THE CODE OF LAWS OF SOUTH CAROLINA, 1976, BY ADDING SECTION 63-13-220 SO AS TO PROVIDE THAT A CHILD CARE FACILITY THAT PROVIDES CHILD CARE SERVICES UTILIZING THE PRACTICE OF A DOCUMENTED EDUCATIONAL PHILOSOPHY FOR INFANTS MAY USE FLOOR BEDS.</w:t>
      </w:r>
    </w:p>
    <w:p w:rsidR="00C95434" w:rsidRDefault="00C95434" w:rsidP="00C95434">
      <w:r>
        <w:t>l:\council\bills\dka\3081sa15.docx</w:t>
      </w:r>
    </w:p>
    <w:p w:rsidR="00C95434" w:rsidRDefault="00C95434" w:rsidP="00C95434">
      <w:r>
        <w:tab/>
        <w:t>Read the first time and referred to the Committee on Judiciary.</w:t>
      </w:r>
    </w:p>
    <w:p w:rsidR="00C95434" w:rsidRDefault="00C95434" w:rsidP="00C95434"/>
    <w:p w:rsidR="00C95434" w:rsidRDefault="00C95434" w:rsidP="00C95434">
      <w:r>
        <w:tab/>
        <w:t>S. 553</w:t>
      </w:r>
      <w:r>
        <w:fldChar w:fldCharType="begin"/>
      </w:r>
      <w:r>
        <w:instrText xml:space="preserve"> XE "</w:instrText>
      </w:r>
      <w:r>
        <w:tab/>
        <w:instrText>S. 553" \b</w:instrText>
      </w:r>
      <w:r>
        <w:fldChar w:fldCharType="end"/>
      </w:r>
      <w:r>
        <w:t xml:space="preserve"> -- Senators L. Martin, Fair and Massey:  A BILL TO AMEND SECTION 24-3-580, CODE OF LAWS OF SOUTH CAROLINA, 1976, RELATING TO THE DISCLOSURE OF THE IDENTITY OF A MEMBER OF AN EXECUTION TEAM AND PENALTIES RELATED TO THE UNLAWFUL DISCLOSURE OF THIS  INFORMATION, SO AS TO PROVIDE CERTAIN TERMS AND THEIR DEFINITIONS, TO PROVIDE THAT CERTAIN INFORMATION REGARDING THE IDENTITY OF A PERSON OR ENTITY THAT PARTICIPATES IN THE PLANNING OR ADMINISTRATION OF THE EXECUTION OF A DEATH SENTENCE IS CONFIDENTIAL AND CLASSIFIED AS A STATE SECRET, TO MAKE TECHNICAL CHANGES, TO PROVIDE THAT THE PURCHASE OF DRUGS AND MEDICAL SUPPLIES USED IN THE ADMINISTRATION OF A DEATH SENTENCE IS EXEMPT FROM THE SOUTH CAROLINA PROCUREMENT CODE, TO PROVIDE THAT OUT-OF-STATE ACQUISITIONS OF A DRUG USED IN THE ADMINISTRATION OF A DEATH SENTENCE IS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THE REGULATION BY THE DEPARTMENT OF LABOR, LICENSING AND REGULATION.</w:t>
      </w:r>
    </w:p>
    <w:p w:rsidR="00C95434" w:rsidRDefault="00C95434" w:rsidP="00C95434">
      <w:r>
        <w:t>l:\council\bills\swb\5294cm15.docx</w:t>
      </w:r>
    </w:p>
    <w:p w:rsidR="00C95434" w:rsidRDefault="00C95434" w:rsidP="00C95434">
      <w:r>
        <w:tab/>
        <w:t>Read the first time and referred to the Committee on Corrections and Penology.</w:t>
      </w:r>
    </w:p>
    <w:p w:rsidR="00C95434" w:rsidRDefault="00C95434" w:rsidP="00C95434"/>
    <w:p w:rsidR="00C95434" w:rsidRDefault="00C95434" w:rsidP="00C95434">
      <w:r>
        <w:tab/>
        <w:t>S. 554</w:t>
      </w:r>
      <w:r>
        <w:fldChar w:fldCharType="begin"/>
      </w:r>
      <w:r>
        <w:instrText xml:space="preserve"> XE "</w:instrText>
      </w:r>
      <w:r>
        <w:tab/>
        <w:instrText>S. 554" \b</w:instrText>
      </w:r>
      <w:r>
        <w:fldChar w:fldCharType="end"/>
      </w:r>
      <w:r>
        <w:t xml:space="preserve"> -- Senator Courson:  A CONCURRENT RESOLUTION TO AUTHORIZE PALMETTO GIRLS STATE TO USE THE CHAMBERS OF THE SENATE AND THE HOUSE OF REPRESENTATIVES ON FRIDAY, JUNE 12, 2015.</w:t>
      </w:r>
    </w:p>
    <w:p w:rsidR="00C95434" w:rsidRDefault="00C95434" w:rsidP="00C95434">
      <w:r>
        <w:t>l:\council\bills\rm\1182zw15.docx</w:t>
      </w:r>
    </w:p>
    <w:p w:rsidR="00C95434" w:rsidRDefault="00C95434" w:rsidP="00C95434">
      <w:r>
        <w:tab/>
        <w:t>The Concurrent Resolution was introduced and referred to the Committee on Invitations.</w:t>
      </w:r>
    </w:p>
    <w:p w:rsidR="00C95434" w:rsidRDefault="00C95434" w:rsidP="00C95434"/>
    <w:p w:rsidR="00C95434" w:rsidRDefault="00C95434" w:rsidP="00C95434">
      <w:r>
        <w:tab/>
        <w:t>S. 555</w:t>
      </w:r>
      <w:r>
        <w:fldChar w:fldCharType="begin"/>
      </w:r>
      <w:r>
        <w:instrText xml:space="preserve"> XE "</w:instrText>
      </w:r>
      <w:r>
        <w:tab/>
        <w:instrText>S. 555" \b</w:instrText>
      </w:r>
      <w:r>
        <w:fldChar w:fldCharType="end"/>
      </w:r>
      <w:r>
        <w:t xml:space="preserve"> -- Medical Affairs Committee:  A JOINT RESOLUTION TO APPROVE REGULATIONS OF THE DEPARTMENT OF LABOR, LICENSING AND REGULATION - BOARD OF NURSING, RELATING TO FEES, DESIGNATED AS REGULATION DOCUMENT NUMBER 4510, PURSUANT TO THE PROVISIONS OF ARTICLE 1, CHAPTER 23, TITLE 1 OF THE 1976 CODE.</w:t>
      </w:r>
    </w:p>
    <w:p w:rsidR="00C95434" w:rsidRDefault="00C95434" w:rsidP="00C95434">
      <w:r>
        <w:t>l:\council\bills\dbs\31227cz15.docx</w:t>
      </w:r>
    </w:p>
    <w:p w:rsidR="00C95434" w:rsidRDefault="00C95434" w:rsidP="00C95434">
      <w:r>
        <w:tab/>
        <w:t>Read the first time and ordered placed on the Calendar without reference.</w:t>
      </w:r>
    </w:p>
    <w:p w:rsidR="00C95434" w:rsidRDefault="00C95434" w:rsidP="00C95434"/>
    <w:p w:rsidR="00C95434" w:rsidRDefault="00C95434" w:rsidP="00C95434">
      <w:r>
        <w:tab/>
        <w:t>S. 556</w:t>
      </w:r>
      <w:r>
        <w:fldChar w:fldCharType="begin"/>
      </w:r>
      <w:r>
        <w:instrText xml:space="preserve"> XE "</w:instrText>
      </w:r>
      <w:r>
        <w:tab/>
        <w:instrText>S. 556" \b</w:instrText>
      </w:r>
      <w:r>
        <w:fldChar w:fldCharType="end"/>
      </w:r>
      <w:r>
        <w:t xml:space="preserve"> -- Senators Massey, Corbin and Campsen:  A SENATE RESOLUTION TO AMEND RULE 10 OF THE RULES OF THE SENATE BY ADDING A PARAGRAPH AT THE END OF THE RULE TO REQUIRE COMMITTEES TO REPORT TO THE FULL SENATE ON ALL PROPOSED REGULATIONS WITHIN SIXTY DAYS OF REFERRAL, AND TO PROVIDE THAT IN THE EVENT A REPORT IS NOT MADE THEN A JOINT RESOLUTION DISAPPROVING THE RESOLUTION IN THE NAME OF THE COMMITTEE MUST BE INTRODUCED AND REFERRED.</w:t>
      </w:r>
    </w:p>
    <w:p w:rsidR="00C95434" w:rsidRDefault="00C95434" w:rsidP="00C95434">
      <w:r>
        <w:t>l:\s-res\asm\021regu.kmm.asm.docx</w:t>
      </w:r>
    </w:p>
    <w:p w:rsidR="00C95434" w:rsidRDefault="00C95434" w:rsidP="00C95434">
      <w:r>
        <w:tab/>
        <w:t>The Senate Resolution was introduced and referred to the Committee on Rules.</w:t>
      </w:r>
    </w:p>
    <w:p w:rsidR="00C95434" w:rsidRDefault="00C95434" w:rsidP="00C95434"/>
    <w:p w:rsidR="00DB74A4" w:rsidRDefault="000A7610">
      <w:pPr>
        <w:pStyle w:val="Header"/>
        <w:tabs>
          <w:tab w:val="clear" w:pos="8640"/>
          <w:tab w:val="left" w:pos="4320"/>
        </w:tabs>
        <w:jc w:val="center"/>
      </w:pPr>
      <w:r>
        <w:rPr>
          <w:b/>
        </w:rPr>
        <w:t>REPORT OF STANDING COMMITTEE</w:t>
      </w:r>
    </w:p>
    <w:p w:rsidR="00DB74A4" w:rsidRDefault="00F55254">
      <w:pPr>
        <w:pStyle w:val="Header"/>
        <w:tabs>
          <w:tab w:val="clear" w:pos="8640"/>
          <w:tab w:val="left" w:pos="4320"/>
        </w:tabs>
      </w:pPr>
      <w:r>
        <w:tab/>
        <w:t>Senator COURSON from the Committee on Education submitted a favorable with amendment report on:</w:t>
      </w:r>
    </w:p>
    <w:p w:rsidR="00F55254" w:rsidRPr="0070552B" w:rsidRDefault="00F55254" w:rsidP="00F55254">
      <w:pPr>
        <w:suppressAutoHyphens/>
      </w:pPr>
      <w:r>
        <w:tab/>
      </w:r>
      <w:r w:rsidRPr="0070552B">
        <w:t>S. 391</w:t>
      </w:r>
      <w:r w:rsidRPr="0070552B">
        <w:fldChar w:fldCharType="begin"/>
      </w:r>
      <w:r w:rsidRPr="0070552B">
        <w:instrText xml:space="preserve"> XE "S. 391" \b </w:instrText>
      </w:r>
      <w:r w:rsidRPr="0070552B">
        <w:fldChar w:fldCharType="end"/>
      </w:r>
      <w:r w:rsidRPr="0070552B">
        <w:t xml:space="preserve"> -- </w:t>
      </w:r>
      <w:r>
        <w:t>Senators Young, Massey, Turner, Thurmond, Johnson, McElveen, Shealy, Hembree, Cromer and Setzler</w:t>
      </w:r>
      <w:r w:rsidRPr="0070552B">
        <w:t xml:space="preserve">:  </w:t>
      </w:r>
      <w:r w:rsidRPr="0070552B">
        <w:rPr>
          <w:szCs w:val="30"/>
        </w:rPr>
        <w:t xml:space="preserve">A BILL </w:t>
      </w:r>
      <w:r w:rsidRPr="0070552B">
        <w:t>TO AMEND SECTION 59</w:t>
      </w:r>
      <w:r w:rsidRPr="0070552B">
        <w:noBreakHyphen/>
        <w:t>112</w:t>
      </w:r>
      <w:r w:rsidRPr="0070552B">
        <w:noBreakHyphen/>
        <w:t>50 OF THE 1976 CODE, RELATING TO IN</w:t>
      </w:r>
      <w:r w:rsidRPr="0070552B">
        <w:noBreakHyphen/>
        <w:t>STATE TUITION RATES FOR MILITARY PERSONNEL AND THEIR DEPENDENTS UNDER CERTAIN CONDITIONS, SO AS TO REVISE THE CRITERIA UNDER WHICH VETERANS WHO ARE HONORABLY DISCHARGED AND THEIR DEPENDENTS MAY RECEIVE IN</w:t>
      </w:r>
      <w:r w:rsidRPr="0070552B">
        <w:noBreakHyphen/>
        <w:t>STATE TUITION RATES, AND TO DEFINE RELATED TERMINOLOGY.</w:t>
      </w:r>
    </w:p>
    <w:p w:rsidR="00F55254" w:rsidRDefault="00F55254">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9C5341" w:rsidRDefault="009C5341" w:rsidP="009C5341">
      <w:pPr>
        <w:jc w:val="center"/>
      </w:pPr>
      <w:r>
        <w:rPr>
          <w:b/>
        </w:rPr>
        <w:t>Appointments Reported</w:t>
      </w:r>
    </w:p>
    <w:p w:rsidR="009C5341" w:rsidRDefault="003E6D6A" w:rsidP="009C5341">
      <w:r>
        <w:tab/>
      </w:r>
      <w:r w:rsidR="009C5341">
        <w:t>Senator VERDIN from the Committee on Agriculture and Natural Resources submitted a favorable report on:</w:t>
      </w:r>
    </w:p>
    <w:p w:rsidR="009C5341" w:rsidRPr="00E6664D" w:rsidRDefault="009C5341" w:rsidP="009C5341">
      <w:pPr>
        <w:jc w:val="center"/>
        <w:rPr>
          <w:b/>
        </w:rPr>
      </w:pPr>
      <w:r w:rsidRPr="00E6664D">
        <w:rPr>
          <w:b/>
        </w:rPr>
        <w:t>Statewide Appointment</w:t>
      </w:r>
    </w:p>
    <w:p w:rsidR="009C5341" w:rsidRPr="00E6664D" w:rsidRDefault="009C5341" w:rsidP="009C5341">
      <w:pPr>
        <w:keepNext/>
        <w:ind w:firstLine="216"/>
        <w:rPr>
          <w:u w:val="single"/>
        </w:rPr>
      </w:pPr>
      <w:r w:rsidRPr="00E6664D">
        <w:rPr>
          <w:u w:val="single"/>
        </w:rPr>
        <w:t>Initial Appointment, South Carolina State Board of Veterinary Medical Examiners, with the term to commence April 6, 2014, and to expire April 6, 20</w:t>
      </w:r>
      <w:r>
        <w:rPr>
          <w:u w:val="single"/>
        </w:rPr>
        <w:t>20</w:t>
      </w:r>
    </w:p>
    <w:p w:rsidR="009C5341" w:rsidRPr="00E6664D" w:rsidRDefault="009C5341" w:rsidP="009C5341">
      <w:pPr>
        <w:keepNext/>
        <w:ind w:firstLine="216"/>
        <w:rPr>
          <w:u w:val="single"/>
        </w:rPr>
      </w:pPr>
      <w:r w:rsidRPr="00E6664D">
        <w:rPr>
          <w:u w:val="single"/>
        </w:rPr>
        <w:t>Veterinarian</w:t>
      </w:r>
      <w:r>
        <w:rPr>
          <w:u w:val="single"/>
        </w:rPr>
        <w:t>,</w:t>
      </w:r>
      <w:r w:rsidRPr="00E6664D">
        <w:rPr>
          <w:u w:val="single"/>
        </w:rPr>
        <w:t xml:space="preserve"> 4th District:</w:t>
      </w:r>
    </w:p>
    <w:p w:rsidR="009C5341" w:rsidRDefault="009C5341" w:rsidP="009C5341">
      <w:pPr>
        <w:ind w:firstLine="216"/>
      </w:pPr>
      <w:r>
        <w:t>Katherine Ann George, 335 Jordon Creek Farm Road, Wellford, SC 29385</w:t>
      </w:r>
      <w:r w:rsidRPr="00E6664D">
        <w:rPr>
          <w:i/>
        </w:rPr>
        <w:t xml:space="preserve"> VICE </w:t>
      </w:r>
      <w:r w:rsidRPr="00E6664D">
        <w:t>Walter C. Robinson</w:t>
      </w:r>
    </w:p>
    <w:p w:rsidR="009C5341" w:rsidRDefault="009C5341" w:rsidP="009C5341">
      <w:pPr>
        <w:ind w:firstLine="216"/>
      </w:pPr>
    </w:p>
    <w:p w:rsidR="009C5341" w:rsidRDefault="009C5341" w:rsidP="009C5341">
      <w:pPr>
        <w:ind w:firstLine="216"/>
      </w:pPr>
      <w:r>
        <w:t>Received as information.</w:t>
      </w:r>
    </w:p>
    <w:p w:rsidR="009C5341" w:rsidRDefault="009C5341" w:rsidP="009C5341">
      <w:pPr>
        <w:ind w:firstLine="216"/>
      </w:pPr>
    </w:p>
    <w:p w:rsidR="009C5341" w:rsidRDefault="00C57116" w:rsidP="009C5341">
      <w:r>
        <w:tab/>
      </w:r>
      <w:r w:rsidR="009C5341">
        <w:t>Senator COURSON from the Committee on Education submitted a favorable report on:</w:t>
      </w:r>
    </w:p>
    <w:p w:rsidR="009C5341" w:rsidRPr="00100F10" w:rsidRDefault="009C5341" w:rsidP="009C5341">
      <w:pPr>
        <w:jc w:val="center"/>
        <w:rPr>
          <w:b/>
        </w:rPr>
      </w:pPr>
      <w:r w:rsidRPr="00100F10">
        <w:rPr>
          <w:b/>
        </w:rPr>
        <w:t>Statewide Appointments</w:t>
      </w:r>
    </w:p>
    <w:p w:rsidR="009C5341" w:rsidRPr="00100F10" w:rsidRDefault="009C5341" w:rsidP="009C5341">
      <w:pPr>
        <w:keepNext/>
        <w:ind w:firstLine="216"/>
        <w:rPr>
          <w:u w:val="single"/>
        </w:rPr>
      </w:pPr>
      <w:r w:rsidRPr="00100F10">
        <w:rPr>
          <w:u w:val="single"/>
        </w:rPr>
        <w:t>Reappointment, South Carolina Commission on Higher Education, with the term to commence July 1, 2012, and to expire July 1, 2016</w:t>
      </w:r>
    </w:p>
    <w:p w:rsidR="009C5341" w:rsidRPr="00100F10" w:rsidRDefault="009C5341" w:rsidP="009C5341">
      <w:pPr>
        <w:keepNext/>
        <w:ind w:firstLine="216"/>
        <w:rPr>
          <w:u w:val="single"/>
        </w:rPr>
      </w:pPr>
      <w:r w:rsidRPr="00100F10">
        <w:rPr>
          <w:u w:val="single"/>
        </w:rPr>
        <w:t>At-Large:</w:t>
      </w:r>
    </w:p>
    <w:p w:rsidR="009C5341" w:rsidRDefault="009C5341" w:rsidP="009C5341">
      <w:pPr>
        <w:ind w:firstLine="216"/>
      </w:pPr>
      <w:r>
        <w:t>Jennifer B. Settlemyer, 773 Harbor View Drive, Prosperity, SC 29127</w:t>
      </w:r>
    </w:p>
    <w:p w:rsidR="009C5341" w:rsidRDefault="009C5341" w:rsidP="009C5341">
      <w:pPr>
        <w:ind w:firstLine="216"/>
      </w:pPr>
    </w:p>
    <w:p w:rsidR="009C5341" w:rsidRDefault="009C5341" w:rsidP="009C5341">
      <w:pPr>
        <w:ind w:firstLine="216"/>
      </w:pPr>
      <w:r>
        <w:t>Received as information.</w:t>
      </w:r>
    </w:p>
    <w:p w:rsidR="009C5341" w:rsidRDefault="009C5341" w:rsidP="009C5341">
      <w:pPr>
        <w:ind w:firstLine="216"/>
      </w:pPr>
    </w:p>
    <w:p w:rsidR="009C5341" w:rsidRPr="00F44D7D" w:rsidRDefault="009C5341" w:rsidP="009C5341">
      <w:pPr>
        <w:keepNext/>
        <w:ind w:firstLine="216"/>
        <w:rPr>
          <w:u w:val="single"/>
        </w:rPr>
      </w:pPr>
      <w:r w:rsidRPr="00F44D7D">
        <w:rPr>
          <w:u w:val="single"/>
        </w:rPr>
        <w:t>Initial Appointment, South Carolina Commission on Higher Education, with the term to commence July 1, 2014, and to expire July 1, 2016</w:t>
      </w:r>
    </w:p>
    <w:p w:rsidR="009C5341" w:rsidRPr="00F44D7D" w:rsidRDefault="009C5341" w:rsidP="009C5341">
      <w:pPr>
        <w:keepNext/>
        <w:ind w:firstLine="216"/>
        <w:rPr>
          <w:u w:val="single"/>
        </w:rPr>
      </w:pPr>
      <w:r w:rsidRPr="00F44D7D">
        <w:rPr>
          <w:u w:val="single"/>
        </w:rPr>
        <w:t>Public Research Institutions:</w:t>
      </w:r>
    </w:p>
    <w:p w:rsidR="009C5341" w:rsidRDefault="009C5341" w:rsidP="009C5341">
      <w:pPr>
        <w:ind w:firstLine="216"/>
      </w:pPr>
      <w:r>
        <w:t>Louis B. Lynn, 85 Olde Springs R</w:t>
      </w:r>
      <w:r w:rsidR="008C4953">
        <w:t>oa</w:t>
      </w:r>
      <w:r>
        <w:t>d, Columbia, SC 29223</w:t>
      </w:r>
      <w:r w:rsidRPr="00F44D7D">
        <w:rPr>
          <w:i/>
        </w:rPr>
        <w:t xml:space="preserve"> VICE </w:t>
      </w:r>
      <w:r w:rsidRPr="00F44D7D">
        <w:t>Leah B. Moody</w:t>
      </w:r>
    </w:p>
    <w:p w:rsidR="009C5341" w:rsidRDefault="009C5341" w:rsidP="009C5341">
      <w:pPr>
        <w:ind w:firstLine="216"/>
      </w:pPr>
    </w:p>
    <w:p w:rsidR="009C5341" w:rsidRDefault="009C5341" w:rsidP="009C5341">
      <w:pPr>
        <w:ind w:firstLine="216"/>
      </w:pPr>
      <w:r>
        <w:t>Received as information.</w:t>
      </w:r>
    </w:p>
    <w:p w:rsidR="009C5341" w:rsidRDefault="009C5341" w:rsidP="009C5341">
      <w:pPr>
        <w:ind w:firstLine="216"/>
      </w:pPr>
    </w:p>
    <w:p w:rsidR="009C5341" w:rsidRPr="00F44D7D" w:rsidRDefault="009C5341" w:rsidP="009C5341">
      <w:pPr>
        <w:keepNext/>
        <w:ind w:firstLine="216"/>
        <w:rPr>
          <w:u w:val="single"/>
        </w:rPr>
      </w:pPr>
      <w:r w:rsidRPr="00F44D7D">
        <w:rPr>
          <w:u w:val="single"/>
        </w:rPr>
        <w:t>Initial Appointment, South Carolina Commission on Higher Education, with the term to commence July 1, 2012, and to expire July 1, 2016</w:t>
      </w:r>
    </w:p>
    <w:p w:rsidR="009C5341" w:rsidRPr="00F44D7D" w:rsidRDefault="009C5341" w:rsidP="009C5341">
      <w:pPr>
        <w:keepNext/>
        <w:ind w:firstLine="216"/>
        <w:rPr>
          <w:u w:val="single"/>
        </w:rPr>
      </w:pPr>
      <w:r w:rsidRPr="00F44D7D">
        <w:rPr>
          <w:u w:val="single"/>
        </w:rPr>
        <w:t>At-Large:</w:t>
      </w:r>
    </w:p>
    <w:p w:rsidR="009C5341" w:rsidRDefault="009C5341" w:rsidP="009C5341">
      <w:pPr>
        <w:ind w:firstLine="216"/>
      </w:pPr>
      <w:r>
        <w:t xml:space="preserve">Clark Bradley Parker, 2931 </w:t>
      </w:r>
      <w:r w:rsidR="008C4953">
        <w:t>Temperance Drive</w:t>
      </w:r>
      <w:r>
        <w:t>, Myrtle Beach, SC 29577</w:t>
      </w:r>
      <w:r w:rsidRPr="00F44D7D">
        <w:rPr>
          <w:i/>
        </w:rPr>
        <w:t xml:space="preserve"> VICE </w:t>
      </w:r>
      <w:r w:rsidRPr="00F44D7D">
        <w:t>Ms. Elizabeth Jackson</w:t>
      </w:r>
    </w:p>
    <w:p w:rsidR="009C5341" w:rsidRDefault="009C5341" w:rsidP="009C5341">
      <w:pPr>
        <w:ind w:firstLine="216"/>
      </w:pPr>
    </w:p>
    <w:p w:rsidR="009C5341" w:rsidRDefault="009C5341" w:rsidP="009C5341">
      <w:pPr>
        <w:ind w:firstLine="216"/>
      </w:pPr>
      <w:r>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676E35" w:rsidRDefault="00676E35">
      <w:pPr>
        <w:pStyle w:val="Header"/>
        <w:tabs>
          <w:tab w:val="clear" w:pos="8640"/>
          <w:tab w:val="left" w:pos="4320"/>
        </w:tabs>
      </w:pPr>
    </w:p>
    <w:p w:rsidR="00F04708" w:rsidRPr="00F04708" w:rsidRDefault="00F04708" w:rsidP="00F04708">
      <w:pPr>
        <w:jc w:val="center"/>
        <w:rPr>
          <w:b/>
          <w:color w:val="auto"/>
        </w:rPr>
      </w:pPr>
      <w:r w:rsidRPr="00F04708">
        <w:rPr>
          <w:b/>
          <w:color w:val="auto"/>
        </w:rPr>
        <w:t>READ THE THIRD TIME</w:t>
      </w:r>
    </w:p>
    <w:p w:rsidR="00F04708" w:rsidRPr="00F04708" w:rsidRDefault="00F04708" w:rsidP="00F04708">
      <w:pPr>
        <w:jc w:val="center"/>
        <w:rPr>
          <w:b/>
          <w:color w:val="auto"/>
        </w:rPr>
      </w:pPr>
      <w:r w:rsidRPr="00F04708">
        <w:rPr>
          <w:b/>
          <w:color w:val="auto"/>
        </w:rPr>
        <w:t>SENT TO THE HOUSE</w:t>
      </w:r>
    </w:p>
    <w:p w:rsidR="00F04708" w:rsidRDefault="00F04708" w:rsidP="00F04708">
      <w:pPr>
        <w:pStyle w:val="Header"/>
        <w:tabs>
          <w:tab w:val="left" w:pos="4320"/>
        </w:tabs>
        <w:rPr>
          <w:color w:val="auto"/>
        </w:rPr>
      </w:pPr>
      <w:r w:rsidRPr="00F04708">
        <w:rPr>
          <w:b/>
          <w:color w:val="auto"/>
          <w:szCs w:val="22"/>
        </w:rPr>
        <w:tab/>
      </w:r>
      <w:r w:rsidRPr="00F04708">
        <w:rPr>
          <w:color w:val="auto"/>
        </w:rPr>
        <w:t>The following Bill</w:t>
      </w:r>
      <w:r w:rsidR="00C7636F">
        <w:rPr>
          <w:color w:val="auto"/>
        </w:rPr>
        <w:t>s</w:t>
      </w:r>
      <w:r w:rsidRPr="00F04708">
        <w:rPr>
          <w:color w:val="auto"/>
        </w:rPr>
        <w:t xml:space="preserve"> </w:t>
      </w:r>
      <w:r w:rsidR="00C7636F">
        <w:rPr>
          <w:color w:val="auto"/>
        </w:rPr>
        <w:t>were</w:t>
      </w:r>
      <w:r w:rsidRPr="00F04708">
        <w:rPr>
          <w:color w:val="auto"/>
        </w:rPr>
        <w:t xml:space="preserve"> read the third time and ordered sent to the House of Representatives:</w:t>
      </w:r>
    </w:p>
    <w:p w:rsidR="008C4953" w:rsidRPr="00F04708" w:rsidRDefault="008C4953" w:rsidP="00F04708">
      <w:pPr>
        <w:pStyle w:val="Header"/>
        <w:tabs>
          <w:tab w:val="left" w:pos="4320"/>
        </w:tabs>
        <w:rPr>
          <w:color w:val="auto"/>
        </w:rPr>
      </w:pPr>
    </w:p>
    <w:p w:rsidR="00F04708" w:rsidRPr="00F04708" w:rsidRDefault="00F04708" w:rsidP="00F04708">
      <w:pPr>
        <w:suppressAutoHyphens/>
        <w:rPr>
          <w:color w:val="auto"/>
        </w:rPr>
      </w:pPr>
      <w:r w:rsidRPr="00F04708">
        <w:rPr>
          <w:color w:val="auto"/>
        </w:rPr>
        <w:tab/>
        <w:t>S. 534</w:t>
      </w:r>
      <w:r w:rsidRPr="00F04708">
        <w:rPr>
          <w:color w:val="auto"/>
        </w:rPr>
        <w:fldChar w:fldCharType="begin"/>
      </w:r>
      <w:r w:rsidRPr="00F04708">
        <w:rPr>
          <w:color w:val="auto"/>
        </w:rPr>
        <w:instrText xml:space="preserve"> XE "S. 534" \b </w:instrText>
      </w:r>
      <w:r w:rsidRPr="00F04708">
        <w:rPr>
          <w:color w:val="auto"/>
        </w:rPr>
        <w:fldChar w:fldCharType="end"/>
      </w:r>
      <w:r w:rsidRPr="00F04708">
        <w:rPr>
          <w:color w:val="auto"/>
        </w:rPr>
        <w:t xml:space="preserve"> -- Senator Johnson:  </w:t>
      </w:r>
      <w:r w:rsidRPr="00F04708">
        <w:rPr>
          <w:color w:val="auto"/>
          <w:szCs w:val="30"/>
        </w:rPr>
        <w:t xml:space="preserve">A BILL </w:t>
      </w:r>
      <w:r w:rsidRPr="00F04708">
        <w:rPr>
          <w:color w:val="auto"/>
        </w:rPr>
        <w:t>TO AMEND THE LAST SENTENCE OF SECTION 3 OF ACT 355 OF 2004, RELATING TO THE CLARENDON COUNTY SCHOOL DISTRICTS PROPERTY TAX RELIEF ACT, TO PROVIDE THAT A PERCENTAGE OF THE SPECIAL ONE PERCENT SALES AND USE TAX IN CLARENDON COUNTY IMPOSED PURSUANT TO THE ACT MAY BE APPLIED TO SUPPORT SCHOOL OPERATING EXPENSES; AND TO AMEND SECTION 4(A) OF ACT 355 OF 2004, TO PROVIDE THAT A TAX IMPOSED PURSUANT TO ACT 355 MAY BE IMPOSED FOR NOT MORE THAN THIRTY YEARS.</w:t>
      </w:r>
    </w:p>
    <w:p w:rsidR="00F04708" w:rsidRPr="00F04708" w:rsidRDefault="00F04708" w:rsidP="00F04708">
      <w:pPr>
        <w:pStyle w:val="Header"/>
        <w:tabs>
          <w:tab w:val="left" w:pos="4320"/>
        </w:tabs>
        <w:rPr>
          <w:color w:val="auto"/>
        </w:rPr>
      </w:pPr>
      <w:r w:rsidRPr="00F04708">
        <w:rPr>
          <w:color w:val="auto"/>
        </w:rPr>
        <w:tab/>
      </w:r>
    </w:p>
    <w:p w:rsidR="00F04708" w:rsidRPr="00F04708" w:rsidRDefault="00F04708" w:rsidP="00F04708">
      <w:pPr>
        <w:suppressAutoHyphens/>
        <w:rPr>
          <w:color w:val="auto"/>
        </w:rPr>
      </w:pPr>
      <w:r w:rsidRPr="00F04708">
        <w:rPr>
          <w:color w:val="auto"/>
        </w:rPr>
        <w:tab/>
        <w:t>S. 179</w:t>
      </w:r>
      <w:r w:rsidRPr="00F04708">
        <w:rPr>
          <w:color w:val="auto"/>
        </w:rPr>
        <w:fldChar w:fldCharType="begin"/>
      </w:r>
      <w:r w:rsidRPr="00F04708">
        <w:rPr>
          <w:color w:val="auto"/>
        </w:rPr>
        <w:instrText xml:space="preserve"> XE "S. 179" \b </w:instrText>
      </w:r>
      <w:r w:rsidRPr="00F04708">
        <w:rPr>
          <w:color w:val="auto"/>
        </w:rPr>
        <w:fldChar w:fldCharType="end"/>
      </w:r>
      <w:r w:rsidRPr="00F04708">
        <w:rPr>
          <w:color w:val="auto"/>
        </w:rPr>
        <w:t xml:space="preserve"> -- Senators L. Martin and Hembree:  </w:t>
      </w:r>
      <w:r w:rsidRPr="00F04708">
        <w:rPr>
          <w:color w:val="auto"/>
          <w:szCs w:val="30"/>
        </w:rPr>
        <w:t xml:space="preserve">A BILL </w:t>
      </w:r>
      <w:r w:rsidRPr="00F04708">
        <w:rPr>
          <w:color w:val="auto"/>
          <w:u w:color="000000" w:themeColor="text1"/>
        </w:rPr>
        <w:t>TO AMEND SECTION 61</w:t>
      </w:r>
      <w:r w:rsidRPr="00F04708">
        <w:rPr>
          <w:color w:val="auto"/>
          <w:u w:color="000000" w:themeColor="text1"/>
        </w:rPr>
        <w:noBreakHyphen/>
        <w:t>6</w:t>
      </w:r>
      <w:r w:rsidRPr="00F04708">
        <w:rPr>
          <w:color w:val="auto"/>
          <w:u w:color="000000" w:themeColor="text1"/>
        </w:rPr>
        <w:noBreakHyphen/>
        <w:t>20, CODE OF LAWS OF SOUTH CAROLINA, 1976, RELATING TO THE DEFINITION OF ALCOHOLIC LIQUORS, SO AS TO INCLUDE POWDERED OR CRYSTALLINE ALCOHOLS WHEN HYDROLYZED IN THE DEFINITION OF ALCOHOLIC LIQUORS AND TO AMEND SECTION 61</w:t>
      </w:r>
      <w:r w:rsidRPr="00F04708">
        <w:rPr>
          <w:color w:val="auto"/>
          <w:u w:color="000000" w:themeColor="text1"/>
        </w:rPr>
        <w:noBreakHyphen/>
        <w:t>6</w:t>
      </w:r>
      <w:r w:rsidRPr="00F04708">
        <w:rPr>
          <w:color w:val="auto"/>
          <w:u w:color="000000" w:themeColor="text1"/>
        </w:rPr>
        <w:noBreakHyphen/>
        <w:t>4157, RELATING TO THE PROHIBITION TO POSSESS, USE, SELL, OR PURCHASE POWDERED ALCOHOL, SO AS TO INCLUDE BOTH POWDERED AND CRYSTALLINE ALCOHOL WHEN HYDROLYZED.</w:t>
      </w:r>
    </w:p>
    <w:p w:rsidR="00F04708" w:rsidRPr="00F04708" w:rsidRDefault="00F04708" w:rsidP="00F04708">
      <w:pPr>
        <w:pStyle w:val="Header"/>
        <w:tabs>
          <w:tab w:val="left" w:pos="4320"/>
        </w:tabs>
        <w:rPr>
          <w:color w:val="auto"/>
        </w:rPr>
      </w:pPr>
    </w:p>
    <w:p w:rsidR="00BE54E8" w:rsidRPr="00F04708" w:rsidRDefault="00BE54E8" w:rsidP="00C7636F">
      <w:pPr>
        <w:pStyle w:val="Header"/>
        <w:keepNext/>
        <w:keepLines/>
        <w:tabs>
          <w:tab w:val="clear" w:pos="8640"/>
          <w:tab w:val="left" w:pos="4320"/>
        </w:tabs>
        <w:jc w:val="center"/>
        <w:rPr>
          <w:b/>
          <w:color w:val="auto"/>
        </w:rPr>
      </w:pPr>
      <w:r w:rsidRPr="00F04708">
        <w:rPr>
          <w:b/>
          <w:color w:val="auto"/>
        </w:rPr>
        <w:t>READ THE SECOND TIME</w:t>
      </w:r>
    </w:p>
    <w:p w:rsidR="00BE54E8" w:rsidRPr="007476C8" w:rsidRDefault="00BE54E8" w:rsidP="00C7636F">
      <w:pPr>
        <w:pStyle w:val="Header"/>
        <w:keepNext/>
        <w:keepLines/>
        <w:rPr>
          <w:color w:val="auto"/>
        </w:rPr>
      </w:pPr>
      <w:r w:rsidRPr="00F04708">
        <w:rPr>
          <w:bCs/>
          <w:color w:val="auto"/>
        </w:rPr>
        <w:tab/>
      </w:r>
      <w:r w:rsidRPr="00F04708">
        <w:rPr>
          <w:color w:val="auto"/>
        </w:rPr>
        <w:t>S. 167</w:t>
      </w:r>
      <w:r w:rsidRPr="00F04708">
        <w:rPr>
          <w:color w:val="auto"/>
        </w:rPr>
        <w:fldChar w:fldCharType="begin"/>
      </w:r>
      <w:r w:rsidRPr="00F04708">
        <w:rPr>
          <w:color w:val="auto"/>
        </w:rPr>
        <w:instrText xml:space="preserve"> XE "S. 167" \b </w:instrText>
      </w:r>
      <w:r w:rsidRPr="00F04708">
        <w:rPr>
          <w:color w:val="auto"/>
        </w:rPr>
        <w:fldChar w:fldCharType="end"/>
      </w:r>
      <w:r w:rsidRPr="00F04708">
        <w:rPr>
          <w:color w:val="auto"/>
        </w:rPr>
        <w:t xml:space="preserve"> -- Senators Turner</w:t>
      </w:r>
      <w:r w:rsidR="00C57116">
        <w:rPr>
          <w:color w:val="auto"/>
        </w:rPr>
        <w:t xml:space="preserve">, </w:t>
      </w:r>
      <w:r w:rsidRPr="00F04708">
        <w:rPr>
          <w:color w:val="auto"/>
        </w:rPr>
        <w:t>Campbell</w:t>
      </w:r>
      <w:r w:rsidR="00C57116">
        <w:rPr>
          <w:color w:val="auto"/>
        </w:rPr>
        <w:t xml:space="preserve"> and Corbin</w:t>
      </w:r>
      <w:r w:rsidRPr="00F04708">
        <w:rPr>
          <w:color w:val="auto"/>
        </w:rPr>
        <w:t xml:space="preserve">:  </w:t>
      </w:r>
      <w:r w:rsidRPr="00F04708">
        <w:rPr>
          <w:color w:val="auto"/>
          <w:szCs w:val="30"/>
        </w:rPr>
        <w:t xml:space="preserve">A BILL </w:t>
      </w:r>
      <w:r w:rsidRPr="00F04708">
        <w:rPr>
          <w:color w:val="auto"/>
        </w:rPr>
        <w:t>TO AMEND SECTION 40</w:t>
      </w:r>
      <w:r w:rsidRPr="00F04708">
        <w:rPr>
          <w:color w:val="auto"/>
        </w:rPr>
        <w:noBreakHyphen/>
        <w:t>25</w:t>
      </w:r>
      <w:r w:rsidRPr="00F04708">
        <w:rPr>
          <w:color w:val="auto"/>
        </w:rPr>
        <w:noBreakHyphen/>
        <w:t xml:space="preserve">60, CODE OF LAWS OF SOUTH CAROLINA, 1976, RELATING TO THE REQUIREMENT OF A LICENSE FOR THE PRACTICE OF SPECIALIZING IN HEARING AIDS, SO AS TO EXPAND APPLICABILITY OF THE </w:t>
      </w:r>
      <w:r w:rsidRPr="007476C8">
        <w:rPr>
          <w:color w:val="auto"/>
        </w:rPr>
        <w:t>REQUIREMENT TO INCLUDE OFFERS TO SELL HEARING AIDS THROUGH MAIL, INTERNET, OR OTHER MEANS; TO REVISE AN EXCLUSION FOR BUSINESSES THAT EMPLOY LICENSEES TO ALSO INCLUDE BUSINESSES THAT CONTRACT WITH LICENSEES TO SELL AND FIT HEARING AIDS; TO PROVIDE THAT NOTHING IN THIS CHAPTER PROHIBITS A PERSON FROM ENGAGING IN THE BUSINESS OF SELLING OR OFFERING FOR SALE HEARING AIDS THROUGH THE MAIL, INTERNET, OR OTHER MEANS TO DISTRIBUTORS, DEALERS, OR OTHER PERSONS ENGAGED IN THE PRACTICE OF SPECIALIZING IN HEARING AIDS THAT ARE LICENSED IN THIS STATE; AND TO PROVIDE THAT NOTHING IN THIS CHAPTER PROHIBITS THE SALE OF HEARING AIDS THROUGH THE MAIL, INTERNET, OR ANY OTHER MEANS IF THE SALE IS MADE PURSUANT TO THE DIRECT PRESCRIBED RECOMMENDATION OF A PERSON HOLDING AN UNSUSPENDED, UNREVOKED LICENSE ISSUED BY THE DEPARTMENT PURSUANT TO THIS CHAPTER.</w:t>
      </w:r>
    </w:p>
    <w:p w:rsidR="00BE54E8" w:rsidRPr="007476C8" w:rsidRDefault="00BE54E8" w:rsidP="00BE54E8">
      <w:pPr>
        <w:pStyle w:val="Header"/>
        <w:rPr>
          <w:bCs/>
          <w:color w:val="auto"/>
        </w:rPr>
      </w:pPr>
      <w:r w:rsidRPr="007476C8">
        <w:rPr>
          <w:bCs/>
          <w:color w:val="auto"/>
        </w:rPr>
        <w:tab/>
        <w:t>The Senate proceeded to a consideration of the Bill, the question being the second reading of the Bill.</w:t>
      </w:r>
    </w:p>
    <w:p w:rsidR="00BE54E8" w:rsidRPr="007476C8" w:rsidRDefault="00BE54E8" w:rsidP="00BE54E8">
      <w:pPr>
        <w:pStyle w:val="Header"/>
        <w:rPr>
          <w:bCs/>
          <w:color w:val="auto"/>
        </w:rPr>
      </w:pPr>
    </w:p>
    <w:p w:rsidR="00BE54E8" w:rsidRPr="007476C8" w:rsidRDefault="00BE54E8" w:rsidP="00BE54E8">
      <w:pPr>
        <w:pStyle w:val="Header"/>
        <w:rPr>
          <w:bCs/>
          <w:color w:val="auto"/>
        </w:rPr>
      </w:pPr>
      <w:r w:rsidRPr="007476C8">
        <w:rPr>
          <w:bCs/>
          <w:color w:val="auto"/>
        </w:rPr>
        <w:tab/>
        <w:t>Senator CLEARY explained the Bill.</w:t>
      </w:r>
    </w:p>
    <w:p w:rsidR="00C7636F" w:rsidRDefault="00BE54E8" w:rsidP="00BE54E8">
      <w:pPr>
        <w:pStyle w:val="Header"/>
        <w:rPr>
          <w:bCs/>
          <w:color w:val="auto"/>
        </w:rPr>
      </w:pPr>
      <w:r w:rsidRPr="007476C8">
        <w:rPr>
          <w:bCs/>
          <w:color w:val="auto"/>
        </w:rPr>
        <w:tab/>
      </w:r>
    </w:p>
    <w:p w:rsidR="00BE54E8" w:rsidRPr="007476C8" w:rsidRDefault="00C7636F" w:rsidP="00BE54E8">
      <w:pPr>
        <w:pStyle w:val="Header"/>
        <w:rPr>
          <w:bCs/>
          <w:color w:val="auto"/>
        </w:rPr>
      </w:pPr>
      <w:r>
        <w:rPr>
          <w:bCs/>
          <w:color w:val="auto"/>
        </w:rPr>
        <w:tab/>
      </w:r>
      <w:r w:rsidR="00BE54E8" w:rsidRPr="007476C8">
        <w:rPr>
          <w:bCs/>
          <w:color w:val="auto"/>
        </w:rPr>
        <w:t>The "ayes" and "nays" were demanded and taken, resulting as follows:</w:t>
      </w:r>
    </w:p>
    <w:p w:rsidR="00BE54E8" w:rsidRPr="007476C8" w:rsidRDefault="00BE54E8" w:rsidP="00BE54E8">
      <w:pPr>
        <w:pStyle w:val="Header"/>
        <w:jc w:val="center"/>
        <w:rPr>
          <w:b/>
          <w:bCs/>
          <w:color w:val="auto"/>
        </w:rPr>
      </w:pPr>
      <w:r w:rsidRPr="007476C8">
        <w:rPr>
          <w:b/>
          <w:bCs/>
          <w:color w:val="auto"/>
        </w:rPr>
        <w:t>Ayes 37; Nays 5</w:t>
      </w:r>
    </w:p>
    <w:p w:rsidR="00BE54E8" w:rsidRPr="007476C8" w:rsidRDefault="00BE54E8" w:rsidP="00BE54E8">
      <w:pPr>
        <w:pStyle w:val="Header"/>
        <w:rPr>
          <w:bCs/>
          <w:color w:val="auto"/>
        </w:rPr>
      </w:pP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476C8">
        <w:rPr>
          <w:b/>
          <w:bCs/>
          <w:color w:val="auto"/>
        </w:rPr>
        <w:t>AYES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Alexander</w:t>
      </w:r>
      <w:r w:rsidRPr="007476C8">
        <w:rPr>
          <w:bCs/>
          <w:color w:val="auto"/>
        </w:rPr>
        <w:tab/>
        <w:t>Allen</w:t>
      </w:r>
      <w:r w:rsidRPr="007476C8">
        <w:rPr>
          <w:bCs/>
          <w:color w:val="auto"/>
        </w:rPr>
        <w:tab/>
        <w:t>Bennett</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Campbell</w:t>
      </w:r>
      <w:r w:rsidRPr="007476C8">
        <w:rPr>
          <w:bCs/>
          <w:color w:val="auto"/>
        </w:rPr>
        <w:tab/>
        <w:t>Campsen</w:t>
      </w:r>
      <w:r w:rsidRPr="007476C8">
        <w:rPr>
          <w:bCs/>
          <w:color w:val="auto"/>
        </w:rPr>
        <w:tab/>
        <w:t>Cleary</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Coleman</w:t>
      </w:r>
      <w:r w:rsidRPr="007476C8">
        <w:rPr>
          <w:bCs/>
          <w:color w:val="auto"/>
        </w:rPr>
        <w:tab/>
        <w:t>Courson</w:t>
      </w:r>
      <w:r w:rsidRPr="007476C8">
        <w:rPr>
          <w:bCs/>
          <w:color w:val="auto"/>
        </w:rPr>
        <w:tab/>
        <w:t>Cromer</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Fair</w:t>
      </w:r>
      <w:r w:rsidRPr="007476C8">
        <w:rPr>
          <w:bCs/>
          <w:color w:val="auto"/>
        </w:rPr>
        <w:tab/>
        <w:t>Gregory</w:t>
      </w:r>
      <w:r w:rsidRPr="007476C8">
        <w:rPr>
          <w:bCs/>
          <w:color w:val="auto"/>
        </w:rPr>
        <w:tab/>
        <w:t>Grooms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Hayes</w:t>
      </w:r>
      <w:r w:rsidRPr="007476C8">
        <w:rPr>
          <w:bCs/>
          <w:color w:val="auto"/>
        </w:rPr>
        <w:tab/>
        <w:t>Hembree</w:t>
      </w:r>
      <w:r w:rsidRPr="007476C8">
        <w:rPr>
          <w:bCs/>
          <w:color w:val="auto"/>
        </w:rPr>
        <w:tab/>
        <w:t>Hutto</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Johnson</w:t>
      </w:r>
      <w:r w:rsidRPr="007476C8">
        <w:rPr>
          <w:bCs/>
          <w:color w:val="auto"/>
        </w:rPr>
        <w:tab/>
        <w:t>Kimpson</w:t>
      </w:r>
      <w:r w:rsidRPr="007476C8">
        <w:rPr>
          <w:bCs/>
          <w:color w:val="auto"/>
        </w:rPr>
        <w:tab/>
        <w:t>Leatherman</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i/>
          <w:color w:val="auto"/>
        </w:rPr>
        <w:t>Martin, Larry</w:t>
      </w:r>
      <w:r w:rsidRPr="007476C8">
        <w:rPr>
          <w:bCs/>
          <w:i/>
          <w:color w:val="auto"/>
        </w:rPr>
        <w:tab/>
        <w:t>Martin, Shane</w:t>
      </w:r>
      <w:r w:rsidRPr="007476C8">
        <w:rPr>
          <w:bCs/>
          <w:i/>
          <w:color w:val="auto"/>
        </w:rPr>
        <w:tab/>
      </w:r>
      <w:r w:rsidRPr="007476C8">
        <w:rPr>
          <w:bCs/>
          <w:color w:val="auto"/>
        </w:rPr>
        <w:t>Matthews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McElveen</w:t>
      </w:r>
      <w:r w:rsidRPr="007476C8">
        <w:rPr>
          <w:bCs/>
          <w:color w:val="auto"/>
        </w:rPr>
        <w:tab/>
        <w:t>Nicholson</w:t>
      </w:r>
      <w:r w:rsidRPr="007476C8">
        <w:rPr>
          <w:bCs/>
          <w:color w:val="auto"/>
        </w:rPr>
        <w:tab/>
        <w:t>O'Dell</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Peeler</w:t>
      </w:r>
      <w:r w:rsidRPr="007476C8">
        <w:rPr>
          <w:bCs/>
          <w:color w:val="auto"/>
        </w:rPr>
        <w:tab/>
        <w:t>Rankin</w:t>
      </w:r>
      <w:r w:rsidRPr="007476C8">
        <w:rPr>
          <w:bCs/>
          <w:color w:val="auto"/>
        </w:rPr>
        <w:tab/>
        <w:t>Reese</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Sabb</w:t>
      </w:r>
      <w:r w:rsidRPr="007476C8">
        <w:rPr>
          <w:bCs/>
          <w:color w:val="auto"/>
        </w:rPr>
        <w:tab/>
        <w:t>Scott</w:t>
      </w:r>
      <w:r w:rsidRPr="007476C8">
        <w:rPr>
          <w:bCs/>
          <w:color w:val="auto"/>
        </w:rPr>
        <w:tab/>
        <w:t>Setzler</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Shealy</w:t>
      </w:r>
      <w:r w:rsidRPr="007476C8">
        <w:rPr>
          <w:bCs/>
          <w:color w:val="auto"/>
        </w:rPr>
        <w:tab/>
        <w:t>Sheheen</w:t>
      </w:r>
      <w:r w:rsidRPr="007476C8">
        <w:rPr>
          <w:bCs/>
          <w:color w:val="auto"/>
        </w:rPr>
        <w:tab/>
        <w:t>Thurmond</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Turner</w:t>
      </w:r>
      <w:r w:rsidRPr="007476C8">
        <w:rPr>
          <w:bCs/>
          <w:color w:val="auto"/>
        </w:rPr>
        <w:tab/>
        <w:t>Verdin</w:t>
      </w:r>
      <w:r w:rsidRPr="007476C8">
        <w:rPr>
          <w:bCs/>
          <w:color w:val="auto"/>
        </w:rPr>
        <w:tab/>
        <w:t>Williams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Young</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476C8">
        <w:rPr>
          <w:b/>
          <w:bCs/>
          <w:color w:val="auto"/>
        </w:rPr>
        <w:t>Total--37</w:t>
      </w:r>
    </w:p>
    <w:p w:rsidR="00BE54E8" w:rsidRPr="007476C8" w:rsidRDefault="00BE54E8" w:rsidP="00BE54E8">
      <w:pPr>
        <w:pStyle w:val="Header"/>
        <w:tabs>
          <w:tab w:val="clear" w:pos="8640"/>
          <w:tab w:val="left" w:pos="4320"/>
        </w:tabs>
        <w:rPr>
          <w:bCs/>
          <w:color w:val="auto"/>
        </w:rPr>
      </w:pP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476C8">
        <w:rPr>
          <w:b/>
          <w:bCs/>
          <w:color w:val="auto"/>
        </w:rPr>
        <w:t>NAYS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Bright</w:t>
      </w:r>
      <w:r w:rsidRPr="007476C8">
        <w:rPr>
          <w:bCs/>
          <w:color w:val="auto"/>
        </w:rPr>
        <w:tab/>
        <w:t>Bryant</w:t>
      </w:r>
      <w:r w:rsidRPr="007476C8">
        <w:rPr>
          <w:bCs/>
          <w:color w:val="auto"/>
        </w:rPr>
        <w:tab/>
        <w:t>Corbin</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Davis</w:t>
      </w:r>
      <w:r w:rsidRPr="007476C8">
        <w:rPr>
          <w:bCs/>
          <w:color w:val="auto"/>
        </w:rPr>
        <w:tab/>
        <w:t>Massey</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476C8">
        <w:rPr>
          <w:b/>
          <w:bCs/>
          <w:color w:val="auto"/>
        </w:rPr>
        <w:t>Total--5</w:t>
      </w:r>
    </w:p>
    <w:p w:rsidR="00BE54E8" w:rsidRPr="007476C8" w:rsidRDefault="00BE54E8" w:rsidP="00BE54E8">
      <w:pPr>
        <w:pStyle w:val="Header"/>
        <w:tabs>
          <w:tab w:val="clear" w:pos="8640"/>
          <w:tab w:val="left" w:pos="4320"/>
        </w:tabs>
        <w:rPr>
          <w:bCs/>
          <w:color w:val="auto"/>
        </w:rPr>
      </w:pPr>
    </w:p>
    <w:p w:rsidR="00BE54E8" w:rsidRPr="007476C8" w:rsidRDefault="00BE54E8" w:rsidP="00BE54E8">
      <w:pPr>
        <w:pStyle w:val="Header"/>
        <w:rPr>
          <w:bCs/>
          <w:color w:val="auto"/>
        </w:rPr>
      </w:pPr>
      <w:r w:rsidRPr="007476C8">
        <w:rPr>
          <w:bCs/>
          <w:color w:val="auto"/>
        </w:rPr>
        <w:tab/>
        <w:t>The Bill was read the second time, passed and ordered to a third reading.</w:t>
      </w:r>
    </w:p>
    <w:p w:rsidR="00BE54E8" w:rsidRPr="007476C8" w:rsidRDefault="00BE54E8" w:rsidP="00BE54E8">
      <w:pPr>
        <w:pStyle w:val="Header"/>
        <w:rPr>
          <w:bCs/>
          <w:color w:val="auto"/>
        </w:rPr>
      </w:pPr>
    </w:p>
    <w:p w:rsidR="00BE54E8" w:rsidRPr="007476C8" w:rsidRDefault="00BE54E8" w:rsidP="00BE54E8">
      <w:pPr>
        <w:pStyle w:val="Header"/>
        <w:tabs>
          <w:tab w:val="clear" w:pos="8640"/>
          <w:tab w:val="left" w:pos="4320"/>
        </w:tabs>
        <w:jc w:val="center"/>
        <w:rPr>
          <w:b/>
          <w:color w:val="auto"/>
        </w:rPr>
      </w:pPr>
      <w:r w:rsidRPr="007476C8">
        <w:rPr>
          <w:b/>
          <w:color w:val="auto"/>
        </w:rPr>
        <w:t>READ THE SECOND TIME</w:t>
      </w:r>
    </w:p>
    <w:p w:rsidR="00BE54E8" w:rsidRPr="007476C8" w:rsidRDefault="00BE54E8" w:rsidP="00BE54E8">
      <w:pPr>
        <w:suppressAutoHyphens/>
        <w:rPr>
          <w:color w:val="auto"/>
        </w:rPr>
      </w:pPr>
      <w:r w:rsidRPr="007476C8">
        <w:rPr>
          <w:bCs/>
          <w:color w:val="auto"/>
        </w:rPr>
        <w:tab/>
      </w:r>
      <w:r w:rsidRPr="007476C8">
        <w:rPr>
          <w:color w:val="auto"/>
        </w:rPr>
        <w:t>S. 168</w:t>
      </w:r>
      <w:r w:rsidRPr="007476C8">
        <w:rPr>
          <w:color w:val="auto"/>
        </w:rPr>
        <w:fldChar w:fldCharType="begin"/>
      </w:r>
      <w:r w:rsidRPr="007476C8">
        <w:rPr>
          <w:color w:val="auto"/>
        </w:rPr>
        <w:instrText xml:space="preserve"> XE "S. 168" \b </w:instrText>
      </w:r>
      <w:r w:rsidRPr="007476C8">
        <w:rPr>
          <w:color w:val="auto"/>
        </w:rPr>
        <w:fldChar w:fldCharType="end"/>
      </w:r>
      <w:r w:rsidRPr="007476C8">
        <w:rPr>
          <w:color w:val="auto"/>
        </w:rPr>
        <w:t xml:space="preserve"> -- Senator Kimpson:  </w:t>
      </w:r>
      <w:r w:rsidRPr="007476C8">
        <w:rPr>
          <w:color w:val="auto"/>
          <w:szCs w:val="30"/>
        </w:rPr>
        <w:t xml:space="preserve">A JOINT RESOLUTION </w:t>
      </w:r>
      <w:r w:rsidRPr="007476C8">
        <w:rPr>
          <w:color w:val="auto"/>
        </w:rPr>
        <w:t>TO DECLARE SEPTEMBER 26, ANNUALLY, AS MESOTHELIOMA AWARENESS DAY.</w:t>
      </w:r>
    </w:p>
    <w:p w:rsidR="00BE54E8" w:rsidRPr="007476C8" w:rsidRDefault="00BE54E8" w:rsidP="00BE54E8">
      <w:pPr>
        <w:pStyle w:val="Header"/>
        <w:rPr>
          <w:bCs/>
          <w:color w:val="auto"/>
        </w:rPr>
      </w:pPr>
      <w:r w:rsidRPr="007476C8">
        <w:rPr>
          <w:bCs/>
          <w:color w:val="auto"/>
        </w:rPr>
        <w:tab/>
        <w:t xml:space="preserve">The Senate proceeded to a consideration of the </w:t>
      </w:r>
      <w:r w:rsidR="00C7636F">
        <w:rPr>
          <w:bCs/>
          <w:color w:val="auto"/>
        </w:rPr>
        <w:t>Joint Resolution</w:t>
      </w:r>
      <w:r w:rsidRPr="007476C8">
        <w:rPr>
          <w:bCs/>
          <w:color w:val="auto"/>
        </w:rPr>
        <w:t xml:space="preserve">, the question being the second reading of the </w:t>
      </w:r>
      <w:r w:rsidR="00C7636F">
        <w:rPr>
          <w:bCs/>
          <w:color w:val="auto"/>
        </w:rPr>
        <w:t>Joint Resolution</w:t>
      </w:r>
      <w:r w:rsidRPr="007476C8">
        <w:rPr>
          <w:bCs/>
          <w:color w:val="auto"/>
        </w:rPr>
        <w:t>.</w:t>
      </w:r>
    </w:p>
    <w:p w:rsidR="00BE54E8" w:rsidRPr="007476C8" w:rsidRDefault="00BE54E8" w:rsidP="00BE54E8">
      <w:pPr>
        <w:pStyle w:val="Header"/>
        <w:rPr>
          <w:bCs/>
          <w:color w:val="auto"/>
        </w:rPr>
      </w:pPr>
    </w:p>
    <w:p w:rsidR="00BE54E8" w:rsidRPr="007476C8" w:rsidRDefault="00BE54E8" w:rsidP="00BE54E8">
      <w:pPr>
        <w:pStyle w:val="Header"/>
        <w:rPr>
          <w:bCs/>
          <w:color w:val="auto"/>
        </w:rPr>
      </w:pPr>
      <w:r w:rsidRPr="007476C8">
        <w:rPr>
          <w:bCs/>
          <w:color w:val="auto"/>
        </w:rPr>
        <w:tab/>
        <w:t>Senator KIMPSON explained the Joint Resolution.</w:t>
      </w:r>
    </w:p>
    <w:p w:rsidR="00BE54E8" w:rsidRPr="007476C8" w:rsidRDefault="00BE54E8" w:rsidP="00BE54E8">
      <w:pPr>
        <w:pStyle w:val="Header"/>
        <w:rPr>
          <w:bCs/>
          <w:color w:val="auto"/>
        </w:rPr>
      </w:pPr>
    </w:p>
    <w:p w:rsidR="00BE54E8" w:rsidRPr="007476C8" w:rsidRDefault="00BE54E8" w:rsidP="00BE54E8">
      <w:pPr>
        <w:pStyle w:val="Header"/>
        <w:rPr>
          <w:bCs/>
          <w:color w:val="auto"/>
        </w:rPr>
      </w:pPr>
      <w:r w:rsidRPr="007476C8">
        <w:rPr>
          <w:bCs/>
          <w:color w:val="auto"/>
        </w:rPr>
        <w:tab/>
        <w:t>The "ayes" and "nays" were demanded and taken, resulting as follows:</w:t>
      </w:r>
    </w:p>
    <w:p w:rsidR="00BE54E8" w:rsidRPr="007476C8" w:rsidRDefault="00BE54E8" w:rsidP="00BE54E8">
      <w:pPr>
        <w:pStyle w:val="Header"/>
        <w:jc w:val="center"/>
        <w:rPr>
          <w:b/>
          <w:bCs/>
          <w:color w:val="auto"/>
        </w:rPr>
      </w:pPr>
      <w:r w:rsidRPr="007476C8">
        <w:rPr>
          <w:b/>
          <w:bCs/>
          <w:color w:val="auto"/>
        </w:rPr>
        <w:t>Ayes 42; Nays 0</w:t>
      </w:r>
    </w:p>
    <w:p w:rsidR="00BE54E8" w:rsidRPr="007476C8" w:rsidRDefault="00BE54E8" w:rsidP="00BE54E8">
      <w:pPr>
        <w:pStyle w:val="Header"/>
        <w:rPr>
          <w:bCs/>
          <w:color w:val="auto"/>
        </w:rPr>
      </w:pP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476C8">
        <w:rPr>
          <w:b/>
          <w:bCs/>
          <w:color w:val="auto"/>
        </w:rPr>
        <w:t>AYES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Alexander</w:t>
      </w:r>
      <w:r w:rsidRPr="007476C8">
        <w:rPr>
          <w:bCs/>
          <w:color w:val="auto"/>
        </w:rPr>
        <w:tab/>
        <w:t>Allen</w:t>
      </w:r>
      <w:r w:rsidRPr="007476C8">
        <w:rPr>
          <w:bCs/>
          <w:color w:val="auto"/>
        </w:rPr>
        <w:tab/>
        <w:t>Bennett</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Bright</w:t>
      </w:r>
      <w:r w:rsidRPr="007476C8">
        <w:rPr>
          <w:bCs/>
          <w:color w:val="auto"/>
        </w:rPr>
        <w:tab/>
        <w:t>Bryant</w:t>
      </w:r>
      <w:r w:rsidRPr="007476C8">
        <w:rPr>
          <w:bCs/>
          <w:color w:val="auto"/>
        </w:rPr>
        <w:tab/>
        <w:t>Campsen</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Cleary</w:t>
      </w:r>
      <w:r w:rsidRPr="007476C8">
        <w:rPr>
          <w:bCs/>
          <w:color w:val="auto"/>
        </w:rPr>
        <w:tab/>
        <w:t>Coleman</w:t>
      </w:r>
      <w:r w:rsidRPr="007476C8">
        <w:rPr>
          <w:bCs/>
          <w:color w:val="auto"/>
        </w:rPr>
        <w:tab/>
        <w:t>Corbin</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Courson</w:t>
      </w:r>
      <w:r w:rsidRPr="007476C8">
        <w:rPr>
          <w:bCs/>
          <w:color w:val="auto"/>
        </w:rPr>
        <w:tab/>
        <w:t>Cromer</w:t>
      </w:r>
      <w:r w:rsidRPr="007476C8">
        <w:rPr>
          <w:bCs/>
          <w:color w:val="auto"/>
        </w:rPr>
        <w:tab/>
        <w:t>Davis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Fair</w:t>
      </w:r>
      <w:r w:rsidRPr="007476C8">
        <w:rPr>
          <w:bCs/>
          <w:color w:val="auto"/>
        </w:rPr>
        <w:tab/>
        <w:t>Gregory</w:t>
      </w:r>
      <w:r w:rsidRPr="007476C8">
        <w:rPr>
          <w:bCs/>
          <w:color w:val="auto"/>
        </w:rPr>
        <w:tab/>
        <w:t>Grooms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Hayes</w:t>
      </w:r>
      <w:r w:rsidRPr="007476C8">
        <w:rPr>
          <w:bCs/>
          <w:color w:val="auto"/>
        </w:rPr>
        <w:tab/>
        <w:t>Hembree</w:t>
      </w:r>
      <w:r w:rsidRPr="007476C8">
        <w:rPr>
          <w:bCs/>
          <w:color w:val="auto"/>
        </w:rPr>
        <w:tab/>
        <w:t>Hutto</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Johnson</w:t>
      </w:r>
      <w:r w:rsidRPr="007476C8">
        <w:rPr>
          <w:bCs/>
          <w:color w:val="auto"/>
        </w:rPr>
        <w:tab/>
        <w:t>Kimpson</w:t>
      </w:r>
      <w:r w:rsidRPr="007476C8">
        <w:rPr>
          <w:bCs/>
          <w:color w:val="auto"/>
        </w:rPr>
        <w:tab/>
        <w:t>Leatherman</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7476C8">
        <w:rPr>
          <w:bCs/>
          <w:color w:val="auto"/>
        </w:rPr>
        <w:t>Lourie</w:t>
      </w:r>
      <w:r w:rsidRPr="007476C8">
        <w:rPr>
          <w:bCs/>
          <w:color w:val="auto"/>
        </w:rPr>
        <w:tab/>
      </w:r>
      <w:r w:rsidRPr="007476C8">
        <w:rPr>
          <w:bCs/>
          <w:i/>
          <w:color w:val="auto"/>
        </w:rPr>
        <w:t>Martin, Larry</w:t>
      </w:r>
      <w:r w:rsidRPr="007476C8">
        <w:rPr>
          <w:bCs/>
          <w:i/>
          <w:color w:val="auto"/>
        </w:rPr>
        <w:tab/>
        <w:t>Martin, Shane</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Massey</w:t>
      </w:r>
      <w:r w:rsidRPr="007476C8">
        <w:rPr>
          <w:bCs/>
          <w:color w:val="auto"/>
        </w:rPr>
        <w:tab/>
        <w:t>Matthews</w:t>
      </w:r>
      <w:r w:rsidRPr="007476C8">
        <w:rPr>
          <w:bCs/>
          <w:color w:val="auto"/>
        </w:rPr>
        <w:tab/>
        <w:t>McElveen</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Nicholson</w:t>
      </w:r>
      <w:r w:rsidRPr="007476C8">
        <w:rPr>
          <w:bCs/>
          <w:color w:val="auto"/>
        </w:rPr>
        <w:tab/>
        <w:t>O'Dell</w:t>
      </w:r>
      <w:r w:rsidRPr="007476C8">
        <w:rPr>
          <w:bCs/>
          <w:color w:val="auto"/>
        </w:rPr>
        <w:tab/>
        <w:t>Peeler</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Rankin</w:t>
      </w:r>
      <w:r w:rsidRPr="007476C8">
        <w:rPr>
          <w:bCs/>
          <w:color w:val="auto"/>
        </w:rPr>
        <w:tab/>
        <w:t>Reese</w:t>
      </w:r>
      <w:r w:rsidRPr="007476C8">
        <w:rPr>
          <w:bCs/>
          <w:color w:val="auto"/>
        </w:rPr>
        <w:tab/>
        <w:t>Sabb</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Scott</w:t>
      </w:r>
      <w:r w:rsidRPr="007476C8">
        <w:rPr>
          <w:bCs/>
          <w:color w:val="auto"/>
        </w:rPr>
        <w:tab/>
        <w:t>Setzler</w:t>
      </w:r>
      <w:r w:rsidRPr="007476C8">
        <w:rPr>
          <w:bCs/>
          <w:color w:val="auto"/>
        </w:rPr>
        <w:tab/>
        <w:t>Shealy</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Sheheen</w:t>
      </w:r>
      <w:r w:rsidRPr="007476C8">
        <w:rPr>
          <w:bCs/>
          <w:color w:val="auto"/>
        </w:rPr>
        <w:tab/>
        <w:t>Thurmond</w:t>
      </w:r>
      <w:r w:rsidRPr="007476C8">
        <w:rPr>
          <w:bCs/>
          <w:color w:val="auto"/>
        </w:rPr>
        <w:tab/>
        <w:t>Turner</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Verdin</w:t>
      </w:r>
      <w:r w:rsidRPr="007476C8">
        <w:rPr>
          <w:bCs/>
          <w:color w:val="auto"/>
        </w:rPr>
        <w:tab/>
        <w:t>Williams</w:t>
      </w:r>
      <w:r w:rsidRPr="007476C8">
        <w:rPr>
          <w:bCs/>
          <w:color w:val="auto"/>
        </w:rPr>
        <w:tab/>
        <w:t>Young</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476C8">
        <w:rPr>
          <w:b/>
          <w:bCs/>
          <w:color w:val="auto"/>
        </w:rPr>
        <w:t>Total--42</w:t>
      </w:r>
    </w:p>
    <w:p w:rsidR="00BE54E8" w:rsidRPr="007476C8" w:rsidRDefault="00BE54E8" w:rsidP="00BE54E8">
      <w:pPr>
        <w:pStyle w:val="Header"/>
        <w:tabs>
          <w:tab w:val="clear" w:pos="8640"/>
          <w:tab w:val="left" w:pos="4320"/>
        </w:tabs>
        <w:rPr>
          <w:bCs/>
          <w:color w:val="auto"/>
        </w:rPr>
      </w:pP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476C8">
        <w:rPr>
          <w:b/>
          <w:bCs/>
          <w:color w:val="auto"/>
        </w:rPr>
        <w:t>NAYS</w:t>
      </w: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BE54E8" w:rsidRPr="007476C8" w:rsidRDefault="00BE54E8" w:rsidP="00BE54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476C8">
        <w:rPr>
          <w:b/>
          <w:bCs/>
          <w:color w:val="auto"/>
        </w:rPr>
        <w:t>Total--0</w:t>
      </w:r>
    </w:p>
    <w:p w:rsidR="00BE54E8" w:rsidRPr="007476C8" w:rsidRDefault="00BE54E8" w:rsidP="00BE54E8">
      <w:pPr>
        <w:pStyle w:val="Header"/>
        <w:tabs>
          <w:tab w:val="clear" w:pos="8640"/>
          <w:tab w:val="left" w:pos="4320"/>
        </w:tabs>
        <w:rPr>
          <w:bCs/>
          <w:color w:val="auto"/>
        </w:rPr>
      </w:pPr>
    </w:p>
    <w:p w:rsidR="00BE54E8" w:rsidRPr="007476C8" w:rsidRDefault="00BE54E8" w:rsidP="00BE54E8">
      <w:pPr>
        <w:pStyle w:val="Header"/>
        <w:rPr>
          <w:bCs/>
          <w:color w:val="auto"/>
        </w:rPr>
      </w:pPr>
      <w:r w:rsidRPr="007476C8">
        <w:rPr>
          <w:bCs/>
          <w:color w:val="auto"/>
        </w:rPr>
        <w:tab/>
      </w:r>
      <w:r w:rsidR="00C7636F">
        <w:rPr>
          <w:bCs/>
          <w:color w:val="auto"/>
        </w:rPr>
        <w:t>The Join</w:t>
      </w:r>
      <w:r w:rsidR="006D6DB9">
        <w:rPr>
          <w:bCs/>
          <w:color w:val="auto"/>
        </w:rPr>
        <w:t>t</w:t>
      </w:r>
      <w:r w:rsidR="00C7636F">
        <w:rPr>
          <w:bCs/>
          <w:color w:val="auto"/>
        </w:rPr>
        <w:t xml:space="preserve"> Resolution</w:t>
      </w:r>
      <w:r w:rsidRPr="007476C8">
        <w:rPr>
          <w:bCs/>
          <w:color w:val="auto"/>
        </w:rPr>
        <w:t xml:space="preserve"> was read the second time, passed and ordered to a third reading.</w:t>
      </w:r>
    </w:p>
    <w:p w:rsidR="00BE54E8" w:rsidRPr="007476C8" w:rsidRDefault="00BE54E8" w:rsidP="00BE54E8">
      <w:pPr>
        <w:pStyle w:val="Header"/>
        <w:jc w:val="center"/>
        <w:rPr>
          <w:bCs/>
          <w:color w:val="auto"/>
        </w:rPr>
      </w:pPr>
    </w:p>
    <w:p w:rsidR="00C42DC8" w:rsidRPr="007476C8" w:rsidRDefault="00C42DC8" w:rsidP="00C42DC8">
      <w:pPr>
        <w:pStyle w:val="Header"/>
        <w:tabs>
          <w:tab w:val="clear" w:pos="8640"/>
          <w:tab w:val="left" w:pos="4320"/>
        </w:tabs>
        <w:jc w:val="center"/>
        <w:rPr>
          <w:b/>
          <w:color w:val="auto"/>
        </w:rPr>
      </w:pPr>
      <w:r w:rsidRPr="007476C8">
        <w:rPr>
          <w:b/>
          <w:color w:val="auto"/>
        </w:rPr>
        <w:t>READ THE SECOND TIME</w:t>
      </w:r>
    </w:p>
    <w:p w:rsidR="00C42DC8" w:rsidRPr="007476C8" w:rsidRDefault="00C42DC8" w:rsidP="00C42DC8">
      <w:pPr>
        <w:rPr>
          <w:color w:val="auto"/>
          <w:u w:color="000000" w:themeColor="text1"/>
        </w:rPr>
      </w:pPr>
      <w:r w:rsidRPr="007476C8">
        <w:rPr>
          <w:color w:val="auto"/>
        </w:rPr>
        <w:tab/>
        <w:t>S. 339</w:t>
      </w:r>
      <w:r w:rsidRPr="007476C8">
        <w:rPr>
          <w:color w:val="auto"/>
        </w:rPr>
        <w:fldChar w:fldCharType="begin"/>
      </w:r>
      <w:r w:rsidRPr="007476C8">
        <w:rPr>
          <w:color w:val="auto"/>
        </w:rPr>
        <w:instrText xml:space="preserve"> XE "S. 339" \b </w:instrText>
      </w:r>
      <w:r w:rsidRPr="007476C8">
        <w:rPr>
          <w:color w:val="auto"/>
        </w:rPr>
        <w:fldChar w:fldCharType="end"/>
      </w:r>
      <w:r w:rsidRPr="007476C8">
        <w:rPr>
          <w:color w:val="auto"/>
        </w:rPr>
        <w:t xml:space="preserve"> -- Senators Lourie and Scott:  </w:t>
      </w:r>
      <w:r w:rsidRPr="007476C8">
        <w:rPr>
          <w:color w:val="auto"/>
          <w:szCs w:val="30"/>
        </w:rPr>
        <w:t xml:space="preserve">A BILL </w:t>
      </w:r>
      <w:r w:rsidRPr="007476C8">
        <w:rPr>
          <w:color w:val="auto"/>
          <w:u w:color="000000" w:themeColor="text1"/>
        </w:rPr>
        <w:t>TO AMEND THE CODE OF LAWS OF SOUTH CAROLINA, 1976, SO AS TO ENACT “HOPE’S LAW” BY ADDING SECTION 44</w:t>
      </w:r>
      <w:r w:rsidRPr="007476C8">
        <w:rPr>
          <w:color w:val="auto"/>
          <w:u w:color="000000" w:themeColor="text1"/>
        </w:rPr>
        <w:noBreakHyphen/>
        <w:t>115</w:t>
      </w:r>
      <w:r w:rsidRPr="007476C8">
        <w:rPr>
          <w:color w:val="auto"/>
          <w:u w:color="000000" w:themeColor="text1"/>
        </w:rPr>
        <w:noBreakHyphen/>
        <w:t>160 SO AS TO REQUIRE MAMMOGRAM PROVIDERS TO PROVIDE A MAMMOGRAM REPORT TO PATIENTS ABOUT BREAST DENSITY AND TO REQUIRE THESE PROVIDERS TO INCLUDE A CONSPICUOUS NOTICE WHEN A MAMMOGRAM SHOWS THE PRESENCE OF DENSE BREAST TISSUE.</w:t>
      </w:r>
    </w:p>
    <w:p w:rsidR="00C42DC8" w:rsidRPr="007476C8" w:rsidRDefault="00C42DC8" w:rsidP="00C7636F">
      <w:pPr>
        <w:rPr>
          <w:bCs/>
          <w:color w:val="auto"/>
        </w:rPr>
      </w:pPr>
      <w:r w:rsidRPr="007476C8">
        <w:rPr>
          <w:color w:val="auto"/>
          <w:u w:color="000000" w:themeColor="text1"/>
        </w:rPr>
        <w:tab/>
      </w:r>
      <w:r w:rsidRPr="007476C8">
        <w:rPr>
          <w:bCs/>
          <w:color w:val="auto"/>
        </w:rPr>
        <w:t>The Senate proceeded to a consideration of the Bill, the question being the second reading of the Bill.</w:t>
      </w:r>
    </w:p>
    <w:p w:rsidR="00C42DC8" w:rsidRPr="007476C8" w:rsidRDefault="00C42DC8" w:rsidP="00C42DC8">
      <w:pPr>
        <w:pStyle w:val="Header"/>
        <w:rPr>
          <w:bCs/>
          <w:color w:val="auto"/>
        </w:rPr>
      </w:pPr>
    </w:p>
    <w:p w:rsidR="00C42DC8" w:rsidRPr="007476C8" w:rsidRDefault="00C42DC8" w:rsidP="00C42DC8">
      <w:pPr>
        <w:pStyle w:val="Header"/>
        <w:rPr>
          <w:bCs/>
          <w:color w:val="auto"/>
        </w:rPr>
      </w:pPr>
      <w:r w:rsidRPr="007476C8">
        <w:rPr>
          <w:bCs/>
          <w:color w:val="auto"/>
        </w:rPr>
        <w:tab/>
        <w:t>The "ayes" and "nays" were demanded and taken, resulting as follows:</w:t>
      </w:r>
    </w:p>
    <w:p w:rsidR="00C42DC8" w:rsidRPr="007476C8" w:rsidRDefault="00C42DC8" w:rsidP="00C42DC8">
      <w:pPr>
        <w:pStyle w:val="Header"/>
        <w:jc w:val="center"/>
        <w:rPr>
          <w:b/>
          <w:bCs/>
          <w:color w:val="auto"/>
        </w:rPr>
      </w:pPr>
      <w:r w:rsidRPr="007476C8">
        <w:rPr>
          <w:b/>
          <w:bCs/>
          <w:color w:val="auto"/>
        </w:rPr>
        <w:t>Ayes 41; Nays 0</w:t>
      </w:r>
    </w:p>
    <w:p w:rsidR="00C42DC8" w:rsidRPr="007476C8" w:rsidRDefault="00C42DC8" w:rsidP="00C42DC8">
      <w:pPr>
        <w:pStyle w:val="Header"/>
        <w:rPr>
          <w:bCs/>
          <w:color w:val="auto"/>
        </w:rPr>
      </w:pP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476C8">
        <w:rPr>
          <w:b/>
          <w:bCs/>
          <w:color w:val="auto"/>
        </w:rPr>
        <w:t>AYES</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Alexander</w:t>
      </w:r>
      <w:r w:rsidRPr="007476C8">
        <w:rPr>
          <w:bCs/>
          <w:color w:val="auto"/>
        </w:rPr>
        <w:tab/>
        <w:t>Allen</w:t>
      </w:r>
      <w:r w:rsidRPr="007476C8">
        <w:rPr>
          <w:bCs/>
          <w:color w:val="auto"/>
        </w:rPr>
        <w:tab/>
        <w:t>Bennett</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Bright</w:t>
      </w:r>
      <w:r w:rsidRPr="007476C8">
        <w:rPr>
          <w:bCs/>
          <w:color w:val="auto"/>
        </w:rPr>
        <w:tab/>
        <w:t>Bryant</w:t>
      </w:r>
      <w:r w:rsidRPr="007476C8">
        <w:rPr>
          <w:bCs/>
          <w:color w:val="auto"/>
        </w:rPr>
        <w:tab/>
        <w:t>Campbell</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Campsen</w:t>
      </w:r>
      <w:r w:rsidRPr="007476C8">
        <w:rPr>
          <w:bCs/>
          <w:color w:val="auto"/>
        </w:rPr>
        <w:tab/>
        <w:t>Cleary</w:t>
      </w:r>
      <w:r w:rsidRPr="007476C8">
        <w:rPr>
          <w:bCs/>
          <w:color w:val="auto"/>
        </w:rPr>
        <w:tab/>
        <w:t>Coleman</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Corbin</w:t>
      </w:r>
      <w:r w:rsidRPr="007476C8">
        <w:rPr>
          <w:bCs/>
          <w:color w:val="auto"/>
        </w:rPr>
        <w:tab/>
        <w:t>Courson</w:t>
      </w:r>
      <w:r w:rsidRPr="007476C8">
        <w:rPr>
          <w:bCs/>
          <w:color w:val="auto"/>
        </w:rPr>
        <w:tab/>
        <w:t>Cromer</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Davis</w:t>
      </w:r>
      <w:r w:rsidRPr="007476C8">
        <w:rPr>
          <w:bCs/>
          <w:color w:val="auto"/>
        </w:rPr>
        <w:tab/>
        <w:t>Fair</w:t>
      </w:r>
      <w:r w:rsidRPr="007476C8">
        <w:rPr>
          <w:bCs/>
          <w:color w:val="auto"/>
        </w:rPr>
        <w:tab/>
        <w:t>Gregory</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Grooms</w:t>
      </w:r>
      <w:r w:rsidRPr="007476C8">
        <w:rPr>
          <w:bCs/>
          <w:color w:val="auto"/>
        </w:rPr>
        <w:tab/>
        <w:t>Hayes</w:t>
      </w:r>
      <w:r w:rsidRPr="007476C8">
        <w:rPr>
          <w:bCs/>
          <w:color w:val="auto"/>
        </w:rPr>
        <w:tab/>
        <w:t>Hembree</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Hutto</w:t>
      </w:r>
      <w:r w:rsidRPr="007476C8">
        <w:rPr>
          <w:bCs/>
          <w:color w:val="auto"/>
        </w:rPr>
        <w:tab/>
        <w:t>Johnson</w:t>
      </w:r>
      <w:r w:rsidRPr="007476C8">
        <w:rPr>
          <w:bCs/>
          <w:color w:val="auto"/>
        </w:rPr>
        <w:tab/>
        <w:t>Kimpson</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7476C8">
        <w:rPr>
          <w:bCs/>
          <w:color w:val="auto"/>
        </w:rPr>
        <w:t>Leatherman</w:t>
      </w:r>
      <w:r w:rsidRPr="007476C8">
        <w:rPr>
          <w:bCs/>
          <w:color w:val="auto"/>
        </w:rPr>
        <w:tab/>
        <w:t>Lourie</w:t>
      </w:r>
      <w:r w:rsidRPr="007476C8">
        <w:rPr>
          <w:bCs/>
          <w:color w:val="auto"/>
        </w:rPr>
        <w:tab/>
      </w:r>
      <w:r w:rsidRPr="007476C8">
        <w:rPr>
          <w:bCs/>
          <w:i/>
          <w:color w:val="auto"/>
        </w:rPr>
        <w:t>Martin, Larry</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i/>
          <w:color w:val="auto"/>
        </w:rPr>
        <w:t>Martin, Shane</w:t>
      </w:r>
      <w:r w:rsidRPr="007476C8">
        <w:rPr>
          <w:bCs/>
          <w:i/>
          <w:color w:val="auto"/>
        </w:rPr>
        <w:tab/>
      </w:r>
      <w:r w:rsidRPr="007476C8">
        <w:rPr>
          <w:bCs/>
          <w:color w:val="auto"/>
        </w:rPr>
        <w:t>Massey</w:t>
      </w:r>
      <w:r w:rsidRPr="007476C8">
        <w:rPr>
          <w:bCs/>
          <w:color w:val="auto"/>
        </w:rPr>
        <w:tab/>
        <w:t>Matthews</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McElveen</w:t>
      </w:r>
      <w:r w:rsidRPr="007476C8">
        <w:rPr>
          <w:bCs/>
          <w:color w:val="auto"/>
        </w:rPr>
        <w:tab/>
        <w:t>O'Dell</w:t>
      </w:r>
      <w:r w:rsidRPr="007476C8">
        <w:rPr>
          <w:bCs/>
          <w:color w:val="auto"/>
        </w:rPr>
        <w:tab/>
        <w:t>Peeler</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Rankin</w:t>
      </w:r>
      <w:r w:rsidRPr="007476C8">
        <w:rPr>
          <w:bCs/>
          <w:color w:val="auto"/>
        </w:rPr>
        <w:tab/>
        <w:t>Reese</w:t>
      </w:r>
      <w:r w:rsidRPr="007476C8">
        <w:rPr>
          <w:bCs/>
          <w:color w:val="auto"/>
        </w:rPr>
        <w:tab/>
        <w:t>Sabb</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Scott</w:t>
      </w:r>
      <w:r w:rsidRPr="007476C8">
        <w:rPr>
          <w:bCs/>
          <w:color w:val="auto"/>
        </w:rPr>
        <w:tab/>
        <w:t>Setzler</w:t>
      </w:r>
      <w:r w:rsidRPr="007476C8">
        <w:rPr>
          <w:bCs/>
          <w:color w:val="auto"/>
        </w:rPr>
        <w:tab/>
        <w:t>Shealy</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Sheheen</w:t>
      </w:r>
      <w:r w:rsidRPr="007476C8">
        <w:rPr>
          <w:bCs/>
          <w:color w:val="auto"/>
        </w:rPr>
        <w:tab/>
        <w:t>Thurmond</w:t>
      </w:r>
      <w:r w:rsidRPr="007476C8">
        <w:rPr>
          <w:bCs/>
          <w:color w:val="auto"/>
        </w:rPr>
        <w:tab/>
        <w:t>Turner</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7476C8">
        <w:rPr>
          <w:bCs/>
          <w:color w:val="auto"/>
        </w:rPr>
        <w:t>Williams</w:t>
      </w:r>
      <w:r w:rsidRPr="007476C8">
        <w:rPr>
          <w:bCs/>
          <w:color w:val="auto"/>
        </w:rPr>
        <w:tab/>
        <w:t>Young</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7476C8">
        <w:rPr>
          <w:b/>
          <w:bCs/>
          <w:color w:val="auto"/>
        </w:rPr>
        <w:t>Total--41</w:t>
      </w:r>
    </w:p>
    <w:p w:rsidR="00C42DC8" w:rsidRPr="007476C8" w:rsidRDefault="00C42DC8" w:rsidP="00C42DC8">
      <w:pPr>
        <w:pStyle w:val="Header"/>
        <w:tabs>
          <w:tab w:val="clear" w:pos="8640"/>
          <w:tab w:val="left" w:pos="4320"/>
        </w:tabs>
        <w:rPr>
          <w:bCs/>
          <w:color w:val="auto"/>
        </w:rPr>
      </w:pP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476C8">
        <w:rPr>
          <w:b/>
          <w:bCs/>
          <w:color w:val="auto"/>
        </w:rPr>
        <w:t>NAYS</w:t>
      </w: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C42DC8" w:rsidRPr="007476C8" w:rsidRDefault="00C42DC8" w:rsidP="00C42D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7476C8">
        <w:rPr>
          <w:b/>
          <w:bCs/>
          <w:color w:val="auto"/>
        </w:rPr>
        <w:t>Total--0</w:t>
      </w:r>
    </w:p>
    <w:p w:rsidR="00C42DC8" w:rsidRPr="007476C8" w:rsidRDefault="00C42DC8" w:rsidP="00C42DC8">
      <w:pPr>
        <w:pStyle w:val="Header"/>
        <w:tabs>
          <w:tab w:val="clear" w:pos="8640"/>
          <w:tab w:val="left" w:pos="4320"/>
        </w:tabs>
        <w:jc w:val="center"/>
        <w:rPr>
          <w:b/>
          <w:bCs/>
          <w:color w:val="auto"/>
        </w:rPr>
      </w:pPr>
    </w:p>
    <w:p w:rsidR="00C42DC8" w:rsidRPr="007476C8" w:rsidRDefault="00C42DC8" w:rsidP="00C42DC8">
      <w:pPr>
        <w:pStyle w:val="Header"/>
        <w:rPr>
          <w:bCs/>
          <w:color w:val="auto"/>
        </w:rPr>
      </w:pPr>
      <w:r w:rsidRPr="007476C8">
        <w:rPr>
          <w:bCs/>
          <w:color w:val="auto"/>
        </w:rPr>
        <w:tab/>
        <w:t>The Bill was read the second time, passed and ordered to a third reading.</w:t>
      </w:r>
    </w:p>
    <w:p w:rsidR="00C42DC8" w:rsidRPr="007476C8" w:rsidRDefault="00C42DC8" w:rsidP="00C42DC8">
      <w:pPr>
        <w:pStyle w:val="Header"/>
        <w:tabs>
          <w:tab w:val="clear" w:pos="8640"/>
          <w:tab w:val="left" w:pos="4320"/>
        </w:tabs>
        <w:jc w:val="left"/>
        <w:rPr>
          <w:color w:val="auto"/>
        </w:rPr>
      </w:pPr>
    </w:p>
    <w:p w:rsidR="0050365D" w:rsidRPr="0050365D" w:rsidRDefault="0050365D" w:rsidP="0050365D">
      <w:pPr>
        <w:pStyle w:val="Header"/>
        <w:tabs>
          <w:tab w:val="clear" w:pos="8640"/>
          <w:tab w:val="left" w:pos="4320"/>
        </w:tabs>
        <w:jc w:val="center"/>
        <w:rPr>
          <w:b/>
          <w:color w:val="auto"/>
        </w:rPr>
      </w:pPr>
      <w:r w:rsidRPr="0050365D">
        <w:rPr>
          <w:b/>
          <w:color w:val="auto"/>
        </w:rPr>
        <w:t>READ THE SECOND TIME</w:t>
      </w:r>
    </w:p>
    <w:p w:rsidR="0050365D" w:rsidRPr="0050365D" w:rsidRDefault="0050365D" w:rsidP="0050365D">
      <w:pPr>
        <w:suppressAutoHyphens/>
        <w:rPr>
          <w:color w:val="auto"/>
        </w:rPr>
      </w:pPr>
      <w:r w:rsidRPr="0050365D">
        <w:rPr>
          <w:color w:val="auto"/>
        </w:rPr>
        <w:tab/>
        <w:t>S. 361</w:t>
      </w:r>
      <w:r w:rsidRPr="0050365D">
        <w:rPr>
          <w:color w:val="auto"/>
        </w:rPr>
        <w:fldChar w:fldCharType="begin"/>
      </w:r>
      <w:r w:rsidRPr="0050365D">
        <w:rPr>
          <w:color w:val="auto"/>
        </w:rPr>
        <w:instrText xml:space="preserve"> XE "S. 361" \b </w:instrText>
      </w:r>
      <w:r w:rsidRPr="0050365D">
        <w:rPr>
          <w:color w:val="auto"/>
        </w:rPr>
        <w:fldChar w:fldCharType="end"/>
      </w:r>
      <w:r w:rsidRPr="0050365D">
        <w:rPr>
          <w:color w:val="auto"/>
        </w:rPr>
        <w:t xml:space="preserve"> -- Senators Hayes, Cromer, Shealy and Scott:  </w:t>
      </w:r>
      <w:r w:rsidRPr="0050365D">
        <w:rPr>
          <w:color w:val="auto"/>
          <w:szCs w:val="30"/>
        </w:rPr>
        <w:t xml:space="preserve">A BILL </w:t>
      </w:r>
      <w:r w:rsidRPr="0050365D">
        <w:rPr>
          <w:color w:val="auto"/>
        </w:rPr>
        <w:t>TO AMEND SECTION 38</w:t>
      </w:r>
      <w:r w:rsidRPr="0050365D">
        <w:rPr>
          <w:color w:val="auto"/>
        </w:rPr>
        <w:noBreakHyphen/>
        <w:t>73</w:t>
      </w:r>
      <w:r w:rsidRPr="0050365D">
        <w:rPr>
          <w:color w:val="auto"/>
        </w:rPr>
        <w:noBreakHyphen/>
        <w:t>736, AS AMENDED, CODE OF LAWS OF SOUTH CAROLINA, 1976, RELATING TO AUTOMOBILE INSURANCE RATE REDUCTIONS FOR NON</w:t>
      </w:r>
      <w:r w:rsidRPr="0050365D">
        <w:rPr>
          <w:color w:val="auto"/>
        </w:rPr>
        <w:noBreakHyphen/>
        <w:t>YOUTHFUL OPERATORS, SO AS TO DELETE REFERENCES TO APPROVED DRIVER TRAINING REFRESHER COURSES AND TO REDUCE FROM SIX HOURS TO FOUR HOURS THE AMOUNT OF CLASSROOM TRAINING REQUIRED FOR APPROVED DRIVER TRAINING COURSES.</w:t>
      </w:r>
    </w:p>
    <w:p w:rsidR="0050365D" w:rsidRPr="0050365D" w:rsidRDefault="0050365D" w:rsidP="0050365D">
      <w:pPr>
        <w:pStyle w:val="Header"/>
        <w:rPr>
          <w:bCs/>
          <w:color w:val="auto"/>
        </w:rPr>
      </w:pPr>
      <w:r w:rsidRPr="0050365D">
        <w:rPr>
          <w:bCs/>
          <w:color w:val="auto"/>
        </w:rPr>
        <w:tab/>
        <w:t>The Senate proceeded to a consideration of the Bill, the question being the second reading of the Bill.</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Senator CROMER explained the Bill.</w:t>
      </w:r>
    </w:p>
    <w:p w:rsidR="00C7636F" w:rsidRDefault="0050365D" w:rsidP="0050365D">
      <w:pPr>
        <w:pStyle w:val="Header"/>
        <w:rPr>
          <w:bCs/>
          <w:color w:val="auto"/>
        </w:rPr>
      </w:pPr>
      <w:r w:rsidRPr="0050365D">
        <w:rPr>
          <w:bCs/>
          <w:color w:val="auto"/>
        </w:rPr>
        <w:tab/>
      </w:r>
    </w:p>
    <w:p w:rsidR="0050365D" w:rsidRPr="0050365D" w:rsidRDefault="00C7636F" w:rsidP="0050365D">
      <w:pPr>
        <w:pStyle w:val="Header"/>
        <w:rPr>
          <w:bCs/>
          <w:color w:val="auto"/>
        </w:rPr>
      </w:pPr>
      <w:r>
        <w:rPr>
          <w:bCs/>
          <w:color w:val="auto"/>
        </w:rPr>
        <w:tab/>
      </w:r>
      <w:r w:rsidR="0050365D" w:rsidRPr="0050365D">
        <w:rPr>
          <w:bCs/>
          <w:color w:val="auto"/>
        </w:rPr>
        <w:t>The "ayes" and "nays" were demanded and taken, resulting as follows:</w:t>
      </w:r>
    </w:p>
    <w:p w:rsidR="0050365D" w:rsidRPr="0050365D" w:rsidRDefault="0050365D" w:rsidP="0050365D">
      <w:pPr>
        <w:pStyle w:val="Header"/>
        <w:jc w:val="center"/>
        <w:rPr>
          <w:b/>
          <w:bCs/>
          <w:color w:val="auto"/>
        </w:rPr>
      </w:pPr>
      <w:r w:rsidRPr="0050365D">
        <w:rPr>
          <w:b/>
          <w:bCs/>
          <w:color w:val="auto"/>
        </w:rPr>
        <w:t>Ayes 43; Nays 0</w:t>
      </w:r>
    </w:p>
    <w:p w:rsidR="0050365D" w:rsidRPr="0050365D" w:rsidRDefault="0050365D" w:rsidP="0050365D">
      <w:pPr>
        <w:pStyle w:val="Header"/>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Matthews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McElveen</w:t>
      </w:r>
      <w:r w:rsidRPr="0050365D">
        <w:rPr>
          <w:bCs/>
          <w:color w:val="auto"/>
        </w:rPr>
        <w:tab/>
        <w:t>Nicholson</w:t>
      </w:r>
      <w:r w:rsidRPr="0050365D">
        <w:rPr>
          <w:bCs/>
          <w:color w:val="auto"/>
        </w:rPr>
        <w:tab/>
        <w:t>O'Dell</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Peeler</w:t>
      </w:r>
      <w:r w:rsidRPr="0050365D">
        <w:rPr>
          <w:bCs/>
          <w:color w:val="auto"/>
        </w:rPr>
        <w:tab/>
        <w:t>Rankin</w:t>
      </w:r>
      <w:r w:rsidRPr="0050365D">
        <w:rPr>
          <w:bCs/>
          <w:color w:val="auto"/>
        </w:rPr>
        <w:tab/>
        <w:t>Reese</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Sabb</w:t>
      </w:r>
      <w:r w:rsidRPr="0050365D">
        <w:rPr>
          <w:bCs/>
          <w:color w:val="auto"/>
        </w:rPr>
        <w:tab/>
        <w:t>Scott</w:t>
      </w:r>
      <w:r w:rsidRPr="0050365D">
        <w:rPr>
          <w:bCs/>
          <w:color w:val="auto"/>
        </w:rPr>
        <w:tab/>
        <w:t>Setzler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Shealy</w:t>
      </w:r>
      <w:r w:rsidRPr="0050365D">
        <w:rPr>
          <w:bCs/>
          <w:color w:val="auto"/>
        </w:rPr>
        <w:tab/>
        <w:t>Sheheen</w:t>
      </w:r>
      <w:r w:rsidRPr="0050365D">
        <w:rPr>
          <w:bCs/>
          <w:color w:val="auto"/>
        </w:rPr>
        <w:tab/>
        <w:t>Thurmond</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Turner</w:t>
      </w:r>
      <w:r w:rsidRPr="0050365D">
        <w:rPr>
          <w:bCs/>
          <w:color w:val="auto"/>
        </w:rPr>
        <w:tab/>
        <w:t>Verdin</w:t>
      </w:r>
      <w:r w:rsidRPr="0050365D">
        <w:rPr>
          <w:bCs/>
          <w:color w:val="auto"/>
        </w:rPr>
        <w:tab/>
        <w:t>Williams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Young</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Total--43</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Total--0</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rPr>
          <w:bCs/>
          <w:color w:val="auto"/>
        </w:rPr>
      </w:pPr>
      <w:r w:rsidRPr="0050365D">
        <w:rPr>
          <w:bCs/>
          <w:color w:val="auto"/>
        </w:rPr>
        <w:tab/>
        <w:t>The Bill was read the second time, passed and ordered to a third reading.</w:t>
      </w:r>
    </w:p>
    <w:p w:rsidR="00C7636F" w:rsidRDefault="00C7636F" w:rsidP="0050365D">
      <w:pPr>
        <w:pStyle w:val="Header"/>
        <w:tabs>
          <w:tab w:val="clear" w:pos="8640"/>
          <w:tab w:val="left" w:pos="4320"/>
        </w:tabs>
        <w:jc w:val="center"/>
        <w:rPr>
          <w:b/>
          <w:color w:val="auto"/>
        </w:rPr>
      </w:pPr>
    </w:p>
    <w:p w:rsidR="0050365D" w:rsidRPr="0050365D" w:rsidRDefault="0050365D" w:rsidP="0050365D">
      <w:pPr>
        <w:pStyle w:val="Header"/>
        <w:tabs>
          <w:tab w:val="clear" w:pos="8640"/>
          <w:tab w:val="left" w:pos="4320"/>
        </w:tabs>
        <w:jc w:val="center"/>
        <w:rPr>
          <w:b/>
          <w:color w:val="auto"/>
        </w:rPr>
      </w:pPr>
      <w:r w:rsidRPr="0050365D">
        <w:rPr>
          <w:b/>
          <w:color w:val="auto"/>
        </w:rPr>
        <w:t>READ THE SECOND TIME</w:t>
      </w:r>
    </w:p>
    <w:p w:rsidR="0050365D" w:rsidRPr="0050365D" w:rsidRDefault="0050365D" w:rsidP="0050365D">
      <w:pPr>
        <w:suppressAutoHyphens/>
        <w:rPr>
          <w:color w:val="auto"/>
        </w:rPr>
      </w:pPr>
      <w:r w:rsidRPr="0050365D">
        <w:rPr>
          <w:color w:val="auto"/>
        </w:rPr>
        <w:tab/>
        <w:t>S. 413</w:t>
      </w:r>
      <w:r w:rsidRPr="0050365D">
        <w:rPr>
          <w:color w:val="auto"/>
        </w:rPr>
        <w:fldChar w:fldCharType="begin"/>
      </w:r>
      <w:r w:rsidRPr="0050365D">
        <w:rPr>
          <w:color w:val="auto"/>
        </w:rPr>
        <w:instrText xml:space="preserve"> XE "S. 413" \b </w:instrText>
      </w:r>
      <w:r w:rsidRPr="0050365D">
        <w:rPr>
          <w:color w:val="auto"/>
        </w:rPr>
        <w:fldChar w:fldCharType="end"/>
      </w:r>
      <w:r w:rsidRPr="0050365D">
        <w:rPr>
          <w:color w:val="auto"/>
        </w:rPr>
        <w:t xml:space="preserve"> -- Senators Cleary, Leatherman, Bryant, Johnson, Campbell, Peeler, Fair and Shealy:  </w:t>
      </w:r>
      <w:r w:rsidRPr="0050365D">
        <w:rPr>
          <w:color w:val="auto"/>
          <w:szCs w:val="30"/>
        </w:rPr>
        <w:t xml:space="preserve">A BILL </w:t>
      </w:r>
      <w:r w:rsidRPr="0050365D">
        <w:rPr>
          <w:color w:val="auto"/>
        </w:rPr>
        <w:t>TO AMEND SECTION 40</w:t>
      </w:r>
      <w:r w:rsidRPr="0050365D">
        <w:rPr>
          <w:color w:val="auto"/>
        </w:rPr>
        <w:noBreakHyphen/>
        <w:t>43</w:t>
      </w:r>
      <w:r w:rsidRPr="0050365D">
        <w:rPr>
          <w:color w:val="auto"/>
        </w:rPr>
        <w:noBreakHyphen/>
        <w:t>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w:t>
      </w:r>
      <w:r w:rsidRPr="0050365D">
        <w:rPr>
          <w:color w:val="auto"/>
        </w:rPr>
        <w:noBreakHyphen/>
        <w:t>KEEPING REQUIREMENTS TO EXTEND THE PERIOD FOR MAINTAINING RECORDS AND SPECIFY THE MANNER OF DETERMINING THE DATE FROM WHICH THIS PERIOD IS MEASURED, AND TO PROVIDE FOR THE ELECTRONIC STORAGE OF CERTAIN DOCUMENTS, RECORDS, AND COPIES; AND TO AMEND SECTION 40</w:t>
      </w:r>
      <w:r w:rsidRPr="0050365D">
        <w:rPr>
          <w:color w:val="auto"/>
        </w:rPr>
        <w:noBreakHyphen/>
        <w:t>43</w:t>
      </w:r>
      <w:r w:rsidRPr="0050365D">
        <w:rPr>
          <w:color w:val="auto"/>
        </w:rPr>
        <w:noBreakHyphen/>
        <w:t>200, RELATING TO THE JOINT PHARMACIST ADMINISTERED INFLUENZA VACCINES COMMITTEE, SO AS TO MAKE CONFORMING CHANGES.</w:t>
      </w:r>
    </w:p>
    <w:p w:rsidR="0050365D" w:rsidRPr="0050365D" w:rsidRDefault="0050365D" w:rsidP="0050365D">
      <w:pPr>
        <w:pStyle w:val="Header"/>
        <w:rPr>
          <w:bCs/>
          <w:color w:val="auto"/>
        </w:rPr>
      </w:pPr>
      <w:r w:rsidRPr="0050365D">
        <w:rPr>
          <w:bCs/>
          <w:color w:val="auto"/>
        </w:rPr>
        <w:tab/>
        <w:t>The Senate proceeded to a consideration of the Bill, the question being the second reading of the Bill.</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Senator CLEARY explained the Bill.</w:t>
      </w:r>
    </w:p>
    <w:p w:rsidR="0050365D" w:rsidRPr="0050365D" w:rsidRDefault="0050365D" w:rsidP="0050365D">
      <w:pPr>
        <w:pStyle w:val="Header"/>
        <w:rPr>
          <w:bCs/>
          <w:color w:val="auto"/>
        </w:rPr>
      </w:pPr>
    </w:p>
    <w:p w:rsidR="0050365D" w:rsidRPr="0050365D" w:rsidRDefault="0050365D" w:rsidP="00AD0644">
      <w:pPr>
        <w:pStyle w:val="Header"/>
        <w:keepNext/>
        <w:rPr>
          <w:bCs/>
          <w:color w:val="auto"/>
        </w:rPr>
      </w:pPr>
      <w:r w:rsidRPr="0050365D">
        <w:rPr>
          <w:bCs/>
          <w:color w:val="auto"/>
        </w:rPr>
        <w:tab/>
        <w:t>The "ayes" and "nays" were demanded and taken, resulting as follows:</w:t>
      </w:r>
    </w:p>
    <w:p w:rsidR="0050365D" w:rsidRPr="0050365D" w:rsidRDefault="0050365D" w:rsidP="00AD0644">
      <w:pPr>
        <w:pStyle w:val="Header"/>
        <w:keepNext/>
        <w:jc w:val="center"/>
        <w:rPr>
          <w:b/>
          <w:bCs/>
          <w:color w:val="auto"/>
        </w:rPr>
      </w:pPr>
      <w:r w:rsidRPr="0050365D">
        <w:rPr>
          <w:b/>
          <w:bCs/>
          <w:color w:val="auto"/>
        </w:rPr>
        <w:t>Ayes 42; Nays 0</w:t>
      </w:r>
    </w:p>
    <w:p w:rsidR="0050365D" w:rsidRPr="0050365D" w:rsidRDefault="0050365D" w:rsidP="0050365D">
      <w:pPr>
        <w:pStyle w:val="Header"/>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Matthews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McElveen</w:t>
      </w:r>
      <w:r w:rsidRPr="0050365D">
        <w:rPr>
          <w:bCs/>
          <w:color w:val="auto"/>
        </w:rPr>
        <w:tab/>
        <w:t>O'Dell</w:t>
      </w:r>
      <w:r w:rsidRPr="0050365D">
        <w:rPr>
          <w:bCs/>
          <w:color w:val="auto"/>
        </w:rPr>
        <w:tab/>
        <w:t>Peeler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Rankin</w:t>
      </w:r>
      <w:r w:rsidRPr="0050365D">
        <w:rPr>
          <w:bCs/>
          <w:color w:val="auto"/>
        </w:rPr>
        <w:tab/>
        <w:t>Reese</w:t>
      </w:r>
      <w:r w:rsidRPr="0050365D">
        <w:rPr>
          <w:bCs/>
          <w:color w:val="auto"/>
        </w:rPr>
        <w:tab/>
        <w:t>Sabb</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Scott</w:t>
      </w:r>
      <w:r w:rsidRPr="0050365D">
        <w:rPr>
          <w:bCs/>
          <w:color w:val="auto"/>
        </w:rPr>
        <w:tab/>
        <w:t>Setzler</w:t>
      </w:r>
      <w:r w:rsidRPr="0050365D">
        <w:rPr>
          <w:bCs/>
          <w:color w:val="auto"/>
        </w:rPr>
        <w:tab/>
        <w:t>Shealy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Sheheen</w:t>
      </w:r>
      <w:r w:rsidRPr="0050365D">
        <w:rPr>
          <w:bCs/>
          <w:color w:val="auto"/>
        </w:rPr>
        <w:tab/>
        <w:t>Thurmond</w:t>
      </w:r>
      <w:r w:rsidRPr="0050365D">
        <w:rPr>
          <w:bCs/>
          <w:color w:val="auto"/>
        </w:rPr>
        <w:tab/>
        <w:t>Turner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Verdin</w:t>
      </w:r>
      <w:r w:rsidRPr="0050365D">
        <w:rPr>
          <w:bCs/>
          <w:color w:val="auto"/>
        </w:rPr>
        <w:tab/>
        <w:t>Williams</w:t>
      </w:r>
      <w:r w:rsidRPr="0050365D">
        <w:rPr>
          <w:bCs/>
          <w:color w:val="auto"/>
        </w:rPr>
        <w:tab/>
        <w:t>Young</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Total--42</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Total--0</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rPr>
          <w:bCs/>
          <w:color w:val="auto"/>
        </w:rPr>
      </w:pPr>
      <w:r w:rsidRPr="0050365D">
        <w:rPr>
          <w:bCs/>
          <w:color w:val="auto"/>
        </w:rPr>
        <w:tab/>
        <w:t>The Bill was read the second time, passed and ordered to a third reading.</w:t>
      </w:r>
    </w:p>
    <w:p w:rsidR="0050365D" w:rsidRPr="0050365D" w:rsidRDefault="0050365D" w:rsidP="0050365D">
      <w:pPr>
        <w:pStyle w:val="Header"/>
        <w:tabs>
          <w:tab w:val="clear" w:pos="8640"/>
          <w:tab w:val="left" w:pos="4320"/>
        </w:tabs>
        <w:jc w:val="left"/>
        <w:rPr>
          <w:color w:val="auto"/>
        </w:rPr>
      </w:pPr>
    </w:p>
    <w:p w:rsidR="0050365D" w:rsidRPr="0050365D" w:rsidRDefault="0050365D" w:rsidP="0050365D">
      <w:pPr>
        <w:pStyle w:val="Header"/>
        <w:tabs>
          <w:tab w:val="clear" w:pos="8640"/>
          <w:tab w:val="left" w:pos="4320"/>
        </w:tabs>
        <w:jc w:val="center"/>
        <w:rPr>
          <w:b/>
          <w:color w:val="auto"/>
        </w:rPr>
      </w:pPr>
      <w:r w:rsidRPr="0050365D">
        <w:rPr>
          <w:b/>
          <w:color w:val="auto"/>
        </w:rPr>
        <w:t>READ THE SECOND TIME</w:t>
      </w:r>
    </w:p>
    <w:p w:rsidR="0050365D" w:rsidRPr="0050365D" w:rsidRDefault="0050365D" w:rsidP="0050365D">
      <w:pPr>
        <w:suppressAutoHyphens/>
        <w:rPr>
          <w:color w:val="auto"/>
        </w:rPr>
      </w:pPr>
      <w:r w:rsidRPr="0050365D">
        <w:rPr>
          <w:color w:val="auto"/>
        </w:rPr>
        <w:tab/>
        <w:t>S. 466</w:t>
      </w:r>
      <w:r w:rsidRPr="0050365D">
        <w:rPr>
          <w:color w:val="auto"/>
        </w:rPr>
        <w:fldChar w:fldCharType="begin"/>
      </w:r>
      <w:r w:rsidRPr="0050365D">
        <w:rPr>
          <w:color w:val="auto"/>
        </w:rPr>
        <w:instrText xml:space="preserve"> XE "S. 466" \b </w:instrText>
      </w:r>
      <w:r w:rsidRPr="0050365D">
        <w:rPr>
          <w:color w:val="auto"/>
        </w:rPr>
        <w:fldChar w:fldCharType="end"/>
      </w:r>
      <w:r w:rsidRPr="0050365D">
        <w:rPr>
          <w:color w:val="auto"/>
        </w:rPr>
        <w:t xml:space="preserve"> -- Senator</w:t>
      </w:r>
      <w:r w:rsidR="00C7636F">
        <w:rPr>
          <w:color w:val="auto"/>
        </w:rPr>
        <w:t xml:space="preserve">s </w:t>
      </w:r>
      <w:r w:rsidRPr="0050365D">
        <w:rPr>
          <w:color w:val="auto"/>
        </w:rPr>
        <w:t>Cleary</w:t>
      </w:r>
      <w:r w:rsidR="00C7636F">
        <w:rPr>
          <w:color w:val="auto"/>
        </w:rPr>
        <w:t>,</w:t>
      </w:r>
      <w:r w:rsidR="00CD099B">
        <w:rPr>
          <w:color w:val="auto"/>
        </w:rPr>
        <w:t xml:space="preserve"> </w:t>
      </w:r>
      <w:r w:rsidR="00C7636F">
        <w:rPr>
          <w:color w:val="auto"/>
        </w:rPr>
        <w:t xml:space="preserve">Bright, Alexander and Davis </w:t>
      </w:r>
      <w:r w:rsidRPr="0050365D">
        <w:rPr>
          <w:color w:val="auto"/>
        </w:rPr>
        <w:t xml:space="preserve">:  </w:t>
      </w:r>
      <w:r w:rsidRPr="0050365D">
        <w:rPr>
          <w:color w:val="auto"/>
          <w:szCs w:val="30"/>
        </w:rPr>
        <w:t xml:space="preserve">A BILL </w:t>
      </w:r>
      <w:r w:rsidRPr="0050365D">
        <w:rPr>
          <w:color w:val="auto"/>
        </w:rPr>
        <w:t>TO AMEND SECTION 40</w:t>
      </w:r>
      <w:r w:rsidRPr="0050365D">
        <w:rPr>
          <w:color w:val="auto"/>
        </w:rPr>
        <w:noBreakHyphen/>
        <w:t>37</w:t>
      </w:r>
      <w:r w:rsidRPr="0050365D">
        <w:rPr>
          <w:color w:val="auto"/>
        </w:rPr>
        <w:noBreakHyphen/>
        <w:t>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50365D" w:rsidRPr="0050365D" w:rsidRDefault="0050365D" w:rsidP="0050365D">
      <w:pPr>
        <w:pStyle w:val="Header"/>
        <w:rPr>
          <w:bCs/>
          <w:color w:val="auto"/>
        </w:rPr>
      </w:pPr>
      <w:r w:rsidRPr="0050365D">
        <w:rPr>
          <w:bCs/>
          <w:color w:val="auto"/>
        </w:rPr>
        <w:tab/>
        <w:t>The Senate proceeded to a consideration of the Bill, the question being the second reading of the Bill.</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Senator CLEARY explained the Bill.</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The "ayes" and "nays" were demanded and taken, resulting as follows:</w:t>
      </w:r>
    </w:p>
    <w:p w:rsidR="0050365D" w:rsidRPr="0050365D" w:rsidRDefault="0050365D" w:rsidP="0050365D">
      <w:pPr>
        <w:pStyle w:val="Header"/>
        <w:jc w:val="center"/>
        <w:rPr>
          <w:b/>
          <w:bCs/>
          <w:color w:val="auto"/>
        </w:rPr>
      </w:pPr>
      <w:r w:rsidRPr="0050365D">
        <w:rPr>
          <w:b/>
          <w:bCs/>
          <w:color w:val="auto"/>
        </w:rPr>
        <w:t>Ayes 41; Nays 0</w:t>
      </w:r>
    </w:p>
    <w:p w:rsidR="0050365D" w:rsidRPr="0050365D" w:rsidRDefault="0050365D" w:rsidP="0050365D">
      <w:pPr>
        <w:pStyle w:val="Header"/>
        <w:jc w:val="center"/>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Matthews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McElveen</w:t>
      </w:r>
      <w:r w:rsidRPr="0050365D">
        <w:rPr>
          <w:bCs/>
          <w:color w:val="auto"/>
        </w:rPr>
        <w:tab/>
        <w:t>O'Dell</w:t>
      </w:r>
      <w:r w:rsidRPr="0050365D">
        <w:rPr>
          <w:bCs/>
          <w:color w:val="auto"/>
        </w:rPr>
        <w:tab/>
        <w:t>Peeler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Rankin</w:t>
      </w:r>
      <w:r w:rsidRPr="0050365D">
        <w:rPr>
          <w:bCs/>
          <w:color w:val="auto"/>
        </w:rPr>
        <w:tab/>
        <w:t>Reese</w:t>
      </w:r>
      <w:r w:rsidRPr="0050365D">
        <w:rPr>
          <w:bCs/>
          <w:color w:val="auto"/>
        </w:rPr>
        <w:tab/>
        <w:t>Sabb</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Scott</w:t>
      </w:r>
      <w:r w:rsidRPr="0050365D">
        <w:rPr>
          <w:bCs/>
          <w:color w:val="auto"/>
        </w:rPr>
        <w:tab/>
        <w:t>Setzler</w:t>
      </w:r>
      <w:r w:rsidRPr="0050365D">
        <w:rPr>
          <w:bCs/>
          <w:color w:val="auto"/>
        </w:rPr>
        <w:tab/>
        <w:t>Shealy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Sheheen</w:t>
      </w:r>
      <w:r w:rsidRPr="0050365D">
        <w:rPr>
          <w:bCs/>
          <w:color w:val="auto"/>
        </w:rPr>
        <w:tab/>
        <w:t>Thurmond</w:t>
      </w:r>
      <w:r w:rsidRPr="0050365D">
        <w:rPr>
          <w:bCs/>
          <w:color w:val="auto"/>
        </w:rPr>
        <w:tab/>
        <w:t>Turner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Williams</w:t>
      </w:r>
      <w:r w:rsidRPr="0050365D">
        <w:rPr>
          <w:bCs/>
          <w:color w:val="auto"/>
        </w:rPr>
        <w:tab/>
        <w:t>Young</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Total--41</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Total--0</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rPr>
          <w:bCs/>
          <w:color w:val="auto"/>
        </w:rPr>
      </w:pPr>
      <w:r w:rsidRPr="0050365D">
        <w:rPr>
          <w:bCs/>
          <w:color w:val="auto"/>
        </w:rPr>
        <w:tab/>
        <w:t>The Bill was read the second time, passed and ordered to a third reading.</w:t>
      </w:r>
    </w:p>
    <w:p w:rsidR="0050365D" w:rsidRPr="0050365D" w:rsidRDefault="0050365D" w:rsidP="0050365D">
      <w:pPr>
        <w:pStyle w:val="Header"/>
        <w:tabs>
          <w:tab w:val="clear" w:pos="8640"/>
          <w:tab w:val="left" w:pos="4320"/>
        </w:tabs>
        <w:jc w:val="left"/>
        <w:rPr>
          <w:color w:val="auto"/>
        </w:rPr>
      </w:pPr>
    </w:p>
    <w:p w:rsidR="0050365D" w:rsidRPr="0050365D" w:rsidRDefault="0050365D" w:rsidP="00AD0644">
      <w:pPr>
        <w:pStyle w:val="Header"/>
        <w:tabs>
          <w:tab w:val="clear" w:pos="8640"/>
          <w:tab w:val="left" w:pos="4320"/>
        </w:tabs>
        <w:jc w:val="center"/>
        <w:rPr>
          <w:b/>
          <w:color w:val="auto"/>
        </w:rPr>
      </w:pPr>
      <w:r w:rsidRPr="0050365D">
        <w:rPr>
          <w:b/>
          <w:color w:val="auto"/>
        </w:rPr>
        <w:t>READ THE SECOND TIME</w:t>
      </w:r>
    </w:p>
    <w:p w:rsidR="0050365D" w:rsidRPr="0050365D" w:rsidRDefault="0050365D" w:rsidP="00AD0644">
      <w:pPr>
        <w:suppressAutoHyphens/>
        <w:rPr>
          <w:color w:val="auto"/>
        </w:rPr>
      </w:pPr>
      <w:r w:rsidRPr="0050365D">
        <w:rPr>
          <w:color w:val="auto"/>
        </w:rPr>
        <w:tab/>
        <w:t>H. 3752</w:t>
      </w:r>
      <w:r w:rsidRPr="0050365D">
        <w:rPr>
          <w:color w:val="auto"/>
        </w:rPr>
        <w:fldChar w:fldCharType="begin"/>
      </w:r>
      <w:r w:rsidRPr="0050365D">
        <w:rPr>
          <w:color w:val="auto"/>
        </w:rPr>
        <w:instrText xml:space="preserve"> XE "H. 3752" \b </w:instrText>
      </w:r>
      <w:r w:rsidRPr="0050365D">
        <w:rPr>
          <w:color w:val="auto"/>
        </w:rPr>
        <w:fldChar w:fldCharType="end"/>
      </w:r>
      <w:r w:rsidRPr="0050365D">
        <w:rPr>
          <w:color w:val="auto"/>
        </w:rPr>
        <w:t xml:space="preserve"> -- Medical, Military, Public and Municipal Affairs Committee:  </w:t>
      </w:r>
      <w:r w:rsidRPr="0050365D">
        <w:rPr>
          <w:color w:val="auto"/>
          <w:szCs w:val="30"/>
        </w:rPr>
        <w:t xml:space="preserve">A JOINT RESOLUTION </w:t>
      </w:r>
      <w:r w:rsidRPr="0050365D">
        <w:rPr>
          <w:color w:val="auto"/>
        </w:rPr>
        <w:t>TO APPROVE REGULATIONS OF THE DEPARTMENT OF LABOR, LICENSING AND REGULATION - BOARD OF DENTISTRY, RELATING TO FEES, DESIGNATED AS REGULATION DOCUMENT NUMBER 4502, PURSUANT TO THE PROVISIONS OF ARTICLE 1, CHAPTER 23, TITLE 1 OF THE 1976 CODE.</w:t>
      </w:r>
    </w:p>
    <w:p w:rsidR="0050365D" w:rsidRPr="0050365D" w:rsidRDefault="0050365D" w:rsidP="0050365D">
      <w:pPr>
        <w:pStyle w:val="Header"/>
        <w:rPr>
          <w:bCs/>
          <w:color w:val="auto"/>
        </w:rPr>
      </w:pPr>
      <w:r w:rsidRPr="0050365D">
        <w:rPr>
          <w:bCs/>
          <w:color w:val="auto"/>
        </w:rPr>
        <w:tab/>
        <w:t xml:space="preserve">The Senate proceeded to a consideration of the </w:t>
      </w:r>
      <w:r w:rsidR="00C7636F">
        <w:rPr>
          <w:bCs/>
          <w:color w:val="auto"/>
        </w:rPr>
        <w:t>Joint Resolution</w:t>
      </w:r>
      <w:r w:rsidRPr="0050365D">
        <w:rPr>
          <w:bCs/>
          <w:color w:val="auto"/>
        </w:rPr>
        <w:t xml:space="preserve">, the question being the second reading of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 xml:space="preserve">Senator CLEARY explained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The "ayes" and "nays" were demanded and taken, resulting as follows:</w:t>
      </w:r>
    </w:p>
    <w:p w:rsidR="0050365D" w:rsidRPr="0050365D" w:rsidRDefault="0050365D" w:rsidP="0050365D">
      <w:pPr>
        <w:pStyle w:val="Header"/>
        <w:jc w:val="center"/>
        <w:rPr>
          <w:b/>
          <w:bCs/>
          <w:color w:val="auto"/>
        </w:rPr>
      </w:pPr>
      <w:r w:rsidRPr="0050365D">
        <w:rPr>
          <w:b/>
          <w:bCs/>
          <w:color w:val="auto"/>
        </w:rPr>
        <w:t>Ayes 40; Nays 1</w:t>
      </w:r>
    </w:p>
    <w:p w:rsidR="0050365D" w:rsidRPr="0050365D" w:rsidRDefault="0050365D" w:rsidP="0050365D">
      <w:pPr>
        <w:pStyle w:val="Header"/>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McElveen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O'Dell</w:t>
      </w:r>
      <w:r w:rsidRPr="0050365D">
        <w:rPr>
          <w:bCs/>
          <w:color w:val="auto"/>
        </w:rPr>
        <w:tab/>
        <w:t>Peeler</w:t>
      </w:r>
      <w:r w:rsidRPr="0050365D">
        <w:rPr>
          <w:bCs/>
          <w:color w:val="auto"/>
        </w:rPr>
        <w:tab/>
        <w:t>Pinckney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Rankin</w:t>
      </w:r>
      <w:r w:rsidRPr="0050365D">
        <w:rPr>
          <w:bCs/>
          <w:color w:val="auto"/>
        </w:rPr>
        <w:tab/>
        <w:t>Reese</w:t>
      </w:r>
      <w:r w:rsidRPr="0050365D">
        <w:rPr>
          <w:bCs/>
          <w:color w:val="auto"/>
        </w:rPr>
        <w:tab/>
        <w:t>Sabb</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Scott</w:t>
      </w:r>
      <w:r w:rsidRPr="0050365D">
        <w:rPr>
          <w:bCs/>
          <w:color w:val="auto"/>
        </w:rPr>
        <w:tab/>
        <w:t>Setzler</w:t>
      </w:r>
      <w:r w:rsidRPr="0050365D">
        <w:rPr>
          <w:bCs/>
          <w:color w:val="auto"/>
        </w:rPr>
        <w:tab/>
        <w:t>Shealy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Thurmond</w:t>
      </w:r>
      <w:r w:rsidRPr="0050365D">
        <w:rPr>
          <w:bCs/>
          <w:color w:val="auto"/>
        </w:rPr>
        <w:tab/>
        <w:t>Turner</w:t>
      </w:r>
      <w:r w:rsidRPr="0050365D">
        <w:rPr>
          <w:bCs/>
          <w:color w:val="auto"/>
        </w:rPr>
        <w:tab/>
        <w:t>Williams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Young</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Total--40</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Sheheen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Total--1</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rPr>
          <w:bCs/>
          <w:color w:val="auto"/>
        </w:rPr>
      </w:pPr>
      <w:r w:rsidRPr="0050365D">
        <w:rPr>
          <w:bCs/>
          <w:color w:val="auto"/>
        </w:rPr>
        <w:tab/>
        <w:t xml:space="preserve">The </w:t>
      </w:r>
      <w:r w:rsidR="00C7636F">
        <w:rPr>
          <w:bCs/>
          <w:color w:val="auto"/>
        </w:rPr>
        <w:t>Joint Resolution</w:t>
      </w:r>
      <w:r w:rsidRPr="0050365D">
        <w:rPr>
          <w:bCs/>
          <w:color w:val="auto"/>
        </w:rPr>
        <w:t xml:space="preserve"> was read the second time, passed and ordered to a third reading.</w:t>
      </w:r>
    </w:p>
    <w:p w:rsidR="0050365D" w:rsidRPr="0050365D" w:rsidRDefault="0050365D" w:rsidP="0050365D">
      <w:pPr>
        <w:pStyle w:val="Header"/>
        <w:rPr>
          <w:bCs/>
          <w:color w:val="auto"/>
        </w:rPr>
      </w:pPr>
    </w:p>
    <w:p w:rsidR="0050365D" w:rsidRPr="0050365D" w:rsidRDefault="0050365D" w:rsidP="0050365D">
      <w:pPr>
        <w:pStyle w:val="Header"/>
        <w:tabs>
          <w:tab w:val="clear" w:pos="8640"/>
          <w:tab w:val="left" w:pos="4320"/>
        </w:tabs>
        <w:jc w:val="center"/>
        <w:rPr>
          <w:b/>
          <w:color w:val="auto"/>
        </w:rPr>
      </w:pPr>
      <w:r w:rsidRPr="0050365D">
        <w:rPr>
          <w:b/>
          <w:color w:val="auto"/>
        </w:rPr>
        <w:t>READ THE SECOND TIME</w:t>
      </w:r>
    </w:p>
    <w:p w:rsidR="0050365D" w:rsidRPr="0050365D" w:rsidRDefault="0050365D" w:rsidP="0050365D">
      <w:pPr>
        <w:suppressAutoHyphens/>
        <w:rPr>
          <w:color w:val="auto"/>
        </w:rPr>
      </w:pPr>
      <w:r w:rsidRPr="0050365D">
        <w:rPr>
          <w:color w:val="auto"/>
        </w:rPr>
        <w:tab/>
        <w:t>H. 3753</w:t>
      </w:r>
      <w:r w:rsidRPr="0050365D">
        <w:rPr>
          <w:color w:val="auto"/>
        </w:rPr>
        <w:fldChar w:fldCharType="begin"/>
      </w:r>
      <w:r w:rsidRPr="0050365D">
        <w:rPr>
          <w:color w:val="auto"/>
        </w:rPr>
        <w:instrText xml:space="preserve"> XE "H. 3753" \b </w:instrText>
      </w:r>
      <w:r w:rsidRPr="0050365D">
        <w:rPr>
          <w:color w:val="auto"/>
        </w:rPr>
        <w:fldChar w:fldCharType="end"/>
      </w:r>
      <w:r w:rsidRPr="0050365D">
        <w:rPr>
          <w:color w:val="auto"/>
        </w:rPr>
        <w:t xml:space="preserve"> -- Medical, Military, Public and Municipal Affairs Committee:  </w:t>
      </w:r>
      <w:r w:rsidRPr="0050365D">
        <w:rPr>
          <w:color w:val="auto"/>
          <w:szCs w:val="30"/>
        </w:rPr>
        <w:t xml:space="preserve">A JOINT RESOLUTION </w:t>
      </w:r>
      <w:r w:rsidRPr="0050365D">
        <w:rPr>
          <w:color w:val="auto"/>
        </w:rPr>
        <w:t>TO APPROVE REGULATIONS OF THE DEPARTMENT OF LABOR, LICENSING AND REGULATION - BOARD OF LONG TERM HEALTH CARE ADMINISTRATORS, RELATING TO FEES [AND FEE SCHEDULE], DESIGNATED AS REGULATION DOCUMENT NUMBER 4507, PURSUANT TO THE PROVISIONS OF ARTICLE 1, CHAPTER 23, TITLE 1 OF THE 1976 CODE.</w:t>
      </w:r>
    </w:p>
    <w:p w:rsidR="0050365D" w:rsidRPr="0050365D" w:rsidRDefault="0050365D" w:rsidP="0050365D">
      <w:pPr>
        <w:pStyle w:val="Header"/>
        <w:rPr>
          <w:bCs/>
          <w:color w:val="auto"/>
        </w:rPr>
      </w:pPr>
      <w:r w:rsidRPr="0050365D">
        <w:rPr>
          <w:bCs/>
          <w:color w:val="auto"/>
        </w:rPr>
        <w:tab/>
        <w:t xml:space="preserve">The Senate proceeded to a consideration of the </w:t>
      </w:r>
      <w:r w:rsidR="00C7636F">
        <w:rPr>
          <w:bCs/>
          <w:color w:val="auto"/>
        </w:rPr>
        <w:t>Joint Resolution</w:t>
      </w:r>
      <w:r w:rsidRPr="0050365D">
        <w:rPr>
          <w:bCs/>
          <w:color w:val="auto"/>
        </w:rPr>
        <w:t xml:space="preserve">, the question being the second reading of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 xml:space="preserve">Senator CLEARY explained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The "ayes" and "nays" were demanded and taken, resulting as follows:</w:t>
      </w:r>
    </w:p>
    <w:p w:rsidR="0050365D" w:rsidRPr="0050365D" w:rsidRDefault="0050365D" w:rsidP="0050365D">
      <w:pPr>
        <w:pStyle w:val="Header"/>
        <w:jc w:val="center"/>
        <w:rPr>
          <w:b/>
          <w:bCs/>
          <w:color w:val="auto"/>
        </w:rPr>
      </w:pPr>
      <w:r w:rsidRPr="0050365D">
        <w:rPr>
          <w:b/>
          <w:bCs/>
          <w:color w:val="auto"/>
        </w:rPr>
        <w:t>Ayes 40; Nays 1</w:t>
      </w:r>
    </w:p>
    <w:p w:rsidR="0050365D" w:rsidRPr="0050365D" w:rsidRDefault="0050365D" w:rsidP="0050365D">
      <w:pPr>
        <w:pStyle w:val="Header"/>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McElveen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O'Dell</w:t>
      </w:r>
      <w:r w:rsidRPr="0050365D">
        <w:rPr>
          <w:bCs/>
          <w:color w:val="auto"/>
        </w:rPr>
        <w:tab/>
        <w:t>Peeler</w:t>
      </w:r>
      <w:r w:rsidRPr="0050365D">
        <w:rPr>
          <w:bCs/>
          <w:color w:val="auto"/>
        </w:rPr>
        <w:tab/>
        <w:t>Pinckney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Rankin</w:t>
      </w:r>
      <w:r w:rsidRPr="0050365D">
        <w:rPr>
          <w:bCs/>
          <w:color w:val="auto"/>
        </w:rPr>
        <w:tab/>
        <w:t>Reese</w:t>
      </w:r>
      <w:r w:rsidRPr="0050365D">
        <w:rPr>
          <w:bCs/>
          <w:color w:val="auto"/>
        </w:rPr>
        <w:tab/>
        <w:t>Sabb</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Scott</w:t>
      </w:r>
      <w:r w:rsidRPr="0050365D">
        <w:rPr>
          <w:bCs/>
          <w:color w:val="auto"/>
        </w:rPr>
        <w:tab/>
        <w:t>Setzler</w:t>
      </w:r>
      <w:r w:rsidRPr="0050365D">
        <w:rPr>
          <w:bCs/>
          <w:color w:val="auto"/>
        </w:rPr>
        <w:tab/>
        <w:t>Shealy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Thurmond</w:t>
      </w:r>
      <w:r w:rsidRPr="0050365D">
        <w:rPr>
          <w:bCs/>
          <w:color w:val="auto"/>
        </w:rPr>
        <w:tab/>
        <w:t>Turner</w:t>
      </w:r>
      <w:r w:rsidRPr="0050365D">
        <w:rPr>
          <w:bCs/>
          <w:color w:val="auto"/>
        </w:rPr>
        <w:tab/>
        <w:t>Williams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Young</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Total--40</w:t>
      </w:r>
    </w:p>
    <w:p w:rsidR="0050365D" w:rsidRPr="0050365D" w:rsidRDefault="0050365D" w:rsidP="0050365D">
      <w:pPr>
        <w:pStyle w:val="Header"/>
        <w:tabs>
          <w:tab w:val="clear" w:pos="8640"/>
          <w:tab w:val="left" w:pos="4320"/>
        </w:tabs>
        <w:rPr>
          <w:bCs/>
          <w:color w:val="auto"/>
        </w:rPr>
      </w:pPr>
    </w:p>
    <w:p w:rsidR="0050365D" w:rsidRPr="0050365D" w:rsidRDefault="0050365D" w:rsidP="008C495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50365D" w:rsidRPr="0050365D" w:rsidRDefault="0050365D" w:rsidP="008C495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Sheheen</w:t>
      </w:r>
    </w:p>
    <w:p w:rsidR="0050365D" w:rsidRPr="0050365D" w:rsidRDefault="0050365D" w:rsidP="008C495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8C495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Total--1</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rPr>
          <w:bCs/>
          <w:color w:val="auto"/>
        </w:rPr>
      </w:pPr>
      <w:r w:rsidRPr="0050365D">
        <w:rPr>
          <w:bCs/>
          <w:color w:val="auto"/>
        </w:rPr>
        <w:tab/>
        <w:t xml:space="preserve">The </w:t>
      </w:r>
      <w:r w:rsidR="00C7636F">
        <w:rPr>
          <w:bCs/>
          <w:color w:val="auto"/>
        </w:rPr>
        <w:t>Joint Resolution</w:t>
      </w:r>
      <w:r w:rsidRPr="0050365D">
        <w:rPr>
          <w:bCs/>
          <w:color w:val="auto"/>
        </w:rPr>
        <w:t xml:space="preserve"> was read the second time, passed and ordered to a third reading.</w:t>
      </w:r>
    </w:p>
    <w:p w:rsidR="0050365D" w:rsidRPr="0050365D" w:rsidRDefault="0050365D" w:rsidP="0050365D">
      <w:pPr>
        <w:pStyle w:val="Header"/>
        <w:tabs>
          <w:tab w:val="clear" w:pos="8640"/>
          <w:tab w:val="left" w:pos="4320"/>
        </w:tabs>
        <w:jc w:val="center"/>
        <w:rPr>
          <w:b/>
          <w:color w:val="auto"/>
        </w:rPr>
      </w:pPr>
    </w:p>
    <w:p w:rsidR="0050365D" w:rsidRPr="0050365D" w:rsidRDefault="0050365D" w:rsidP="0050365D">
      <w:pPr>
        <w:pStyle w:val="Header"/>
        <w:tabs>
          <w:tab w:val="clear" w:pos="8640"/>
          <w:tab w:val="left" w:pos="4320"/>
        </w:tabs>
        <w:jc w:val="center"/>
        <w:rPr>
          <w:b/>
          <w:color w:val="auto"/>
        </w:rPr>
      </w:pPr>
      <w:r w:rsidRPr="0050365D">
        <w:rPr>
          <w:b/>
          <w:color w:val="auto"/>
        </w:rPr>
        <w:t>READ THE SECOND TIME</w:t>
      </w:r>
    </w:p>
    <w:p w:rsidR="0050365D" w:rsidRPr="0050365D" w:rsidRDefault="0050365D" w:rsidP="0050365D">
      <w:pPr>
        <w:suppressAutoHyphens/>
        <w:rPr>
          <w:color w:val="auto"/>
        </w:rPr>
      </w:pPr>
      <w:r w:rsidRPr="0050365D">
        <w:rPr>
          <w:color w:val="auto"/>
        </w:rPr>
        <w:tab/>
        <w:t>H. 3754</w:t>
      </w:r>
      <w:r w:rsidRPr="0050365D">
        <w:rPr>
          <w:color w:val="auto"/>
        </w:rPr>
        <w:fldChar w:fldCharType="begin"/>
      </w:r>
      <w:r w:rsidRPr="0050365D">
        <w:rPr>
          <w:color w:val="auto"/>
        </w:rPr>
        <w:instrText xml:space="preserve"> XE "H. 3754" \b </w:instrText>
      </w:r>
      <w:r w:rsidRPr="0050365D">
        <w:rPr>
          <w:color w:val="auto"/>
        </w:rPr>
        <w:fldChar w:fldCharType="end"/>
      </w:r>
      <w:r w:rsidRPr="0050365D">
        <w:rPr>
          <w:color w:val="auto"/>
        </w:rPr>
        <w:t xml:space="preserve"> -- Medical, Military, Public and Municipal Affairs Committee:  </w:t>
      </w:r>
      <w:r w:rsidRPr="0050365D">
        <w:rPr>
          <w:color w:val="auto"/>
          <w:szCs w:val="30"/>
        </w:rPr>
        <w:t xml:space="preserve">A JOINT RESOLUTION </w:t>
      </w:r>
      <w:r w:rsidRPr="0050365D">
        <w:rPr>
          <w:color w:val="auto"/>
        </w:rPr>
        <w:t>TO APPROVE REGULATIONS OF THE DEPARTMENT OF LABOR, LICENSING AND REGULATION - BOARD OF MEDICAL EXAMINERS, RELATING TO FEES, DESIGNATED AS REGULATION DOCUMENT NUMBER 4509, PURSUANT TO THE PROVISIONS OF ARTICLE 1, CHAPTER 23, TITLE 1 OF THE 1976 CODE.</w:t>
      </w:r>
    </w:p>
    <w:p w:rsidR="0050365D" w:rsidRPr="0050365D" w:rsidRDefault="0050365D" w:rsidP="0050365D">
      <w:pPr>
        <w:pStyle w:val="Header"/>
        <w:rPr>
          <w:bCs/>
          <w:color w:val="auto"/>
        </w:rPr>
      </w:pPr>
      <w:r w:rsidRPr="0050365D">
        <w:rPr>
          <w:bCs/>
          <w:color w:val="auto"/>
        </w:rPr>
        <w:tab/>
        <w:t xml:space="preserve">The Senate proceeded to a consideration of the </w:t>
      </w:r>
      <w:r w:rsidR="00C7636F">
        <w:rPr>
          <w:bCs/>
          <w:color w:val="auto"/>
        </w:rPr>
        <w:t>Joint Resolution</w:t>
      </w:r>
      <w:r w:rsidRPr="0050365D">
        <w:rPr>
          <w:bCs/>
          <w:color w:val="auto"/>
        </w:rPr>
        <w:t xml:space="preserve">, the question being the second reading of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 xml:space="preserve">Senator CLEARY explained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The "ayes" and "nays" were demanded and taken, resulting as follows:</w:t>
      </w:r>
    </w:p>
    <w:p w:rsidR="0050365D" w:rsidRPr="0050365D" w:rsidRDefault="0050365D" w:rsidP="0050365D">
      <w:pPr>
        <w:pStyle w:val="Header"/>
        <w:jc w:val="center"/>
        <w:rPr>
          <w:b/>
          <w:bCs/>
          <w:color w:val="auto"/>
        </w:rPr>
      </w:pPr>
      <w:r w:rsidRPr="0050365D">
        <w:rPr>
          <w:b/>
          <w:bCs/>
          <w:color w:val="auto"/>
        </w:rPr>
        <w:t>Ayes 40; Nays 1</w:t>
      </w:r>
    </w:p>
    <w:p w:rsidR="0050365D" w:rsidRPr="0050365D" w:rsidRDefault="0050365D" w:rsidP="0050365D">
      <w:pPr>
        <w:pStyle w:val="Header"/>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McElveen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O'Dell</w:t>
      </w:r>
      <w:r w:rsidRPr="0050365D">
        <w:rPr>
          <w:bCs/>
          <w:color w:val="auto"/>
        </w:rPr>
        <w:tab/>
        <w:t>Peeler</w:t>
      </w:r>
      <w:r w:rsidRPr="0050365D">
        <w:rPr>
          <w:bCs/>
          <w:color w:val="auto"/>
        </w:rPr>
        <w:tab/>
        <w:t>Pinckney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Rankin</w:t>
      </w:r>
      <w:r w:rsidRPr="0050365D">
        <w:rPr>
          <w:bCs/>
          <w:color w:val="auto"/>
        </w:rPr>
        <w:tab/>
        <w:t>Reese</w:t>
      </w:r>
      <w:r w:rsidRPr="0050365D">
        <w:rPr>
          <w:bCs/>
          <w:color w:val="auto"/>
        </w:rPr>
        <w:tab/>
        <w:t>Sabb</w:t>
      </w:r>
    </w:p>
    <w:p w:rsidR="008C4953"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Scott</w:t>
      </w:r>
      <w:r w:rsidRPr="0050365D">
        <w:rPr>
          <w:bCs/>
          <w:color w:val="auto"/>
        </w:rPr>
        <w:tab/>
        <w:t>Setzler</w:t>
      </w:r>
      <w:r w:rsidRPr="0050365D">
        <w:rPr>
          <w:bCs/>
          <w:color w:val="auto"/>
        </w:rPr>
        <w:tab/>
        <w:t>Shealy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Thurmond</w:t>
      </w:r>
      <w:r w:rsidRPr="0050365D">
        <w:rPr>
          <w:bCs/>
          <w:color w:val="auto"/>
        </w:rPr>
        <w:tab/>
        <w:t>Turner</w:t>
      </w:r>
      <w:r w:rsidRPr="0050365D">
        <w:rPr>
          <w:bCs/>
          <w:color w:val="auto"/>
        </w:rPr>
        <w:tab/>
        <w:t>Williams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Young</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Total--40</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Sheheen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Total--1</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rPr>
          <w:bCs/>
          <w:color w:val="auto"/>
        </w:rPr>
      </w:pPr>
      <w:r w:rsidRPr="0050365D">
        <w:rPr>
          <w:bCs/>
          <w:color w:val="auto"/>
        </w:rPr>
        <w:tab/>
        <w:t xml:space="preserve">The </w:t>
      </w:r>
      <w:r w:rsidR="00C7636F">
        <w:rPr>
          <w:bCs/>
          <w:color w:val="auto"/>
        </w:rPr>
        <w:t>Joint Resolution</w:t>
      </w:r>
      <w:r w:rsidRPr="0050365D">
        <w:rPr>
          <w:bCs/>
          <w:color w:val="auto"/>
        </w:rPr>
        <w:t xml:space="preserve"> was read the second time, passed and ordered to a third reading.</w:t>
      </w:r>
    </w:p>
    <w:p w:rsidR="0050365D" w:rsidRPr="0050365D" w:rsidRDefault="0050365D" w:rsidP="0050365D">
      <w:pPr>
        <w:pStyle w:val="Header"/>
        <w:tabs>
          <w:tab w:val="clear" w:pos="8640"/>
          <w:tab w:val="left" w:pos="4320"/>
        </w:tabs>
        <w:jc w:val="left"/>
        <w:rPr>
          <w:color w:val="auto"/>
        </w:rPr>
      </w:pPr>
    </w:p>
    <w:p w:rsidR="0050365D" w:rsidRPr="0050365D" w:rsidRDefault="0050365D" w:rsidP="0050365D">
      <w:pPr>
        <w:pStyle w:val="Header"/>
        <w:tabs>
          <w:tab w:val="clear" w:pos="8640"/>
          <w:tab w:val="left" w:pos="4320"/>
        </w:tabs>
        <w:jc w:val="center"/>
        <w:rPr>
          <w:b/>
          <w:color w:val="auto"/>
        </w:rPr>
      </w:pPr>
      <w:r w:rsidRPr="0050365D">
        <w:rPr>
          <w:b/>
          <w:color w:val="auto"/>
        </w:rPr>
        <w:t>READ THE SECOND TIME</w:t>
      </w:r>
    </w:p>
    <w:p w:rsidR="0050365D" w:rsidRPr="0050365D" w:rsidRDefault="0050365D" w:rsidP="0050365D">
      <w:pPr>
        <w:suppressAutoHyphens/>
        <w:rPr>
          <w:color w:val="auto"/>
        </w:rPr>
      </w:pPr>
      <w:r w:rsidRPr="0050365D">
        <w:rPr>
          <w:color w:val="auto"/>
        </w:rPr>
        <w:tab/>
        <w:t>H. 3756</w:t>
      </w:r>
      <w:r w:rsidRPr="0050365D">
        <w:rPr>
          <w:color w:val="auto"/>
        </w:rPr>
        <w:fldChar w:fldCharType="begin"/>
      </w:r>
      <w:r w:rsidRPr="0050365D">
        <w:rPr>
          <w:color w:val="auto"/>
        </w:rPr>
        <w:instrText xml:space="preserve"> XE "H. 3756" \b </w:instrText>
      </w:r>
      <w:r w:rsidRPr="0050365D">
        <w:rPr>
          <w:color w:val="auto"/>
        </w:rPr>
        <w:fldChar w:fldCharType="end"/>
      </w:r>
      <w:r w:rsidRPr="0050365D">
        <w:rPr>
          <w:color w:val="auto"/>
        </w:rPr>
        <w:t xml:space="preserve"> -- Medical, Military, Public and Municipal Affairs Committee:  </w:t>
      </w:r>
      <w:r w:rsidRPr="0050365D">
        <w:rPr>
          <w:color w:val="auto"/>
          <w:szCs w:val="30"/>
        </w:rPr>
        <w:t xml:space="preserve">A JOINT RESOLUTION </w:t>
      </w:r>
      <w:r w:rsidRPr="0050365D">
        <w:rPr>
          <w:color w:val="auto"/>
        </w:rPr>
        <w:t>TO APPROVE REGULATIONS OF THE DEPARTMENT OF LABOR, LICENSING AND REGULATION - BOARD OF EXAMINERS IN OPTICIANRY, RELATING TO FEES, DESIGNATED AS REGULATION DOCUMENT NUMBER 4511, PURSUANT TO THE PROVISIONS OF ARTICLE 1, CHAPTER 23, TITLE 1 OF THE 1976 CODE.</w:t>
      </w:r>
    </w:p>
    <w:p w:rsidR="0050365D" w:rsidRPr="0050365D" w:rsidRDefault="0050365D" w:rsidP="0050365D">
      <w:pPr>
        <w:pStyle w:val="Header"/>
        <w:rPr>
          <w:bCs/>
          <w:color w:val="auto"/>
        </w:rPr>
      </w:pPr>
      <w:r w:rsidRPr="0050365D">
        <w:rPr>
          <w:bCs/>
          <w:color w:val="auto"/>
        </w:rPr>
        <w:tab/>
        <w:t xml:space="preserve">The Senate proceeded to a consideration of the </w:t>
      </w:r>
      <w:r w:rsidR="00C7636F">
        <w:rPr>
          <w:bCs/>
          <w:color w:val="auto"/>
        </w:rPr>
        <w:t>Joint Resolution</w:t>
      </w:r>
      <w:r w:rsidRPr="0050365D">
        <w:rPr>
          <w:bCs/>
          <w:color w:val="auto"/>
        </w:rPr>
        <w:t xml:space="preserve">, the question being the second reading of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 xml:space="preserve">Senator CLEARY explained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50365D" w:rsidP="0050365D">
      <w:pPr>
        <w:pStyle w:val="Header"/>
        <w:rPr>
          <w:bCs/>
          <w:color w:val="auto"/>
        </w:rPr>
      </w:pPr>
      <w:r w:rsidRPr="0050365D">
        <w:rPr>
          <w:bCs/>
          <w:color w:val="auto"/>
        </w:rPr>
        <w:tab/>
        <w:t>The "ayes" and "nays" were demanded and taken, resulting as follows:</w:t>
      </w:r>
    </w:p>
    <w:p w:rsidR="0050365D" w:rsidRPr="0050365D" w:rsidRDefault="0050365D" w:rsidP="0050365D">
      <w:pPr>
        <w:pStyle w:val="Header"/>
        <w:jc w:val="center"/>
        <w:rPr>
          <w:b/>
          <w:bCs/>
          <w:color w:val="auto"/>
        </w:rPr>
      </w:pPr>
      <w:r w:rsidRPr="0050365D">
        <w:rPr>
          <w:b/>
          <w:bCs/>
          <w:color w:val="auto"/>
        </w:rPr>
        <w:t>Ayes 40; Nays 1</w:t>
      </w:r>
    </w:p>
    <w:p w:rsidR="0050365D" w:rsidRPr="0050365D" w:rsidRDefault="0050365D" w:rsidP="0050365D">
      <w:pPr>
        <w:pStyle w:val="Header"/>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McElveen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O'Dell</w:t>
      </w:r>
      <w:r w:rsidRPr="0050365D">
        <w:rPr>
          <w:bCs/>
          <w:color w:val="auto"/>
        </w:rPr>
        <w:tab/>
        <w:t>Peeler</w:t>
      </w:r>
      <w:r w:rsidRPr="0050365D">
        <w:rPr>
          <w:bCs/>
          <w:color w:val="auto"/>
        </w:rPr>
        <w:tab/>
        <w:t>Pinckney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Rankin</w:t>
      </w:r>
      <w:r w:rsidRPr="0050365D">
        <w:rPr>
          <w:bCs/>
          <w:color w:val="auto"/>
        </w:rPr>
        <w:tab/>
        <w:t>Reese</w:t>
      </w:r>
      <w:r w:rsidRPr="0050365D">
        <w:rPr>
          <w:bCs/>
          <w:color w:val="auto"/>
        </w:rPr>
        <w:tab/>
        <w:t>Sabb</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Scott</w:t>
      </w:r>
      <w:r w:rsidRPr="0050365D">
        <w:rPr>
          <w:bCs/>
          <w:color w:val="auto"/>
        </w:rPr>
        <w:tab/>
        <w:t>Setzler</w:t>
      </w:r>
      <w:r w:rsidRPr="0050365D">
        <w:rPr>
          <w:bCs/>
          <w:color w:val="auto"/>
        </w:rPr>
        <w:tab/>
        <w:t>Shealy</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Thurmond</w:t>
      </w:r>
      <w:r w:rsidRPr="0050365D">
        <w:rPr>
          <w:bCs/>
          <w:color w:val="auto"/>
        </w:rPr>
        <w:tab/>
        <w:t>Turner</w:t>
      </w:r>
      <w:r w:rsidRPr="0050365D">
        <w:rPr>
          <w:bCs/>
          <w:color w:val="auto"/>
        </w:rPr>
        <w:tab/>
        <w:t>Williams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Young</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Total--40</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Sheheen</w:t>
      </w: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50365D" w:rsidRPr="0050365D" w:rsidRDefault="0050365D" w:rsidP="0050365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Total--1</w:t>
      </w:r>
    </w:p>
    <w:p w:rsidR="0050365D" w:rsidRPr="0050365D" w:rsidRDefault="0050365D" w:rsidP="0050365D">
      <w:pPr>
        <w:pStyle w:val="Header"/>
        <w:tabs>
          <w:tab w:val="clear" w:pos="8640"/>
          <w:tab w:val="left" w:pos="4320"/>
        </w:tabs>
        <w:rPr>
          <w:bCs/>
          <w:color w:val="auto"/>
        </w:rPr>
      </w:pPr>
    </w:p>
    <w:p w:rsidR="0050365D" w:rsidRPr="0050365D" w:rsidRDefault="0050365D" w:rsidP="0050365D">
      <w:pPr>
        <w:pStyle w:val="Header"/>
        <w:rPr>
          <w:bCs/>
          <w:color w:val="auto"/>
        </w:rPr>
      </w:pPr>
      <w:r w:rsidRPr="0050365D">
        <w:rPr>
          <w:bCs/>
          <w:color w:val="auto"/>
        </w:rPr>
        <w:tab/>
        <w:t xml:space="preserve">The </w:t>
      </w:r>
      <w:r w:rsidR="00C7636F">
        <w:rPr>
          <w:bCs/>
          <w:color w:val="auto"/>
        </w:rPr>
        <w:t>Joint Resolution</w:t>
      </w:r>
      <w:r w:rsidRPr="0050365D">
        <w:rPr>
          <w:bCs/>
          <w:color w:val="auto"/>
        </w:rPr>
        <w:t xml:space="preserve"> was read the second time, passed and ordered to a third reading.</w:t>
      </w:r>
    </w:p>
    <w:p w:rsidR="0050365D" w:rsidRPr="0050365D" w:rsidRDefault="0050365D" w:rsidP="0050365D">
      <w:pPr>
        <w:pStyle w:val="Header"/>
        <w:tabs>
          <w:tab w:val="clear" w:pos="8640"/>
          <w:tab w:val="left" w:pos="4320"/>
        </w:tabs>
        <w:jc w:val="left"/>
        <w:rPr>
          <w:color w:val="auto"/>
        </w:rPr>
      </w:pPr>
    </w:p>
    <w:p w:rsidR="0050365D" w:rsidRPr="0050365D" w:rsidRDefault="0050365D" w:rsidP="00AD0644">
      <w:pPr>
        <w:pStyle w:val="Header"/>
        <w:keepNext/>
        <w:tabs>
          <w:tab w:val="clear" w:pos="8640"/>
          <w:tab w:val="left" w:pos="4320"/>
        </w:tabs>
        <w:jc w:val="center"/>
        <w:rPr>
          <w:b/>
          <w:color w:val="auto"/>
        </w:rPr>
      </w:pPr>
      <w:r w:rsidRPr="0050365D">
        <w:rPr>
          <w:b/>
          <w:color w:val="auto"/>
        </w:rPr>
        <w:t>READ THE SECOND TIME</w:t>
      </w:r>
    </w:p>
    <w:p w:rsidR="0050365D" w:rsidRPr="0050365D" w:rsidRDefault="0050365D" w:rsidP="00AD0644">
      <w:pPr>
        <w:keepNext/>
        <w:suppressAutoHyphens/>
        <w:rPr>
          <w:color w:val="auto"/>
        </w:rPr>
      </w:pPr>
      <w:r w:rsidRPr="0050365D">
        <w:rPr>
          <w:color w:val="auto"/>
        </w:rPr>
        <w:tab/>
        <w:t>H. 3758</w:t>
      </w:r>
      <w:r w:rsidRPr="0050365D">
        <w:rPr>
          <w:color w:val="auto"/>
        </w:rPr>
        <w:fldChar w:fldCharType="begin"/>
      </w:r>
      <w:r w:rsidRPr="0050365D">
        <w:rPr>
          <w:color w:val="auto"/>
        </w:rPr>
        <w:instrText xml:space="preserve"> XE "H. 3758" \b </w:instrText>
      </w:r>
      <w:r w:rsidRPr="0050365D">
        <w:rPr>
          <w:color w:val="auto"/>
        </w:rPr>
        <w:fldChar w:fldCharType="end"/>
      </w:r>
      <w:r w:rsidRPr="0050365D">
        <w:rPr>
          <w:color w:val="auto"/>
        </w:rPr>
        <w:t xml:space="preserve"> -- Medical, Military, Public and Municipal Affairs Committee:  </w:t>
      </w:r>
      <w:r w:rsidRPr="0050365D">
        <w:rPr>
          <w:color w:val="auto"/>
          <w:szCs w:val="30"/>
        </w:rPr>
        <w:t xml:space="preserve">A JOINT RESOLUTION </w:t>
      </w:r>
      <w:r w:rsidRPr="0050365D">
        <w:rPr>
          <w:color w:val="auto"/>
        </w:rPr>
        <w:t>TO APPROVE REGULATIONS OF THE DEPARTMENT OF LABOR, LICENSING AND REGULATION - BOARD OF PODIATRY EXAMINERS, RELATING TO FEES, DESIGNATED AS REGULATION DOCUMENT NUMBER 4513, PURSUANT TO THE PROVISIONS OF ARTICLE 1, CHAPTER 23, TITLE 1 OF THE 1976 CODE.</w:t>
      </w:r>
    </w:p>
    <w:p w:rsidR="0050365D" w:rsidRPr="0050365D" w:rsidRDefault="0050365D" w:rsidP="0050365D">
      <w:pPr>
        <w:pStyle w:val="Header"/>
        <w:rPr>
          <w:bCs/>
          <w:color w:val="auto"/>
        </w:rPr>
      </w:pPr>
      <w:r w:rsidRPr="0050365D">
        <w:rPr>
          <w:bCs/>
          <w:color w:val="auto"/>
        </w:rPr>
        <w:tab/>
        <w:t xml:space="preserve">The Senate proceeded to a consideration of the </w:t>
      </w:r>
      <w:r w:rsidR="00C7636F">
        <w:rPr>
          <w:bCs/>
          <w:color w:val="auto"/>
        </w:rPr>
        <w:t>Joint Resolution</w:t>
      </w:r>
      <w:r w:rsidRPr="0050365D">
        <w:rPr>
          <w:bCs/>
          <w:color w:val="auto"/>
        </w:rPr>
        <w:t xml:space="preserve">, the question being the second reading of the </w:t>
      </w:r>
      <w:r w:rsidR="00C7636F">
        <w:rPr>
          <w:bCs/>
          <w:color w:val="auto"/>
        </w:rPr>
        <w:t>Joint Resolution</w:t>
      </w:r>
      <w:r w:rsidRPr="0050365D">
        <w:rPr>
          <w:bCs/>
          <w:color w:val="auto"/>
        </w:rPr>
        <w:t>.</w:t>
      </w:r>
    </w:p>
    <w:p w:rsidR="0050365D" w:rsidRPr="0050365D" w:rsidRDefault="0050365D" w:rsidP="0050365D">
      <w:pPr>
        <w:pStyle w:val="Header"/>
        <w:rPr>
          <w:bCs/>
          <w:color w:val="auto"/>
        </w:rPr>
      </w:pPr>
    </w:p>
    <w:p w:rsidR="0050365D" w:rsidRPr="0050365D" w:rsidRDefault="007A61B7" w:rsidP="0050365D">
      <w:pPr>
        <w:pStyle w:val="Header"/>
        <w:rPr>
          <w:bCs/>
          <w:color w:val="auto"/>
        </w:rPr>
      </w:pPr>
      <w:r>
        <w:rPr>
          <w:bCs/>
          <w:color w:val="auto"/>
        </w:rPr>
        <w:tab/>
      </w:r>
      <w:r w:rsidR="0050365D" w:rsidRPr="0050365D">
        <w:rPr>
          <w:bCs/>
          <w:color w:val="auto"/>
        </w:rPr>
        <w:t>Senator CLEARY explained the</w:t>
      </w:r>
      <w:r w:rsidR="00C7636F">
        <w:rPr>
          <w:bCs/>
          <w:color w:val="auto"/>
        </w:rPr>
        <w:t xml:space="preserve"> Joint Resolution</w:t>
      </w:r>
      <w:r w:rsidR="0050365D" w:rsidRPr="0050365D">
        <w:rPr>
          <w:bCs/>
          <w:color w:val="auto"/>
        </w:rPr>
        <w:t>.</w:t>
      </w:r>
    </w:p>
    <w:p w:rsidR="0050365D" w:rsidRDefault="0050365D" w:rsidP="0050365D">
      <w:pPr>
        <w:pStyle w:val="Header"/>
        <w:rPr>
          <w:bCs/>
          <w:color w:val="auto"/>
        </w:rPr>
      </w:pPr>
    </w:p>
    <w:p w:rsidR="00F31BD6" w:rsidRPr="0050365D" w:rsidRDefault="007A61B7" w:rsidP="00F31BD6">
      <w:pPr>
        <w:pStyle w:val="Header"/>
        <w:rPr>
          <w:bCs/>
          <w:color w:val="auto"/>
        </w:rPr>
      </w:pPr>
      <w:r>
        <w:rPr>
          <w:bCs/>
          <w:color w:val="auto"/>
        </w:rPr>
        <w:tab/>
      </w:r>
      <w:r w:rsidR="00F31BD6" w:rsidRPr="0050365D">
        <w:rPr>
          <w:bCs/>
          <w:color w:val="auto"/>
        </w:rPr>
        <w:t>The "ayes" and "nays" were demanded and taken, resulting as follows:</w:t>
      </w:r>
    </w:p>
    <w:p w:rsidR="00F31BD6" w:rsidRPr="0050365D" w:rsidRDefault="00F31BD6" w:rsidP="00F31BD6">
      <w:pPr>
        <w:pStyle w:val="Header"/>
        <w:jc w:val="center"/>
        <w:rPr>
          <w:b/>
          <w:bCs/>
          <w:color w:val="auto"/>
        </w:rPr>
      </w:pPr>
      <w:r w:rsidRPr="0050365D">
        <w:rPr>
          <w:b/>
          <w:bCs/>
          <w:color w:val="auto"/>
        </w:rPr>
        <w:t>Ayes 40; Nays 1</w:t>
      </w:r>
    </w:p>
    <w:p w:rsidR="00F31BD6" w:rsidRPr="0050365D" w:rsidRDefault="00F31BD6" w:rsidP="00F31BD6">
      <w:pPr>
        <w:pStyle w:val="Header"/>
        <w:rPr>
          <w:bCs/>
          <w:color w:val="auto"/>
        </w:rPr>
      </w:pP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McElveen</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O'Dell</w:t>
      </w:r>
      <w:r w:rsidRPr="0050365D">
        <w:rPr>
          <w:bCs/>
          <w:color w:val="auto"/>
        </w:rPr>
        <w:tab/>
        <w:t>Peeler</w:t>
      </w:r>
      <w:r w:rsidRPr="0050365D">
        <w:rPr>
          <w:bCs/>
          <w:color w:val="auto"/>
        </w:rPr>
        <w:tab/>
        <w:t>Pinckney</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Rankin</w:t>
      </w:r>
      <w:r w:rsidRPr="0050365D">
        <w:rPr>
          <w:bCs/>
          <w:color w:val="auto"/>
        </w:rPr>
        <w:tab/>
        <w:t>Reese</w:t>
      </w:r>
      <w:r w:rsidRPr="0050365D">
        <w:rPr>
          <w:bCs/>
          <w:color w:val="auto"/>
        </w:rPr>
        <w:tab/>
        <w:t>Sabb</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Scott</w:t>
      </w:r>
      <w:r w:rsidRPr="0050365D">
        <w:rPr>
          <w:bCs/>
          <w:color w:val="auto"/>
        </w:rPr>
        <w:tab/>
        <w:t>Setzler</w:t>
      </w:r>
      <w:r w:rsidRPr="0050365D">
        <w:rPr>
          <w:bCs/>
          <w:color w:val="auto"/>
        </w:rPr>
        <w:tab/>
        <w:t>Shealy</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Thurmond</w:t>
      </w:r>
      <w:r w:rsidRPr="0050365D">
        <w:rPr>
          <w:bCs/>
          <w:color w:val="auto"/>
        </w:rPr>
        <w:tab/>
        <w:t>Turner</w:t>
      </w:r>
      <w:r w:rsidRPr="0050365D">
        <w:rPr>
          <w:bCs/>
          <w:color w:val="auto"/>
        </w:rPr>
        <w:tab/>
        <w:t>Williams</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Young</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Total--40</w:t>
      </w:r>
    </w:p>
    <w:p w:rsidR="00F31BD6" w:rsidRPr="0050365D" w:rsidRDefault="00F31BD6" w:rsidP="00F31BD6">
      <w:pPr>
        <w:pStyle w:val="Header"/>
        <w:tabs>
          <w:tab w:val="clear" w:pos="8640"/>
          <w:tab w:val="left" w:pos="4320"/>
        </w:tabs>
        <w:rPr>
          <w:bCs/>
          <w:color w:val="auto"/>
        </w:rPr>
      </w:pP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Sheheen</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Total--1</w:t>
      </w:r>
    </w:p>
    <w:p w:rsidR="00F31BD6" w:rsidRPr="0050365D" w:rsidRDefault="00F31BD6" w:rsidP="00F31BD6">
      <w:pPr>
        <w:pStyle w:val="Header"/>
        <w:tabs>
          <w:tab w:val="clear" w:pos="8640"/>
          <w:tab w:val="left" w:pos="4320"/>
        </w:tabs>
        <w:rPr>
          <w:bCs/>
          <w:color w:val="auto"/>
        </w:rPr>
      </w:pPr>
    </w:p>
    <w:p w:rsidR="00F31BD6" w:rsidRPr="0050365D" w:rsidRDefault="00F31BD6" w:rsidP="00F31BD6">
      <w:pPr>
        <w:pStyle w:val="Header"/>
        <w:rPr>
          <w:bCs/>
          <w:color w:val="auto"/>
        </w:rPr>
      </w:pPr>
      <w:r w:rsidRPr="0050365D">
        <w:rPr>
          <w:bCs/>
          <w:color w:val="auto"/>
        </w:rPr>
        <w:tab/>
        <w:t xml:space="preserve">The </w:t>
      </w:r>
      <w:r>
        <w:rPr>
          <w:bCs/>
          <w:color w:val="auto"/>
        </w:rPr>
        <w:t>Joint Resolution</w:t>
      </w:r>
      <w:r w:rsidRPr="0050365D">
        <w:rPr>
          <w:bCs/>
          <w:color w:val="auto"/>
        </w:rPr>
        <w:t xml:space="preserve"> was read the second time, passed and ordered to a third reading.</w:t>
      </w:r>
    </w:p>
    <w:p w:rsidR="00F31BD6" w:rsidRPr="00F31BD6" w:rsidRDefault="00F31BD6" w:rsidP="00F31BD6">
      <w:pPr>
        <w:pStyle w:val="Header"/>
        <w:jc w:val="center"/>
        <w:rPr>
          <w:b/>
          <w:color w:val="auto"/>
        </w:rPr>
      </w:pPr>
      <w:r>
        <w:rPr>
          <w:b/>
          <w:color w:val="auto"/>
        </w:rPr>
        <w:t>READ THE SECOND TIME</w:t>
      </w:r>
    </w:p>
    <w:p w:rsidR="00F31BD6" w:rsidRDefault="00F31BD6" w:rsidP="00F31BD6">
      <w:pPr>
        <w:suppressAutoHyphens/>
      </w:pPr>
      <w:r>
        <w:tab/>
      </w:r>
      <w:r w:rsidRPr="009F2C65">
        <w:t>H. 3760</w:t>
      </w:r>
      <w:r w:rsidRPr="009F2C65">
        <w:fldChar w:fldCharType="begin"/>
      </w:r>
      <w:r w:rsidRPr="009F2C65">
        <w:instrText xml:space="preserve"> XE "H. 3760" \b </w:instrText>
      </w:r>
      <w:r w:rsidRPr="009F2C65">
        <w:fldChar w:fldCharType="end"/>
      </w:r>
      <w:r w:rsidRPr="009F2C65">
        <w:t xml:space="preserve"> -- Medical, Military, Public and Municipal Affairs Committee:  </w:t>
      </w:r>
      <w:r w:rsidRPr="009F2C65">
        <w:rPr>
          <w:szCs w:val="30"/>
        </w:rPr>
        <w:t xml:space="preserve">A JOINT RESOLUTION </w:t>
      </w:r>
      <w:r w:rsidRPr="009F2C65">
        <w:t>TO APPROVE REGULATIONS OF THE DEPARTMENT OF LABOR, LICENSING AND REGULATION - BOARD OF EXAMINERS IN PSYCHOLOGY, RELATING TO FEES, DESIGNATED AS REGULATION DOCUMENT NUMBER 4515, PURSUANT TO THE PROVISIONS OF ARTICLE 1, CHAPTER 23, TITLE 1 OF THE 1976 CODE.</w:t>
      </w:r>
    </w:p>
    <w:p w:rsidR="00F31BD6" w:rsidRPr="009F2C65" w:rsidRDefault="00F31BD6" w:rsidP="00F31BD6">
      <w:pPr>
        <w:suppressAutoHyphens/>
      </w:pPr>
      <w:r>
        <w:tab/>
        <w:t>The Senate proceeded to a consideration of the Joint Resolution, the question being the second reading of the Joint Resolution.</w:t>
      </w:r>
    </w:p>
    <w:p w:rsidR="00F31BD6" w:rsidRDefault="00F31BD6">
      <w:pPr>
        <w:pStyle w:val="Header"/>
        <w:tabs>
          <w:tab w:val="clear" w:pos="8640"/>
          <w:tab w:val="left" w:pos="4320"/>
        </w:tabs>
        <w:rPr>
          <w:color w:val="auto"/>
        </w:rPr>
      </w:pPr>
    </w:p>
    <w:p w:rsidR="00F31BD6" w:rsidRPr="0050365D" w:rsidRDefault="00AD0644" w:rsidP="00F31BD6">
      <w:pPr>
        <w:pStyle w:val="Header"/>
        <w:rPr>
          <w:bCs/>
          <w:color w:val="auto"/>
        </w:rPr>
      </w:pPr>
      <w:r>
        <w:rPr>
          <w:bCs/>
          <w:color w:val="auto"/>
        </w:rPr>
        <w:tab/>
      </w:r>
      <w:r w:rsidR="00F31BD6" w:rsidRPr="0050365D">
        <w:rPr>
          <w:bCs/>
          <w:color w:val="auto"/>
        </w:rPr>
        <w:t>The "ayes" and "nays" were demanded and taken, resulting as follows:</w:t>
      </w:r>
    </w:p>
    <w:p w:rsidR="00F31BD6" w:rsidRPr="0050365D" w:rsidRDefault="00F31BD6" w:rsidP="00F31BD6">
      <w:pPr>
        <w:pStyle w:val="Header"/>
        <w:jc w:val="center"/>
        <w:rPr>
          <w:b/>
          <w:bCs/>
          <w:color w:val="auto"/>
        </w:rPr>
      </w:pPr>
      <w:r w:rsidRPr="0050365D">
        <w:rPr>
          <w:b/>
          <w:bCs/>
          <w:color w:val="auto"/>
        </w:rPr>
        <w:t>Ayes 40; Nays 1</w:t>
      </w:r>
    </w:p>
    <w:p w:rsidR="00F31BD6" w:rsidRPr="0050365D" w:rsidRDefault="00F31BD6" w:rsidP="00F31BD6">
      <w:pPr>
        <w:pStyle w:val="Header"/>
        <w:rPr>
          <w:bCs/>
          <w:color w:val="auto"/>
        </w:rPr>
      </w:pP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AYES</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Alexander</w:t>
      </w:r>
      <w:r w:rsidRPr="0050365D">
        <w:rPr>
          <w:bCs/>
          <w:color w:val="auto"/>
        </w:rPr>
        <w:tab/>
        <w:t>Allen</w:t>
      </w:r>
      <w:r w:rsidRPr="0050365D">
        <w:rPr>
          <w:bCs/>
          <w:color w:val="auto"/>
        </w:rPr>
        <w:tab/>
        <w:t>Bennett</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Bright</w:t>
      </w:r>
      <w:r w:rsidRPr="0050365D">
        <w:rPr>
          <w:bCs/>
          <w:color w:val="auto"/>
        </w:rPr>
        <w:tab/>
        <w:t>Bryant</w:t>
      </w:r>
      <w:r w:rsidRPr="0050365D">
        <w:rPr>
          <w:bCs/>
          <w:color w:val="auto"/>
        </w:rPr>
        <w:tab/>
        <w:t>Campbell</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Campsen</w:t>
      </w:r>
      <w:r w:rsidRPr="0050365D">
        <w:rPr>
          <w:bCs/>
          <w:color w:val="auto"/>
        </w:rPr>
        <w:tab/>
        <w:t>Cleary</w:t>
      </w:r>
      <w:r w:rsidRPr="0050365D">
        <w:rPr>
          <w:bCs/>
          <w:color w:val="auto"/>
        </w:rPr>
        <w:tab/>
        <w:t>Coleman</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Corbin</w:t>
      </w:r>
      <w:r w:rsidRPr="0050365D">
        <w:rPr>
          <w:bCs/>
          <w:color w:val="auto"/>
        </w:rPr>
        <w:tab/>
        <w:t>Courson</w:t>
      </w:r>
      <w:r w:rsidRPr="0050365D">
        <w:rPr>
          <w:bCs/>
          <w:color w:val="auto"/>
        </w:rPr>
        <w:tab/>
        <w:t>Cromer</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Davis</w:t>
      </w:r>
      <w:r w:rsidRPr="0050365D">
        <w:rPr>
          <w:bCs/>
          <w:color w:val="auto"/>
        </w:rPr>
        <w:tab/>
        <w:t>Fair</w:t>
      </w:r>
      <w:r w:rsidRPr="0050365D">
        <w:rPr>
          <w:bCs/>
          <w:color w:val="auto"/>
        </w:rPr>
        <w:tab/>
        <w:t>Gregory</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Grooms</w:t>
      </w:r>
      <w:r w:rsidRPr="0050365D">
        <w:rPr>
          <w:bCs/>
          <w:color w:val="auto"/>
        </w:rPr>
        <w:tab/>
        <w:t>Hayes</w:t>
      </w:r>
      <w:r w:rsidRPr="0050365D">
        <w:rPr>
          <w:bCs/>
          <w:color w:val="auto"/>
        </w:rPr>
        <w:tab/>
        <w:t>Hembree</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Hutto</w:t>
      </w:r>
      <w:r w:rsidRPr="0050365D">
        <w:rPr>
          <w:bCs/>
          <w:color w:val="auto"/>
        </w:rPr>
        <w:tab/>
        <w:t>Johnson</w:t>
      </w:r>
      <w:r w:rsidRPr="0050365D">
        <w:rPr>
          <w:bCs/>
          <w:color w:val="auto"/>
        </w:rPr>
        <w:tab/>
        <w:t>Kimpson</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50365D">
        <w:rPr>
          <w:bCs/>
          <w:color w:val="auto"/>
        </w:rPr>
        <w:t>Leatherman</w:t>
      </w:r>
      <w:r w:rsidRPr="0050365D">
        <w:rPr>
          <w:bCs/>
          <w:color w:val="auto"/>
        </w:rPr>
        <w:tab/>
        <w:t>Lourie</w:t>
      </w:r>
      <w:r w:rsidRPr="0050365D">
        <w:rPr>
          <w:bCs/>
          <w:color w:val="auto"/>
        </w:rPr>
        <w:tab/>
      </w:r>
      <w:r w:rsidRPr="0050365D">
        <w:rPr>
          <w:bCs/>
          <w:i/>
          <w:color w:val="auto"/>
        </w:rPr>
        <w:t>Martin, Larry</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i/>
          <w:color w:val="auto"/>
        </w:rPr>
        <w:t>Martin, Shane</w:t>
      </w:r>
      <w:r w:rsidRPr="0050365D">
        <w:rPr>
          <w:bCs/>
          <w:i/>
          <w:color w:val="auto"/>
        </w:rPr>
        <w:tab/>
      </w:r>
      <w:r w:rsidRPr="0050365D">
        <w:rPr>
          <w:bCs/>
          <w:color w:val="auto"/>
        </w:rPr>
        <w:t>Massey</w:t>
      </w:r>
      <w:r w:rsidRPr="0050365D">
        <w:rPr>
          <w:bCs/>
          <w:color w:val="auto"/>
        </w:rPr>
        <w:tab/>
        <w:t>McElveen</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O'Dell</w:t>
      </w:r>
      <w:r w:rsidRPr="0050365D">
        <w:rPr>
          <w:bCs/>
          <w:color w:val="auto"/>
        </w:rPr>
        <w:tab/>
        <w:t>Peeler</w:t>
      </w:r>
      <w:r w:rsidRPr="0050365D">
        <w:rPr>
          <w:bCs/>
          <w:color w:val="auto"/>
        </w:rPr>
        <w:tab/>
        <w:t>Pinckney</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Rankin</w:t>
      </w:r>
      <w:r w:rsidRPr="0050365D">
        <w:rPr>
          <w:bCs/>
          <w:color w:val="auto"/>
        </w:rPr>
        <w:tab/>
        <w:t>Reese</w:t>
      </w:r>
      <w:r w:rsidRPr="0050365D">
        <w:rPr>
          <w:bCs/>
          <w:color w:val="auto"/>
        </w:rPr>
        <w:tab/>
        <w:t>Sabb</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Scott</w:t>
      </w:r>
      <w:r w:rsidRPr="0050365D">
        <w:rPr>
          <w:bCs/>
          <w:color w:val="auto"/>
        </w:rPr>
        <w:tab/>
        <w:t>Setzler</w:t>
      </w:r>
      <w:r w:rsidRPr="0050365D">
        <w:rPr>
          <w:bCs/>
          <w:color w:val="auto"/>
        </w:rPr>
        <w:tab/>
        <w:t>Shealy</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Thurmond</w:t>
      </w:r>
      <w:r w:rsidRPr="0050365D">
        <w:rPr>
          <w:bCs/>
          <w:color w:val="auto"/>
        </w:rPr>
        <w:tab/>
        <w:t>Turner</w:t>
      </w:r>
      <w:r w:rsidRPr="0050365D">
        <w:rPr>
          <w:bCs/>
          <w:color w:val="auto"/>
        </w:rPr>
        <w:tab/>
        <w:t>Williams</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Young</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Total--40</w:t>
      </w:r>
    </w:p>
    <w:p w:rsidR="00F31BD6" w:rsidRPr="0050365D" w:rsidRDefault="00F31BD6" w:rsidP="00F31BD6">
      <w:pPr>
        <w:pStyle w:val="Header"/>
        <w:tabs>
          <w:tab w:val="clear" w:pos="8640"/>
          <w:tab w:val="left" w:pos="4320"/>
        </w:tabs>
        <w:rPr>
          <w:bCs/>
          <w:color w:val="auto"/>
        </w:rPr>
      </w:pP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50365D">
        <w:rPr>
          <w:b/>
          <w:bCs/>
          <w:color w:val="auto"/>
        </w:rPr>
        <w:t>NAYS</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50365D">
        <w:rPr>
          <w:bCs/>
          <w:color w:val="auto"/>
        </w:rPr>
        <w:t>Sheheen</w:t>
      </w:r>
    </w:p>
    <w:p w:rsidR="00F31BD6" w:rsidRPr="0050365D"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F31BD6" w:rsidRDefault="00F31BD6"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50365D">
        <w:rPr>
          <w:b/>
          <w:bCs/>
          <w:color w:val="auto"/>
        </w:rPr>
        <w:t>Total--1</w:t>
      </w:r>
    </w:p>
    <w:p w:rsidR="00F6619D" w:rsidRPr="0050365D" w:rsidRDefault="00F6619D" w:rsidP="00F31B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p>
    <w:p w:rsidR="00F31BD6" w:rsidRPr="0050365D" w:rsidRDefault="00F31BD6" w:rsidP="00F31BD6">
      <w:pPr>
        <w:pStyle w:val="Header"/>
        <w:rPr>
          <w:bCs/>
          <w:color w:val="auto"/>
        </w:rPr>
      </w:pPr>
      <w:r>
        <w:rPr>
          <w:bCs/>
          <w:color w:val="auto"/>
        </w:rPr>
        <w:tab/>
      </w:r>
      <w:r w:rsidRPr="0050365D">
        <w:rPr>
          <w:bCs/>
          <w:color w:val="auto"/>
        </w:rPr>
        <w:t xml:space="preserve">The </w:t>
      </w:r>
      <w:r>
        <w:rPr>
          <w:bCs/>
          <w:color w:val="auto"/>
        </w:rPr>
        <w:t>Joint Resolution</w:t>
      </w:r>
      <w:r w:rsidRPr="0050365D">
        <w:rPr>
          <w:bCs/>
          <w:color w:val="auto"/>
        </w:rPr>
        <w:t xml:space="preserve"> was read the second time, passed and ordered to a third reading.</w:t>
      </w:r>
    </w:p>
    <w:p w:rsidR="00F31BD6" w:rsidRPr="0050365D" w:rsidRDefault="00F31BD6">
      <w:pPr>
        <w:pStyle w:val="Header"/>
        <w:tabs>
          <w:tab w:val="clear" w:pos="8640"/>
          <w:tab w:val="left" w:pos="4320"/>
        </w:tabs>
        <w:rPr>
          <w:color w:val="auto"/>
        </w:rPr>
      </w:pPr>
    </w:p>
    <w:p w:rsidR="00DB74A4" w:rsidRPr="0050365D" w:rsidRDefault="00676E35" w:rsidP="00F60E11">
      <w:pPr>
        <w:pStyle w:val="Header"/>
        <w:keepNext/>
        <w:tabs>
          <w:tab w:val="clear" w:pos="8640"/>
          <w:tab w:val="left" w:pos="4320"/>
        </w:tabs>
        <w:jc w:val="center"/>
        <w:rPr>
          <w:b/>
          <w:color w:val="auto"/>
        </w:rPr>
      </w:pPr>
      <w:r w:rsidRPr="0050365D">
        <w:rPr>
          <w:b/>
          <w:color w:val="auto"/>
        </w:rPr>
        <w:t>CARRIED OVER</w:t>
      </w:r>
    </w:p>
    <w:p w:rsidR="00F74636" w:rsidRPr="00286BD1" w:rsidRDefault="00F74636" w:rsidP="00F60E11">
      <w:pPr>
        <w:keepNext/>
      </w:pPr>
      <w:r w:rsidRPr="0050365D">
        <w:rPr>
          <w:b/>
          <w:color w:val="auto"/>
        </w:rPr>
        <w:tab/>
      </w:r>
      <w:r w:rsidRPr="0050365D">
        <w:rPr>
          <w:color w:val="auto"/>
        </w:rPr>
        <w:t>S. 357</w:t>
      </w:r>
      <w:r w:rsidRPr="0050365D">
        <w:rPr>
          <w:color w:val="auto"/>
        </w:rPr>
        <w:fldChar w:fldCharType="begin"/>
      </w:r>
      <w:r w:rsidRPr="0050365D">
        <w:rPr>
          <w:color w:val="auto"/>
        </w:rPr>
        <w:instrText xml:space="preserve"> XE "S. 357" \b </w:instrText>
      </w:r>
      <w:r w:rsidRPr="0050365D">
        <w:rPr>
          <w:color w:val="auto"/>
        </w:rPr>
        <w:fldChar w:fldCharType="end"/>
      </w:r>
      <w:r w:rsidRPr="0050365D">
        <w:rPr>
          <w:color w:val="auto"/>
        </w:rPr>
        <w:t xml:space="preserve"> -- Senator Cleary:  </w:t>
      </w:r>
      <w:r w:rsidRPr="0050365D">
        <w:rPr>
          <w:color w:val="auto"/>
          <w:szCs w:val="30"/>
        </w:rPr>
        <w:t xml:space="preserve">A BILL </w:t>
      </w:r>
      <w:r w:rsidRPr="0050365D">
        <w:rPr>
          <w:color w:val="auto"/>
          <w:u w:color="000000" w:themeColor="text1"/>
        </w:rPr>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w:t>
      </w:r>
      <w:r w:rsidRPr="0050365D">
        <w:rPr>
          <w:color w:val="auto"/>
          <w:u w:color="000000" w:themeColor="text1"/>
        </w:rPr>
        <w:noBreakHyphen/>
        <w:t>30</w:t>
      </w:r>
      <w:r w:rsidRPr="0050365D">
        <w:rPr>
          <w:color w:val="auto"/>
          <w:u w:color="000000" w:themeColor="text1"/>
        </w:rPr>
        <w:noBreakHyphen/>
        <w:t>10 THROUGH 44</w:t>
      </w:r>
      <w:r w:rsidRPr="0050365D">
        <w:rPr>
          <w:color w:val="auto"/>
          <w:u w:color="000000" w:themeColor="text1"/>
        </w:rPr>
        <w:noBreakHyphen/>
        <w:t>30</w:t>
      </w:r>
      <w:r w:rsidRPr="0050365D">
        <w:rPr>
          <w:color w:val="auto"/>
          <w:u w:color="000000" w:themeColor="text1"/>
        </w:rPr>
        <w:noBreakHyphen/>
        <w:t>90 AS ARTICLE 1, CHAPTER 30, TITLE 44, ENTITLED “HEALTH CARE PROFESSIONAL COMPLIANCE ACT”; AND TO AMEND SECTION 38</w:t>
      </w:r>
      <w:r w:rsidRPr="0050365D">
        <w:rPr>
          <w:color w:val="auto"/>
          <w:u w:color="000000" w:themeColor="text1"/>
        </w:rPr>
        <w:noBreakHyphen/>
        <w:t>79</w:t>
      </w:r>
      <w:r w:rsidRPr="0050365D">
        <w:rPr>
          <w:color w:val="auto"/>
          <w:u w:color="000000" w:themeColor="text1"/>
        </w:rPr>
        <w:noBreakHyphen/>
        <w:t>30, AS AMENDED, RELATING TO LIABILITY OF HEALTH CARE PROVIDERS WHEN PROVIDING FREE MEDICAL CARE, SO AS TO REQUIRE A WRITTEN AGREEMENT OF PROVISION OF THE VOLUNTARY, UNCOMPENSATED CARE AND TO ALLOW THE WRITTEN AGREEMENT TO BE AN ELECTRONIC REC</w:t>
      </w:r>
      <w:r w:rsidRPr="00286BD1">
        <w:rPr>
          <w:color w:val="000000" w:themeColor="text1"/>
          <w:u w:color="000000" w:themeColor="text1"/>
        </w:rPr>
        <w:t>ORD.</w:t>
      </w:r>
    </w:p>
    <w:p w:rsidR="00B44943" w:rsidRPr="00F74636" w:rsidRDefault="00F74636" w:rsidP="00F74636">
      <w:pPr>
        <w:pStyle w:val="Header"/>
        <w:tabs>
          <w:tab w:val="clear" w:pos="8640"/>
          <w:tab w:val="left" w:pos="4320"/>
        </w:tabs>
      </w:pPr>
      <w:r w:rsidRPr="00F74636">
        <w:tab/>
        <w:t>On motion of Senator CLEARY, the Bill was carried over.</w:t>
      </w:r>
    </w:p>
    <w:p w:rsidR="00036A7A" w:rsidRPr="00036A7A" w:rsidRDefault="00036A7A" w:rsidP="00B44943">
      <w:pPr>
        <w:pStyle w:val="Header"/>
        <w:tabs>
          <w:tab w:val="clear" w:pos="8640"/>
          <w:tab w:val="left" w:pos="4320"/>
        </w:tabs>
        <w:jc w:val="center"/>
      </w:pPr>
    </w:p>
    <w:p w:rsidR="00F74636" w:rsidRDefault="003848C7" w:rsidP="008C4953">
      <w:pPr>
        <w:pStyle w:val="Header"/>
        <w:keepNext/>
        <w:tabs>
          <w:tab w:val="clear" w:pos="8640"/>
          <w:tab w:val="left" w:pos="4320"/>
        </w:tabs>
        <w:jc w:val="center"/>
        <w:rPr>
          <w:b/>
        </w:rPr>
      </w:pPr>
      <w:r>
        <w:rPr>
          <w:b/>
        </w:rPr>
        <w:t>POINT OF ORDER</w:t>
      </w:r>
    </w:p>
    <w:p w:rsidR="000A48E0" w:rsidRPr="008D792A" w:rsidRDefault="000A48E0" w:rsidP="008C4953">
      <w:pPr>
        <w:keepNext/>
        <w:suppressAutoHyphens/>
      </w:pPr>
      <w:r>
        <w:tab/>
      </w:r>
      <w:r w:rsidRPr="008D792A">
        <w:t>S. 374</w:t>
      </w:r>
      <w:r w:rsidRPr="008D792A">
        <w:fldChar w:fldCharType="begin"/>
      </w:r>
      <w:r w:rsidRPr="008D792A">
        <w:instrText xml:space="preserve"> XE "S. 374" \b </w:instrText>
      </w:r>
      <w:r w:rsidRPr="008D792A">
        <w:fldChar w:fldCharType="end"/>
      </w:r>
      <w:r w:rsidRPr="008D792A">
        <w:t xml:space="preserve"> -- Senator</w:t>
      </w:r>
      <w:r w:rsidR="00F60E11">
        <w:t>s</w:t>
      </w:r>
      <w:r w:rsidRPr="008D792A">
        <w:t xml:space="preserve"> Campsen</w:t>
      </w:r>
      <w:r w:rsidR="00F60E11">
        <w:t>, Bryant, Verdin, Cromer, Bright, L. Martin, Setzler</w:t>
      </w:r>
      <w:r w:rsidR="0069531A">
        <w:t xml:space="preserve"> and </w:t>
      </w:r>
      <w:r w:rsidR="00F60E11">
        <w:t>Courson</w:t>
      </w:r>
      <w:r w:rsidRPr="008D792A">
        <w:t xml:space="preserve">:  </w:t>
      </w:r>
      <w:r w:rsidRPr="008D792A">
        <w:rPr>
          <w:szCs w:val="30"/>
        </w:rPr>
        <w:t xml:space="preserve">A BILL </w:t>
      </w:r>
      <w:r w:rsidRPr="008D792A">
        <w:t>TO AMEND SECTION 30, CHAPTER 20, TITLE 2, CODE OF LAWS OF SOUTH CAROLINA, 1976, BY AMENDING SECTION 30, SO AS TO PROVIDE A TIME FOR CANDIDATES TO OBTAIN PLEDGES OR COMMITMENTS FROM MEMBERS OF THE GENERAL ASSEMBLY AFTER PUBLICATION OF THE JOINT COMMITTEE</w:t>
      </w:r>
      <w:r>
        <w:t>’</w:t>
      </w:r>
      <w:r w:rsidRPr="008D792A">
        <w:t>S FINDINGS ON THE CANDIDATES AND TO SET A TIME FOR THE ELECTION OF THE CANDIDATES.</w:t>
      </w:r>
    </w:p>
    <w:p w:rsidR="000A48E0" w:rsidRPr="00F74636" w:rsidRDefault="000A48E0" w:rsidP="00036A7A">
      <w:pPr>
        <w:pStyle w:val="Header"/>
        <w:tabs>
          <w:tab w:val="clear" w:pos="8640"/>
          <w:tab w:val="left" w:pos="4320"/>
        </w:tabs>
      </w:pPr>
    </w:p>
    <w:p w:rsidR="00F74636" w:rsidRPr="002B7F35" w:rsidRDefault="00F74636" w:rsidP="008C4953">
      <w:pPr>
        <w:pStyle w:val="Header"/>
        <w:tabs>
          <w:tab w:val="left" w:pos="4320"/>
        </w:tabs>
      </w:pPr>
      <w:r w:rsidRPr="002B7F35">
        <w:tab/>
        <w:t>Senator</w:t>
      </w:r>
      <w:r>
        <w:t xml:space="preserve">  THURMOND </w:t>
      </w:r>
      <w:r w:rsidRPr="002B7F35">
        <w:t>raised a Point of Order under Rule 39 that the Bill had not been on the desks of the members at least one day prior to second reading.</w:t>
      </w:r>
    </w:p>
    <w:p w:rsidR="00F74636" w:rsidRDefault="00F74636" w:rsidP="008C4953">
      <w:pPr>
        <w:pStyle w:val="Header"/>
        <w:tabs>
          <w:tab w:val="left" w:pos="4320"/>
        </w:tabs>
        <w:rPr>
          <w:b/>
        </w:rPr>
      </w:pPr>
      <w:r>
        <w:tab/>
        <w:t>The PRESIDENT sustai</w:t>
      </w:r>
      <w:r w:rsidR="00E15499">
        <w:t>ned</w:t>
      </w:r>
      <w:r>
        <w:t xml:space="preserve"> the Point of Order.</w:t>
      </w:r>
    </w:p>
    <w:p w:rsidR="00F74636" w:rsidRDefault="00F74636" w:rsidP="00B44943">
      <w:pPr>
        <w:pStyle w:val="Header"/>
        <w:tabs>
          <w:tab w:val="clear" w:pos="8640"/>
          <w:tab w:val="left" w:pos="4320"/>
        </w:tabs>
        <w:jc w:val="center"/>
        <w:rPr>
          <w:b/>
        </w:rPr>
      </w:pPr>
    </w:p>
    <w:p w:rsidR="00E15499" w:rsidRDefault="00E15499" w:rsidP="00B44943">
      <w:pPr>
        <w:pStyle w:val="Header"/>
        <w:tabs>
          <w:tab w:val="clear" w:pos="8640"/>
          <w:tab w:val="left" w:pos="4320"/>
        </w:tabs>
        <w:jc w:val="center"/>
        <w:rPr>
          <w:b/>
        </w:rPr>
      </w:pPr>
      <w:r>
        <w:rPr>
          <w:b/>
        </w:rPr>
        <w:t>POINT OF ORDER</w:t>
      </w:r>
    </w:p>
    <w:p w:rsidR="000A48E0" w:rsidRPr="00CD0A6B" w:rsidRDefault="000A48E0" w:rsidP="000A48E0">
      <w:pPr>
        <w:suppressAutoHyphens/>
      </w:pPr>
      <w:r>
        <w:tab/>
      </w:r>
      <w:r w:rsidRPr="00CD0A6B">
        <w:t>S. 381</w:t>
      </w:r>
      <w:r w:rsidRPr="00CD0A6B">
        <w:fldChar w:fldCharType="begin"/>
      </w:r>
      <w:r w:rsidRPr="00CD0A6B">
        <w:instrText xml:space="preserve"> XE "S. 381" \b </w:instrText>
      </w:r>
      <w:r w:rsidRPr="00CD0A6B">
        <w:fldChar w:fldCharType="end"/>
      </w:r>
      <w:r w:rsidRPr="00CD0A6B">
        <w:t xml:space="preserve"> -- Senators Shealy, Bright, Turner, Johnson, Young, Jackson, Grooms, Sabb, Thurmond, Massey, Allen, Sheheen, Davis, Hembree, L. Martin, Bryant, Peeler, Alexander and Lourie:  </w:t>
      </w:r>
      <w:r w:rsidRPr="00CD0A6B">
        <w:rPr>
          <w:szCs w:val="30"/>
        </w:rPr>
        <w:t xml:space="preserve">A BILL </w:t>
      </w:r>
      <w:r w:rsidRPr="00CD0A6B">
        <w:t>TO AMEND SECTION 8</w:t>
      </w:r>
      <w:r w:rsidRPr="00CD0A6B">
        <w:noBreakHyphen/>
        <w:t>11</w:t>
      </w:r>
      <w:r w:rsidRPr="00CD0A6B">
        <w:noBreakHyphen/>
        <w:t>620(A)(1) OF THE 1976 CODE, RELATING TO LEAVE AND LUMP</w:t>
      </w:r>
      <w:r w:rsidRPr="00CD0A6B">
        <w:noBreakHyphen/>
        <w:t>SUM PAYMENTS UPON TERMINATION OF EMPLOYMENT, TO PROVIDE THAT ANY PUBLIC EMPLOYEE WHO IS TERMINATED WITHIN ONE YEAR OF FULL RETIREMENT SHALL HAVE FIVE DAYS AFTER TERMINATION TO PURCHASE THE REMAINING TIME.</w:t>
      </w:r>
    </w:p>
    <w:p w:rsidR="000A48E0" w:rsidRDefault="000A48E0" w:rsidP="000A48E0">
      <w:pPr>
        <w:pStyle w:val="Header"/>
        <w:tabs>
          <w:tab w:val="clear" w:pos="8640"/>
          <w:tab w:val="left" w:pos="4320"/>
        </w:tabs>
      </w:pPr>
    </w:p>
    <w:p w:rsidR="000A48E0" w:rsidRPr="002B7F35" w:rsidRDefault="000A48E0" w:rsidP="008C4953">
      <w:pPr>
        <w:pStyle w:val="Header"/>
        <w:tabs>
          <w:tab w:val="left" w:pos="4320"/>
        </w:tabs>
      </w:pPr>
      <w:r w:rsidRPr="002B7F35">
        <w:tab/>
        <w:t>Senator</w:t>
      </w:r>
      <w:r>
        <w:t xml:space="preserve">  THURMOND </w:t>
      </w:r>
      <w:r w:rsidRPr="002B7F35">
        <w:t>raised a Point of Order under Rule 39 that the Bill had not been on the desks of the members at least one day prior to second reading.</w:t>
      </w:r>
    </w:p>
    <w:p w:rsidR="000A48E0" w:rsidRDefault="00E15499" w:rsidP="008C4953">
      <w:pPr>
        <w:pStyle w:val="Header"/>
        <w:tabs>
          <w:tab w:val="left" w:pos="4320"/>
        </w:tabs>
        <w:rPr>
          <w:b/>
        </w:rPr>
      </w:pPr>
      <w:r>
        <w:tab/>
        <w:t>The PRESIDENT sustained</w:t>
      </w:r>
      <w:r w:rsidR="000A48E0">
        <w:t xml:space="preserve"> the Point of Order.</w:t>
      </w:r>
    </w:p>
    <w:p w:rsidR="000A48E0" w:rsidRDefault="000A48E0" w:rsidP="000A48E0">
      <w:pPr>
        <w:pStyle w:val="Header"/>
        <w:tabs>
          <w:tab w:val="clear" w:pos="8640"/>
          <w:tab w:val="left" w:pos="4320"/>
        </w:tabs>
        <w:jc w:val="center"/>
        <w:rPr>
          <w:b/>
        </w:rPr>
      </w:pPr>
    </w:p>
    <w:p w:rsidR="00E15499" w:rsidRPr="00B44943" w:rsidRDefault="00E15499" w:rsidP="000A48E0">
      <w:pPr>
        <w:pStyle w:val="Header"/>
        <w:tabs>
          <w:tab w:val="clear" w:pos="8640"/>
          <w:tab w:val="left" w:pos="4320"/>
        </w:tabs>
        <w:jc w:val="center"/>
        <w:rPr>
          <w:b/>
        </w:rPr>
      </w:pPr>
      <w:r>
        <w:rPr>
          <w:b/>
        </w:rPr>
        <w:t>POINT OF ORDER</w:t>
      </w:r>
    </w:p>
    <w:p w:rsidR="000A48E0" w:rsidRPr="00A7515B" w:rsidRDefault="000A48E0" w:rsidP="000A48E0">
      <w:pPr>
        <w:suppressAutoHyphens/>
      </w:pPr>
      <w:r>
        <w:rPr>
          <w:b/>
        </w:rPr>
        <w:tab/>
      </w:r>
      <w:r w:rsidRPr="00A7515B">
        <w:t>S. 436</w:t>
      </w:r>
      <w:r w:rsidRPr="00A7515B">
        <w:fldChar w:fldCharType="begin"/>
      </w:r>
      <w:r w:rsidRPr="00A7515B">
        <w:instrText xml:space="preserve"> XE "S. 436" \b </w:instrText>
      </w:r>
      <w:r w:rsidRPr="00A7515B">
        <w:fldChar w:fldCharType="end"/>
      </w:r>
      <w:r w:rsidRPr="00A7515B">
        <w:t xml:space="preserve"> -- </w:t>
      </w:r>
      <w:r>
        <w:t>Senators Campsen, Setzler, L. Martin, Malloy, Hayes and Gregory</w:t>
      </w:r>
      <w:r w:rsidRPr="00A7515B">
        <w:t xml:space="preserve">:  </w:t>
      </w:r>
      <w:r w:rsidRPr="00A7515B">
        <w:rPr>
          <w:szCs w:val="30"/>
        </w:rPr>
        <w:t xml:space="preserve">A BILL </w:t>
      </w:r>
      <w:r w:rsidRPr="00A7515B">
        <w:t>TO AMEND SECTION 70(C), CHAPTER 19, TITLE 2, CODE OF LAWS OF SOUTH CAROLINA, 1976, BY AMENDING SECTION 70, SO AS TO PROVIDE ADDITIONAL TIME FOR MEMBERS OF THE GENERAL ASSEMBLY TO REVIEW THE JUDICIAL MERIT SELECTION COMMISSION</w:t>
      </w:r>
      <w:r>
        <w:t>’</w:t>
      </w:r>
      <w:r w:rsidRPr="00A7515B">
        <w:t>S DRAFT REPORT OF JUDICIAL CANDIDATES BEFORE THE REPORT BECOMES FINAL AND JUDICIAL CANDIDATES CAN OBTAIN PLEDGES OR COMMITMENTS; BY AMENDING SECTION 80(E), SO AS TO SHORTEN THE TIME PERIOD FROM RELEASE OF THE OFFICIAL REPORT UNTIL THE TIME FOR THE ELECTION OF THE JUDICIAL CANDIDATES.</w:t>
      </w:r>
    </w:p>
    <w:p w:rsidR="00E15499" w:rsidRDefault="000A48E0" w:rsidP="000A48E0">
      <w:pPr>
        <w:pStyle w:val="Header"/>
        <w:tabs>
          <w:tab w:val="left" w:pos="4320"/>
        </w:tabs>
        <w:jc w:val="left"/>
      </w:pPr>
      <w:r w:rsidRPr="002B7F35">
        <w:tab/>
      </w:r>
    </w:p>
    <w:p w:rsidR="000A48E0" w:rsidRPr="002B7F35" w:rsidRDefault="00E15499" w:rsidP="008C4953">
      <w:pPr>
        <w:pStyle w:val="Header"/>
        <w:tabs>
          <w:tab w:val="left" w:pos="4320"/>
        </w:tabs>
      </w:pPr>
      <w:r>
        <w:tab/>
      </w:r>
      <w:r w:rsidR="000A48E0" w:rsidRPr="002B7F35">
        <w:t>Senator</w:t>
      </w:r>
      <w:r w:rsidR="000A48E0">
        <w:t xml:space="preserve">  THURMOND </w:t>
      </w:r>
      <w:r w:rsidR="000A48E0" w:rsidRPr="002B7F35">
        <w:t>raised a Point of Order under Rule 39 that the Bill had not been on the desks of the members at least one day prior to second reading.</w:t>
      </w:r>
    </w:p>
    <w:p w:rsidR="000A48E0" w:rsidRDefault="00E15499" w:rsidP="008C4953">
      <w:pPr>
        <w:pStyle w:val="Header"/>
        <w:tabs>
          <w:tab w:val="left" w:pos="4320"/>
        </w:tabs>
        <w:rPr>
          <w:b/>
        </w:rPr>
      </w:pPr>
      <w:r>
        <w:tab/>
        <w:t>The PRESIDENT sustained</w:t>
      </w:r>
      <w:r w:rsidR="000A48E0">
        <w:t xml:space="preserve"> the Point of Order.</w:t>
      </w:r>
    </w:p>
    <w:p w:rsidR="000A48E0" w:rsidRDefault="000A48E0" w:rsidP="000A48E0">
      <w:pPr>
        <w:pStyle w:val="Header"/>
        <w:tabs>
          <w:tab w:val="clear" w:pos="8640"/>
          <w:tab w:val="left" w:pos="4320"/>
        </w:tabs>
        <w:jc w:val="center"/>
        <w:rPr>
          <w:b/>
        </w:rPr>
      </w:pPr>
    </w:p>
    <w:p w:rsidR="00E15499" w:rsidRPr="00B44943" w:rsidRDefault="00E15499" w:rsidP="000A48E0">
      <w:pPr>
        <w:pStyle w:val="Header"/>
        <w:tabs>
          <w:tab w:val="clear" w:pos="8640"/>
          <w:tab w:val="left" w:pos="4320"/>
        </w:tabs>
        <w:jc w:val="center"/>
        <w:rPr>
          <w:b/>
        </w:rPr>
      </w:pPr>
      <w:r>
        <w:rPr>
          <w:b/>
        </w:rPr>
        <w:t>POINT OF ORDER</w:t>
      </w:r>
    </w:p>
    <w:p w:rsidR="000A48E0" w:rsidRPr="00CA6A4A" w:rsidRDefault="000A48E0" w:rsidP="000A48E0">
      <w:pPr>
        <w:suppressAutoHyphens/>
      </w:pPr>
      <w:r>
        <w:rPr>
          <w:b/>
        </w:rPr>
        <w:tab/>
      </w:r>
      <w:r w:rsidRPr="00CA6A4A">
        <w:t>S. 444</w:t>
      </w:r>
      <w:r w:rsidRPr="00CA6A4A">
        <w:fldChar w:fldCharType="begin"/>
      </w:r>
      <w:r w:rsidRPr="00CA6A4A">
        <w:instrText xml:space="preserve"> XE "S. 444" \b </w:instrText>
      </w:r>
      <w:r w:rsidRPr="00CA6A4A">
        <w:fldChar w:fldCharType="end"/>
      </w:r>
      <w:r w:rsidRPr="00CA6A4A">
        <w:t xml:space="preserve"> -- </w:t>
      </w:r>
      <w:r>
        <w:t>Senators Gregory, Hayes and Campbell</w:t>
      </w:r>
      <w:r w:rsidRPr="00CA6A4A">
        <w:t xml:space="preserve">:  </w:t>
      </w:r>
      <w:r w:rsidRPr="00CA6A4A">
        <w:rPr>
          <w:szCs w:val="30"/>
        </w:rPr>
        <w:t xml:space="preserve">A BILL </w:t>
      </w:r>
      <w:r w:rsidRPr="00CA6A4A">
        <w:rPr>
          <w:color w:val="000000" w:themeColor="text1"/>
          <w:u w:color="000000" w:themeColor="text1"/>
        </w:rPr>
        <w:t>TO AMEND SECTION 12</w:t>
      </w:r>
      <w:r w:rsidRPr="00CA6A4A">
        <w:rPr>
          <w:color w:val="000000" w:themeColor="text1"/>
          <w:u w:color="000000" w:themeColor="text1"/>
        </w:rPr>
        <w:noBreakHyphen/>
        <w:t>6</w:t>
      </w:r>
      <w:r w:rsidRPr="00CA6A4A">
        <w:rPr>
          <w:color w:val="000000" w:themeColor="text1"/>
          <w:u w:color="000000" w:themeColor="text1"/>
        </w:rPr>
        <w:noBreakHyphen/>
        <w:t xml:space="preserve">3360, CODE OF LAWS OF SOUTH CAROLINA, 1976, RELATING TO DEFINITIONS PERTAINING TO THE JOB TAX CREDIT, SO AS TO ADD CERTAIN ESTABLISHMENTS TO THE DEFINITION OF </w:t>
      </w:r>
      <w:r>
        <w:rPr>
          <w:color w:val="000000" w:themeColor="text1"/>
          <w:u w:color="000000" w:themeColor="text1"/>
        </w:rPr>
        <w:t>“</w:t>
      </w:r>
      <w:r w:rsidRPr="00CA6A4A">
        <w:rPr>
          <w:color w:val="000000" w:themeColor="text1"/>
          <w:u w:color="000000" w:themeColor="text1"/>
        </w:rPr>
        <w:t>QUALIFYING SERVICE</w:t>
      </w:r>
      <w:r w:rsidRPr="00CA6A4A">
        <w:rPr>
          <w:color w:val="000000" w:themeColor="text1"/>
          <w:u w:color="000000" w:themeColor="text1"/>
        </w:rPr>
        <w:noBreakHyphen/>
        <w:t>RELATED FACILITY</w:t>
      </w:r>
      <w:r>
        <w:rPr>
          <w:color w:val="000000" w:themeColor="text1"/>
          <w:u w:color="000000" w:themeColor="text1"/>
        </w:rPr>
        <w:t>”</w:t>
      </w:r>
      <w:r w:rsidRPr="00CA6A4A">
        <w:rPr>
          <w:color w:val="000000" w:themeColor="text1"/>
          <w:u w:color="000000" w:themeColor="text1"/>
        </w:rPr>
        <w:t xml:space="preserve"> IF THE ESTABLISHMENT HAS A NET INCREASE OF AT LEAST ONE THOUSAND NEW FULL</w:t>
      </w:r>
      <w:r w:rsidRPr="00CA6A4A">
        <w:rPr>
          <w:color w:val="000000" w:themeColor="text1"/>
          <w:u w:color="000000" w:themeColor="text1"/>
        </w:rPr>
        <w:noBreakHyphen/>
        <w:t>TIME JOBS AT A SINGLE CORPORATE CAMPUS IN THIS STATE, WITH AN AVERAGE CASH COMPENSATION LEVEL OF AT LEAST ONE AND ONE</w:t>
      </w:r>
      <w:r w:rsidRPr="00CA6A4A">
        <w:rPr>
          <w:color w:val="000000" w:themeColor="text1"/>
          <w:u w:color="000000" w:themeColor="text1"/>
        </w:rPr>
        <w:noBreakHyphen/>
        <w:t>HALF TIMES EITHER THE STATE OR COUNTY PER CAPITA INCOME.</w:t>
      </w:r>
    </w:p>
    <w:p w:rsidR="000A48E0" w:rsidRDefault="000A48E0" w:rsidP="00B44943">
      <w:pPr>
        <w:pStyle w:val="Header"/>
        <w:tabs>
          <w:tab w:val="clear" w:pos="8640"/>
          <w:tab w:val="left" w:pos="4320"/>
        </w:tabs>
        <w:jc w:val="center"/>
        <w:rPr>
          <w:b/>
        </w:rPr>
      </w:pPr>
    </w:p>
    <w:p w:rsidR="000A48E0" w:rsidRPr="002B7F35" w:rsidRDefault="000A48E0" w:rsidP="008C4953">
      <w:pPr>
        <w:pStyle w:val="Header"/>
        <w:tabs>
          <w:tab w:val="left" w:pos="4320"/>
        </w:tabs>
      </w:pPr>
      <w:r w:rsidRPr="002B7F35">
        <w:tab/>
        <w:t>Senator</w:t>
      </w:r>
      <w:r>
        <w:t xml:space="preserve">  THURMOND </w:t>
      </w:r>
      <w:r w:rsidRPr="002B7F35">
        <w:t>raised a Point of Order under Rule 39 that the Bill had not been on the desks of the members at least one day prior to second reading.</w:t>
      </w:r>
    </w:p>
    <w:p w:rsidR="000A48E0" w:rsidRDefault="00E15499" w:rsidP="008C4953">
      <w:pPr>
        <w:pStyle w:val="Header"/>
        <w:tabs>
          <w:tab w:val="left" w:pos="4320"/>
        </w:tabs>
      </w:pPr>
      <w:r>
        <w:tab/>
        <w:t>The PRESIDENT sustained</w:t>
      </w:r>
      <w:r w:rsidR="000A48E0">
        <w:t xml:space="preserve"> the Point of Order.</w:t>
      </w:r>
    </w:p>
    <w:p w:rsidR="00E15499" w:rsidRDefault="00E15499" w:rsidP="008C4953">
      <w:pPr>
        <w:pStyle w:val="Header"/>
        <w:tabs>
          <w:tab w:val="left" w:pos="4320"/>
        </w:tabs>
        <w:rPr>
          <w:b/>
        </w:rPr>
      </w:pPr>
    </w:p>
    <w:p w:rsidR="00E15499" w:rsidRDefault="00E15499" w:rsidP="00E15499">
      <w:pPr>
        <w:pStyle w:val="Header"/>
        <w:tabs>
          <w:tab w:val="left" w:pos="4320"/>
        </w:tabs>
        <w:jc w:val="center"/>
        <w:rPr>
          <w:b/>
        </w:rPr>
      </w:pPr>
      <w:r>
        <w:rPr>
          <w:b/>
        </w:rPr>
        <w:t>POINT OF ORDER</w:t>
      </w:r>
    </w:p>
    <w:p w:rsidR="000A48E0" w:rsidRPr="003D1E90" w:rsidRDefault="000A48E0" w:rsidP="000A48E0">
      <w:pPr>
        <w:suppressAutoHyphens/>
      </w:pPr>
      <w:r>
        <w:rPr>
          <w:b/>
        </w:rPr>
        <w:tab/>
      </w:r>
      <w:r w:rsidRPr="003D1E90">
        <w:t>S. 453</w:t>
      </w:r>
      <w:r w:rsidRPr="003D1E90">
        <w:fldChar w:fldCharType="begin"/>
      </w:r>
      <w:r w:rsidRPr="003D1E90">
        <w:instrText xml:space="preserve"> XE "S. 453" \b </w:instrText>
      </w:r>
      <w:r w:rsidRPr="003D1E90">
        <w:fldChar w:fldCharType="end"/>
      </w:r>
      <w:r w:rsidRPr="003D1E90">
        <w:t xml:space="preserve"> -- Senators Fair and Reese:  </w:t>
      </w:r>
      <w:r w:rsidRPr="003D1E90">
        <w:rPr>
          <w:szCs w:val="30"/>
        </w:rPr>
        <w:t xml:space="preserve">A BILL </w:t>
      </w:r>
      <w:r w:rsidRPr="003D1E90">
        <w:t>TO MAKE PERMANENT THE PROVISIONS OF SECTION 14</w:t>
      </w:r>
      <w:r w:rsidRPr="003D1E90">
        <w:noBreakHyphen/>
        <w:t>1</w:t>
      </w:r>
      <w:r w:rsidRPr="003D1E90">
        <w:noBreakHyphen/>
        <w:t>240, RELATING TO SURCHARGES ON CERTAIN MISDEMEANORS TO FUND TRAINING AT THE SOUTH CAROLINA CRIMINAL JUSTICE ACADEMY.</w:t>
      </w:r>
    </w:p>
    <w:p w:rsidR="000A48E0" w:rsidRDefault="000A48E0" w:rsidP="000A48E0">
      <w:pPr>
        <w:pStyle w:val="Header"/>
        <w:tabs>
          <w:tab w:val="left" w:pos="4320"/>
        </w:tabs>
        <w:jc w:val="left"/>
      </w:pPr>
    </w:p>
    <w:p w:rsidR="000A48E0" w:rsidRPr="002B7F35" w:rsidRDefault="000A48E0" w:rsidP="008C4953">
      <w:pPr>
        <w:pStyle w:val="Header"/>
        <w:tabs>
          <w:tab w:val="left" w:pos="4320"/>
        </w:tabs>
      </w:pPr>
      <w:r w:rsidRPr="002B7F35">
        <w:tab/>
        <w:t>Senator</w:t>
      </w:r>
      <w:r>
        <w:t xml:space="preserve">  THURMOND </w:t>
      </w:r>
      <w:r w:rsidRPr="002B7F35">
        <w:t>raised a Point of Order under Rule 39 that the Bill had not been on the desks of the members at least one day prior to second reading.</w:t>
      </w:r>
    </w:p>
    <w:p w:rsidR="000A48E0" w:rsidRDefault="00E15499" w:rsidP="008C4953">
      <w:pPr>
        <w:pStyle w:val="Header"/>
        <w:tabs>
          <w:tab w:val="left" w:pos="4320"/>
        </w:tabs>
        <w:rPr>
          <w:b/>
        </w:rPr>
      </w:pPr>
      <w:r>
        <w:tab/>
        <w:t>The PRESIDENT sustained</w:t>
      </w:r>
      <w:r w:rsidR="000A48E0">
        <w:t xml:space="preserve"> the Point of Order.</w:t>
      </w:r>
    </w:p>
    <w:p w:rsidR="000A48E0" w:rsidRDefault="000A48E0" w:rsidP="000A48E0">
      <w:pPr>
        <w:pStyle w:val="Header"/>
        <w:tabs>
          <w:tab w:val="clear" w:pos="8640"/>
          <w:tab w:val="left" w:pos="4320"/>
        </w:tabs>
        <w:jc w:val="center"/>
        <w:rPr>
          <w:b/>
        </w:rPr>
      </w:pPr>
    </w:p>
    <w:p w:rsidR="00E15499" w:rsidRPr="00B44943" w:rsidRDefault="00E15499" w:rsidP="000A48E0">
      <w:pPr>
        <w:pStyle w:val="Header"/>
        <w:tabs>
          <w:tab w:val="clear" w:pos="8640"/>
          <w:tab w:val="left" w:pos="4320"/>
        </w:tabs>
        <w:jc w:val="center"/>
        <w:rPr>
          <w:b/>
        </w:rPr>
      </w:pPr>
      <w:r>
        <w:rPr>
          <w:b/>
        </w:rPr>
        <w:t>POINT OF ORDER</w:t>
      </w:r>
    </w:p>
    <w:p w:rsidR="00F31BD6" w:rsidRPr="00A04005" w:rsidRDefault="000A48E0" w:rsidP="00F31BD6">
      <w:pPr>
        <w:rPr>
          <w:color w:val="000000" w:themeColor="text1"/>
          <w:u w:color="000000" w:themeColor="text1"/>
        </w:rPr>
      </w:pPr>
      <w:r>
        <w:rPr>
          <w:b/>
        </w:rPr>
        <w:tab/>
      </w:r>
      <w:r w:rsidR="00F31BD6" w:rsidRPr="00D11A50">
        <w:t>H. 3722</w:t>
      </w:r>
      <w:r w:rsidR="00F31BD6" w:rsidRPr="00D11A50">
        <w:fldChar w:fldCharType="begin"/>
      </w:r>
      <w:r w:rsidR="00F31BD6" w:rsidRPr="00D11A50">
        <w:instrText xml:space="preserve"> XE "H. 3722" \b </w:instrText>
      </w:r>
      <w:r w:rsidR="00F31BD6" w:rsidRPr="00D11A50">
        <w:fldChar w:fldCharType="end"/>
      </w:r>
      <w:r w:rsidR="00F31BD6" w:rsidRPr="00D11A50">
        <w:t xml:space="preserve"> -- </w:t>
      </w:r>
      <w:r w:rsidR="00F31BD6">
        <w:t>Reps. Lucas, Bingham, Pope, McEachern, Ballentine, Simrill, Funderburk, G.M. Smith, W.J. McLeod, Yow, Knight, Johnson, Clyburn, Duckworth, Clemmons, Stavrinakis, Norrell, M.S. McLeod, Quinn, Southard, Corley, Alexander, Allison, Anderson, Anthony, Bales, Bamberg, Bannister, Bedingfield, Bernstein, Bowers, Bradley, G.A. Brown, R.L. Brown, Burns, Chumley, Clary, Cole, Collins, Crosby, Daning, Delleney, Dillard, Douglas, Erickson, Felder, Finlay, Forrester, Gagnon, Gambrell, George, Gilliard, Goldfinch, Hamilton, Hardee, Hardwick, Hart, Hayes, Henderson, Henegan, Herbkersman, Hicks, Hiott, Hixon, Hodges, Horne, Hosey, Howard, Huggins, Jefferson, Kennedy, King, Kirby, Limehouse, Loftis, Long, Lowe, Mack, McKnight, Merrill, Mitchell, D.C. Moss, Murphy, Nanney, Neal, Newton, Norman, Ott, Parks, Pitts, Putnam, Ridgeway, Riley, Rivers, Robinson</w:t>
      </w:r>
      <w:r w:rsidR="00F31BD6">
        <w:noBreakHyphen/>
        <w:t>Simpson, Rutherford, Sandifer, G.R. Smith, J.E. Smith, Sottile, Spires, Stringer, Tallon, Taylor, Thayer, Tinkler, Toole, Weeks, Wells, Whipper, White, Williams, Willis, Govan, Whitmire, H.A. Crawford and Brannon</w:t>
      </w:r>
      <w:r w:rsidR="00F31BD6" w:rsidRPr="00D11A50">
        <w:t xml:space="preserve">:  </w:t>
      </w:r>
      <w:r w:rsidR="00F31BD6" w:rsidRPr="00D11A50">
        <w:rPr>
          <w:szCs w:val="30"/>
        </w:rPr>
        <w:t xml:space="preserve">A BILL </w:t>
      </w:r>
      <w:r w:rsidR="00F31BD6" w:rsidRPr="00D11A50">
        <w:rPr>
          <w:color w:val="000000" w:themeColor="text1"/>
          <w:u w:color="000000" w:themeColor="text1"/>
        </w:rPr>
        <w:t>TO AMEND</w:t>
      </w:r>
      <w:r w:rsidR="00F31BD6">
        <w:rPr>
          <w:color w:val="000000" w:themeColor="text1"/>
          <w:u w:color="000000" w:themeColor="text1"/>
        </w:rPr>
        <w:t xml:space="preserve"> VARIOUS</w:t>
      </w:r>
      <w:r w:rsidR="00F31BD6" w:rsidRPr="00D11A50">
        <w:rPr>
          <w:color w:val="000000" w:themeColor="text1"/>
          <w:u w:color="000000" w:themeColor="text1"/>
        </w:rPr>
        <w:t xml:space="preserve"> SECTION</w:t>
      </w:r>
      <w:r w:rsidR="00F31BD6">
        <w:rPr>
          <w:color w:val="000000" w:themeColor="text1"/>
          <w:u w:color="000000" w:themeColor="text1"/>
        </w:rPr>
        <w:t>S OF TITLE 8, CHAPTER 13</w:t>
      </w:r>
      <w:r w:rsidR="00F31BD6" w:rsidRPr="00D11A50">
        <w:rPr>
          <w:color w:val="000000" w:themeColor="text1"/>
          <w:u w:color="000000" w:themeColor="text1"/>
        </w:rPr>
        <w:t>, AS AMENDED, CODE OF LAWS OF SOUTH CAROLINA, 1976, RELATING TO THE STATE ETHICS</w:t>
      </w:r>
      <w:r w:rsidR="00F31BD6">
        <w:rPr>
          <w:color w:val="000000" w:themeColor="text1"/>
          <w:u w:color="000000" w:themeColor="text1"/>
        </w:rPr>
        <w:t xml:space="preserve"> COMMISSION AND ITS MEMBERSHIP; </w:t>
      </w:r>
      <w:r w:rsidR="00F31BD6" w:rsidRPr="00D11A50">
        <w:rPr>
          <w:color w:val="000000" w:themeColor="text1"/>
          <w:u w:color="000000" w:themeColor="text1"/>
        </w:rPr>
        <w:t>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 xml:space="preserve">320, AS AMENDED, RELATING TO THE DUTIES, POWERS, AND PROCEDURES </w:t>
      </w:r>
      <w:r w:rsidR="00F31BD6">
        <w:rPr>
          <w:color w:val="000000" w:themeColor="text1"/>
          <w:u w:color="000000" w:themeColor="text1"/>
        </w:rPr>
        <w:t>OF THE STATE ETHICS COMMISSION</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350, RELATING TO THE ETHICS BROCHURE PROVIDED TO PUBLIC OFFICIALS, PUBLIC MEMBERS, AND PUBLIC EMPLOYEES; TO AMEND SECTIONS 8</w:t>
      </w:r>
      <w:r w:rsidR="00F31BD6" w:rsidRPr="00D11A50">
        <w:rPr>
          <w:color w:val="000000" w:themeColor="text1"/>
          <w:u w:color="000000" w:themeColor="text1"/>
        </w:rPr>
        <w:noBreakHyphen/>
        <w:t>13</w:t>
      </w:r>
      <w:r w:rsidR="00F31BD6" w:rsidRPr="00D11A50">
        <w:rPr>
          <w:color w:val="000000" w:themeColor="text1"/>
          <w:u w:color="000000" w:themeColor="text1"/>
        </w:rPr>
        <w:noBreakHyphen/>
        <w:t>530 AND 8</w:t>
      </w:r>
      <w:r w:rsidR="00F31BD6" w:rsidRPr="00D11A50">
        <w:rPr>
          <w:color w:val="000000" w:themeColor="text1"/>
          <w:u w:color="000000" w:themeColor="text1"/>
        </w:rPr>
        <w:noBreakHyphen/>
        <w:t>13</w:t>
      </w:r>
      <w:r w:rsidR="00F31BD6" w:rsidRPr="00D11A50">
        <w:rPr>
          <w:color w:val="000000" w:themeColor="text1"/>
          <w:u w:color="000000" w:themeColor="text1"/>
        </w:rPr>
        <w:noBreakHyphen/>
        <w:t>540, BOTH AS AMENDED, RELATING TO THE DUTIES, FUNCTIONS, AND PROCEDURES OF THE HOUS</w:t>
      </w:r>
      <w:r w:rsidR="00F31BD6">
        <w:rPr>
          <w:color w:val="000000" w:themeColor="text1"/>
          <w:u w:color="000000" w:themeColor="text1"/>
        </w:rPr>
        <w:t>E AND SENATE ETHICS COMMITTEES</w:t>
      </w:r>
      <w:r w:rsidR="00F31BD6" w:rsidRPr="00D11A50">
        <w:rPr>
          <w:color w:val="000000" w:themeColor="text1"/>
          <w:u w:color="000000" w:themeColor="text1"/>
        </w:rPr>
        <w:t>; BY ADDING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 xml:space="preserve">545 SO AS TO AUTHORIZE THE HOUSE OR SENATE ETHICS COMMITTEES TO ISSUE FORMAL ADVISORY OPINIONS AND PROVIDE FOR THEIR EFFECT AND APPLICABILITY; AND BY ADDING ARTICLE 6 TO CHAPTER 13, TITLE 8 SO AS TO CREATE A COMMISSION ON JUDICIAL CONDUCT, AND TO PROVIDE FOR ITS JURISDICTION, COMPOSITION, POWERS, DUTIES, AND RESPONSIBILITIES; BY ADDING CHAPTER 28 TO TITLE 16 ENTITLED </w:t>
      </w:r>
      <w:r w:rsidR="00F31BD6">
        <w:rPr>
          <w:color w:val="000000" w:themeColor="text1"/>
          <w:u w:color="000000" w:themeColor="text1"/>
        </w:rPr>
        <w:t>“</w:t>
      </w:r>
      <w:r w:rsidR="00F31BD6" w:rsidRPr="00D11A50">
        <w:rPr>
          <w:color w:val="000000" w:themeColor="text1"/>
          <w:u w:color="000000" w:themeColor="text1"/>
        </w:rPr>
        <w:t>ETHICS, CRIMINAL PENALTIES</w:t>
      </w:r>
      <w:r w:rsidR="00F31BD6">
        <w:rPr>
          <w:color w:val="000000" w:themeColor="text1"/>
          <w:u w:color="000000" w:themeColor="text1"/>
        </w:rPr>
        <w:t>”</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780, AS AMENDED, RELATING TO REMEDIES FOR BREACHES OF ETHICAL STANDARDS BY PUBLIC OF</w:t>
      </w:r>
      <w:r w:rsidR="00F31BD6">
        <w:rPr>
          <w:color w:val="000000" w:themeColor="text1"/>
          <w:u w:color="000000" w:themeColor="text1"/>
        </w:rPr>
        <w:t>FICIALS, MEMBERS, OR EMPLOYEES</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790, AS AMENDED, RELATING TO RECOVERY OF AMOUNTS RECEIVED BY OFFICIALS OR EMPLOYEE</w:t>
      </w:r>
      <w:r w:rsidR="00F31BD6">
        <w:rPr>
          <w:color w:val="000000" w:themeColor="text1"/>
          <w:u w:color="000000" w:themeColor="text1"/>
        </w:rPr>
        <w:t>S IN BREACH OF ETHIC STANDARDS</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1510, AS AMENDED, RELATING TO CIVIL AND CRIMINAL PENALTIES FOR THE LATE FILING OF OR FAILURE TO FILE A REQUI</w:t>
      </w:r>
      <w:r w:rsidR="00F31BD6">
        <w:rPr>
          <w:color w:val="000000" w:themeColor="text1"/>
          <w:u w:color="000000" w:themeColor="text1"/>
        </w:rPr>
        <w:t>RED ETHICS REPORT OR STATEMENT; BY ADDING SECTION 8</w:t>
      </w:r>
      <w:r w:rsidR="00F31BD6">
        <w:rPr>
          <w:color w:val="000000" w:themeColor="text1"/>
          <w:u w:color="000000" w:themeColor="text1"/>
        </w:rPr>
        <w:noBreakHyphen/>
        <w:t>13</w:t>
      </w:r>
      <w:r w:rsidR="00F31BD6">
        <w:rPr>
          <w:color w:val="000000" w:themeColor="text1"/>
          <w:u w:color="000000" w:themeColor="text1"/>
        </w:rPr>
        <w:noBreakHyphen/>
        <w:t>1515</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1520, AS AMENDED, RELATING TO VI</w:t>
      </w:r>
      <w:r w:rsidR="00F31BD6">
        <w:rPr>
          <w:color w:val="000000" w:themeColor="text1"/>
          <w:u w:color="000000" w:themeColor="text1"/>
        </w:rPr>
        <w:t>OLATIONS OF CHAPTER 13, TITLE 8</w:t>
      </w:r>
      <w:r w:rsidR="00F31BD6" w:rsidRPr="00D11A50">
        <w:rPr>
          <w:color w:val="000000" w:themeColor="text1"/>
          <w:u w:color="000000" w:themeColor="text1"/>
        </w:rPr>
        <w:t>; BY ADDING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1525 SO AS TO REVISE AND EXPAND THE REMEDIES FOR A VIOLATION OF CERTAIN ETHICAL STANDARDS;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 xml:space="preserve">320, AS AMENDED, RELATING TO THE DUTIES, POWERS, AND PROCEDURES </w:t>
      </w:r>
      <w:r w:rsidR="00F31BD6">
        <w:rPr>
          <w:color w:val="000000" w:themeColor="text1"/>
          <w:u w:color="000000" w:themeColor="text1"/>
        </w:rPr>
        <w:t>OF THE STATE ETHICS COMMISSION</w:t>
      </w:r>
      <w:r w:rsidR="00F31BD6" w:rsidRPr="00D11A50">
        <w:rPr>
          <w:color w:val="000000" w:themeColor="text1"/>
          <w:u w:color="000000" w:themeColor="text1"/>
        </w:rPr>
        <w:t>; TO AMEND SECTION 2</w:t>
      </w:r>
      <w:r w:rsidR="00F31BD6" w:rsidRPr="00D11A50">
        <w:rPr>
          <w:color w:val="000000" w:themeColor="text1"/>
          <w:u w:color="000000" w:themeColor="text1"/>
        </w:rPr>
        <w:noBreakHyphen/>
        <w:t>17</w:t>
      </w:r>
      <w:r w:rsidR="00F31BD6" w:rsidRPr="00D11A50">
        <w:rPr>
          <w:color w:val="000000" w:themeColor="text1"/>
          <w:u w:color="000000" w:themeColor="text1"/>
        </w:rPr>
        <w:noBreakHyphen/>
        <w:t>140, RELATING TO THE PENALTIES FOR WILFULL</w:t>
      </w:r>
      <w:r w:rsidR="00F31BD6">
        <w:rPr>
          <w:color w:val="000000" w:themeColor="text1"/>
          <w:u w:color="000000" w:themeColor="text1"/>
        </w:rPr>
        <w:t>Y FILING A GROUNDLESS COMPLAINT</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1120, AS AMENDED, RELATING TO CONTENTS OF STATEMENTS</w:t>
      </w:r>
      <w:r w:rsidR="00F31BD6">
        <w:rPr>
          <w:color w:val="000000" w:themeColor="text1"/>
          <w:u w:color="000000" w:themeColor="text1"/>
        </w:rPr>
        <w:t xml:space="preserve"> OF ECONOMIC INTERESTS</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1300, AS AMENDED, RELATING TO DEFINITIONS PE</w:t>
      </w:r>
      <w:r w:rsidR="00F31BD6">
        <w:rPr>
          <w:color w:val="000000" w:themeColor="text1"/>
          <w:u w:color="000000" w:themeColor="text1"/>
        </w:rPr>
        <w:t>RTAINING TO CAMPAIGN PRACTICES</w:t>
      </w:r>
      <w:r w:rsidR="00F31BD6" w:rsidRPr="00D11A50">
        <w:rPr>
          <w:color w:val="000000" w:themeColor="text1"/>
          <w:u w:color="000000" w:themeColor="text1"/>
        </w:rPr>
        <w:t>; TO AMEND SECT</w:t>
      </w:r>
      <w:r w:rsidR="00F31BD6">
        <w:rPr>
          <w:color w:val="000000" w:themeColor="text1"/>
          <w:u w:color="000000" w:themeColor="text1"/>
        </w:rPr>
        <w:t>ION 8</w:t>
      </w:r>
      <w:r w:rsidR="00F31BD6">
        <w:rPr>
          <w:color w:val="000000" w:themeColor="text1"/>
          <w:u w:color="000000" w:themeColor="text1"/>
        </w:rPr>
        <w:noBreakHyphen/>
        <w:t>13</w:t>
      </w:r>
      <w:r w:rsidR="00F31BD6">
        <w:rPr>
          <w:color w:val="000000" w:themeColor="text1"/>
          <w:u w:color="000000" w:themeColor="text1"/>
        </w:rPr>
        <w:noBreakHyphen/>
        <w:t>1314, AS AMENDED,</w:t>
      </w:r>
      <w:r w:rsidR="00F31BD6" w:rsidRPr="00D11A50">
        <w:rPr>
          <w:color w:val="000000" w:themeColor="text1"/>
          <w:u w:color="000000" w:themeColor="text1"/>
        </w:rPr>
        <w:t xml:space="preserve"> RELATING TO CAMPAIGN CONTR</w:t>
      </w:r>
      <w:r w:rsidR="00F31BD6">
        <w:rPr>
          <w:color w:val="000000" w:themeColor="text1"/>
          <w:u w:color="000000" w:themeColor="text1"/>
        </w:rPr>
        <w:t>IBUTION LIMITS AND RESTRICTIONS</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1340, AS AMENDED, RELATING TO RESTRICTIONS ON CONTRIBUTIONS BY ONE CANDIDATE TO ANOTHER AND COMMITTEES ESTABLISHED, FINANCED, MAINTAINED, OR CONTROLLED BY A CANDIDATE; BY ADDING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1300, AS AMENDED, RELATING TO DEFINITIONS PE</w:t>
      </w:r>
      <w:r w:rsidR="00F31BD6">
        <w:rPr>
          <w:color w:val="000000" w:themeColor="text1"/>
          <w:u w:color="000000" w:themeColor="text1"/>
        </w:rPr>
        <w:t>RTAINING TO CAMPAIGN PRACTICES</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1320, RELATING TO THE ATTRIBUTION OF CAMPAIGN CONTRIBUTIONS TO SPECIFIC TYPES OF ELECTIONS;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 xml:space="preserve">100, AS AMENDED, RELATING TO THE DEFINITIONS OF </w:t>
      </w:r>
      <w:r w:rsidR="00F31BD6">
        <w:rPr>
          <w:color w:val="000000" w:themeColor="text1"/>
          <w:u w:color="000000" w:themeColor="text1"/>
        </w:rPr>
        <w:t>“</w:t>
      </w:r>
      <w:r w:rsidR="00F31BD6" w:rsidRPr="00D11A50">
        <w:rPr>
          <w:color w:val="000000" w:themeColor="text1"/>
          <w:u w:color="000000" w:themeColor="text1"/>
        </w:rPr>
        <w:t>CANDIDATE</w:t>
      </w:r>
      <w:r w:rsidR="00F31BD6">
        <w:rPr>
          <w:color w:val="000000" w:themeColor="text1"/>
          <w:u w:color="000000" w:themeColor="text1"/>
        </w:rPr>
        <w:t>”</w:t>
      </w:r>
      <w:r w:rsidR="00F31BD6" w:rsidRPr="00D11A50">
        <w:rPr>
          <w:color w:val="000000" w:themeColor="text1"/>
          <w:u w:color="000000" w:themeColor="text1"/>
        </w:rPr>
        <w:t xml:space="preserve"> FOR PURPOSES OF THE ETHICS, GOVERNMENT ACCOUNTA</w:t>
      </w:r>
      <w:r w:rsidR="00F31BD6">
        <w:rPr>
          <w:color w:val="000000" w:themeColor="text1"/>
          <w:u w:color="000000" w:themeColor="text1"/>
        </w:rPr>
        <w:t>BILITY, AND CAMPAIGN REFORM ACT</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 xml:space="preserve">1300, AS AMENDED, RELATING TO THE DEFINITIONS OF </w:t>
      </w:r>
      <w:r w:rsidR="00F31BD6">
        <w:rPr>
          <w:color w:val="000000" w:themeColor="text1"/>
          <w:u w:color="000000" w:themeColor="text1"/>
        </w:rPr>
        <w:t>“</w:t>
      </w:r>
      <w:r w:rsidR="00F31BD6" w:rsidRPr="00D11A50">
        <w:rPr>
          <w:color w:val="000000" w:themeColor="text1"/>
          <w:u w:color="000000" w:themeColor="text1"/>
        </w:rPr>
        <w:t>CANDIDATE</w:t>
      </w:r>
      <w:r w:rsidR="00F31BD6">
        <w:rPr>
          <w:color w:val="000000" w:themeColor="text1"/>
          <w:u w:color="000000" w:themeColor="text1"/>
        </w:rPr>
        <w:t>”</w:t>
      </w:r>
      <w:r w:rsidR="00F31BD6" w:rsidRPr="00D11A50">
        <w:rPr>
          <w:color w:val="000000" w:themeColor="text1"/>
          <w:u w:color="000000" w:themeColor="text1"/>
        </w:rPr>
        <w:t xml:space="preserve"> FOR PURPOSES OF THE ETHICS, GOVERNMENT ACCOUNTABILITY, AND CAMPAIGN REFORM ACT;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1302, AS AMENDED, RELATING TO THE MAINTENANCE OF RECORDS OF CONTRIBUTIONS; TO AMEND SECTION 2</w:t>
      </w:r>
      <w:r w:rsidR="00F31BD6" w:rsidRPr="00D11A50">
        <w:rPr>
          <w:color w:val="000000" w:themeColor="text1"/>
          <w:u w:color="000000" w:themeColor="text1"/>
        </w:rPr>
        <w:noBreakHyphen/>
        <w:t>17</w:t>
      </w:r>
      <w:r w:rsidR="00F31BD6" w:rsidRPr="00D11A50">
        <w:rPr>
          <w:color w:val="000000" w:themeColor="text1"/>
          <w:u w:color="000000" w:themeColor="text1"/>
        </w:rPr>
        <w:noBreakHyphen/>
        <w:t>90, RELATING TO ACTS PROHIBITED OF LOBBYISTS</w:t>
      </w:r>
      <w:r w:rsidR="00F31BD6">
        <w:rPr>
          <w:color w:val="000000" w:themeColor="text1"/>
          <w:u w:color="000000" w:themeColor="text1"/>
        </w:rPr>
        <w:t>’</w:t>
      </w:r>
      <w:r w:rsidR="00F31BD6" w:rsidRPr="00D11A50">
        <w:rPr>
          <w:color w:val="000000" w:themeColor="text1"/>
          <w:u w:color="000000" w:themeColor="text1"/>
        </w:rPr>
        <w:t xml:space="preserve"> PRINCIPALS;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1348, AS AMENDED, RELATING TO THE USE OF CAMPAIGN FUNDS FOR PERSONAL EXPENSES;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1308, AS AMENDED, RELATING TO THE CONTENTS OF CERTIFIED CAMPAIGN REPORT</w:t>
      </w:r>
      <w:r w:rsidR="00F31BD6">
        <w:rPr>
          <w:color w:val="000000" w:themeColor="text1"/>
          <w:u w:color="000000" w:themeColor="text1"/>
        </w:rPr>
        <w:t>S OF CANDIDATES AND COMMITTEES</w:t>
      </w:r>
      <w:r w:rsidR="00F31BD6" w:rsidRPr="00D11A50">
        <w:rPr>
          <w:color w:val="000000" w:themeColor="text1"/>
          <w:u w:color="000000" w:themeColor="text1"/>
        </w:rPr>
        <w:t>; TO AMEND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1318, RELATING TO THE ACCEPTANCE OF CONTRIB</w:t>
      </w:r>
      <w:r w:rsidR="00F31BD6">
        <w:rPr>
          <w:color w:val="000000" w:themeColor="text1"/>
          <w:u w:color="000000" w:themeColor="text1"/>
        </w:rPr>
        <w:t>UTIONS TO RETIRE CAMPAIGN DEBT</w:t>
      </w:r>
      <w:r w:rsidR="00F31BD6" w:rsidRPr="00D11A50">
        <w:rPr>
          <w:color w:val="000000" w:themeColor="text1"/>
          <w:u w:color="000000" w:themeColor="text1"/>
        </w:rPr>
        <w:t>; BY ADDING SECTION 8</w:t>
      </w:r>
      <w:r w:rsidR="00F31BD6" w:rsidRPr="00D11A50">
        <w:rPr>
          <w:color w:val="000000" w:themeColor="text1"/>
          <w:u w:color="000000" w:themeColor="text1"/>
        </w:rPr>
        <w:noBreakHyphen/>
        <w:t>13</w:t>
      </w:r>
      <w:r w:rsidR="00F31BD6" w:rsidRPr="00D11A50">
        <w:rPr>
          <w:color w:val="000000" w:themeColor="text1"/>
          <w:u w:color="000000" w:themeColor="text1"/>
        </w:rPr>
        <w:noBreakHyphen/>
        <w:t>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 BY ADDING SECTION 8</w:t>
      </w:r>
      <w:r w:rsidR="00F31BD6" w:rsidRPr="00D11A50">
        <w:rPr>
          <w:color w:val="000000" w:themeColor="text1"/>
          <w:u w:color="000000" w:themeColor="text1"/>
        </w:rPr>
        <w:noBreakHyphen/>
        <w:t>27</w:t>
      </w:r>
      <w:r w:rsidR="00F31BD6" w:rsidRPr="00D11A50">
        <w:rPr>
          <w:color w:val="000000" w:themeColor="text1"/>
          <w:u w:color="000000" w:themeColor="text1"/>
        </w:rPr>
        <w:noBreakHyphen/>
        <w:t xml:space="preserve">05 SO AS TO ENTITLE CHAPTER 27 THE </w:t>
      </w:r>
      <w:r w:rsidR="00F31BD6">
        <w:rPr>
          <w:color w:val="000000" w:themeColor="text1"/>
          <w:u w:color="000000" w:themeColor="text1"/>
        </w:rPr>
        <w:t>“</w:t>
      </w:r>
      <w:r w:rsidR="00F31BD6" w:rsidRPr="00D11A50">
        <w:rPr>
          <w:color w:val="000000" w:themeColor="text1"/>
          <w:u w:color="000000" w:themeColor="text1"/>
        </w:rPr>
        <w:t>SOUTH CAROLINA WHISTLEBLOWER AND PUBLIC EMPLOYEE PROTECTION ACT</w:t>
      </w:r>
      <w:r w:rsidR="00F31BD6">
        <w:rPr>
          <w:color w:val="000000" w:themeColor="text1"/>
          <w:u w:color="000000" w:themeColor="text1"/>
        </w:rPr>
        <w:t>”</w:t>
      </w:r>
      <w:r w:rsidR="00F31BD6" w:rsidRPr="00D11A50">
        <w:rPr>
          <w:color w:val="000000" w:themeColor="text1"/>
          <w:u w:color="000000" w:themeColor="text1"/>
        </w:rPr>
        <w:t>; TO AMEND SECTION 8</w:t>
      </w:r>
      <w:r w:rsidR="00F31BD6" w:rsidRPr="00D11A50">
        <w:rPr>
          <w:color w:val="000000" w:themeColor="text1"/>
          <w:u w:color="000000" w:themeColor="text1"/>
        </w:rPr>
        <w:noBreakHyphen/>
        <w:t>27</w:t>
      </w:r>
      <w:r w:rsidR="00F31BD6" w:rsidRPr="00D11A50">
        <w:rPr>
          <w:color w:val="000000" w:themeColor="text1"/>
          <w:u w:color="000000" w:themeColor="text1"/>
        </w:rPr>
        <w:noBreakHyphen/>
        <w:t>20, AS AMENDED, RELATING TO REWARDS FOR REPORTS RESULTING IN SAVINGS; TO AMEND SECTION 8</w:t>
      </w:r>
      <w:r w:rsidR="00F31BD6" w:rsidRPr="00D11A50">
        <w:rPr>
          <w:color w:val="000000" w:themeColor="text1"/>
          <w:u w:color="000000" w:themeColor="text1"/>
        </w:rPr>
        <w:noBreakHyphen/>
        <w:t>27</w:t>
      </w:r>
      <w:r w:rsidR="00F31BD6" w:rsidRPr="00D11A50">
        <w:rPr>
          <w:color w:val="000000" w:themeColor="text1"/>
          <w:u w:color="000000" w:themeColor="text1"/>
        </w:rPr>
        <w:noBreakHyphen/>
        <w:t>30, AS AMENDED, RELATING TO CIVIL ACTIONS AGAINST AN EMPLOYING PUBLIC BODY FOR RETALIATION AGAINST AN EMPLOYEE WHO REPORTS A VIOLATION OF STAT</w:t>
      </w:r>
      <w:r w:rsidR="00F31BD6">
        <w:rPr>
          <w:color w:val="000000" w:themeColor="text1"/>
          <w:u w:color="000000" w:themeColor="text1"/>
        </w:rPr>
        <w:t>E OR FEDERAL LAW OR REGULATION</w:t>
      </w:r>
      <w:r w:rsidR="00F31BD6" w:rsidRPr="00D11A50">
        <w:rPr>
          <w:color w:val="000000" w:themeColor="text1"/>
          <w:u w:color="000000" w:themeColor="text1"/>
        </w:rPr>
        <w:t>; AND TO REPEAL SECTIONS 8</w:t>
      </w:r>
      <w:r w:rsidR="00F31BD6" w:rsidRPr="00D11A50">
        <w:rPr>
          <w:color w:val="000000" w:themeColor="text1"/>
          <w:u w:color="000000" w:themeColor="text1"/>
        </w:rPr>
        <w:noBreakHyphen/>
        <w:t>13</w:t>
      </w:r>
      <w:r w:rsidR="00F31BD6" w:rsidRPr="00D11A50">
        <w:rPr>
          <w:color w:val="000000" w:themeColor="text1"/>
          <w:u w:color="000000" w:themeColor="text1"/>
        </w:rPr>
        <w:noBreakHyphen/>
        <w:t>705, 8</w:t>
      </w:r>
      <w:r w:rsidR="00F31BD6" w:rsidRPr="00D11A50">
        <w:rPr>
          <w:color w:val="000000" w:themeColor="text1"/>
          <w:u w:color="000000" w:themeColor="text1"/>
        </w:rPr>
        <w:noBreakHyphen/>
        <w:t>13</w:t>
      </w:r>
      <w:r w:rsidR="00F31BD6" w:rsidRPr="00D11A50">
        <w:rPr>
          <w:color w:val="000000" w:themeColor="text1"/>
          <w:u w:color="000000" w:themeColor="text1"/>
        </w:rPr>
        <w:noBreakHyphen/>
        <w:t>720, 8</w:t>
      </w:r>
      <w:r w:rsidR="00F31BD6" w:rsidRPr="00D11A50">
        <w:rPr>
          <w:color w:val="000000" w:themeColor="text1"/>
          <w:u w:color="000000" w:themeColor="text1"/>
        </w:rPr>
        <w:noBreakHyphen/>
        <w:t>13</w:t>
      </w:r>
      <w:r w:rsidR="00F31BD6" w:rsidRPr="00D11A50">
        <w:rPr>
          <w:color w:val="000000" w:themeColor="text1"/>
          <w:u w:color="000000" w:themeColor="text1"/>
        </w:rPr>
        <w:noBreakHyphen/>
        <w:t>725, 8</w:t>
      </w:r>
      <w:r w:rsidR="00F31BD6" w:rsidRPr="00D11A50">
        <w:rPr>
          <w:color w:val="000000" w:themeColor="text1"/>
          <w:u w:color="000000" w:themeColor="text1"/>
        </w:rPr>
        <w:noBreakHyphen/>
        <w:t>13</w:t>
      </w:r>
      <w:r w:rsidR="00F31BD6" w:rsidRPr="00D11A50">
        <w:rPr>
          <w:color w:val="000000" w:themeColor="text1"/>
          <w:u w:color="000000" w:themeColor="text1"/>
        </w:rPr>
        <w:noBreakHyphen/>
        <w:t>750, 8</w:t>
      </w:r>
      <w:r w:rsidR="00F31BD6" w:rsidRPr="00D11A50">
        <w:rPr>
          <w:color w:val="000000" w:themeColor="text1"/>
          <w:u w:color="000000" w:themeColor="text1"/>
        </w:rPr>
        <w:noBreakHyphen/>
        <w:t>13</w:t>
      </w:r>
      <w:r w:rsidR="00F31BD6" w:rsidRPr="00D11A50">
        <w:rPr>
          <w:color w:val="000000" w:themeColor="text1"/>
          <w:u w:color="000000" w:themeColor="text1"/>
        </w:rPr>
        <w:noBreakHyphen/>
        <w:t>755, AND 8</w:t>
      </w:r>
      <w:r w:rsidR="00F31BD6" w:rsidRPr="00D11A50">
        <w:rPr>
          <w:color w:val="000000" w:themeColor="text1"/>
          <w:u w:color="000000" w:themeColor="text1"/>
        </w:rPr>
        <w:noBreakHyphen/>
        <w:t>13</w:t>
      </w:r>
      <w:r w:rsidR="00F31BD6" w:rsidRPr="00D11A50">
        <w:rPr>
          <w:color w:val="000000" w:themeColor="text1"/>
          <w:u w:color="000000" w:themeColor="text1"/>
        </w:rPr>
        <w:noBreakHyphen/>
        <w:t>760 ALL RELATING TO ETHICS RULES OF CONDUCT.</w:t>
      </w:r>
      <w:r w:rsidR="00F31BD6">
        <w:rPr>
          <w:color w:val="000000" w:themeColor="text1"/>
          <w:u w:color="000000" w:themeColor="text1"/>
        </w:rPr>
        <w:t xml:space="preserve"> (Abbreviated Title)</w:t>
      </w:r>
    </w:p>
    <w:p w:rsidR="000A48E0" w:rsidRDefault="000A48E0" w:rsidP="00E15499">
      <w:pPr>
        <w:rPr>
          <w:b/>
        </w:rPr>
      </w:pPr>
    </w:p>
    <w:p w:rsidR="000A48E0" w:rsidRPr="002B7F35" w:rsidRDefault="000A48E0" w:rsidP="008C4953">
      <w:pPr>
        <w:pStyle w:val="Header"/>
        <w:keepNext/>
        <w:tabs>
          <w:tab w:val="left" w:pos="4320"/>
        </w:tabs>
      </w:pPr>
      <w:r w:rsidRPr="002B7F35">
        <w:tab/>
        <w:t>Senator</w:t>
      </w:r>
      <w:r>
        <w:t xml:space="preserve">  THURMOND </w:t>
      </w:r>
      <w:r w:rsidRPr="002B7F35">
        <w:t>raised a Point of Order under Rule 39 that the Bill had not been on the desks of the members at least one day prior to second reading.</w:t>
      </w:r>
    </w:p>
    <w:p w:rsidR="000A48E0" w:rsidRDefault="00F31BD6" w:rsidP="008C4953">
      <w:pPr>
        <w:pStyle w:val="Header"/>
        <w:keepNext/>
        <w:tabs>
          <w:tab w:val="left" w:pos="4320"/>
        </w:tabs>
        <w:rPr>
          <w:b/>
        </w:rPr>
      </w:pPr>
      <w:r>
        <w:tab/>
        <w:t>The PRESIDENT sustained</w:t>
      </w:r>
      <w:r w:rsidR="000A48E0">
        <w:t xml:space="preserve"> the Point of Order.</w:t>
      </w:r>
    </w:p>
    <w:p w:rsidR="000A48E0" w:rsidRPr="00B44943" w:rsidRDefault="000A48E0" w:rsidP="000A48E0">
      <w:pPr>
        <w:pStyle w:val="Header"/>
        <w:tabs>
          <w:tab w:val="clear" w:pos="8640"/>
          <w:tab w:val="left" w:pos="4320"/>
        </w:tabs>
        <w:jc w:val="center"/>
        <w:rPr>
          <w:b/>
        </w:rPr>
      </w:pPr>
    </w:p>
    <w:p w:rsidR="000A48E0" w:rsidRPr="00F31BD6" w:rsidRDefault="00F31BD6" w:rsidP="008C4953">
      <w:pPr>
        <w:suppressAutoHyphens/>
        <w:jc w:val="center"/>
        <w:rPr>
          <w:b/>
        </w:rPr>
      </w:pPr>
      <w:r w:rsidRPr="00F31BD6">
        <w:rPr>
          <w:b/>
        </w:rPr>
        <w:t>POINT OF ORDER</w:t>
      </w:r>
    </w:p>
    <w:p w:rsidR="003848C7" w:rsidRDefault="003848C7" w:rsidP="00C506D1">
      <w:pPr>
        <w:keepNext/>
        <w:keepLines/>
        <w:suppressAutoHyphens/>
      </w:pPr>
      <w:r>
        <w:rPr>
          <w:b/>
        </w:rPr>
        <w:tab/>
      </w:r>
      <w:r w:rsidRPr="00770AD7">
        <w:t>H. 3368</w:t>
      </w:r>
      <w:r w:rsidRPr="00770AD7">
        <w:fldChar w:fldCharType="begin"/>
      </w:r>
      <w:r w:rsidRPr="00770AD7">
        <w:instrText xml:space="preserve"> XE "H. 3368" \b </w:instrText>
      </w:r>
      <w:r w:rsidRPr="00770AD7">
        <w:fldChar w:fldCharType="end"/>
      </w:r>
      <w:r w:rsidRPr="00770AD7">
        <w:t xml:space="preserve"> -- Rep. Alexander:  </w:t>
      </w:r>
      <w:r w:rsidRPr="00770AD7">
        <w:rPr>
          <w:szCs w:val="30"/>
        </w:rPr>
        <w:t xml:space="preserve">A CONCURRENT RESOLUTION </w:t>
      </w:r>
      <w:r w:rsidRPr="00770AD7">
        <w:t>TO REQUEST THAT THE DEPARTMENT OF TRANSPORTATION RENAME THE PORTION OF OAKLAND AVENUE FROM ITS INTERSECTION WITH NORFOLK STREET TO ITS INTERSECTION WITH WILSON ROAD IN THE CITY OF FLORENCE WHICH CURRENTLY IS DESIGNATED AS “REVEREND DR. VANDROTH BACKUS WAY”, TO “REVEREND DR. VANDROTH BACKUS WAY</w:t>
      </w:r>
      <w:r w:rsidRPr="00770AD7">
        <w:noBreakHyphen/>
        <w:t>A MONTFORD POINT MARINE”, REMOVE THE SIGNS ERECTED ALONG THIS PORTION OF HIGHWAY THAT CONTAIN THE FORMER DESIGNATION, AND REPLACE THEM WITH SIGNS THAT CONTAIN THE LATTER DESIGNATION.</w:t>
      </w:r>
    </w:p>
    <w:p w:rsidR="003848C7" w:rsidRPr="00770AD7" w:rsidRDefault="003848C7" w:rsidP="003848C7">
      <w:pPr>
        <w:suppressAutoHyphens/>
      </w:pPr>
    </w:p>
    <w:p w:rsidR="003848C7" w:rsidRPr="002B7F35" w:rsidRDefault="003848C7" w:rsidP="008C4953">
      <w:pPr>
        <w:pStyle w:val="Header"/>
        <w:tabs>
          <w:tab w:val="left" w:pos="4320"/>
        </w:tabs>
      </w:pPr>
      <w:r w:rsidRPr="002B7F35">
        <w:tab/>
        <w:t>Senator</w:t>
      </w:r>
      <w:r>
        <w:t xml:space="preserve">  THURMOND </w:t>
      </w:r>
      <w:r w:rsidRPr="002B7F35">
        <w:t>raised a Point of Order under Rule 3</w:t>
      </w:r>
      <w:r w:rsidR="004E7FF6">
        <w:t>9</w:t>
      </w:r>
      <w:r w:rsidRPr="002B7F35">
        <w:t xml:space="preserve"> that the </w:t>
      </w:r>
      <w:r w:rsidR="007A61B7">
        <w:t>Concurrent Resolution</w:t>
      </w:r>
      <w:r w:rsidRPr="002B7F35">
        <w:t xml:space="preserve"> had not been on the desks of the members at least one day prior to second reading.</w:t>
      </w:r>
    </w:p>
    <w:p w:rsidR="003848C7" w:rsidRDefault="00C95434" w:rsidP="008C4953">
      <w:pPr>
        <w:pStyle w:val="Header"/>
        <w:tabs>
          <w:tab w:val="left" w:pos="4320"/>
        </w:tabs>
        <w:rPr>
          <w:b/>
        </w:rPr>
      </w:pPr>
      <w:r>
        <w:tab/>
        <w:t>The PRESIDENT sustained</w:t>
      </w:r>
      <w:r w:rsidR="003848C7">
        <w:t xml:space="preserve"> the Point of Order.</w:t>
      </w:r>
    </w:p>
    <w:p w:rsidR="000A48E0" w:rsidRPr="00B44943" w:rsidRDefault="000A48E0" w:rsidP="00B44943">
      <w:pPr>
        <w:pStyle w:val="Header"/>
        <w:tabs>
          <w:tab w:val="clear" w:pos="8640"/>
          <w:tab w:val="left" w:pos="4320"/>
        </w:tabs>
        <w:jc w:val="cente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C95434">
        <w:t xml:space="preserve">At 12:17  </w:t>
      </w:r>
      <w:r w:rsidR="002B73E5">
        <w:t>P.M., o</w:t>
      </w:r>
      <w:r>
        <w:t xml:space="preserve">n motion of Senator </w:t>
      </w:r>
      <w:r w:rsidR="00835EFC">
        <w:t>CROMER</w:t>
      </w:r>
      <w:r>
        <w:t>, the Senate agreed to dispense with the balance of the Motion Period.</w:t>
      </w:r>
    </w:p>
    <w:p w:rsidR="00A407B4" w:rsidRDefault="00A407B4">
      <w:pPr>
        <w:pStyle w:val="Header"/>
        <w:tabs>
          <w:tab w:val="clear" w:pos="8640"/>
          <w:tab w:val="left" w:pos="4320"/>
        </w:tabs>
      </w:pPr>
    </w:p>
    <w:p w:rsidR="00A725C3" w:rsidRPr="00835EFC" w:rsidRDefault="00835EFC" w:rsidP="00835EFC">
      <w:pPr>
        <w:pStyle w:val="Header"/>
        <w:tabs>
          <w:tab w:val="clear" w:pos="8640"/>
          <w:tab w:val="left" w:pos="4320"/>
        </w:tabs>
        <w:jc w:val="center"/>
        <w:rPr>
          <w:b/>
        </w:rPr>
      </w:pPr>
      <w:r w:rsidRPr="00835EFC">
        <w:rPr>
          <w:b/>
        </w:rPr>
        <w:t>Motion Adopted</w:t>
      </w:r>
    </w:p>
    <w:p w:rsidR="00A725C3" w:rsidRDefault="00835EFC">
      <w:pPr>
        <w:pStyle w:val="Header"/>
        <w:tabs>
          <w:tab w:val="clear" w:pos="8640"/>
          <w:tab w:val="left" w:pos="4320"/>
        </w:tabs>
      </w:pPr>
      <w:r>
        <w:tab/>
        <w:t xml:space="preserve">On motion of Senator LEATHERMAN, the Senate agreed to stand adjourned. </w:t>
      </w:r>
    </w:p>
    <w:p w:rsidR="00C506D1" w:rsidRDefault="00C506D1" w:rsidP="0009324A">
      <w:pPr>
        <w:pStyle w:val="Header"/>
        <w:tabs>
          <w:tab w:val="clear" w:pos="8640"/>
          <w:tab w:val="left" w:pos="4320"/>
        </w:tabs>
      </w:pPr>
    </w:p>
    <w:p w:rsidR="0009324A" w:rsidRDefault="0009324A" w:rsidP="0009324A">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09324A" w:rsidRDefault="0009324A" w:rsidP="0009324A">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REESE, with unanimous consent, the Senate stood adjourned out of respect to the memory of Mr. Kelly Lee Easler of Inman, S.C.  Kelly was a former student of Senator GLENN REESE from the 1980’s when he taught public school.  Kelly died in an ultralight plane crash on Monday, March 9, 2015.  He was an accomplished pilot and avid builder of experimental aircraft.  He enjoyed skydiving, scuba diving and driving motorcycles and rail buggies.  Kelly took pride in everything he did.  He was a loving husband and devoted son who will be dearly missed. </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3C1A7C">
      <w:pPr>
        <w:pStyle w:val="Header"/>
        <w:keepLines/>
        <w:tabs>
          <w:tab w:val="clear" w:pos="8640"/>
          <w:tab w:val="left" w:pos="4320"/>
        </w:tabs>
      </w:pPr>
      <w:r>
        <w:tab/>
        <w:t xml:space="preserve">At  </w:t>
      </w:r>
      <w:r w:rsidR="00C95434">
        <w:t>12</w:t>
      </w:r>
      <w:r>
        <w:t>:</w:t>
      </w:r>
      <w:r w:rsidR="00C95434">
        <w:t>18</w:t>
      </w:r>
      <w:r>
        <w:t xml:space="preserve"> 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85029C" w:rsidRDefault="0085029C">
      <w:pPr>
        <w:pStyle w:val="Header"/>
        <w:tabs>
          <w:tab w:val="clear" w:pos="8640"/>
          <w:tab w:val="left" w:pos="4320"/>
        </w:tabs>
      </w:pPr>
    </w:p>
    <w:p w:rsidR="0085029C" w:rsidRDefault="0085029C">
      <w:pPr>
        <w:pStyle w:val="Header"/>
        <w:tabs>
          <w:tab w:val="clear" w:pos="8640"/>
          <w:tab w:val="left" w:pos="4320"/>
        </w:tabs>
      </w:pPr>
    </w:p>
    <w:sectPr w:rsidR="0085029C" w:rsidSect="00D22878">
      <w:headerReference w:type="default" r:id="rId7"/>
      <w:footerReference w:type="default" r:id="rId8"/>
      <w:footerReference w:type="first" r:id="rId9"/>
      <w:type w:val="continuous"/>
      <w:pgSz w:w="12240" w:h="15840"/>
      <w:pgMar w:top="1008" w:right="4666" w:bottom="3499" w:left="1238" w:header="1008" w:footer="3499" w:gutter="0"/>
      <w:pgNumType w:start="14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59" w:rsidRDefault="00034559">
      <w:r>
        <w:separator/>
      </w:r>
    </w:p>
  </w:endnote>
  <w:endnote w:type="continuationSeparator" w:id="0">
    <w:p w:rsidR="00034559" w:rsidRDefault="0003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B5" w:rsidRDefault="00C637EB" w:rsidP="00C637EB">
    <w:pPr>
      <w:pStyle w:val="Footer"/>
      <w:spacing w:before="120"/>
      <w:jc w:val="center"/>
    </w:pPr>
    <w:r>
      <w:fldChar w:fldCharType="begin"/>
    </w:r>
    <w:r>
      <w:instrText xml:space="preserve"> PAGE   \* MERGEFORMAT </w:instrText>
    </w:r>
    <w:r>
      <w:fldChar w:fldCharType="separate"/>
    </w:r>
    <w:r w:rsidR="00BB0C75">
      <w:rPr>
        <w:noProof/>
      </w:rPr>
      <w:t>1456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B5" w:rsidRDefault="00C637EB" w:rsidP="00C637EB">
    <w:pPr>
      <w:pStyle w:val="Footer"/>
      <w:spacing w:before="120"/>
      <w:jc w:val="center"/>
    </w:pPr>
    <w:r>
      <w:fldChar w:fldCharType="begin"/>
    </w:r>
    <w:r>
      <w:instrText xml:space="preserve"> PAGE   \* MERGEFORMAT </w:instrText>
    </w:r>
    <w:r>
      <w:fldChar w:fldCharType="separate"/>
    </w:r>
    <w:r w:rsidR="00BB0C75">
      <w:rPr>
        <w:noProof/>
      </w:rPr>
      <w:t>1455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59" w:rsidRDefault="00034559">
      <w:r>
        <w:separator/>
      </w:r>
    </w:p>
  </w:footnote>
  <w:footnote w:type="continuationSeparator" w:id="0">
    <w:p w:rsidR="00034559" w:rsidRDefault="0003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2B5" w:rsidRPr="00C637EB" w:rsidRDefault="00C637EB" w:rsidP="00C637EB">
    <w:pPr>
      <w:pStyle w:val="Header"/>
      <w:spacing w:after="120"/>
      <w:jc w:val="center"/>
      <w:rPr>
        <w:b/>
      </w:rPr>
    </w:pPr>
    <w:r>
      <w:rPr>
        <w:b/>
      </w:rPr>
      <w:t>THURSDAY, MARCH 12,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FC"/>
    <w:rsid w:val="000074E0"/>
    <w:rsid w:val="0001047D"/>
    <w:rsid w:val="00011183"/>
    <w:rsid w:val="00015500"/>
    <w:rsid w:val="00015AFA"/>
    <w:rsid w:val="00022CE8"/>
    <w:rsid w:val="0002352C"/>
    <w:rsid w:val="000309AD"/>
    <w:rsid w:val="00034559"/>
    <w:rsid w:val="00035014"/>
    <w:rsid w:val="00036A7A"/>
    <w:rsid w:val="00042056"/>
    <w:rsid w:val="00043EAF"/>
    <w:rsid w:val="00050AAF"/>
    <w:rsid w:val="00054EBA"/>
    <w:rsid w:val="000566AC"/>
    <w:rsid w:val="0006162D"/>
    <w:rsid w:val="00064200"/>
    <w:rsid w:val="00074FE7"/>
    <w:rsid w:val="00075A91"/>
    <w:rsid w:val="0008217A"/>
    <w:rsid w:val="00082A18"/>
    <w:rsid w:val="0009075C"/>
    <w:rsid w:val="0009324A"/>
    <w:rsid w:val="000A0425"/>
    <w:rsid w:val="000A1200"/>
    <w:rsid w:val="000A288E"/>
    <w:rsid w:val="000A48E0"/>
    <w:rsid w:val="000A7610"/>
    <w:rsid w:val="000B4BD8"/>
    <w:rsid w:val="000C7111"/>
    <w:rsid w:val="000E4460"/>
    <w:rsid w:val="000F2F25"/>
    <w:rsid w:val="001001D1"/>
    <w:rsid w:val="00102C0A"/>
    <w:rsid w:val="00102FD0"/>
    <w:rsid w:val="00106BC4"/>
    <w:rsid w:val="00114764"/>
    <w:rsid w:val="00131C49"/>
    <w:rsid w:val="00136078"/>
    <w:rsid w:val="001462F5"/>
    <w:rsid w:val="001507B6"/>
    <w:rsid w:val="001541ED"/>
    <w:rsid w:val="00162528"/>
    <w:rsid w:val="00165D46"/>
    <w:rsid w:val="0017112B"/>
    <w:rsid w:val="00171CDC"/>
    <w:rsid w:val="00177E7A"/>
    <w:rsid w:val="00181C55"/>
    <w:rsid w:val="00183ECB"/>
    <w:rsid w:val="00184F42"/>
    <w:rsid w:val="001A5E0B"/>
    <w:rsid w:val="001B4FDE"/>
    <w:rsid w:val="001B6434"/>
    <w:rsid w:val="001D32B5"/>
    <w:rsid w:val="001D6026"/>
    <w:rsid w:val="001D663A"/>
    <w:rsid w:val="001E2AF7"/>
    <w:rsid w:val="001E58B6"/>
    <w:rsid w:val="001E68BA"/>
    <w:rsid w:val="001F72EB"/>
    <w:rsid w:val="00200A75"/>
    <w:rsid w:val="00202A26"/>
    <w:rsid w:val="00204D42"/>
    <w:rsid w:val="00210823"/>
    <w:rsid w:val="00215E18"/>
    <w:rsid w:val="00223C63"/>
    <w:rsid w:val="002303E1"/>
    <w:rsid w:val="002476DF"/>
    <w:rsid w:val="002564BD"/>
    <w:rsid w:val="00257B63"/>
    <w:rsid w:val="0028398D"/>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43DC1"/>
    <w:rsid w:val="00354207"/>
    <w:rsid w:val="003573AD"/>
    <w:rsid w:val="00364B8B"/>
    <w:rsid w:val="00365C54"/>
    <w:rsid w:val="00366E03"/>
    <w:rsid w:val="003737EA"/>
    <w:rsid w:val="00373E7E"/>
    <w:rsid w:val="0037670D"/>
    <w:rsid w:val="00383396"/>
    <w:rsid w:val="003848C7"/>
    <w:rsid w:val="00390F72"/>
    <w:rsid w:val="003C1A7C"/>
    <w:rsid w:val="003C3DEA"/>
    <w:rsid w:val="003D0B99"/>
    <w:rsid w:val="003D3A0A"/>
    <w:rsid w:val="003E1C83"/>
    <w:rsid w:val="003E4D85"/>
    <w:rsid w:val="003E6D6A"/>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E7FF6"/>
    <w:rsid w:val="004F2EFF"/>
    <w:rsid w:val="004F50DD"/>
    <w:rsid w:val="004F5E02"/>
    <w:rsid w:val="004F7F16"/>
    <w:rsid w:val="00500D37"/>
    <w:rsid w:val="0050365D"/>
    <w:rsid w:val="0051245F"/>
    <w:rsid w:val="00526742"/>
    <w:rsid w:val="005307A8"/>
    <w:rsid w:val="005311A6"/>
    <w:rsid w:val="00532267"/>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3566"/>
    <w:rsid w:val="00671010"/>
    <w:rsid w:val="00672CAD"/>
    <w:rsid w:val="00676E35"/>
    <w:rsid w:val="0068208C"/>
    <w:rsid w:val="0068752A"/>
    <w:rsid w:val="00690652"/>
    <w:rsid w:val="006933B2"/>
    <w:rsid w:val="0069531A"/>
    <w:rsid w:val="006A5AD6"/>
    <w:rsid w:val="006D57A6"/>
    <w:rsid w:val="006D66FB"/>
    <w:rsid w:val="006D6DB9"/>
    <w:rsid w:val="006E35F9"/>
    <w:rsid w:val="006E4035"/>
    <w:rsid w:val="006F3859"/>
    <w:rsid w:val="006F7374"/>
    <w:rsid w:val="007013AE"/>
    <w:rsid w:val="0070401E"/>
    <w:rsid w:val="0071509E"/>
    <w:rsid w:val="0073055F"/>
    <w:rsid w:val="00731C91"/>
    <w:rsid w:val="00741C0C"/>
    <w:rsid w:val="00747C7B"/>
    <w:rsid w:val="0076441B"/>
    <w:rsid w:val="00772F7B"/>
    <w:rsid w:val="007748E4"/>
    <w:rsid w:val="0078320A"/>
    <w:rsid w:val="007918FF"/>
    <w:rsid w:val="007A1994"/>
    <w:rsid w:val="007A548C"/>
    <w:rsid w:val="007A6092"/>
    <w:rsid w:val="007A61B7"/>
    <w:rsid w:val="007B1315"/>
    <w:rsid w:val="007B46F3"/>
    <w:rsid w:val="007B61C2"/>
    <w:rsid w:val="007D60CC"/>
    <w:rsid w:val="007D6BB2"/>
    <w:rsid w:val="007D7BF8"/>
    <w:rsid w:val="007E0008"/>
    <w:rsid w:val="007E01C1"/>
    <w:rsid w:val="007F0625"/>
    <w:rsid w:val="00800C01"/>
    <w:rsid w:val="00806298"/>
    <w:rsid w:val="00806C55"/>
    <w:rsid w:val="0081618F"/>
    <w:rsid w:val="00817732"/>
    <w:rsid w:val="00824ADA"/>
    <w:rsid w:val="00827BF1"/>
    <w:rsid w:val="00830687"/>
    <w:rsid w:val="00833696"/>
    <w:rsid w:val="00835EFC"/>
    <w:rsid w:val="00841BE3"/>
    <w:rsid w:val="0085029C"/>
    <w:rsid w:val="00854A6C"/>
    <w:rsid w:val="00857E3F"/>
    <w:rsid w:val="00861F65"/>
    <w:rsid w:val="008661ED"/>
    <w:rsid w:val="00870DE2"/>
    <w:rsid w:val="00871FA4"/>
    <w:rsid w:val="0087373D"/>
    <w:rsid w:val="00875A51"/>
    <w:rsid w:val="00880CCA"/>
    <w:rsid w:val="008857FB"/>
    <w:rsid w:val="00885FBB"/>
    <w:rsid w:val="00894203"/>
    <w:rsid w:val="008A32D8"/>
    <w:rsid w:val="008A7830"/>
    <w:rsid w:val="008C3846"/>
    <w:rsid w:val="008C4953"/>
    <w:rsid w:val="008C7DE9"/>
    <w:rsid w:val="008E2467"/>
    <w:rsid w:val="008E2F04"/>
    <w:rsid w:val="008F07E4"/>
    <w:rsid w:val="008F6FDF"/>
    <w:rsid w:val="00910C0D"/>
    <w:rsid w:val="00923BD6"/>
    <w:rsid w:val="00923E16"/>
    <w:rsid w:val="00925D8D"/>
    <w:rsid w:val="0094057E"/>
    <w:rsid w:val="00940EBB"/>
    <w:rsid w:val="00941224"/>
    <w:rsid w:val="009432A5"/>
    <w:rsid w:val="00945862"/>
    <w:rsid w:val="00945DBF"/>
    <w:rsid w:val="00951A08"/>
    <w:rsid w:val="00965CB8"/>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C5341"/>
    <w:rsid w:val="009D4316"/>
    <w:rsid w:val="009D48DB"/>
    <w:rsid w:val="009E78D5"/>
    <w:rsid w:val="009F6919"/>
    <w:rsid w:val="00A05031"/>
    <w:rsid w:val="00A05E7C"/>
    <w:rsid w:val="00A06C7E"/>
    <w:rsid w:val="00A27AC3"/>
    <w:rsid w:val="00A32D39"/>
    <w:rsid w:val="00A35845"/>
    <w:rsid w:val="00A407B4"/>
    <w:rsid w:val="00A40DE4"/>
    <w:rsid w:val="00A447F5"/>
    <w:rsid w:val="00A45F58"/>
    <w:rsid w:val="00A50610"/>
    <w:rsid w:val="00A5400D"/>
    <w:rsid w:val="00A627C2"/>
    <w:rsid w:val="00A66623"/>
    <w:rsid w:val="00A725C3"/>
    <w:rsid w:val="00A807D7"/>
    <w:rsid w:val="00A81228"/>
    <w:rsid w:val="00A85342"/>
    <w:rsid w:val="00A9301A"/>
    <w:rsid w:val="00A9737B"/>
    <w:rsid w:val="00AA1193"/>
    <w:rsid w:val="00AA40EF"/>
    <w:rsid w:val="00AA4E53"/>
    <w:rsid w:val="00AA5FC1"/>
    <w:rsid w:val="00AB1303"/>
    <w:rsid w:val="00AD0644"/>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44943"/>
    <w:rsid w:val="00B60301"/>
    <w:rsid w:val="00B70CF8"/>
    <w:rsid w:val="00B72203"/>
    <w:rsid w:val="00B742C7"/>
    <w:rsid w:val="00B8391B"/>
    <w:rsid w:val="00B85AEF"/>
    <w:rsid w:val="00B92901"/>
    <w:rsid w:val="00BA37B0"/>
    <w:rsid w:val="00BA53A9"/>
    <w:rsid w:val="00BB0C75"/>
    <w:rsid w:val="00BC1739"/>
    <w:rsid w:val="00BE2F0F"/>
    <w:rsid w:val="00BE4550"/>
    <w:rsid w:val="00BE54E8"/>
    <w:rsid w:val="00BF2888"/>
    <w:rsid w:val="00BF2BFE"/>
    <w:rsid w:val="00BF6376"/>
    <w:rsid w:val="00BF66CA"/>
    <w:rsid w:val="00BF739A"/>
    <w:rsid w:val="00C00FB0"/>
    <w:rsid w:val="00C05AAB"/>
    <w:rsid w:val="00C07E5A"/>
    <w:rsid w:val="00C10C5E"/>
    <w:rsid w:val="00C129A5"/>
    <w:rsid w:val="00C216D2"/>
    <w:rsid w:val="00C226FD"/>
    <w:rsid w:val="00C22733"/>
    <w:rsid w:val="00C22853"/>
    <w:rsid w:val="00C25EA9"/>
    <w:rsid w:val="00C27BC3"/>
    <w:rsid w:val="00C42DC8"/>
    <w:rsid w:val="00C506D1"/>
    <w:rsid w:val="00C53657"/>
    <w:rsid w:val="00C57116"/>
    <w:rsid w:val="00C62740"/>
    <w:rsid w:val="00C637EB"/>
    <w:rsid w:val="00C66E93"/>
    <w:rsid w:val="00C7636F"/>
    <w:rsid w:val="00C81078"/>
    <w:rsid w:val="00C92462"/>
    <w:rsid w:val="00C95434"/>
    <w:rsid w:val="00CA0486"/>
    <w:rsid w:val="00CB7E2D"/>
    <w:rsid w:val="00CC19DB"/>
    <w:rsid w:val="00CC37C0"/>
    <w:rsid w:val="00CC4990"/>
    <w:rsid w:val="00CC4DB3"/>
    <w:rsid w:val="00CD099B"/>
    <w:rsid w:val="00CD63D0"/>
    <w:rsid w:val="00CD68E8"/>
    <w:rsid w:val="00CF0706"/>
    <w:rsid w:val="00CF18D5"/>
    <w:rsid w:val="00CF36FD"/>
    <w:rsid w:val="00CF3E6C"/>
    <w:rsid w:val="00D056CE"/>
    <w:rsid w:val="00D1058A"/>
    <w:rsid w:val="00D12F00"/>
    <w:rsid w:val="00D170C6"/>
    <w:rsid w:val="00D22878"/>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B0A54"/>
    <w:rsid w:val="00DB74A4"/>
    <w:rsid w:val="00DE2062"/>
    <w:rsid w:val="00E01FE7"/>
    <w:rsid w:val="00E15499"/>
    <w:rsid w:val="00E20D10"/>
    <w:rsid w:val="00E267C2"/>
    <w:rsid w:val="00E36EC2"/>
    <w:rsid w:val="00E42E95"/>
    <w:rsid w:val="00E44A32"/>
    <w:rsid w:val="00E5410C"/>
    <w:rsid w:val="00E54B63"/>
    <w:rsid w:val="00E65C2A"/>
    <w:rsid w:val="00E7053C"/>
    <w:rsid w:val="00E811D2"/>
    <w:rsid w:val="00E848CB"/>
    <w:rsid w:val="00E95397"/>
    <w:rsid w:val="00EA457A"/>
    <w:rsid w:val="00EA52DF"/>
    <w:rsid w:val="00ED1860"/>
    <w:rsid w:val="00ED2739"/>
    <w:rsid w:val="00ED42CC"/>
    <w:rsid w:val="00ED62B8"/>
    <w:rsid w:val="00EE2EF6"/>
    <w:rsid w:val="00EE314A"/>
    <w:rsid w:val="00EE4810"/>
    <w:rsid w:val="00EE5E9B"/>
    <w:rsid w:val="00EE7FEF"/>
    <w:rsid w:val="00EF044D"/>
    <w:rsid w:val="00EF057D"/>
    <w:rsid w:val="00EF0CB9"/>
    <w:rsid w:val="00EF130A"/>
    <w:rsid w:val="00EF4D8E"/>
    <w:rsid w:val="00EF60FF"/>
    <w:rsid w:val="00F01451"/>
    <w:rsid w:val="00F02106"/>
    <w:rsid w:val="00F04708"/>
    <w:rsid w:val="00F07403"/>
    <w:rsid w:val="00F15E49"/>
    <w:rsid w:val="00F24C7E"/>
    <w:rsid w:val="00F27DE7"/>
    <w:rsid w:val="00F31BD6"/>
    <w:rsid w:val="00F32CA2"/>
    <w:rsid w:val="00F40F8D"/>
    <w:rsid w:val="00F44DD1"/>
    <w:rsid w:val="00F55254"/>
    <w:rsid w:val="00F56161"/>
    <w:rsid w:val="00F5635C"/>
    <w:rsid w:val="00F57048"/>
    <w:rsid w:val="00F60E11"/>
    <w:rsid w:val="00F65760"/>
    <w:rsid w:val="00F6619D"/>
    <w:rsid w:val="00F678CA"/>
    <w:rsid w:val="00F704C8"/>
    <w:rsid w:val="00F70C9E"/>
    <w:rsid w:val="00F71744"/>
    <w:rsid w:val="00F74636"/>
    <w:rsid w:val="00F806A5"/>
    <w:rsid w:val="00F815D7"/>
    <w:rsid w:val="00F90CBC"/>
    <w:rsid w:val="00F91965"/>
    <w:rsid w:val="00F91ADE"/>
    <w:rsid w:val="00F96041"/>
    <w:rsid w:val="00FA230B"/>
    <w:rsid w:val="00FA3B5B"/>
    <w:rsid w:val="00FA3CFE"/>
    <w:rsid w:val="00FB7AB9"/>
    <w:rsid w:val="00FC1650"/>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00838C2-2460-4DE4-8980-0F68D92A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8C7DE9"/>
    <w:rPr>
      <w:rFonts w:eastAsiaTheme="minorHAnsi"/>
      <w:sz w:val="24"/>
    </w:rPr>
  </w:style>
  <w:style w:type="paragraph" w:styleId="Index1">
    <w:name w:val="index 1"/>
    <w:basedOn w:val="Normal"/>
    <w:next w:val="Normal"/>
    <w:autoRedefine/>
    <w:uiPriority w:val="99"/>
    <w:semiHidden/>
    <w:unhideWhenUsed/>
    <w:rsid w:val="00816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648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938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B54B-0EAB-4B9C-B15B-2FA1326D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30</TotalTime>
  <Pages>1</Pages>
  <Words>5758</Words>
  <Characters>30931</Characters>
  <Application>Microsoft Office Word</Application>
  <DocSecurity>0</DocSecurity>
  <Lines>1083</Lines>
  <Paragraphs>447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3/12/2015 - South Carolina Legislature Online</dc:title>
  <dc:creator>MicheleNeal</dc:creator>
  <cp:lastModifiedBy>N Cumfer</cp:lastModifiedBy>
  <cp:revision>21</cp:revision>
  <cp:lastPrinted>2001-08-15T14:41:00Z</cp:lastPrinted>
  <dcterms:created xsi:type="dcterms:W3CDTF">2015-04-06T15:11:00Z</dcterms:created>
  <dcterms:modified xsi:type="dcterms:W3CDTF">2015-12-01T19:20:00Z</dcterms:modified>
</cp:coreProperties>
</file>