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0E720A">
      <w:pPr>
        <w:pStyle w:val="Title"/>
      </w:pPr>
      <w:bookmarkStart w:id="0" w:name="_GoBack"/>
      <w:bookmarkEnd w:id="0"/>
      <w:r>
        <w:t>Friday, March 27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</w:t>
      </w:r>
      <w:r w:rsidR="000E720A">
        <w:rPr>
          <w:b w:val="0"/>
        </w:rPr>
        <w:t>he ACTING PRESIDENT, Senator LOURIE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0E720A">
      <w:pPr>
        <w:pStyle w:val="Title"/>
        <w:jc w:val="both"/>
        <w:rPr>
          <w:b w:val="0"/>
        </w:rPr>
      </w:pPr>
      <w:r>
        <w:rPr>
          <w:b w:val="0"/>
        </w:rPr>
        <w:tab/>
        <w:t>At 11:02</w:t>
      </w:r>
      <w:r w:rsidR="003E4C1B">
        <w:rPr>
          <w:b w:val="0"/>
        </w:rPr>
        <w:t xml:space="preserve"> A.M., on motion of Senator </w:t>
      </w:r>
      <w:r>
        <w:rPr>
          <w:b w:val="0"/>
        </w:rPr>
        <w:t>SHEALY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March 31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p w:rsidR="001A4601" w:rsidRDefault="001A4601"/>
    <w:sectPr w:rsidR="001A4601" w:rsidSect="008342FA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6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A" w:rsidRDefault="000E720A">
      <w:r>
        <w:separator/>
      </w:r>
    </w:p>
  </w:endnote>
  <w:endnote w:type="continuationSeparator" w:id="0">
    <w:p w:rsidR="000E720A" w:rsidRDefault="000E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1E" w:rsidRDefault="0058271E" w:rsidP="0058271E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3C9">
      <w:rPr>
        <w:noProof/>
      </w:rPr>
      <w:t>1678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A" w:rsidRDefault="000E720A">
      <w:r>
        <w:separator/>
      </w:r>
    </w:p>
  </w:footnote>
  <w:footnote w:type="continuationSeparator" w:id="0">
    <w:p w:rsidR="000E720A" w:rsidRDefault="000E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A"/>
    <w:rsid w:val="00017493"/>
    <w:rsid w:val="000210EF"/>
    <w:rsid w:val="000233C9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5F9B"/>
    <w:rsid w:val="000E720A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28DD"/>
    <w:rsid w:val="00522ADC"/>
    <w:rsid w:val="00524A83"/>
    <w:rsid w:val="00526E06"/>
    <w:rsid w:val="0056152C"/>
    <w:rsid w:val="00564660"/>
    <w:rsid w:val="00570C02"/>
    <w:rsid w:val="0058271E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91F84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342FA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37114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578D"/>
    <w:rsid w:val="00B63132"/>
    <w:rsid w:val="00B77903"/>
    <w:rsid w:val="00B902F6"/>
    <w:rsid w:val="00B96BC0"/>
    <w:rsid w:val="00BB5834"/>
    <w:rsid w:val="00BB7C4F"/>
    <w:rsid w:val="00BC3CD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71DCC"/>
    <w:rsid w:val="00F73DEA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0BF57-0033-494A-A252-14B95456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1</TotalTime>
  <Pages>1</Pages>
  <Words>61</Words>
  <Characters>300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3/27/2015 - South Carolina Legislature Online</dc:title>
  <dc:creator>MicheleNeal</dc:creator>
  <cp:lastModifiedBy>N Cumfer</cp:lastModifiedBy>
  <cp:revision>6</cp:revision>
  <dcterms:created xsi:type="dcterms:W3CDTF">2015-05-05T14:23:00Z</dcterms:created>
  <dcterms:modified xsi:type="dcterms:W3CDTF">2015-12-01T19:20:00Z</dcterms:modified>
</cp:coreProperties>
</file>