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757" w:rsidRDefault="00865757" w:rsidP="00865757">
      <w:pPr>
        <w:widowControl w:val="0"/>
        <w:jc w:val="center"/>
      </w:pPr>
      <w:r w:rsidRPr="00865757">
        <w:rPr>
          <w:b/>
        </w:rPr>
        <w:t>South Carolina General Assembly</w:t>
      </w:r>
    </w:p>
    <w:p w:rsidR="00865757" w:rsidRDefault="00865757" w:rsidP="00865757">
      <w:pPr>
        <w:widowControl w:val="0"/>
        <w:jc w:val="center"/>
      </w:pPr>
      <w:r>
        <w:t>122nd Session, 2017-2018</w:t>
      </w:r>
    </w:p>
    <w:p w:rsidR="00865757" w:rsidRDefault="00865757" w:rsidP="00865757">
      <w:pPr>
        <w:widowControl w:val="0"/>
        <w:jc w:val="left"/>
      </w:pPr>
    </w:p>
    <w:p w:rsidR="00865757" w:rsidRDefault="00865757" w:rsidP="00865757">
      <w:pPr>
        <w:widowControl w:val="0"/>
        <w:jc w:val="left"/>
        <w:rPr>
          <w:b/>
        </w:rPr>
      </w:pPr>
      <w:r w:rsidRPr="00865757">
        <w:rPr>
          <w:b/>
        </w:rPr>
        <w:t>S.</w:t>
      </w:r>
      <w:r>
        <w:rPr>
          <w:b/>
        </w:rPr>
        <w:t xml:space="preserve"> </w:t>
      </w:r>
      <w:r w:rsidRPr="00865757">
        <w:rPr>
          <w:b/>
        </w:rPr>
        <w:t>1199</w:t>
      </w:r>
    </w:p>
    <w:p w:rsidR="00865757" w:rsidRDefault="00865757" w:rsidP="00865757">
      <w:pPr>
        <w:widowControl w:val="0"/>
        <w:jc w:val="left"/>
        <w:rPr>
          <w:b/>
        </w:rPr>
      </w:pPr>
    </w:p>
    <w:p w:rsidR="00865757" w:rsidRDefault="00865757" w:rsidP="00865757">
      <w:pPr>
        <w:widowControl w:val="0"/>
        <w:jc w:val="left"/>
      </w:pPr>
      <w:r w:rsidRPr="00865757">
        <w:rPr>
          <w:b/>
        </w:rPr>
        <w:t>STATUS INFORMATION</w:t>
      </w:r>
    </w:p>
    <w:p w:rsidR="00865757" w:rsidRDefault="00865757" w:rsidP="00865757">
      <w:pPr>
        <w:widowControl w:val="0"/>
        <w:jc w:val="left"/>
      </w:pPr>
    </w:p>
    <w:p w:rsidR="00865757" w:rsidRDefault="00865757" w:rsidP="00865757">
      <w:pPr>
        <w:widowControl w:val="0"/>
        <w:jc w:val="left"/>
      </w:pPr>
      <w:r>
        <w:t>Senate Resolution</w:t>
      </w:r>
    </w:p>
    <w:p w:rsidR="00865757" w:rsidRDefault="00865757" w:rsidP="00865757">
      <w:pPr>
        <w:widowControl w:val="0"/>
        <w:jc w:val="left"/>
      </w:pPr>
      <w:r>
        <w:t>Sponsors: Senator Jackson</w:t>
      </w:r>
    </w:p>
    <w:p w:rsidR="00865757" w:rsidRDefault="00865757" w:rsidP="00865757">
      <w:pPr>
        <w:widowControl w:val="0"/>
        <w:jc w:val="left"/>
      </w:pPr>
      <w:r>
        <w:t>Document Path: l:\council\bills\gm\25223zw18.docx</w:t>
      </w:r>
    </w:p>
    <w:p w:rsidR="00865757" w:rsidRDefault="00865757" w:rsidP="00865757">
      <w:pPr>
        <w:widowControl w:val="0"/>
        <w:jc w:val="left"/>
      </w:pPr>
    </w:p>
    <w:p w:rsidR="00865757" w:rsidRDefault="00865757" w:rsidP="00865757">
      <w:pPr>
        <w:widowControl w:val="0"/>
        <w:jc w:val="left"/>
      </w:pPr>
      <w:r>
        <w:t>Introduced in the Senate on April 25, 2018</w:t>
      </w:r>
    </w:p>
    <w:p w:rsidR="00865757" w:rsidRDefault="00865757" w:rsidP="00865757">
      <w:pPr>
        <w:widowControl w:val="0"/>
        <w:jc w:val="left"/>
      </w:pPr>
      <w:r>
        <w:t>Adopted by the Senate on April 25, 2018</w:t>
      </w:r>
    </w:p>
    <w:p w:rsidR="00865757" w:rsidRDefault="00865757" w:rsidP="00865757">
      <w:pPr>
        <w:widowControl w:val="0"/>
        <w:jc w:val="left"/>
      </w:pPr>
    </w:p>
    <w:p w:rsidR="00865757" w:rsidRDefault="00865757" w:rsidP="00865757">
      <w:pPr>
        <w:widowControl w:val="0"/>
        <w:jc w:val="left"/>
      </w:pPr>
      <w:r>
        <w:t xml:space="preserve">Summary: </w:t>
      </w:r>
      <w:r w:rsidR="001A039A">
        <w:t>Samuel Goodwin</w:t>
      </w:r>
    </w:p>
    <w:p w:rsidR="00865757" w:rsidRDefault="00865757" w:rsidP="00865757">
      <w:pPr>
        <w:widowControl w:val="0"/>
        <w:jc w:val="left"/>
      </w:pPr>
    </w:p>
    <w:p w:rsidR="00865757" w:rsidRDefault="00865757" w:rsidP="00865757">
      <w:pPr>
        <w:widowControl w:val="0"/>
        <w:jc w:val="left"/>
      </w:pPr>
    </w:p>
    <w:p w:rsidR="00865757" w:rsidRDefault="00865757" w:rsidP="008657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5757">
        <w:rPr>
          <w:b/>
        </w:rPr>
        <w:t>HISTORY OF LEGISLATIVE ACTIONS</w:t>
      </w:r>
    </w:p>
    <w:p w:rsidR="00865757" w:rsidRDefault="00865757" w:rsidP="008657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5757" w:rsidRPr="00865757" w:rsidRDefault="00865757" w:rsidP="008657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5757">
        <w:rPr>
          <w:u w:val="single"/>
        </w:rPr>
        <w:tab/>
        <w:t>Date</w:t>
      </w:r>
      <w:r w:rsidRPr="00865757">
        <w:rPr>
          <w:u w:val="single"/>
        </w:rPr>
        <w:tab/>
        <w:t>Body</w:t>
      </w:r>
      <w:r w:rsidRPr="00865757">
        <w:rPr>
          <w:u w:val="single"/>
        </w:rPr>
        <w:tab/>
        <w:t>Action Description with journal page number</w:t>
      </w:r>
      <w:r w:rsidRPr="00865757">
        <w:rPr>
          <w:u w:val="single"/>
        </w:rPr>
        <w:tab/>
      </w:r>
    </w:p>
    <w:p w:rsidR="005A25DD" w:rsidRDefault="005A25DD" w:rsidP="005A25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Senate</w:t>
      </w:r>
      <w:r>
        <w:tab/>
      </w:r>
      <w:r w:rsidRPr="00C74E84">
        <w:t>Introduced and adopted (</w:t>
      </w:r>
      <w:hyperlink r:id="rId7" w:history="1">
        <w:r w:rsidRPr="00C74E84">
          <w:rPr>
            <w:rStyle w:val="Hyperlink"/>
          </w:rPr>
          <w:t>Senate Journal</w:t>
        </w:r>
        <w:r w:rsidRPr="00C74E84">
          <w:rPr>
            <w:rStyle w:val="Hyperlink"/>
          </w:rPr>
          <w:noBreakHyphen/>
          <w:t>page 7</w:t>
        </w:r>
      </w:hyperlink>
      <w:r w:rsidRPr="00C74E84">
        <w:t>)</w:t>
      </w:r>
    </w:p>
    <w:p w:rsidR="005A25DD" w:rsidRDefault="005A25DD" w:rsidP="005A25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5757" w:rsidRDefault="00865757" w:rsidP="00865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65757">
          <w:rPr>
            <w:rStyle w:val="Hyperlink"/>
          </w:rPr>
          <w:t>legislative information</w:t>
        </w:r>
      </w:hyperlink>
      <w:r>
        <w:t xml:space="preserve"> at the website</w:t>
      </w:r>
    </w:p>
    <w:p w:rsidR="00865757" w:rsidRDefault="00865757" w:rsidP="00865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5757" w:rsidRPr="00865757" w:rsidRDefault="00865757" w:rsidP="00865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5757" w:rsidRDefault="00865757" w:rsidP="00865757">
      <w:r w:rsidRPr="00865757">
        <w:rPr>
          <w:b/>
        </w:rPr>
        <w:t>VERSIONS OF THIS BILL</w:t>
      </w:r>
    </w:p>
    <w:p w:rsidR="00865757" w:rsidRDefault="00865757" w:rsidP="00865757"/>
    <w:p w:rsidR="00865757" w:rsidRDefault="00332D90" w:rsidP="00865757">
      <w:hyperlink r:id="rId9" w:history="1">
        <w:r w:rsidR="00865757">
          <w:rPr>
            <w:rStyle w:val="Hyperlink"/>
          </w:rPr>
          <w:t>4/25/2018</w:t>
        </w:r>
      </w:hyperlink>
    </w:p>
    <w:p w:rsidR="00865757" w:rsidRDefault="00865757" w:rsidP="00865757"/>
    <w:p w:rsidR="00865757" w:rsidRDefault="00865757" w:rsidP="00865757">
      <w:pPr>
        <w:sectPr w:rsidR="00865757" w:rsidSect="008657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4D19" w:rsidRDefault="00294D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62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576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SAMUEL GOODWIN, FOUNDER AND PASTOR OF </w:t>
      </w:r>
      <w:r w:rsidRPr="00E51ACB">
        <w:rPr>
          <w:color w:val="000000" w:themeColor="text1"/>
          <w:u w:color="000000" w:themeColor="text1"/>
        </w:rPr>
        <w:t>STEDFAST CHRISTIAN CENTER IN COLUMBIA</w:t>
      </w:r>
      <w:r>
        <w:rPr>
          <w:color w:val="000000" w:themeColor="text1"/>
          <w:u w:color="000000" w:themeColor="text1"/>
        </w:rPr>
        <w:t xml:space="preserve">, AND TO CONGRATULATE HIM, A FORMER </w:t>
      </w:r>
      <w:r w:rsidRPr="00E51ACB">
        <w:rPr>
          <w:color w:val="000000" w:themeColor="text1"/>
          <w:u w:color="000000" w:themeColor="text1"/>
        </w:rPr>
        <w:t>FOOTBALL AND BASKETBALL</w:t>
      </w:r>
      <w:r>
        <w:rPr>
          <w:color w:val="000000" w:themeColor="text1"/>
          <w:u w:color="000000" w:themeColor="text1"/>
        </w:rPr>
        <w:t xml:space="preserve"> STANDOUT FOR </w:t>
      </w:r>
      <w:r w:rsidRPr="00E51ACB">
        <w:rPr>
          <w:color w:val="000000" w:themeColor="text1"/>
          <w:u w:color="000000" w:themeColor="text1"/>
        </w:rPr>
        <w:t xml:space="preserve">SOUTH CAROLINA STATE </w:t>
      </w:r>
      <w:r w:rsidR="005818A6">
        <w:rPr>
          <w:color w:val="000000" w:themeColor="text1"/>
          <w:u w:color="000000" w:themeColor="text1"/>
        </w:rPr>
        <w:t>COLLEGE</w:t>
      </w:r>
      <w:r>
        <w:rPr>
          <w:color w:val="000000" w:themeColor="text1"/>
          <w:u w:color="000000" w:themeColor="text1"/>
        </w:rPr>
        <w:t xml:space="preserve">, ON HIS INDUCTION INTO THE </w:t>
      </w:r>
      <w:r w:rsidRPr="00E51ACB">
        <w:rPr>
          <w:color w:val="000000" w:themeColor="text1"/>
          <w:u w:color="000000" w:themeColor="text1"/>
        </w:rPr>
        <w:t>SOUTH CAROLINA ATHLETIC HALL OF FAME</w:t>
      </w:r>
      <w:r w:rsidR="005818A6" w:rsidRPr="005818A6">
        <w:rPr>
          <w:color w:val="000000" w:themeColor="text1"/>
          <w:u w:color="000000" w:themeColor="text1"/>
        </w:rPr>
        <w:t>’</w:t>
      </w:r>
      <w:r w:rsidRPr="00E51ACB">
        <w:rPr>
          <w:color w:val="000000" w:themeColor="text1"/>
          <w:u w:color="000000" w:themeColor="text1"/>
        </w:rPr>
        <w:t>S CLASS OF 2018</w:t>
      </w:r>
      <w:r>
        <w:rPr>
          <w:color w:val="000000" w:themeColor="text1"/>
          <w:u w:color="000000" w:themeColor="text1"/>
        </w:rP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576F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8576F">
        <w:t xml:space="preserve">the South Carolina Senate </w:t>
      </w:r>
      <w:r w:rsidR="005857A8">
        <w:t>is</w:t>
      </w:r>
      <w:r w:rsidR="0038576F">
        <w:t xml:space="preserve"> pleased to learn that Samuel Goodwin </w:t>
      </w:r>
      <w:r w:rsidR="005857A8">
        <w:t>will be</w:t>
      </w:r>
      <w:r w:rsidR="0038576F">
        <w:t xml:space="preserve"> one of seven athletes inducted into the 2018 </w:t>
      </w:r>
      <w:r w:rsidR="0038576F" w:rsidRPr="00E51ACB">
        <w:rPr>
          <w:color w:val="000000" w:themeColor="text1"/>
          <w:u w:color="000000" w:themeColor="text1"/>
        </w:rPr>
        <w:t>South Carolina Athletic Hall of Fame</w:t>
      </w:r>
      <w:r w:rsidR="002A716C">
        <w:rPr>
          <w:color w:val="000000" w:themeColor="text1"/>
          <w:u w:color="000000" w:themeColor="text1"/>
        </w:rPr>
        <w:t xml:space="preserve">, </w:t>
      </w:r>
      <w:r w:rsidR="002A716C" w:rsidRPr="00E51ACB">
        <w:rPr>
          <w:color w:val="000000" w:themeColor="text1"/>
          <w:u w:color="000000" w:themeColor="text1"/>
        </w:rPr>
        <w:t>the state</w:t>
      </w:r>
      <w:r w:rsidR="005818A6" w:rsidRPr="005818A6">
        <w:rPr>
          <w:color w:val="000000" w:themeColor="text1"/>
          <w:u w:color="000000" w:themeColor="text1"/>
        </w:rPr>
        <w:t>’</w:t>
      </w:r>
      <w:r w:rsidR="002A716C" w:rsidRPr="00E51ACB">
        <w:rPr>
          <w:color w:val="000000" w:themeColor="text1"/>
          <w:u w:color="000000" w:themeColor="text1"/>
        </w:rPr>
        <w:t>s highest athletic honor</w:t>
      </w:r>
      <w:r w:rsidR="0007028B">
        <w:rPr>
          <w:color w:val="000000" w:themeColor="text1"/>
          <w:u w:color="000000" w:themeColor="text1"/>
        </w:rPr>
        <w:t>,</w:t>
      </w:r>
      <w:r w:rsidR="002A716C" w:rsidRPr="00E51ACB">
        <w:rPr>
          <w:color w:val="000000" w:themeColor="text1"/>
          <w:u w:color="000000" w:themeColor="text1"/>
        </w:rPr>
        <w:t xml:space="preserve"> at Columbia Metropolitan Convention Center</w:t>
      </w:r>
      <w:r w:rsidR="0038576F">
        <w:rPr>
          <w:color w:val="000000" w:themeColor="text1"/>
          <w:u w:color="000000" w:themeColor="text1"/>
        </w:rPr>
        <w:t xml:space="preserve"> </w:t>
      </w:r>
      <w:r w:rsidR="0007028B" w:rsidRPr="00E51ACB">
        <w:rPr>
          <w:color w:val="000000" w:themeColor="text1"/>
          <w:u w:color="000000" w:themeColor="text1"/>
        </w:rPr>
        <w:t>on May 14</w:t>
      </w:r>
      <w:r w:rsidR="0007028B">
        <w:rPr>
          <w:color w:val="000000" w:themeColor="text1"/>
          <w:u w:color="000000" w:themeColor="text1"/>
        </w:rPr>
        <w:t>, 2018; and</w:t>
      </w:r>
    </w:p>
    <w:p w:rsidR="00F263C8" w:rsidRDefault="00F26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576F" w:rsidRDefault="00F26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E6AC8">
        <w:rPr>
          <w:color w:val="000000" w:themeColor="text1"/>
          <w:u w:color="000000" w:themeColor="text1"/>
        </w:rPr>
        <w:t>a native of Columbia</w:t>
      </w:r>
      <w:r>
        <w:rPr>
          <w:color w:val="000000" w:themeColor="text1"/>
          <w:u w:color="000000" w:themeColor="text1"/>
        </w:rPr>
        <w:t>, Pastor Goodwin</w:t>
      </w:r>
      <w:r w:rsidRPr="006E6A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a bachelor</w:t>
      </w:r>
      <w:r w:rsidR="005818A6" w:rsidRPr="005818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6E6AC8">
        <w:rPr>
          <w:color w:val="000000" w:themeColor="text1"/>
          <w:u w:color="000000" w:themeColor="text1"/>
        </w:rPr>
        <w:t xml:space="preserve">hysical </w:t>
      </w:r>
      <w:r w:rsidR="005857A8">
        <w:rPr>
          <w:color w:val="000000" w:themeColor="text1"/>
          <w:u w:color="000000" w:themeColor="text1"/>
        </w:rPr>
        <w:t>e</w:t>
      </w:r>
      <w:r w:rsidRPr="006E6AC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with a minor in biology in 1965 from</w:t>
      </w:r>
      <w:r w:rsidRPr="006E6AC8">
        <w:rPr>
          <w:color w:val="000000" w:themeColor="text1"/>
          <w:u w:color="000000" w:themeColor="text1"/>
        </w:rPr>
        <w:t xml:space="preserve"> South Carolina State College</w:t>
      </w:r>
      <w:r w:rsidR="005818A6">
        <w:rPr>
          <w:color w:val="000000" w:themeColor="text1"/>
          <w:u w:color="000000" w:themeColor="text1"/>
        </w:rPr>
        <w:t>, now University</w:t>
      </w:r>
      <w:r>
        <w:rPr>
          <w:color w:val="000000" w:themeColor="text1"/>
          <w:u w:color="000000" w:themeColor="text1"/>
        </w:rPr>
        <w:t>; and</w:t>
      </w:r>
    </w:p>
    <w:p w:rsidR="00F263C8" w:rsidRDefault="00F26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C8" w:rsidRDefault="00425F70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5B65">
        <w:rPr>
          <w:color w:val="000000" w:themeColor="text1"/>
          <w:u w:color="000000" w:themeColor="text1"/>
        </w:rPr>
        <w:t xml:space="preserve">considered one of </w:t>
      </w:r>
      <w:r w:rsidRPr="00E51ACB">
        <w:rPr>
          <w:color w:val="000000" w:themeColor="text1"/>
          <w:u w:color="000000" w:themeColor="text1"/>
        </w:rPr>
        <w:t xml:space="preserve">the top athletes at South Carolina State </w:t>
      </w:r>
      <w:r w:rsidR="00BD201F">
        <w:rPr>
          <w:color w:val="000000" w:themeColor="text1"/>
          <w:u w:color="000000" w:themeColor="text1"/>
        </w:rPr>
        <w:t xml:space="preserve">(SC State) </w:t>
      </w:r>
      <w:r>
        <w:rPr>
          <w:color w:val="000000" w:themeColor="text1"/>
          <w:u w:color="000000" w:themeColor="text1"/>
        </w:rPr>
        <w:t xml:space="preserve">and a legend </w:t>
      </w:r>
      <w:r w:rsidRPr="00E51ACB">
        <w:rPr>
          <w:color w:val="000000" w:themeColor="text1"/>
          <w:u w:color="000000" w:themeColor="text1"/>
        </w:rPr>
        <w:t>du</w:t>
      </w:r>
      <w:r w:rsidR="005857A8">
        <w:rPr>
          <w:color w:val="000000" w:themeColor="text1"/>
          <w:u w:color="000000" w:themeColor="text1"/>
        </w:rPr>
        <w:t xml:space="preserve">ring his playing days from 1961 to </w:t>
      </w:r>
      <w:r>
        <w:rPr>
          <w:color w:val="000000" w:themeColor="text1"/>
          <w:u w:color="000000" w:themeColor="text1"/>
        </w:rPr>
        <w:t>19</w:t>
      </w:r>
      <w:r w:rsidRPr="00E51ACB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 xml:space="preserve">, </w:t>
      </w:r>
      <w:r w:rsidR="0038576F" w:rsidRPr="00E51ACB">
        <w:rPr>
          <w:color w:val="000000" w:themeColor="text1"/>
          <w:u w:color="000000" w:themeColor="text1"/>
        </w:rPr>
        <w:t xml:space="preserve">Samuel “Herc” Goodwin played both </w:t>
      </w:r>
      <w:r w:rsidRPr="00E51ACB">
        <w:rPr>
          <w:color w:val="000000" w:themeColor="text1"/>
          <w:u w:color="000000" w:themeColor="text1"/>
        </w:rPr>
        <w:t>football as a defensive lineman</w:t>
      </w:r>
      <w:r>
        <w:rPr>
          <w:color w:val="000000" w:themeColor="text1"/>
          <w:u w:color="000000" w:themeColor="text1"/>
        </w:rPr>
        <w:t xml:space="preserve"> </w:t>
      </w:r>
      <w:r w:rsidRPr="00E51ACB">
        <w:rPr>
          <w:color w:val="000000" w:themeColor="text1"/>
          <w:u w:color="000000" w:themeColor="text1"/>
        </w:rPr>
        <w:t>and basketball</w:t>
      </w:r>
      <w:r w:rsidR="00F263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an </w:t>
      </w:r>
      <w:r w:rsidR="0038576F" w:rsidRPr="00E51ACB">
        <w:rPr>
          <w:color w:val="000000" w:themeColor="text1"/>
          <w:u w:color="000000" w:themeColor="text1"/>
        </w:rPr>
        <w:t>offensive guard</w:t>
      </w:r>
      <w:r w:rsidR="00F263C8">
        <w:rPr>
          <w:color w:val="000000" w:themeColor="text1"/>
          <w:u w:color="000000" w:themeColor="text1"/>
        </w:rPr>
        <w:t>;</w:t>
      </w:r>
      <w:r w:rsidR="0038576F" w:rsidRPr="00E51A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F263C8" w:rsidRDefault="00F263C8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76F" w:rsidRDefault="00F263C8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</w:t>
      </w:r>
      <w:r w:rsidR="00BD201F">
        <w:rPr>
          <w:color w:val="000000" w:themeColor="text1"/>
          <w:u w:color="000000" w:themeColor="text1"/>
        </w:rPr>
        <w:t xml:space="preserve">many </w:t>
      </w:r>
      <w:r w:rsidR="005857A8">
        <w:rPr>
          <w:color w:val="000000" w:themeColor="text1"/>
          <w:u w:color="000000" w:themeColor="text1"/>
        </w:rPr>
        <w:t xml:space="preserve">athletic </w:t>
      </w:r>
      <w:r w:rsidR="0038576F" w:rsidRPr="00E51ACB">
        <w:rPr>
          <w:color w:val="000000" w:themeColor="text1"/>
          <w:u w:color="000000" w:themeColor="text1"/>
        </w:rPr>
        <w:t xml:space="preserve">accolades </w:t>
      </w:r>
      <w:r>
        <w:rPr>
          <w:color w:val="000000" w:themeColor="text1"/>
          <w:u w:color="000000" w:themeColor="text1"/>
        </w:rPr>
        <w:t>at SC State, h</w:t>
      </w:r>
      <w:r w:rsidRPr="006E6AC8">
        <w:rPr>
          <w:color w:val="000000" w:themeColor="text1"/>
          <w:u w:color="000000" w:themeColor="text1"/>
        </w:rPr>
        <w:t xml:space="preserve">e was voted Most Valuable Football Player for four years, Most Valuable Lineman for three years, </w:t>
      </w:r>
      <w:r w:rsidR="005857A8">
        <w:rPr>
          <w:color w:val="000000" w:themeColor="text1"/>
          <w:u w:color="000000" w:themeColor="text1"/>
        </w:rPr>
        <w:t xml:space="preserve">and </w:t>
      </w:r>
      <w:r w:rsidRPr="006E6AC8">
        <w:rPr>
          <w:color w:val="000000" w:themeColor="text1"/>
          <w:u w:color="000000" w:themeColor="text1"/>
        </w:rPr>
        <w:t>All</w:t>
      </w:r>
      <w:r w:rsidR="005818A6">
        <w:rPr>
          <w:color w:val="000000" w:themeColor="text1"/>
          <w:u w:color="000000" w:themeColor="text1"/>
        </w:rPr>
        <w:noBreakHyphen/>
      </w:r>
      <w:r w:rsidRPr="006E6AC8">
        <w:rPr>
          <w:color w:val="000000" w:themeColor="text1"/>
          <w:u w:color="000000" w:themeColor="text1"/>
        </w:rPr>
        <w:t>Confe</w:t>
      </w:r>
      <w:r>
        <w:rPr>
          <w:color w:val="000000" w:themeColor="text1"/>
          <w:u w:color="000000" w:themeColor="text1"/>
        </w:rPr>
        <w:t>rence for the Southern Intercollegiate Athletic Conference</w:t>
      </w:r>
      <w:r w:rsidRPr="006E6AC8">
        <w:rPr>
          <w:color w:val="000000" w:themeColor="text1"/>
          <w:u w:color="000000" w:themeColor="text1"/>
        </w:rPr>
        <w:t xml:space="preserve"> </w:t>
      </w:r>
      <w:r w:rsidR="00B21B9C">
        <w:rPr>
          <w:color w:val="000000" w:themeColor="text1"/>
          <w:u w:color="000000" w:themeColor="text1"/>
        </w:rPr>
        <w:t xml:space="preserve">(SIAC) </w:t>
      </w:r>
      <w:r w:rsidRPr="006E6AC8">
        <w:rPr>
          <w:color w:val="000000" w:themeColor="text1"/>
          <w:u w:color="000000" w:themeColor="text1"/>
        </w:rPr>
        <w:t>for three years</w:t>
      </w:r>
      <w:r w:rsidR="00BD201F">
        <w:rPr>
          <w:color w:val="000000" w:themeColor="text1"/>
          <w:u w:color="000000" w:themeColor="text1"/>
        </w:rPr>
        <w:t>,</w:t>
      </w:r>
      <w:r w:rsidRPr="006E6AC8">
        <w:rPr>
          <w:color w:val="000000" w:themeColor="text1"/>
          <w:u w:color="000000" w:themeColor="text1"/>
        </w:rPr>
        <w:t xml:space="preserve"> and </w:t>
      </w:r>
      <w:r w:rsidR="00BD201F">
        <w:rPr>
          <w:color w:val="000000" w:themeColor="text1"/>
          <w:u w:color="000000" w:themeColor="text1"/>
        </w:rPr>
        <w:t xml:space="preserve">he </w:t>
      </w:r>
      <w:r w:rsidR="005857A8">
        <w:rPr>
          <w:color w:val="000000" w:themeColor="text1"/>
          <w:u w:color="000000" w:themeColor="text1"/>
        </w:rPr>
        <w:t xml:space="preserve">was </w:t>
      </w:r>
      <w:r w:rsidRPr="006E6AC8">
        <w:rPr>
          <w:color w:val="000000" w:themeColor="text1"/>
          <w:u w:color="000000" w:themeColor="text1"/>
        </w:rPr>
        <w:t>named to the Pittsburgh Courier All</w:t>
      </w:r>
      <w:r w:rsidR="005818A6">
        <w:rPr>
          <w:color w:val="000000" w:themeColor="text1"/>
          <w:u w:color="000000" w:themeColor="text1"/>
        </w:rPr>
        <w:noBreakHyphen/>
      </w:r>
      <w:r w:rsidRPr="006E6AC8">
        <w:rPr>
          <w:color w:val="000000" w:themeColor="text1"/>
          <w:u w:color="000000" w:themeColor="text1"/>
        </w:rPr>
        <w:t xml:space="preserve">American Football Team in 1964. </w:t>
      </w:r>
      <w:r w:rsidR="005857A8">
        <w:rPr>
          <w:color w:val="000000" w:themeColor="text1"/>
          <w:u w:color="000000" w:themeColor="text1"/>
        </w:rPr>
        <w:t xml:space="preserve"> </w:t>
      </w:r>
      <w:r w:rsidRPr="006E6AC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Pr="006E6AC8">
        <w:rPr>
          <w:color w:val="000000" w:themeColor="text1"/>
          <w:u w:color="000000" w:themeColor="text1"/>
        </w:rPr>
        <w:t xml:space="preserve">was </w:t>
      </w:r>
      <w:r w:rsidR="00BD201F">
        <w:rPr>
          <w:color w:val="000000" w:themeColor="text1"/>
          <w:u w:color="000000" w:themeColor="text1"/>
        </w:rPr>
        <w:t>honor</w:t>
      </w:r>
      <w:r w:rsidRPr="006E6AC8">
        <w:rPr>
          <w:color w:val="000000" w:themeColor="text1"/>
          <w:u w:color="000000" w:themeColor="text1"/>
        </w:rPr>
        <w:t xml:space="preserve">ed </w:t>
      </w:r>
      <w:r w:rsidR="00BD201F">
        <w:rPr>
          <w:color w:val="000000" w:themeColor="text1"/>
          <w:u w:color="000000" w:themeColor="text1"/>
        </w:rPr>
        <w:t xml:space="preserve">as </w:t>
      </w:r>
      <w:r w:rsidRPr="006E6AC8">
        <w:rPr>
          <w:color w:val="000000" w:themeColor="text1"/>
          <w:u w:color="000000" w:themeColor="text1"/>
        </w:rPr>
        <w:t>Most Improved Basketball Player in 1964 and Best All</w:t>
      </w:r>
      <w:r w:rsidR="005818A6">
        <w:rPr>
          <w:color w:val="000000" w:themeColor="text1"/>
          <w:u w:color="000000" w:themeColor="text1"/>
        </w:rPr>
        <w:noBreakHyphen/>
      </w:r>
      <w:r w:rsidRPr="006E6AC8">
        <w:rPr>
          <w:color w:val="000000" w:themeColor="text1"/>
          <w:u w:color="000000" w:themeColor="text1"/>
        </w:rPr>
        <w:t>Around Athlete on campus</w:t>
      </w:r>
      <w:r w:rsidR="00425F70">
        <w:rPr>
          <w:color w:val="000000" w:themeColor="text1"/>
          <w:u w:color="000000" w:themeColor="text1"/>
        </w:rPr>
        <w:t>; and</w:t>
      </w:r>
    </w:p>
    <w:p w:rsidR="00425F70" w:rsidRDefault="00425F70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B9C" w:rsidRDefault="00425F70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38576F" w:rsidRPr="00E51ACB">
        <w:rPr>
          <w:color w:val="000000" w:themeColor="text1"/>
          <w:u w:color="000000" w:themeColor="text1"/>
        </w:rPr>
        <w:t xml:space="preserve">fter his </w:t>
      </w:r>
      <w:r>
        <w:rPr>
          <w:color w:val="000000" w:themeColor="text1"/>
          <w:u w:color="000000" w:themeColor="text1"/>
        </w:rPr>
        <w:t>college career</w:t>
      </w:r>
      <w:r w:rsidR="0038576F" w:rsidRPr="00E51AC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Mr. </w:t>
      </w:r>
      <w:r w:rsidR="0038576F" w:rsidRPr="00E51ACB">
        <w:rPr>
          <w:color w:val="000000" w:themeColor="text1"/>
          <w:u w:color="000000" w:themeColor="text1"/>
        </w:rPr>
        <w:t xml:space="preserve">Goodwin </w:t>
      </w:r>
      <w:r>
        <w:rPr>
          <w:color w:val="000000" w:themeColor="text1"/>
          <w:u w:color="000000" w:themeColor="text1"/>
        </w:rPr>
        <w:t>commenced</w:t>
      </w:r>
      <w:r w:rsidR="0038576F" w:rsidRPr="00E51ACB">
        <w:rPr>
          <w:color w:val="000000" w:themeColor="text1"/>
          <w:u w:color="000000" w:themeColor="text1"/>
        </w:rPr>
        <w:t xml:space="preserve"> a </w:t>
      </w:r>
      <w:r w:rsidR="00B21B9C" w:rsidRPr="006E6AC8">
        <w:rPr>
          <w:color w:val="000000" w:themeColor="text1"/>
          <w:u w:color="000000" w:themeColor="text1"/>
        </w:rPr>
        <w:t xml:space="preserve">teaching and </w:t>
      </w:r>
      <w:r w:rsidR="0038576F" w:rsidRPr="00E51ACB">
        <w:rPr>
          <w:color w:val="000000" w:themeColor="text1"/>
          <w:u w:color="000000" w:themeColor="text1"/>
        </w:rPr>
        <w:t xml:space="preserve">coaching career at </w:t>
      </w:r>
      <w:r w:rsidR="00B21B9C">
        <w:rPr>
          <w:color w:val="000000" w:themeColor="text1"/>
          <w:u w:color="000000" w:themeColor="text1"/>
        </w:rPr>
        <w:t>Brewer High School in Greenwood</w:t>
      </w:r>
      <w:r w:rsidR="00B21B9C" w:rsidRPr="006E6AC8">
        <w:rPr>
          <w:color w:val="000000" w:themeColor="text1"/>
          <w:u w:color="000000" w:themeColor="text1"/>
        </w:rPr>
        <w:t xml:space="preserve"> </w:t>
      </w:r>
      <w:r w:rsidR="00B21B9C" w:rsidRPr="006E6AC8">
        <w:rPr>
          <w:color w:val="000000" w:themeColor="text1"/>
          <w:u w:color="000000" w:themeColor="text1"/>
        </w:rPr>
        <w:lastRenderedPageBreak/>
        <w:t>in 1965</w:t>
      </w:r>
      <w:r w:rsidR="00B21B9C">
        <w:rPr>
          <w:color w:val="000000" w:themeColor="text1"/>
          <w:u w:color="000000" w:themeColor="text1"/>
        </w:rPr>
        <w:t xml:space="preserve">. </w:t>
      </w:r>
      <w:r w:rsidR="005857A8">
        <w:rPr>
          <w:color w:val="000000" w:themeColor="text1"/>
          <w:u w:color="000000" w:themeColor="text1"/>
        </w:rPr>
        <w:t xml:space="preserve"> </w:t>
      </w:r>
      <w:r w:rsidR="00B21B9C">
        <w:rPr>
          <w:color w:val="000000" w:themeColor="text1"/>
          <w:u w:color="000000" w:themeColor="text1"/>
        </w:rPr>
        <w:t xml:space="preserve">He </w:t>
      </w:r>
      <w:r w:rsidR="00BD201F">
        <w:rPr>
          <w:color w:val="000000" w:themeColor="text1"/>
          <w:u w:color="000000" w:themeColor="text1"/>
        </w:rPr>
        <w:t>moved</w:t>
      </w:r>
      <w:r w:rsidR="00B21B9C" w:rsidRPr="006E6AC8">
        <w:rPr>
          <w:color w:val="000000" w:themeColor="text1"/>
          <w:u w:color="000000" w:themeColor="text1"/>
        </w:rPr>
        <w:t xml:space="preserve"> to Booker T. Washington High School </w:t>
      </w:r>
      <w:r w:rsidR="00BD201F">
        <w:rPr>
          <w:color w:val="000000" w:themeColor="text1"/>
          <w:u w:color="000000" w:themeColor="text1"/>
        </w:rPr>
        <w:t xml:space="preserve">in Columbia </w:t>
      </w:r>
      <w:r w:rsidR="00B21B9C" w:rsidRPr="006E6AC8">
        <w:rPr>
          <w:color w:val="000000" w:themeColor="text1"/>
          <w:u w:color="000000" w:themeColor="text1"/>
        </w:rPr>
        <w:t>in 1967</w:t>
      </w:r>
      <w:r w:rsidR="00B21B9C">
        <w:rPr>
          <w:color w:val="000000" w:themeColor="text1"/>
          <w:u w:color="000000" w:themeColor="text1"/>
        </w:rPr>
        <w:t xml:space="preserve"> and </w:t>
      </w:r>
      <w:r w:rsidR="00B21B9C" w:rsidRPr="006E6AC8">
        <w:rPr>
          <w:color w:val="000000" w:themeColor="text1"/>
          <w:u w:color="000000" w:themeColor="text1"/>
        </w:rPr>
        <w:t>became head football coach</w:t>
      </w:r>
      <w:r w:rsidR="00B21B9C">
        <w:rPr>
          <w:color w:val="000000" w:themeColor="text1"/>
          <w:u w:color="000000" w:themeColor="text1"/>
        </w:rPr>
        <w:t xml:space="preserve"> in 1968.  That year the Booker T. Washington team captured</w:t>
      </w:r>
      <w:r w:rsidR="00B21B9C" w:rsidRPr="006E6AC8">
        <w:rPr>
          <w:color w:val="000000" w:themeColor="text1"/>
          <w:u w:color="000000" w:themeColor="text1"/>
        </w:rPr>
        <w:t xml:space="preserve"> the state </w:t>
      </w:r>
      <w:r w:rsidR="00B21B9C">
        <w:rPr>
          <w:color w:val="000000" w:themeColor="text1"/>
          <w:u w:color="000000" w:themeColor="text1"/>
        </w:rPr>
        <w:t xml:space="preserve">title and </w:t>
      </w:r>
      <w:r w:rsidR="00B21B9C" w:rsidRPr="006E6AC8">
        <w:rPr>
          <w:color w:val="000000" w:themeColor="text1"/>
          <w:u w:color="000000" w:themeColor="text1"/>
        </w:rPr>
        <w:t>was undefeated</w:t>
      </w:r>
      <w:r w:rsidR="00B21B9C">
        <w:rPr>
          <w:color w:val="000000" w:themeColor="text1"/>
          <w:u w:color="000000" w:themeColor="text1"/>
        </w:rPr>
        <w:t>;</w:t>
      </w:r>
      <w:r w:rsidR="00B21B9C" w:rsidRPr="006E6AC8">
        <w:rPr>
          <w:color w:val="000000" w:themeColor="text1"/>
          <w:u w:color="000000" w:themeColor="text1"/>
        </w:rPr>
        <w:t xml:space="preserve"> and</w:t>
      </w:r>
    </w:p>
    <w:p w:rsidR="00B21B9C" w:rsidRDefault="00B21B9C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B9C" w:rsidRDefault="00B21B9C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5B65">
        <w:rPr>
          <w:color w:val="000000" w:themeColor="text1"/>
          <w:u w:color="000000" w:themeColor="text1"/>
        </w:rPr>
        <w:t>i</w:t>
      </w:r>
      <w:r w:rsidRPr="006E6AC8">
        <w:rPr>
          <w:color w:val="000000" w:themeColor="text1"/>
          <w:u w:color="000000" w:themeColor="text1"/>
        </w:rPr>
        <w:t xml:space="preserve">n 1973, Coach </w:t>
      </w:r>
      <w:r w:rsidR="00CC5B65" w:rsidRPr="00E51ACB">
        <w:rPr>
          <w:color w:val="000000" w:themeColor="text1"/>
          <w:u w:color="000000" w:themeColor="text1"/>
        </w:rPr>
        <w:t>Goodwin</w:t>
      </w:r>
      <w:r w:rsidR="00CC5B65">
        <w:rPr>
          <w:color w:val="000000" w:themeColor="text1"/>
          <w:u w:color="000000" w:themeColor="text1"/>
        </w:rPr>
        <w:t xml:space="preserve"> served as the </w:t>
      </w:r>
      <w:r w:rsidR="00CC5B65" w:rsidRPr="006E6AC8">
        <w:rPr>
          <w:color w:val="000000" w:themeColor="text1"/>
          <w:u w:color="000000" w:themeColor="text1"/>
        </w:rPr>
        <w:t>linebacker</w:t>
      </w:r>
      <w:r w:rsidR="00CC5B65">
        <w:rPr>
          <w:color w:val="000000" w:themeColor="text1"/>
          <w:u w:color="000000" w:themeColor="text1"/>
        </w:rPr>
        <w:t xml:space="preserve"> coach</w:t>
      </w:r>
      <w:r w:rsidR="00CC5B65" w:rsidRPr="006E6AC8">
        <w:rPr>
          <w:color w:val="000000" w:themeColor="text1"/>
          <w:u w:color="000000" w:themeColor="text1"/>
        </w:rPr>
        <w:t xml:space="preserve"> and overs</w:t>
      </w:r>
      <w:r w:rsidR="00CC5B65">
        <w:rPr>
          <w:color w:val="000000" w:themeColor="text1"/>
          <w:u w:color="000000" w:themeColor="text1"/>
        </w:rPr>
        <w:t>aw</w:t>
      </w:r>
      <w:r w:rsidR="00CC5B65" w:rsidRPr="006E6AC8">
        <w:rPr>
          <w:color w:val="000000" w:themeColor="text1"/>
          <w:u w:color="000000" w:themeColor="text1"/>
        </w:rPr>
        <w:t xml:space="preserve"> strength and conditioning training</w:t>
      </w:r>
      <w:r w:rsidR="00CC5B65">
        <w:rPr>
          <w:color w:val="000000" w:themeColor="text1"/>
          <w:u w:color="000000" w:themeColor="text1"/>
        </w:rPr>
        <w:t xml:space="preserve"> at SC State under </w:t>
      </w:r>
      <w:r w:rsidRPr="006E6AC8">
        <w:rPr>
          <w:color w:val="000000" w:themeColor="text1"/>
          <w:u w:color="000000" w:themeColor="text1"/>
        </w:rPr>
        <w:t>Willie Jeffries</w:t>
      </w:r>
      <w:r w:rsidR="00CC5B65">
        <w:rPr>
          <w:color w:val="000000" w:themeColor="text1"/>
          <w:u w:color="000000" w:themeColor="text1"/>
        </w:rPr>
        <w:t xml:space="preserve">, and the </w:t>
      </w:r>
      <w:r w:rsidRPr="006E6AC8">
        <w:rPr>
          <w:color w:val="000000" w:themeColor="text1"/>
          <w:u w:color="000000" w:themeColor="text1"/>
        </w:rPr>
        <w:t>team earned six consecutive trips to bowl games</w:t>
      </w:r>
      <w:r w:rsidR="00CC5B65">
        <w:rPr>
          <w:color w:val="000000" w:themeColor="text1"/>
          <w:u w:color="000000" w:themeColor="text1"/>
        </w:rPr>
        <w:t xml:space="preserve"> d</w:t>
      </w:r>
      <w:r w:rsidR="00CC5B65" w:rsidRPr="006E6AC8">
        <w:rPr>
          <w:color w:val="000000" w:themeColor="text1"/>
          <w:u w:color="000000" w:themeColor="text1"/>
        </w:rPr>
        <w:t>uring this tenure</w:t>
      </w:r>
      <w:r w:rsidRPr="006E6AC8">
        <w:rPr>
          <w:color w:val="000000" w:themeColor="text1"/>
          <w:u w:color="000000" w:themeColor="text1"/>
        </w:rPr>
        <w:t xml:space="preserve">.  </w:t>
      </w:r>
      <w:r w:rsidR="00CC5B65">
        <w:rPr>
          <w:color w:val="000000" w:themeColor="text1"/>
          <w:u w:color="000000" w:themeColor="text1"/>
        </w:rPr>
        <w:t xml:space="preserve">Coach Goodwin followed </w:t>
      </w:r>
      <w:r w:rsidR="00CC5B65" w:rsidRPr="006E6AC8">
        <w:rPr>
          <w:color w:val="000000" w:themeColor="text1"/>
          <w:u w:color="000000" w:themeColor="text1"/>
        </w:rPr>
        <w:t xml:space="preserve">Coach Jeffries </w:t>
      </w:r>
      <w:r w:rsidR="00CC5B65">
        <w:rPr>
          <w:color w:val="000000" w:themeColor="text1"/>
          <w:u w:color="000000" w:themeColor="text1"/>
        </w:rPr>
        <w:t>to</w:t>
      </w:r>
      <w:r w:rsidRPr="006E6AC8">
        <w:rPr>
          <w:color w:val="000000" w:themeColor="text1"/>
          <w:u w:color="000000" w:themeColor="text1"/>
        </w:rPr>
        <w:t xml:space="preserve"> Wichita State University in 1979</w:t>
      </w:r>
      <w:r w:rsidR="009D5FAA">
        <w:rPr>
          <w:color w:val="000000" w:themeColor="text1"/>
          <w:u w:color="000000" w:themeColor="text1"/>
        </w:rPr>
        <w:t>,</w:t>
      </w:r>
      <w:r w:rsidRPr="006E6AC8">
        <w:rPr>
          <w:color w:val="000000" w:themeColor="text1"/>
          <w:u w:color="000000" w:themeColor="text1"/>
        </w:rPr>
        <w:t xml:space="preserve"> </w:t>
      </w:r>
      <w:r w:rsidR="00CC5B65">
        <w:rPr>
          <w:color w:val="000000" w:themeColor="text1"/>
          <w:u w:color="000000" w:themeColor="text1"/>
        </w:rPr>
        <w:t>where he</w:t>
      </w:r>
      <w:r w:rsidRPr="006E6AC8">
        <w:rPr>
          <w:color w:val="000000" w:themeColor="text1"/>
          <w:u w:color="000000" w:themeColor="text1"/>
        </w:rPr>
        <w:t xml:space="preserve"> served for three years.  He ended his collegiate football career coaching at the University of South Carolina </w:t>
      </w:r>
      <w:r w:rsidR="006B6044">
        <w:rPr>
          <w:color w:val="000000" w:themeColor="text1"/>
          <w:u w:color="000000" w:themeColor="text1"/>
        </w:rPr>
        <w:t xml:space="preserve">under Coach Richard Bell </w:t>
      </w:r>
      <w:r w:rsidRPr="006E6AC8">
        <w:rPr>
          <w:color w:val="000000" w:themeColor="text1"/>
          <w:u w:color="000000" w:themeColor="text1"/>
        </w:rPr>
        <w:t>from 1982 to 1984</w:t>
      </w:r>
      <w:r w:rsidR="00CC5B65">
        <w:rPr>
          <w:color w:val="000000" w:themeColor="text1"/>
          <w:u w:color="000000" w:themeColor="text1"/>
        </w:rPr>
        <w:t>; and</w:t>
      </w:r>
    </w:p>
    <w:p w:rsidR="00B21B9C" w:rsidRDefault="00B21B9C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76F" w:rsidRDefault="00F263C8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8576F" w:rsidRPr="00E51ACB">
        <w:rPr>
          <w:color w:val="000000" w:themeColor="text1"/>
          <w:u w:color="000000" w:themeColor="text1"/>
        </w:rPr>
        <w:t xml:space="preserve">n 1983, </w:t>
      </w:r>
      <w:r w:rsidR="00B21B9C">
        <w:rPr>
          <w:color w:val="000000" w:themeColor="text1"/>
          <w:u w:color="000000" w:themeColor="text1"/>
        </w:rPr>
        <w:t xml:space="preserve">Pastor </w:t>
      </w:r>
      <w:r w:rsidR="0038576F" w:rsidRPr="00E51ACB">
        <w:rPr>
          <w:color w:val="000000" w:themeColor="text1"/>
          <w:u w:color="000000" w:themeColor="text1"/>
        </w:rPr>
        <w:t xml:space="preserve">Goodwin founded </w:t>
      </w:r>
      <w:r w:rsidR="00425F70">
        <w:rPr>
          <w:color w:val="000000" w:themeColor="text1"/>
          <w:u w:color="000000" w:themeColor="text1"/>
        </w:rPr>
        <w:t>Stedfast Christian Center</w:t>
      </w:r>
      <w:r w:rsidR="00183976">
        <w:rPr>
          <w:color w:val="000000" w:themeColor="text1"/>
          <w:u w:color="000000" w:themeColor="text1"/>
        </w:rPr>
        <w:t>, a teaching ministry of Jesus Christ</w:t>
      </w:r>
      <w:r w:rsidR="0038576F" w:rsidRPr="00E51ACB">
        <w:rPr>
          <w:color w:val="000000" w:themeColor="text1"/>
          <w:u w:color="000000" w:themeColor="text1"/>
        </w:rPr>
        <w:t xml:space="preserve">, </w:t>
      </w:r>
      <w:r w:rsidR="000F6B9B">
        <w:rPr>
          <w:color w:val="000000" w:themeColor="text1"/>
          <w:u w:color="000000" w:themeColor="text1"/>
        </w:rPr>
        <w:t xml:space="preserve">that seeks to build people </w:t>
      </w:r>
      <w:r w:rsidR="00C516E2">
        <w:rPr>
          <w:color w:val="000000" w:themeColor="text1"/>
          <w:u w:color="000000" w:themeColor="text1"/>
        </w:rPr>
        <w:t>to b</w:t>
      </w:r>
      <w:r w:rsidR="000F6B9B">
        <w:rPr>
          <w:color w:val="000000" w:themeColor="text1"/>
          <w:u w:color="000000" w:themeColor="text1"/>
        </w:rPr>
        <w:t>e settled and loving laborers, by bringing them to the saving knowledge of Jesus Christ and empowering them to be steadfast in the Word of God as they fulfill their God</w:t>
      </w:r>
      <w:r w:rsidR="005818A6">
        <w:rPr>
          <w:color w:val="000000" w:themeColor="text1"/>
          <w:u w:color="000000" w:themeColor="text1"/>
        </w:rPr>
        <w:noBreakHyphen/>
      </w:r>
      <w:r w:rsidR="000F6B9B">
        <w:rPr>
          <w:color w:val="000000" w:themeColor="text1"/>
          <w:u w:color="000000" w:themeColor="text1"/>
        </w:rPr>
        <w:t xml:space="preserve">given purpose and become resourceful laborers who represent Jesus Christ in the earth.  He has </w:t>
      </w:r>
      <w:r w:rsidR="00BD201F">
        <w:rPr>
          <w:color w:val="000000" w:themeColor="text1"/>
          <w:u w:color="000000" w:themeColor="text1"/>
        </w:rPr>
        <w:t xml:space="preserve">devotedly </w:t>
      </w:r>
      <w:r w:rsidR="000F6B9B">
        <w:rPr>
          <w:color w:val="000000" w:themeColor="text1"/>
          <w:u w:color="000000" w:themeColor="text1"/>
        </w:rPr>
        <w:t xml:space="preserve">served </w:t>
      </w:r>
      <w:r w:rsidR="00C516E2">
        <w:rPr>
          <w:color w:val="000000" w:themeColor="text1"/>
          <w:u w:color="000000" w:themeColor="text1"/>
        </w:rPr>
        <w:t xml:space="preserve">as its </w:t>
      </w:r>
      <w:r w:rsidR="000F6B9B">
        <w:rPr>
          <w:color w:val="000000" w:themeColor="text1"/>
          <w:u w:color="000000" w:themeColor="text1"/>
        </w:rPr>
        <w:t>pastor for over three decades; and</w:t>
      </w:r>
      <w:r w:rsidR="00183976">
        <w:rPr>
          <w:color w:val="000000" w:themeColor="text1"/>
          <w:u w:color="000000" w:themeColor="text1"/>
        </w:rPr>
        <w:t xml:space="preserve">  </w:t>
      </w:r>
    </w:p>
    <w:p w:rsidR="007E30EC" w:rsidRDefault="007E30EC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76F" w:rsidRPr="006E6AC8" w:rsidRDefault="000F6B9B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8576F" w:rsidRPr="006E6AC8">
        <w:rPr>
          <w:color w:val="000000" w:themeColor="text1"/>
          <w:u w:color="000000" w:themeColor="text1"/>
        </w:rPr>
        <w:t>e became a life member of the South Carolina State University Alumni Association in 1994</w:t>
      </w:r>
      <w:r w:rsidR="009D5F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8576F" w:rsidRPr="006E6AC8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the association</w:t>
      </w:r>
      <w:r w:rsidR="005818A6" w:rsidRPr="005818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</w:t>
      </w:r>
      <w:r w:rsidR="0038576F" w:rsidRPr="006E6AC8">
        <w:rPr>
          <w:color w:val="000000" w:themeColor="text1"/>
          <w:u w:color="000000" w:themeColor="text1"/>
        </w:rPr>
        <w:t>haplain from 2011 to 2015</w:t>
      </w:r>
      <w:r w:rsidR="009D5FAA">
        <w:rPr>
          <w:color w:val="000000" w:themeColor="text1"/>
          <w:u w:color="000000" w:themeColor="text1"/>
        </w:rPr>
        <w:t>,</w:t>
      </w:r>
      <w:r w:rsidR="0038576F" w:rsidRPr="006E6AC8">
        <w:rPr>
          <w:color w:val="000000" w:themeColor="text1"/>
          <w:u w:color="000000" w:themeColor="text1"/>
        </w:rPr>
        <w:t xml:space="preserve"> and president of the Columbia Chapter from 2013 </w:t>
      </w:r>
      <w:r>
        <w:rPr>
          <w:color w:val="000000" w:themeColor="text1"/>
          <w:u w:color="000000" w:themeColor="text1"/>
        </w:rPr>
        <w:t>to</w:t>
      </w:r>
      <w:r w:rsidR="0038576F" w:rsidRPr="006E6AC8">
        <w:rPr>
          <w:color w:val="000000" w:themeColor="text1"/>
          <w:u w:color="000000" w:themeColor="text1"/>
        </w:rPr>
        <w:t xml:space="preserve"> 2015</w:t>
      </w:r>
      <w:r>
        <w:rPr>
          <w:color w:val="000000" w:themeColor="text1"/>
          <w:u w:color="000000" w:themeColor="text1"/>
        </w:rPr>
        <w:t>; and</w:t>
      </w:r>
      <w:r w:rsidR="0038576F" w:rsidRPr="006E6AC8">
        <w:rPr>
          <w:color w:val="000000" w:themeColor="text1"/>
          <w:u w:color="000000" w:themeColor="text1"/>
        </w:rPr>
        <w:t xml:space="preserve">  </w:t>
      </w:r>
    </w:p>
    <w:p w:rsidR="0038576F" w:rsidRPr="006E6AC8" w:rsidRDefault="0038576F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76F" w:rsidRPr="006E6AC8" w:rsidRDefault="00B21B9C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60FD">
        <w:rPr>
          <w:color w:val="000000" w:themeColor="text1"/>
          <w:u w:color="000000" w:themeColor="text1"/>
        </w:rPr>
        <w:t>Sam Goodwin</w:t>
      </w:r>
      <w:r>
        <w:rPr>
          <w:color w:val="000000" w:themeColor="text1"/>
          <w:u w:color="000000" w:themeColor="text1"/>
        </w:rPr>
        <w:t xml:space="preserve"> </w:t>
      </w:r>
      <w:r w:rsidR="00C516E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</w:t>
      </w:r>
      <w:r w:rsidR="00CC5B65">
        <w:rPr>
          <w:color w:val="000000" w:themeColor="text1"/>
          <w:u w:color="000000" w:themeColor="text1"/>
        </w:rPr>
        <w:t xml:space="preserve">honored with </w:t>
      </w:r>
      <w:r>
        <w:rPr>
          <w:color w:val="000000" w:themeColor="text1"/>
          <w:u w:color="000000" w:themeColor="text1"/>
        </w:rPr>
        <w:t>induct</w:t>
      </w:r>
      <w:r w:rsidR="00CC5B65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 into</w:t>
      </w:r>
      <w:r w:rsidR="0038576F" w:rsidRPr="006E6AC8">
        <w:rPr>
          <w:color w:val="000000" w:themeColor="text1"/>
          <w:u w:color="000000" w:themeColor="text1"/>
        </w:rPr>
        <w:t xml:space="preserve"> the S</w:t>
      </w:r>
      <w:r w:rsidR="00BD201F">
        <w:rPr>
          <w:color w:val="000000" w:themeColor="text1"/>
          <w:u w:color="000000" w:themeColor="text1"/>
        </w:rPr>
        <w:t xml:space="preserve">outh </w:t>
      </w:r>
      <w:r w:rsidR="0038576F" w:rsidRPr="006E6AC8">
        <w:rPr>
          <w:color w:val="000000" w:themeColor="text1"/>
          <w:u w:color="000000" w:themeColor="text1"/>
        </w:rPr>
        <w:t>C</w:t>
      </w:r>
      <w:r w:rsidR="00BD201F">
        <w:rPr>
          <w:color w:val="000000" w:themeColor="text1"/>
          <w:u w:color="000000" w:themeColor="text1"/>
        </w:rPr>
        <w:t xml:space="preserve">arolina </w:t>
      </w:r>
      <w:r w:rsidR="0038576F" w:rsidRPr="006E6AC8">
        <w:rPr>
          <w:color w:val="000000" w:themeColor="text1"/>
          <w:u w:color="000000" w:themeColor="text1"/>
        </w:rPr>
        <w:t>S</w:t>
      </w:r>
      <w:r w:rsidR="00BD201F">
        <w:rPr>
          <w:color w:val="000000" w:themeColor="text1"/>
          <w:u w:color="000000" w:themeColor="text1"/>
        </w:rPr>
        <w:t xml:space="preserve">tate </w:t>
      </w:r>
      <w:r w:rsidR="0038576F" w:rsidRPr="006E6AC8">
        <w:rPr>
          <w:color w:val="000000" w:themeColor="text1"/>
          <w:u w:color="000000" w:themeColor="text1"/>
        </w:rPr>
        <w:t>U</w:t>
      </w:r>
      <w:r w:rsidR="00BD201F">
        <w:rPr>
          <w:color w:val="000000" w:themeColor="text1"/>
          <w:u w:color="000000" w:themeColor="text1"/>
        </w:rPr>
        <w:t>niversity</w:t>
      </w:r>
      <w:r w:rsidR="0038576F" w:rsidRPr="006E6AC8">
        <w:rPr>
          <w:color w:val="000000" w:themeColor="text1"/>
          <w:u w:color="000000" w:themeColor="text1"/>
        </w:rPr>
        <w:t xml:space="preserve"> Athletic Hall of Fam</w:t>
      </w:r>
      <w:r>
        <w:rPr>
          <w:color w:val="000000" w:themeColor="text1"/>
          <w:u w:color="000000" w:themeColor="text1"/>
        </w:rPr>
        <w:t xml:space="preserve">e in </w:t>
      </w:r>
      <w:r w:rsidR="0038576F" w:rsidRPr="006E6AC8">
        <w:rPr>
          <w:color w:val="000000" w:themeColor="text1"/>
          <w:u w:color="000000" w:themeColor="text1"/>
        </w:rPr>
        <w:t xml:space="preserve">1998, the Richland County School District One Hall of Fame </w:t>
      </w:r>
      <w:r>
        <w:rPr>
          <w:color w:val="000000" w:themeColor="text1"/>
          <w:u w:color="000000" w:themeColor="text1"/>
        </w:rPr>
        <w:t xml:space="preserve">in </w:t>
      </w:r>
      <w:r w:rsidR="0038576F" w:rsidRPr="006E6AC8">
        <w:rPr>
          <w:color w:val="000000" w:themeColor="text1"/>
          <w:u w:color="000000" w:themeColor="text1"/>
        </w:rPr>
        <w:t xml:space="preserve">2013, the SIAC Athletic Hall of Fame </w:t>
      </w:r>
      <w:r>
        <w:rPr>
          <w:color w:val="000000" w:themeColor="text1"/>
          <w:u w:color="000000" w:themeColor="text1"/>
        </w:rPr>
        <w:t xml:space="preserve">in </w:t>
      </w:r>
      <w:r w:rsidR="0038576F" w:rsidRPr="006E6AC8">
        <w:rPr>
          <w:color w:val="000000" w:themeColor="text1"/>
          <w:u w:color="000000" w:themeColor="text1"/>
        </w:rPr>
        <w:t xml:space="preserve">2014, and the SC State Health and Physical Education Hall of Fame </w:t>
      </w:r>
      <w:r>
        <w:rPr>
          <w:color w:val="000000" w:themeColor="text1"/>
          <w:u w:color="000000" w:themeColor="text1"/>
        </w:rPr>
        <w:t>in 2016; and</w:t>
      </w:r>
    </w:p>
    <w:p w:rsidR="0038576F" w:rsidRPr="006E6AC8" w:rsidRDefault="0038576F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B65" w:rsidRDefault="00CC5B65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60FD">
        <w:rPr>
          <w:color w:val="000000" w:themeColor="text1"/>
          <w:u w:color="000000" w:themeColor="text1"/>
        </w:rPr>
        <w:t>he and</w:t>
      </w:r>
      <w:r>
        <w:rPr>
          <w:color w:val="000000" w:themeColor="text1"/>
          <w:u w:color="000000" w:themeColor="text1"/>
        </w:rPr>
        <w:t xml:space="preserve"> his beloved wife of more than half a century, the former Fannie </w:t>
      </w:r>
      <w:r w:rsidRPr="006E6AC8">
        <w:rPr>
          <w:color w:val="000000" w:themeColor="text1"/>
          <w:u w:color="000000" w:themeColor="text1"/>
        </w:rPr>
        <w:t>Bland</w:t>
      </w:r>
      <w:r>
        <w:rPr>
          <w:color w:val="000000" w:themeColor="text1"/>
          <w:u w:color="000000" w:themeColor="text1"/>
        </w:rPr>
        <w:t xml:space="preserve">, reared </w:t>
      </w:r>
      <w:r w:rsidR="0038576F" w:rsidRPr="006E6AC8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 xml:space="preserve">fine </w:t>
      </w:r>
      <w:r w:rsidR="0038576F" w:rsidRPr="006E6AC8">
        <w:rPr>
          <w:color w:val="000000" w:themeColor="text1"/>
          <w:u w:color="000000" w:themeColor="text1"/>
        </w:rPr>
        <w:t>children:  Johnny</w:t>
      </w:r>
      <w:r>
        <w:rPr>
          <w:color w:val="000000" w:themeColor="text1"/>
          <w:u w:color="000000" w:themeColor="text1"/>
        </w:rPr>
        <w:t>;</w:t>
      </w:r>
      <w:r w:rsidR="0038576F" w:rsidRPr="006E6AC8">
        <w:rPr>
          <w:color w:val="000000" w:themeColor="text1"/>
          <w:u w:color="000000" w:themeColor="text1"/>
        </w:rPr>
        <w:t xml:space="preserve"> Dianne</w:t>
      </w:r>
      <w:r>
        <w:rPr>
          <w:color w:val="000000" w:themeColor="text1"/>
          <w:u w:color="000000" w:themeColor="text1"/>
        </w:rPr>
        <w:t>;</w:t>
      </w:r>
      <w:r w:rsidR="0038576F" w:rsidRPr="006E6AC8">
        <w:rPr>
          <w:color w:val="000000" w:themeColor="text1"/>
          <w:u w:color="000000" w:themeColor="text1"/>
        </w:rPr>
        <w:t xml:space="preserve"> Sam</w:t>
      </w:r>
      <w:r w:rsidR="00C516E2">
        <w:rPr>
          <w:color w:val="000000" w:themeColor="text1"/>
          <w:u w:color="000000" w:themeColor="text1"/>
        </w:rPr>
        <w:t>,</w:t>
      </w:r>
      <w:r w:rsidR="0038576F" w:rsidRPr="006E6AC8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; Elgin</w:t>
      </w:r>
      <w:r w:rsidR="00C516E2">
        <w:rPr>
          <w:color w:val="000000" w:themeColor="text1"/>
          <w:u w:color="000000" w:themeColor="text1"/>
        </w:rPr>
        <w:t>;</w:t>
      </w:r>
      <w:r w:rsidR="0038576F" w:rsidRPr="006E6AC8">
        <w:rPr>
          <w:color w:val="000000" w:themeColor="text1"/>
          <w:u w:color="000000" w:themeColor="text1"/>
        </w:rPr>
        <w:t xml:space="preserve"> and Valerie.  They have </w:t>
      </w:r>
      <w:r>
        <w:rPr>
          <w:color w:val="000000" w:themeColor="text1"/>
          <w:u w:color="000000" w:themeColor="text1"/>
        </w:rPr>
        <w:t xml:space="preserve">been blessed with </w:t>
      </w:r>
      <w:r w:rsidR="0038576F" w:rsidRPr="006E6AC8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 xml:space="preserve">adoring </w:t>
      </w:r>
      <w:r w:rsidR="0038576F" w:rsidRPr="006E6AC8">
        <w:rPr>
          <w:color w:val="000000" w:themeColor="text1"/>
          <w:u w:color="000000" w:themeColor="text1"/>
        </w:rPr>
        <w:t xml:space="preserve">grandchildren: </w:t>
      </w:r>
      <w:r>
        <w:rPr>
          <w:color w:val="000000" w:themeColor="text1"/>
          <w:u w:color="000000" w:themeColor="text1"/>
        </w:rPr>
        <w:t>Jaquinna</w:t>
      </w:r>
      <w:r w:rsidR="0038576F" w:rsidRPr="006E6AC8">
        <w:rPr>
          <w:color w:val="000000" w:themeColor="text1"/>
          <w:u w:color="000000" w:themeColor="text1"/>
        </w:rPr>
        <w:t>, Katisha, Kayla, and Enoch</w:t>
      </w:r>
      <w:r>
        <w:rPr>
          <w:color w:val="000000" w:themeColor="text1"/>
          <w:u w:color="000000" w:themeColor="text1"/>
        </w:rPr>
        <w:t>; and</w:t>
      </w:r>
    </w:p>
    <w:p w:rsidR="00CC5B65" w:rsidRDefault="00CC5B65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6209" w:rsidRDefault="002C60FD" w:rsidP="00385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proud of the outstanding athleticism of Sam Goodwin </w:t>
      </w:r>
      <w:r w:rsidR="00C516E2">
        <w:t>that will</w:t>
      </w:r>
      <w:r>
        <w:t xml:space="preserve"> be enshrined by his inclusion in the South Carolina Athletic Hall of Fame</w:t>
      </w:r>
      <w:r w:rsidR="00106209">
        <w:t>.  Now, therefore,</w:t>
      </w: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8576F">
        <w:t xml:space="preserve">the members of the South Carolina Senate, by this resolution, recognize and honor Samuel </w:t>
      </w:r>
      <w:r w:rsidR="002C60FD">
        <w:t xml:space="preserve">“Sam” </w:t>
      </w:r>
      <w:r w:rsidR="0038576F">
        <w:t xml:space="preserve">Goodwin, founder and pastor of </w:t>
      </w:r>
      <w:r w:rsidR="0038576F" w:rsidRPr="00E51ACB">
        <w:rPr>
          <w:color w:val="000000" w:themeColor="text1"/>
          <w:u w:color="000000" w:themeColor="text1"/>
        </w:rPr>
        <w:t>Stedfast Christian Center in Columbia</w:t>
      </w:r>
      <w:r w:rsidR="0038576F">
        <w:rPr>
          <w:color w:val="000000" w:themeColor="text1"/>
          <w:u w:color="000000" w:themeColor="text1"/>
        </w:rPr>
        <w:t xml:space="preserve">, and congratulate him, a former </w:t>
      </w:r>
      <w:r w:rsidR="0038576F" w:rsidRPr="00E51ACB">
        <w:rPr>
          <w:color w:val="000000" w:themeColor="text1"/>
          <w:u w:color="000000" w:themeColor="text1"/>
        </w:rPr>
        <w:t>football and basketball</w:t>
      </w:r>
      <w:r w:rsidR="0038576F">
        <w:rPr>
          <w:color w:val="000000" w:themeColor="text1"/>
          <w:u w:color="000000" w:themeColor="text1"/>
        </w:rPr>
        <w:t xml:space="preserve"> standout for </w:t>
      </w:r>
      <w:r w:rsidR="0038576F" w:rsidRPr="00E51ACB">
        <w:rPr>
          <w:color w:val="000000" w:themeColor="text1"/>
          <w:u w:color="000000" w:themeColor="text1"/>
        </w:rPr>
        <w:t xml:space="preserve">South Carolina State </w:t>
      </w:r>
      <w:r w:rsidR="005818A6">
        <w:rPr>
          <w:color w:val="000000" w:themeColor="text1"/>
          <w:u w:color="000000" w:themeColor="text1"/>
        </w:rPr>
        <w:t>College</w:t>
      </w:r>
      <w:r w:rsidR="0038576F">
        <w:rPr>
          <w:color w:val="000000" w:themeColor="text1"/>
          <w:u w:color="000000" w:themeColor="text1"/>
        </w:rPr>
        <w:t xml:space="preserve">, on his induction into the </w:t>
      </w:r>
      <w:r w:rsidR="0038576F" w:rsidRPr="00E51ACB">
        <w:rPr>
          <w:color w:val="000000" w:themeColor="text1"/>
          <w:u w:color="000000" w:themeColor="text1"/>
        </w:rPr>
        <w:t>South Carolina Athletic Hall of Fame</w:t>
      </w:r>
      <w:r w:rsidR="005818A6" w:rsidRPr="005818A6">
        <w:rPr>
          <w:color w:val="000000" w:themeColor="text1"/>
          <w:u w:color="000000" w:themeColor="text1"/>
        </w:rPr>
        <w:t>’</w:t>
      </w:r>
      <w:r w:rsidR="0038576F" w:rsidRPr="00E51ACB">
        <w:rPr>
          <w:color w:val="000000" w:themeColor="text1"/>
          <w:u w:color="000000" w:themeColor="text1"/>
        </w:rPr>
        <w:t>s class of 2018</w:t>
      </w:r>
      <w:r>
        <w:t>.</w:t>
      </w: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209" w:rsidRDefault="00106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8576F">
        <w:t>Pastor Samuel Goodwin</w:t>
      </w:r>
      <w:r>
        <w:t>.</w:t>
      </w:r>
    </w:p>
    <w:p w:rsidR="0033371E" w:rsidRDefault="005818A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5757" w:rsidRDefault="00865757" w:rsidP="00865757">
      <w:pPr>
        <w:suppressAutoHyphens/>
      </w:pPr>
    </w:p>
    <w:sectPr w:rsidR="00865757" w:rsidSect="008657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6E2" w:rsidRDefault="00C516E2" w:rsidP="009F0C77">
      <w:r>
        <w:separator/>
      </w:r>
    </w:p>
  </w:endnote>
  <w:endnote w:type="continuationSeparator" w:id="0">
    <w:p w:rsidR="00C516E2" w:rsidRDefault="00C516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084722-5823-42F2-B12C-10034A030D07}"/>
    <w:embedBold r:id="rId2" w:fontKey="{1224C1B9-C4E4-4F26-912E-7510867E5C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7B6952-6565-46CB-AF65-758E9A16FD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0005E7-AEF2-41AC-B04C-BAF9BFEC26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E6C846-4F8B-4276-8998-9F1967CBBB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757" w:rsidRPr="00294D19" w:rsidRDefault="00865757" w:rsidP="00294D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03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6E2" w:rsidRDefault="00C516E2" w:rsidP="009F0C77">
      <w:r>
        <w:separator/>
      </w:r>
    </w:p>
  </w:footnote>
  <w:footnote w:type="continuationSeparator" w:id="0">
    <w:p w:rsidR="00C516E2" w:rsidRDefault="00C516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23ZW18"/>
    <w:docVar w:name="CoverBillType" w:val="r"/>
    <w:docVar w:name="DocPath" w:val="L:\Council\bills\GM\25223ZW18.DOCX"/>
    <w:docVar w:name="dvBillNumber" w:val="119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06209"/>
    <w:rsid w:val="000263D9"/>
    <w:rsid w:val="00026C9A"/>
    <w:rsid w:val="0007028B"/>
    <w:rsid w:val="000965A1"/>
    <w:rsid w:val="000C487D"/>
    <w:rsid w:val="000E1785"/>
    <w:rsid w:val="000F39F2"/>
    <w:rsid w:val="000F6B9B"/>
    <w:rsid w:val="001023A4"/>
    <w:rsid w:val="00106209"/>
    <w:rsid w:val="0010776B"/>
    <w:rsid w:val="00133E66"/>
    <w:rsid w:val="00134ACF"/>
    <w:rsid w:val="00144E15"/>
    <w:rsid w:val="00183976"/>
    <w:rsid w:val="001A039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4D19"/>
    <w:rsid w:val="002A3EB4"/>
    <w:rsid w:val="002A716C"/>
    <w:rsid w:val="002C60FD"/>
    <w:rsid w:val="00325348"/>
    <w:rsid w:val="0033371E"/>
    <w:rsid w:val="0038576F"/>
    <w:rsid w:val="00393688"/>
    <w:rsid w:val="003D3D66"/>
    <w:rsid w:val="003D411E"/>
    <w:rsid w:val="003E3C1E"/>
    <w:rsid w:val="003E6148"/>
    <w:rsid w:val="003E7D04"/>
    <w:rsid w:val="00400EAA"/>
    <w:rsid w:val="0041760A"/>
    <w:rsid w:val="004203D7"/>
    <w:rsid w:val="00425F70"/>
    <w:rsid w:val="004809EE"/>
    <w:rsid w:val="004B2A8B"/>
    <w:rsid w:val="00511EE9"/>
    <w:rsid w:val="00521E00"/>
    <w:rsid w:val="00577C6C"/>
    <w:rsid w:val="005818A6"/>
    <w:rsid w:val="0058501B"/>
    <w:rsid w:val="005857A8"/>
    <w:rsid w:val="005A25DD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6044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30EC"/>
    <w:rsid w:val="007E72BE"/>
    <w:rsid w:val="007F1523"/>
    <w:rsid w:val="007F509E"/>
    <w:rsid w:val="007F5799"/>
    <w:rsid w:val="007F6947"/>
    <w:rsid w:val="00834A12"/>
    <w:rsid w:val="00865757"/>
    <w:rsid w:val="00872729"/>
    <w:rsid w:val="008F4429"/>
    <w:rsid w:val="00932670"/>
    <w:rsid w:val="009352BB"/>
    <w:rsid w:val="00990668"/>
    <w:rsid w:val="009B397B"/>
    <w:rsid w:val="009D5FAA"/>
    <w:rsid w:val="009F0C77"/>
    <w:rsid w:val="009F4DD1"/>
    <w:rsid w:val="00A64E80"/>
    <w:rsid w:val="00A741D9"/>
    <w:rsid w:val="00A85589"/>
    <w:rsid w:val="00A9741D"/>
    <w:rsid w:val="00AB0576"/>
    <w:rsid w:val="00AD4B17"/>
    <w:rsid w:val="00B21B9C"/>
    <w:rsid w:val="00B26FA6"/>
    <w:rsid w:val="00B741CB"/>
    <w:rsid w:val="00B87AF8"/>
    <w:rsid w:val="00B934F3"/>
    <w:rsid w:val="00BB6347"/>
    <w:rsid w:val="00BD201F"/>
    <w:rsid w:val="00BD2134"/>
    <w:rsid w:val="00C038D8"/>
    <w:rsid w:val="00C045DD"/>
    <w:rsid w:val="00C3136F"/>
    <w:rsid w:val="00C3483A"/>
    <w:rsid w:val="00C516E2"/>
    <w:rsid w:val="00C74E9D"/>
    <w:rsid w:val="00C82FD3"/>
    <w:rsid w:val="00CC5B65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D20"/>
    <w:rsid w:val="00D95E2F"/>
    <w:rsid w:val="00D970A9"/>
    <w:rsid w:val="00DB3AC0"/>
    <w:rsid w:val="00DC6813"/>
    <w:rsid w:val="00DD783C"/>
    <w:rsid w:val="00DE68F0"/>
    <w:rsid w:val="00DF3845"/>
    <w:rsid w:val="00DF7E17"/>
    <w:rsid w:val="00EB00A2"/>
    <w:rsid w:val="00EB1BF3"/>
    <w:rsid w:val="00EF3EEE"/>
    <w:rsid w:val="00F149A7"/>
    <w:rsid w:val="00F263C8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AEC23E-C6FD-423F-AB12-D47AE37BD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0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01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57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9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199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20FF6-BCBB-494B-9EB4-8C242E67D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742</Words>
  <Characters>3895</Characters>
  <Application>Microsoft Office Word</Application>
  <DocSecurity>0</DocSecurity>
  <Lines>125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1199: Samuel Goodwin - South Carolina Legislature Online</dc:title>
  <dc:subject/>
  <dc:creator>Gail Pinckney Moore</dc:creator>
  <cp:keywords/>
  <dc:description/>
  <cp:lastModifiedBy>S Volk</cp:lastModifiedBy>
  <cp:revision>2</cp:revision>
  <cp:lastPrinted>2018-04-24T18:37:00Z</cp:lastPrinted>
  <dcterms:created xsi:type="dcterms:W3CDTF">2018-04-27T15:05:00Z</dcterms:created>
  <dcterms:modified xsi:type="dcterms:W3CDTF">2018-04-27T15:05:00Z</dcterms:modified>
</cp:coreProperties>
</file>