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E57" w:rsidRDefault="00325E57" w:rsidP="00325E57">
      <w:pPr>
        <w:widowControl w:val="0"/>
        <w:jc w:val="center"/>
      </w:pPr>
      <w:r w:rsidRPr="00325E57">
        <w:rPr>
          <w:b/>
        </w:rPr>
        <w:t>South Carolina General Assembly</w:t>
      </w:r>
    </w:p>
    <w:p w:rsidR="00325E57" w:rsidRDefault="00325E57" w:rsidP="00325E57">
      <w:pPr>
        <w:widowControl w:val="0"/>
        <w:jc w:val="center"/>
      </w:pPr>
      <w:r>
        <w:t>122nd Session, 2017-2018</w:t>
      </w:r>
    </w:p>
    <w:p w:rsidR="00325E57" w:rsidRDefault="00325E57" w:rsidP="00325E57">
      <w:pPr>
        <w:widowControl w:val="0"/>
      </w:pPr>
    </w:p>
    <w:p w:rsidR="00325E57" w:rsidRDefault="00325E57" w:rsidP="00325E57">
      <w:pPr>
        <w:widowControl w:val="0"/>
        <w:rPr>
          <w:b/>
        </w:rPr>
      </w:pPr>
      <w:r w:rsidRPr="00325E57">
        <w:rPr>
          <w:b/>
        </w:rPr>
        <w:t>S.</w:t>
      </w:r>
      <w:r>
        <w:rPr>
          <w:b/>
        </w:rPr>
        <w:t xml:space="preserve"> </w:t>
      </w:r>
      <w:r w:rsidRPr="00325E57">
        <w:rPr>
          <w:b/>
        </w:rPr>
        <w:t>1238</w:t>
      </w:r>
    </w:p>
    <w:p w:rsidR="00325E57" w:rsidRDefault="00325E57" w:rsidP="00325E57">
      <w:pPr>
        <w:widowControl w:val="0"/>
        <w:rPr>
          <w:b/>
        </w:rPr>
      </w:pPr>
    </w:p>
    <w:p w:rsidR="00325E57" w:rsidRDefault="00325E57" w:rsidP="00325E57">
      <w:pPr>
        <w:widowControl w:val="0"/>
      </w:pPr>
      <w:r w:rsidRPr="00325E57">
        <w:rPr>
          <w:b/>
        </w:rPr>
        <w:t>STATUS INFORMATION</w:t>
      </w:r>
    </w:p>
    <w:p w:rsidR="00325E57" w:rsidRDefault="00325E57" w:rsidP="00325E57">
      <w:pPr>
        <w:widowControl w:val="0"/>
      </w:pPr>
    </w:p>
    <w:p w:rsidR="00325E57" w:rsidRDefault="00325E57" w:rsidP="00325E57">
      <w:pPr>
        <w:widowControl w:val="0"/>
      </w:pPr>
      <w:r>
        <w:t>Senate Resolution</w:t>
      </w:r>
    </w:p>
    <w:p w:rsidR="00325E57" w:rsidRDefault="00325E57" w:rsidP="00325E57">
      <w:pPr>
        <w:widowControl w:val="0"/>
      </w:pPr>
      <w:r>
        <w:t>Sponsors: Senator Sheheen</w:t>
      </w:r>
    </w:p>
    <w:p w:rsidR="00325E57" w:rsidRDefault="00325E57" w:rsidP="00325E57">
      <w:pPr>
        <w:widowControl w:val="0"/>
      </w:pPr>
      <w:r>
        <w:t>Document Path: l:\s-res\vas\028debb.kmm.vas.docx</w:t>
      </w:r>
    </w:p>
    <w:p w:rsidR="00325E57" w:rsidRDefault="00325E57" w:rsidP="00325E57">
      <w:pPr>
        <w:widowControl w:val="0"/>
      </w:pPr>
    </w:p>
    <w:p w:rsidR="00325E57" w:rsidRDefault="00325E57" w:rsidP="00325E57">
      <w:pPr>
        <w:widowControl w:val="0"/>
      </w:pPr>
      <w:r>
        <w:t>Introduced in the Senate on May 8, 2018</w:t>
      </w:r>
    </w:p>
    <w:p w:rsidR="00325E57" w:rsidRDefault="00325E57" w:rsidP="00325E57">
      <w:pPr>
        <w:widowControl w:val="0"/>
      </w:pPr>
      <w:r>
        <w:t>Adopted by the Senate on May 8, 2018</w:t>
      </w:r>
    </w:p>
    <w:p w:rsidR="00325E57" w:rsidRDefault="00325E57" w:rsidP="00325E57">
      <w:pPr>
        <w:widowControl w:val="0"/>
      </w:pPr>
    </w:p>
    <w:p w:rsidR="00325E57" w:rsidRDefault="00325E57" w:rsidP="00325E57">
      <w:pPr>
        <w:widowControl w:val="0"/>
      </w:pPr>
      <w:r>
        <w:t xml:space="preserve">Summary: </w:t>
      </w:r>
      <w:r w:rsidR="00307179">
        <w:t>Deborah Polson Anderson</w:t>
      </w:r>
    </w:p>
    <w:p w:rsidR="00325E57" w:rsidRDefault="00325E57" w:rsidP="00325E57">
      <w:pPr>
        <w:widowControl w:val="0"/>
      </w:pPr>
    </w:p>
    <w:p w:rsidR="00325E57" w:rsidRDefault="00325E57" w:rsidP="00325E57">
      <w:pPr>
        <w:widowControl w:val="0"/>
      </w:pPr>
    </w:p>
    <w:p w:rsidR="00325E57" w:rsidRDefault="00325E57" w:rsidP="00325E57">
      <w:pPr>
        <w:widowControl w:val="0"/>
        <w:tabs>
          <w:tab w:val="center" w:pos="590"/>
          <w:tab w:val="center" w:pos="1440"/>
          <w:tab w:val="left" w:pos="1872"/>
          <w:tab w:val="left" w:pos="9187"/>
        </w:tabs>
      </w:pPr>
      <w:r w:rsidRPr="00325E57">
        <w:rPr>
          <w:b/>
        </w:rPr>
        <w:t>HISTORY OF LEGISLATIVE ACTIONS</w:t>
      </w:r>
    </w:p>
    <w:p w:rsidR="00325E57" w:rsidRDefault="00325E57" w:rsidP="00325E57">
      <w:pPr>
        <w:widowControl w:val="0"/>
        <w:tabs>
          <w:tab w:val="center" w:pos="590"/>
          <w:tab w:val="center" w:pos="1440"/>
          <w:tab w:val="left" w:pos="1872"/>
          <w:tab w:val="left" w:pos="9187"/>
        </w:tabs>
      </w:pPr>
    </w:p>
    <w:p w:rsidR="00325E57" w:rsidRPr="00325E57" w:rsidRDefault="00325E57" w:rsidP="00325E57">
      <w:pPr>
        <w:widowControl w:val="0"/>
        <w:tabs>
          <w:tab w:val="center" w:pos="590"/>
          <w:tab w:val="center" w:pos="1440"/>
          <w:tab w:val="left" w:pos="1872"/>
          <w:tab w:val="left" w:pos="9187"/>
        </w:tabs>
      </w:pPr>
      <w:r w:rsidRPr="00325E57">
        <w:rPr>
          <w:u w:val="single"/>
        </w:rPr>
        <w:tab/>
        <w:t>Date</w:t>
      </w:r>
      <w:r w:rsidRPr="00325E57">
        <w:rPr>
          <w:u w:val="single"/>
        </w:rPr>
        <w:tab/>
        <w:t>Body</w:t>
      </w:r>
      <w:r w:rsidRPr="00325E57">
        <w:rPr>
          <w:u w:val="single"/>
        </w:rPr>
        <w:tab/>
        <w:t>Action Description with journal page number</w:t>
      </w:r>
      <w:r w:rsidRPr="00325E57">
        <w:rPr>
          <w:u w:val="single"/>
        </w:rPr>
        <w:tab/>
      </w:r>
    </w:p>
    <w:p w:rsidR="001D5531" w:rsidRDefault="001D5531" w:rsidP="001D5531">
      <w:pPr>
        <w:widowControl w:val="0"/>
        <w:tabs>
          <w:tab w:val="right" w:pos="1008"/>
          <w:tab w:val="left" w:pos="1152"/>
          <w:tab w:val="left" w:pos="1872"/>
          <w:tab w:val="left" w:pos="9187"/>
        </w:tabs>
        <w:ind w:left="2088" w:hanging="2088"/>
      </w:pPr>
      <w:r>
        <w:tab/>
        <w:t>5/8/2018</w:t>
      </w:r>
      <w:r>
        <w:tab/>
        <w:t>Senate</w:t>
      </w:r>
      <w:r>
        <w:tab/>
      </w:r>
      <w:r w:rsidRPr="00B07A3A">
        <w:t>Introduced and adopted (</w:t>
      </w:r>
      <w:hyperlink r:id="rId6" w:history="1">
        <w:r w:rsidRPr="00B07A3A">
          <w:rPr>
            <w:rStyle w:val="Hyperlink"/>
          </w:rPr>
          <w:t>Senate Journal</w:t>
        </w:r>
        <w:r w:rsidRPr="00B07A3A">
          <w:rPr>
            <w:rStyle w:val="Hyperlink"/>
          </w:rPr>
          <w:noBreakHyphen/>
          <w:t>page 13</w:t>
        </w:r>
      </w:hyperlink>
      <w:r w:rsidRPr="00B07A3A">
        <w:t>)</w:t>
      </w:r>
    </w:p>
    <w:p w:rsidR="001D5531" w:rsidRDefault="001D5531" w:rsidP="001D5531">
      <w:pPr>
        <w:widowControl w:val="0"/>
        <w:tabs>
          <w:tab w:val="right" w:pos="1008"/>
          <w:tab w:val="left" w:pos="1152"/>
          <w:tab w:val="left" w:pos="1872"/>
          <w:tab w:val="left" w:pos="9187"/>
        </w:tabs>
        <w:ind w:left="2088" w:hanging="2088"/>
      </w:pPr>
    </w:p>
    <w:p w:rsidR="00325E57" w:rsidRDefault="00325E57" w:rsidP="00325E5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25E57">
          <w:rPr>
            <w:rStyle w:val="Hyperlink"/>
          </w:rPr>
          <w:t>legislative information</w:t>
        </w:r>
      </w:hyperlink>
      <w:r>
        <w:t xml:space="preserve"> at the website</w:t>
      </w:r>
    </w:p>
    <w:p w:rsidR="00325E57" w:rsidRDefault="00325E57" w:rsidP="00325E57">
      <w:pPr>
        <w:widowControl w:val="0"/>
        <w:tabs>
          <w:tab w:val="right" w:pos="1008"/>
          <w:tab w:val="left" w:pos="1152"/>
          <w:tab w:val="left" w:pos="1872"/>
          <w:tab w:val="left" w:pos="9187"/>
        </w:tabs>
        <w:ind w:left="2088" w:hanging="2088"/>
      </w:pPr>
    </w:p>
    <w:p w:rsidR="00325E57" w:rsidRPr="00325E57" w:rsidRDefault="00325E57" w:rsidP="00325E57">
      <w:pPr>
        <w:widowControl w:val="0"/>
        <w:tabs>
          <w:tab w:val="right" w:pos="1008"/>
          <w:tab w:val="left" w:pos="1152"/>
          <w:tab w:val="left" w:pos="1872"/>
          <w:tab w:val="left" w:pos="9187"/>
        </w:tabs>
        <w:ind w:left="2088" w:hanging="2088"/>
      </w:pPr>
    </w:p>
    <w:p w:rsidR="00325E57" w:rsidRDefault="00325E57" w:rsidP="00325E57">
      <w:r w:rsidRPr="00325E57">
        <w:rPr>
          <w:b/>
        </w:rPr>
        <w:t>VERSIONS OF THIS BILL</w:t>
      </w:r>
    </w:p>
    <w:p w:rsidR="00325E57" w:rsidRDefault="00325E57" w:rsidP="00325E57"/>
    <w:p w:rsidR="00325E57" w:rsidRDefault="00541037" w:rsidP="00325E57">
      <w:hyperlink r:id="rId8" w:history="1">
        <w:r w:rsidR="00325E57">
          <w:rPr>
            <w:rStyle w:val="Hyperlink"/>
          </w:rPr>
          <w:t>5/8/2018</w:t>
        </w:r>
      </w:hyperlink>
    </w:p>
    <w:p w:rsidR="00325E57" w:rsidRDefault="00325E57" w:rsidP="00325E57"/>
    <w:p w:rsidR="00325E57" w:rsidRDefault="00325E57" w:rsidP="00325E57">
      <w:pPr>
        <w:sectPr w:rsidR="00325E57" w:rsidSect="00325E57">
          <w:pgSz w:w="12240" w:h="15840" w:code="1"/>
          <w:pgMar w:top="1080" w:right="1440" w:bottom="1080" w:left="1440" w:header="720" w:footer="720" w:gutter="0"/>
          <w:cols w:space="720"/>
          <w:noEndnote/>
          <w:docGrid w:linePitch="360"/>
        </w:sectPr>
      </w:pPr>
    </w:p>
    <w:p w:rsidR="00164D12" w:rsidRPr="00522CE0" w:rsidRDefault="00164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661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2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A5003">
        <w:rPr>
          <w:rFonts w:eastAsia="Times New Roman"/>
          <w:color w:val="000000" w:themeColor="text1"/>
          <w:u w:color="000000" w:themeColor="text1"/>
        </w:rPr>
        <w:t xml:space="preserve">TO </w:t>
      </w:r>
      <w:r>
        <w:rPr>
          <w:rFonts w:eastAsia="Times New Roman"/>
          <w:color w:val="000000" w:themeColor="text1"/>
          <w:u w:color="000000" w:themeColor="text1"/>
        </w:rPr>
        <w:t>CONGRATULATE</w:t>
      </w:r>
      <w:r w:rsidRPr="008A5003">
        <w:rPr>
          <w:rFonts w:eastAsia="Times New Roman"/>
          <w:color w:val="000000" w:themeColor="text1"/>
          <w:u w:color="000000" w:themeColor="text1"/>
        </w:rPr>
        <w:t xml:space="preserve"> DEBORAH POLSON ANDERSON OF KERSHAW</w:t>
      </w:r>
      <w:r>
        <w:rPr>
          <w:rFonts w:eastAsia="Times New Roman"/>
          <w:color w:val="000000" w:themeColor="text1"/>
          <w:u w:color="000000" w:themeColor="text1"/>
        </w:rPr>
        <w:t xml:space="preserve"> COUNTY</w:t>
      </w:r>
      <w:r w:rsidRPr="008A5003">
        <w:rPr>
          <w:rFonts w:eastAsia="Times New Roman"/>
          <w:color w:val="000000" w:themeColor="text1"/>
          <w:u w:color="000000" w:themeColor="text1"/>
        </w:rPr>
        <w:t xml:space="preserve"> UPON THE OCCASION OF HER RETIREMENT</w:t>
      </w:r>
      <w:r w:rsidR="00ED1934">
        <w:rPr>
          <w:rFonts w:eastAsia="Times New Roman"/>
          <w:color w:val="000000" w:themeColor="text1"/>
          <w:u w:color="000000" w:themeColor="text1"/>
        </w:rPr>
        <w:t xml:space="preserve"> FROM THE </w:t>
      </w:r>
      <w:r w:rsidR="00ED1934" w:rsidRPr="008A5003">
        <w:rPr>
          <w:rFonts w:eastAsia="Times New Roman"/>
          <w:color w:val="000000" w:themeColor="text1"/>
          <w:u w:color="000000" w:themeColor="text1"/>
        </w:rPr>
        <w:t>SOUTH CAROLINA STATE LIBRARY</w:t>
      </w:r>
      <w:r>
        <w:rPr>
          <w:rFonts w:eastAsia="Times New Roman"/>
          <w:color w:val="000000" w:themeColor="text1"/>
          <w:u w:color="000000" w:themeColor="text1"/>
        </w:rPr>
        <w:t>, TO COMMEND HER FOR HER</w:t>
      </w:r>
      <w:r w:rsidRPr="008A5003">
        <w:rPr>
          <w:rFonts w:eastAsia="Times New Roman"/>
          <w:color w:val="000000" w:themeColor="text1"/>
          <w:u w:color="000000" w:themeColor="text1"/>
        </w:rPr>
        <w:t xml:space="preserve"> MORE THAN THIRTY</w:t>
      </w:r>
      <w:r w:rsidRPr="008A5003">
        <w:rPr>
          <w:rFonts w:eastAsia="Times New Roman"/>
          <w:color w:val="000000" w:themeColor="text1"/>
          <w:u w:color="000000" w:themeColor="text1"/>
        </w:rPr>
        <w:noBreakHyphen/>
        <w:t xml:space="preserve">NINE YEARS OF EXEMPLARY SERVICE TO THE STATE OF SOUTH CAROLINA, AND TO WISH HER </w:t>
      </w:r>
      <w:r>
        <w:rPr>
          <w:rFonts w:eastAsia="Times New Roman"/>
          <w:color w:val="000000" w:themeColor="text1"/>
          <w:u w:color="000000" w:themeColor="text1"/>
        </w:rPr>
        <w:t>CONTINUED SUCCESS</w:t>
      </w:r>
      <w:r w:rsidRPr="008A5003">
        <w:rPr>
          <w:rFonts w:eastAsia="Times New Roman"/>
          <w:color w:val="000000" w:themeColor="text1"/>
          <w:u w:color="000000" w:themeColor="text1"/>
        </w:rPr>
        <w:t xml:space="preserve">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5003">
        <w:rPr>
          <w:rFonts w:eastAsia="Times New Roman"/>
          <w:color w:val="000000" w:themeColor="text1"/>
          <w:u w:color="000000" w:themeColor="text1"/>
        </w:rPr>
        <w:t>Whereas,</w:t>
      </w:r>
      <w:r>
        <w:rPr>
          <w:rFonts w:eastAsia="Times New Roman"/>
          <w:color w:val="000000" w:themeColor="text1"/>
          <w:u w:color="000000" w:themeColor="text1"/>
        </w:rPr>
        <w:t xml:space="preserve"> the members of the South Carolina Senate are pleased to recognize</w:t>
      </w:r>
      <w:r w:rsidRPr="008A5003">
        <w:rPr>
          <w:rFonts w:eastAsia="Times New Roman"/>
          <w:color w:val="000000" w:themeColor="text1"/>
          <w:u w:color="000000" w:themeColor="text1"/>
        </w:rPr>
        <w:t xml:space="preserve"> Deborah Anderson</w:t>
      </w:r>
      <w:r>
        <w:rPr>
          <w:rFonts w:eastAsia="Times New Roman"/>
          <w:color w:val="000000" w:themeColor="text1"/>
          <w:u w:color="000000" w:themeColor="text1"/>
        </w:rPr>
        <w:t xml:space="preserve"> upon the occasion of her retirement on</w:t>
      </w:r>
      <w:r w:rsidR="00ED1934">
        <w:rPr>
          <w:rFonts w:eastAsia="Times New Roman"/>
          <w:color w:val="000000" w:themeColor="text1"/>
          <w:u w:color="000000" w:themeColor="text1"/>
        </w:rPr>
        <w:t xml:space="preserve"> May 16, 2018</w:t>
      </w:r>
      <w:r w:rsidR="00DD6357">
        <w:rPr>
          <w:rFonts w:eastAsia="Times New Roman"/>
          <w:color w:val="000000" w:themeColor="text1"/>
          <w:u w:color="000000" w:themeColor="text1"/>
        </w:rPr>
        <w:t>;</w:t>
      </w:r>
      <w:r w:rsidRPr="008A5003">
        <w:rPr>
          <w:rFonts w:eastAsia="Times New Roman"/>
          <w:color w:val="000000" w:themeColor="text1"/>
          <w:u w:color="000000" w:themeColor="text1"/>
        </w:rPr>
        <w:t xml:space="preserve"> and</w:t>
      </w: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5003">
        <w:rPr>
          <w:rFonts w:eastAsia="Times New Roman"/>
          <w:color w:val="000000" w:themeColor="text1"/>
          <w:u w:color="000000" w:themeColor="text1"/>
        </w:rPr>
        <w:t xml:space="preserve">Whereas, </w:t>
      </w:r>
      <w:r w:rsidR="00DD6357">
        <w:rPr>
          <w:rFonts w:eastAsia="Times New Roman"/>
          <w:color w:val="000000" w:themeColor="text1"/>
          <w:u w:color="000000" w:themeColor="text1"/>
        </w:rPr>
        <w:t>in her</w:t>
      </w:r>
      <w:r w:rsidR="00ED1934" w:rsidRPr="008A5003">
        <w:rPr>
          <w:rFonts w:eastAsia="Times New Roman"/>
          <w:color w:val="000000" w:themeColor="text1"/>
          <w:u w:color="000000" w:themeColor="text1"/>
        </w:rPr>
        <w:t xml:space="preserve"> thirty</w:t>
      </w:r>
      <w:r w:rsidR="00ED1934" w:rsidRPr="008A5003">
        <w:rPr>
          <w:rFonts w:eastAsia="Times New Roman"/>
          <w:color w:val="000000" w:themeColor="text1"/>
          <w:u w:color="000000" w:themeColor="text1"/>
        </w:rPr>
        <w:noBreakHyphen/>
        <w:t>nine year</w:t>
      </w:r>
      <w:r w:rsidR="00DD6357">
        <w:rPr>
          <w:rFonts w:eastAsia="Times New Roman"/>
          <w:color w:val="000000" w:themeColor="text1"/>
          <w:u w:color="000000" w:themeColor="text1"/>
        </w:rPr>
        <w:t xml:space="preserve"> career</w:t>
      </w:r>
      <w:r w:rsidR="00ED1934" w:rsidRPr="008A5003">
        <w:rPr>
          <w:rFonts w:eastAsia="Times New Roman"/>
          <w:color w:val="000000" w:themeColor="text1"/>
          <w:u w:color="000000" w:themeColor="text1"/>
        </w:rPr>
        <w:t xml:space="preserve"> with the South Carolina State Library, </w:t>
      </w:r>
      <w:r w:rsidR="00ED1934">
        <w:rPr>
          <w:rFonts w:eastAsia="Times New Roman"/>
          <w:color w:val="000000" w:themeColor="text1"/>
          <w:u w:color="000000" w:themeColor="text1"/>
        </w:rPr>
        <w:t xml:space="preserve">Deborah </w:t>
      </w:r>
      <w:r w:rsidR="00ED1934" w:rsidRPr="008A5003">
        <w:rPr>
          <w:rFonts w:eastAsia="Times New Roman"/>
          <w:color w:val="000000" w:themeColor="text1"/>
          <w:u w:color="000000" w:themeColor="text1"/>
        </w:rPr>
        <w:t>ha</w:t>
      </w:r>
      <w:r w:rsidR="00ED1934">
        <w:rPr>
          <w:rFonts w:eastAsia="Times New Roman"/>
          <w:color w:val="000000" w:themeColor="text1"/>
          <w:u w:color="000000" w:themeColor="text1"/>
        </w:rPr>
        <w:t>s</w:t>
      </w:r>
      <w:r w:rsidR="00ED1934" w:rsidRPr="008A5003">
        <w:rPr>
          <w:rFonts w:eastAsia="Times New Roman"/>
          <w:color w:val="000000" w:themeColor="text1"/>
          <w:u w:color="000000" w:themeColor="text1"/>
        </w:rPr>
        <w:t xml:space="preserve"> worked for every State Library Director to date</w:t>
      </w:r>
      <w:r w:rsidR="00ED1934">
        <w:rPr>
          <w:rFonts w:eastAsia="Times New Roman"/>
          <w:color w:val="000000" w:themeColor="text1"/>
          <w:u w:color="000000" w:themeColor="text1"/>
        </w:rPr>
        <w:t xml:space="preserve">. </w:t>
      </w:r>
      <w:r w:rsidR="00DD6357">
        <w:rPr>
          <w:rFonts w:eastAsia="Times New Roman"/>
          <w:color w:val="000000" w:themeColor="text1"/>
          <w:u w:color="000000" w:themeColor="text1"/>
        </w:rPr>
        <w:t>She</w:t>
      </w:r>
      <w:r w:rsidRPr="008A5003">
        <w:rPr>
          <w:rFonts w:eastAsia="Times New Roman"/>
          <w:color w:val="000000" w:themeColor="text1"/>
          <w:u w:color="000000" w:themeColor="text1"/>
        </w:rPr>
        <w:t xml:space="preserve"> has been a dedicated and loyal state servant and has performed the duties and responsibilities of her position admirably, consistently going above and beyond expectations and the call of duty</w:t>
      </w:r>
      <w:r w:rsidR="00DD6357">
        <w:rPr>
          <w:rFonts w:eastAsia="Times New Roman"/>
          <w:color w:val="000000" w:themeColor="text1"/>
          <w:u w:color="000000" w:themeColor="text1"/>
        </w:rPr>
        <w:t>;</w:t>
      </w:r>
      <w:r w:rsidRPr="008A5003">
        <w:rPr>
          <w:rFonts w:eastAsia="Times New Roman"/>
          <w:color w:val="000000" w:themeColor="text1"/>
          <w:u w:color="000000" w:themeColor="text1"/>
        </w:rPr>
        <w:t xml:space="preserve"> and</w:t>
      </w: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5003">
        <w:rPr>
          <w:rFonts w:eastAsia="Times New Roman"/>
          <w:color w:val="000000" w:themeColor="text1"/>
          <w:u w:color="000000" w:themeColor="text1"/>
        </w:rPr>
        <w:t>Whereas, Deborah has been a steadfast pillar in her community of Kersh</w:t>
      </w:r>
      <w:r w:rsidR="00DD6357">
        <w:rPr>
          <w:rFonts w:eastAsia="Times New Roman"/>
          <w:color w:val="000000" w:themeColor="text1"/>
          <w:u w:color="000000" w:themeColor="text1"/>
        </w:rPr>
        <w:t xml:space="preserve">aw and </w:t>
      </w:r>
      <w:r w:rsidR="004243D0">
        <w:rPr>
          <w:rFonts w:eastAsia="Times New Roman"/>
          <w:color w:val="000000" w:themeColor="text1"/>
          <w:u w:color="000000" w:themeColor="text1"/>
        </w:rPr>
        <w:t xml:space="preserve">in </w:t>
      </w:r>
      <w:r w:rsidR="00DD6357" w:rsidRPr="008A5003">
        <w:rPr>
          <w:rFonts w:eastAsia="Times New Roman"/>
          <w:color w:val="000000" w:themeColor="text1"/>
          <w:u w:color="000000" w:themeColor="text1"/>
        </w:rPr>
        <w:t>her church home</w:t>
      </w:r>
      <w:r w:rsidR="00DD6357">
        <w:rPr>
          <w:rFonts w:eastAsia="Times New Roman"/>
          <w:color w:val="000000" w:themeColor="text1"/>
          <w:u w:color="000000" w:themeColor="text1"/>
        </w:rPr>
        <w:t>, Oak Ridge Baptist Church;</w:t>
      </w:r>
      <w:r w:rsidRPr="008A5003">
        <w:rPr>
          <w:rFonts w:eastAsia="Times New Roman"/>
          <w:color w:val="000000" w:themeColor="text1"/>
          <w:u w:color="000000" w:themeColor="text1"/>
        </w:rPr>
        <w:t xml:space="preserve"> and</w:t>
      </w: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E283F" w:rsidRPr="008A5003" w:rsidRDefault="002E283F" w:rsidP="002E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5003">
        <w:rPr>
          <w:rFonts w:eastAsia="Times New Roman"/>
          <w:color w:val="000000" w:themeColor="text1"/>
          <w:u w:color="000000" w:themeColor="text1"/>
        </w:rPr>
        <w:t>Whereas, she has been married to Jerry Anderson for thirty</w:t>
      </w:r>
      <w:r w:rsidRPr="008A5003">
        <w:rPr>
          <w:rFonts w:eastAsia="Times New Roman"/>
          <w:color w:val="000000" w:themeColor="text1"/>
          <w:u w:color="000000" w:themeColor="text1"/>
        </w:rPr>
        <w:noBreakHyphen/>
        <w:t>five years</w:t>
      </w:r>
      <w:r w:rsidR="004243D0">
        <w:rPr>
          <w:rFonts w:eastAsia="Times New Roman"/>
          <w:color w:val="000000" w:themeColor="text1"/>
          <w:u w:color="000000" w:themeColor="text1"/>
        </w:rPr>
        <w:t>,</w:t>
      </w:r>
      <w:r w:rsidRPr="008A5003">
        <w:rPr>
          <w:rFonts w:eastAsia="Times New Roman"/>
          <w:color w:val="000000" w:themeColor="text1"/>
          <w:u w:color="000000" w:themeColor="text1"/>
        </w:rPr>
        <w:t xml:space="preserve"> and from th</w:t>
      </w:r>
      <w:r w:rsidR="004243D0">
        <w:rPr>
          <w:rFonts w:eastAsia="Times New Roman"/>
          <w:color w:val="000000" w:themeColor="text1"/>
          <w:u w:color="000000" w:themeColor="text1"/>
        </w:rPr>
        <w:t>eir</w:t>
      </w:r>
      <w:r w:rsidRPr="008A5003">
        <w:rPr>
          <w:rFonts w:eastAsia="Times New Roman"/>
          <w:color w:val="000000" w:themeColor="text1"/>
          <w:u w:color="000000" w:themeColor="text1"/>
        </w:rPr>
        <w:t xml:space="preserve"> union, four children and seven grandchildren have been born</w:t>
      </w:r>
      <w:r w:rsidR="00DD6357">
        <w:rPr>
          <w:rFonts w:eastAsia="Times New Roman"/>
          <w:color w:val="000000" w:themeColor="text1"/>
          <w:u w:color="000000" w:themeColor="text1"/>
        </w:rPr>
        <w:t>;</w:t>
      </w:r>
      <w:r w:rsidRPr="008A5003">
        <w:rPr>
          <w:rFonts w:eastAsia="Times New Roman"/>
          <w:color w:val="000000" w:themeColor="text1"/>
          <w:u w:color="000000" w:themeColor="text1"/>
        </w:rPr>
        <w:t xml:space="preserve"> and</w:t>
      </w:r>
    </w:p>
    <w:p w:rsidR="002E283F" w:rsidRDefault="002E2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283F" w:rsidRPr="008A5003">
        <w:rPr>
          <w:rFonts w:eastAsia="Times New Roman"/>
          <w:color w:val="000000" w:themeColor="text1"/>
          <w:u w:color="000000" w:themeColor="text1"/>
        </w:rPr>
        <w:t>the members of the Senate are grateful for the many years of service and devotion that Deborah Anderson has given to the State Library and the State of South Carolina. The members take immense pleasure in wishing Deborah well as she enters retirement and trusts that she will find much enjoyment in her grandchildren and the more leisurely pace of the days ahead</w:t>
      </w:r>
      <w:r>
        <w:rPr>
          <w:rFonts w:eastAsia="Times New Roman"/>
        </w:rPr>
        <w:t>.  Now, therefore,</w:t>
      </w: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E283F" w:rsidRPr="008A5003">
        <w:rPr>
          <w:rFonts w:eastAsia="Times New Roman"/>
          <w:color w:val="000000" w:themeColor="text1"/>
          <w:u w:color="000000" w:themeColor="text1"/>
        </w:rPr>
        <w:t xml:space="preserve">the </w:t>
      </w:r>
      <w:r w:rsidR="002E283F">
        <w:rPr>
          <w:rFonts w:eastAsia="Times New Roman"/>
          <w:color w:val="000000" w:themeColor="text1"/>
          <w:u w:color="000000" w:themeColor="text1"/>
        </w:rPr>
        <w:t xml:space="preserve">members of the South Carolina </w:t>
      </w:r>
      <w:r w:rsidR="002E283F" w:rsidRPr="008A5003">
        <w:rPr>
          <w:rFonts w:eastAsia="Times New Roman"/>
          <w:color w:val="000000" w:themeColor="text1"/>
          <w:u w:color="000000" w:themeColor="text1"/>
        </w:rPr>
        <w:t xml:space="preserve">Senate, by this resolution, </w:t>
      </w:r>
      <w:r w:rsidR="002E283F">
        <w:rPr>
          <w:rFonts w:eastAsia="Times New Roman"/>
          <w:color w:val="000000" w:themeColor="text1"/>
          <w:u w:color="000000" w:themeColor="text1"/>
        </w:rPr>
        <w:t xml:space="preserve">congratulate Deborah Polson Anderson of </w:t>
      </w:r>
      <w:r w:rsidR="002E283F" w:rsidRPr="008A5003">
        <w:rPr>
          <w:rFonts w:eastAsia="Times New Roman"/>
          <w:color w:val="000000" w:themeColor="text1"/>
          <w:u w:color="000000" w:themeColor="text1"/>
        </w:rPr>
        <w:t>Kershaw County upon the occasion of her retirement</w:t>
      </w:r>
      <w:r w:rsidR="00ED1934">
        <w:rPr>
          <w:rFonts w:eastAsia="Times New Roman"/>
          <w:color w:val="000000" w:themeColor="text1"/>
          <w:u w:color="000000" w:themeColor="text1"/>
        </w:rPr>
        <w:t xml:space="preserve"> from the </w:t>
      </w:r>
      <w:r w:rsidR="00ED1934" w:rsidRPr="008A5003">
        <w:rPr>
          <w:rFonts w:eastAsia="Times New Roman"/>
          <w:color w:val="000000" w:themeColor="text1"/>
          <w:u w:color="000000" w:themeColor="text1"/>
        </w:rPr>
        <w:t>South Carolina State Library</w:t>
      </w:r>
      <w:r w:rsidR="002E283F">
        <w:rPr>
          <w:rFonts w:eastAsia="Times New Roman"/>
          <w:color w:val="000000" w:themeColor="text1"/>
          <w:u w:color="000000" w:themeColor="text1"/>
        </w:rPr>
        <w:t>, commend her for her</w:t>
      </w:r>
      <w:r w:rsidR="002E283F" w:rsidRPr="008A5003">
        <w:rPr>
          <w:rFonts w:eastAsia="Times New Roman"/>
          <w:color w:val="000000" w:themeColor="text1"/>
          <w:u w:color="000000" w:themeColor="text1"/>
        </w:rPr>
        <w:t xml:space="preserve"> more than thirty</w:t>
      </w:r>
      <w:r w:rsidR="002E283F" w:rsidRPr="008A5003">
        <w:rPr>
          <w:rFonts w:eastAsia="Times New Roman"/>
          <w:color w:val="000000" w:themeColor="text1"/>
          <w:u w:color="000000" w:themeColor="text1"/>
        </w:rPr>
        <w:noBreakHyphen/>
        <w:t xml:space="preserve">nine years of exemplary service to the </w:t>
      </w:r>
      <w:r w:rsidR="002E283F">
        <w:rPr>
          <w:rFonts w:eastAsia="Times New Roman"/>
          <w:color w:val="000000" w:themeColor="text1"/>
          <w:u w:color="000000" w:themeColor="text1"/>
        </w:rPr>
        <w:t>S</w:t>
      </w:r>
      <w:r w:rsidR="002E283F" w:rsidRPr="008A5003">
        <w:rPr>
          <w:rFonts w:eastAsia="Times New Roman"/>
          <w:color w:val="000000" w:themeColor="text1"/>
          <w:u w:color="000000" w:themeColor="text1"/>
        </w:rPr>
        <w:t xml:space="preserve">tate of South Carolina, and wish her </w:t>
      </w:r>
      <w:r w:rsidR="002E283F">
        <w:rPr>
          <w:rFonts w:eastAsia="Times New Roman"/>
          <w:color w:val="000000" w:themeColor="text1"/>
          <w:u w:color="000000" w:themeColor="text1"/>
        </w:rPr>
        <w:t>continued success</w:t>
      </w:r>
      <w:r w:rsidR="002E283F" w:rsidRPr="008A5003">
        <w:rPr>
          <w:rFonts w:eastAsia="Times New Roman"/>
          <w:color w:val="000000" w:themeColor="text1"/>
          <w:u w:color="000000" w:themeColor="text1"/>
        </w:rPr>
        <w:t xml:space="preserve"> in all her future endeavors</w:t>
      </w:r>
      <w:r>
        <w:rPr>
          <w:rFonts w:eastAsia="Times New Roman"/>
        </w:rPr>
        <w:t>.</w:t>
      </w:r>
    </w:p>
    <w:p w:rsidR="00546613"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613" w:rsidRPr="00522CE0" w:rsidRDefault="0054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E283F" w:rsidRPr="008A5003">
        <w:rPr>
          <w:rFonts w:eastAsia="Times New Roman"/>
          <w:color w:val="000000" w:themeColor="text1"/>
          <w:u w:color="000000" w:themeColor="text1"/>
        </w:rPr>
        <w:t>Deborah P. Anderson</w:t>
      </w:r>
      <w:r>
        <w:rPr>
          <w:rFonts w:eastAsia="Times New Roman"/>
        </w:rPr>
        <w:t>.</w:t>
      </w:r>
    </w:p>
    <w:p w:rsidR="008E16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5E57" w:rsidRDefault="00325E57" w:rsidP="00325E57">
      <w:pPr>
        <w:suppressAutoHyphens/>
        <w:jc w:val="both"/>
        <w:rPr>
          <w:rFonts w:eastAsia="Times New Roman"/>
        </w:rPr>
      </w:pPr>
    </w:p>
    <w:sectPr w:rsidR="00325E57" w:rsidSect="00325E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613" w:rsidRDefault="00546613" w:rsidP="00522CE0">
      <w:r>
        <w:separator/>
      </w:r>
    </w:p>
  </w:endnote>
  <w:endnote w:type="continuationSeparator" w:id="0">
    <w:p w:rsidR="00546613" w:rsidRDefault="005466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52E423-A774-4AEC-99C5-FD3F22913C63}"/>
    <w:embedBold r:id="rId2" w:fontKey="{1AF3367D-8ABE-4946-9B27-A0EC24AC000A}"/>
  </w:font>
  <w:font w:name="Calibri">
    <w:panose1 w:val="020F0502020204030204"/>
    <w:charset w:val="00"/>
    <w:family w:val="swiss"/>
    <w:pitch w:val="variable"/>
    <w:sig w:usb0="E00002FF" w:usb1="4000ACFF" w:usb2="00000001" w:usb3="00000000" w:csb0="0000019F" w:csb1="00000000"/>
    <w:embedRegular r:id="rId3" w:fontKey="{C4BA18A9-C9D2-4302-960A-D614FEE314FF}"/>
    <w:embedBold r:id="rId4" w:fontKey="{6D0E6F02-854B-4B68-8F1A-1C627EC7FF8F}"/>
  </w:font>
  <w:font w:name="Cambria">
    <w:panose1 w:val="02040503050406030204"/>
    <w:charset w:val="00"/>
    <w:family w:val="roman"/>
    <w:pitch w:val="variable"/>
    <w:sig w:usb0="E00002FF" w:usb1="400004FF" w:usb2="00000000" w:usb3="00000000" w:csb0="0000019F" w:csb1="00000000"/>
    <w:embedRegular r:id="rId5" w:fontKey="{0A2B84C2-229F-4395-B740-F086FF936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E57" w:rsidRPr="00164D12" w:rsidRDefault="00325E57" w:rsidP="00164D12">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sidR="001D55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613" w:rsidRDefault="00546613" w:rsidP="00522CE0">
      <w:r>
        <w:separator/>
      </w:r>
    </w:p>
  </w:footnote>
  <w:footnote w:type="continuationSeparator" w:id="0">
    <w:p w:rsidR="00546613" w:rsidRDefault="005466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DEBB.KMM.VAS"/>
    <w:docVar w:name="CoverAttorneyInitials" w:val="KMM"/>
    <w:docVar w:name="CoverAttorneyLastName" w:val="Moffitt"/>
    <w:docVar w:name="CoverBillType" w:val="r"/>
    <w:docVar w:name="CoverSenator" w:val="VAS"/>
    <w:docVar w:name="dvBillNumber" w:val="1238"/>
    <w:docVar w:name="dvBillNumberPrefix" w:val="S. "/>
    <w:docVar w:name="dvOriginalBody" w:val="Senate"/>
    <w:docVar w:name="fulldraftpath" w:val="L:\S-RES\VAS\028DEBB.KMM.VAS.DOCX"/>
    <w:docVar w:name="NameofBody" w:val="S"/>
    <w:docVar w:name="vgroup2" w:val="S-RES"/>
  </w:docVars>
  <w:rsids>
    <w:rsidRoot w:val="00546613"/>
    <w:rsid w:val="00042AC1"/>
    <w:rsid w:val="00046516"/>
    <w:rsid w:val="00072458"/>
    <w:rsid w:val="0007601D"/>
    <w:rsid w:val="000B0720"/>
    <w:rsid w:val="000B5EAF"/>
    <w:rsid w:val="001315B2"/>
    <w:rsid w:val="00164D12"/>
    <w:rsid w:val="00170561"/>
    <w:rsid w:val="00186AC9"/>
    <w:rsid w:val="00197DF1"/>
    <w:rsid w:val="001B3DD9"/>
    <w:rsid w:val="001B7E5D"/>
    <w:rsid w:val="001D3BAC"/>
    <w:rsid w:val="001D5531"/>
    <w:rsid w:val="00216025"/>
    <w:rsid w:val="00245C4E"/>
    <w:rsid w:val="002C1321"/>
    <w:rsid w:val="002C2031"/>
    <w:rsid w:val="002C5896"/>
    <w:rsid w:val="002D3BED"/>
    <w:rsid w:val="002E283F"/>
    <w:rsid w:val="00307179"/>
    <w:rsid w:val="00307C2B"/>
    <w:rsid w:val="00315D04"/>
    <w:rsid w:val="00325E57"/>
    <w:rsid w:val="00383247"/>
    <w:rsid w:val="003B353E"/>
    <w:rsid w:val="003D6E2B"/>
    <w:rsid w:val="003E7597"/>
    <w:rsid w:val="00413EBF"/>
    <w:rsid w:val="004243D0"/>
    <w:rsid w:val="0044020F"/>
    <w:rsid w:val="00450668"/>
    <w:rsid w:val="00454138"/>
    <w:rsid w:val="004813A2"/>
    <w:rsid w:val="004952FA"/>
    <w:rsid w:val="004B6A22"/>
    <w:rsid w:val="004D7F37"/>
    <w:rsid w:val="00522CE0"/>
    <w:rsid w:val="00541951"/>
    <w:rsid w:val="00546613"/>
    <w:rsid w:val="00556415"/>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1E98"/>
    <w:rsid w:val="007E5CB7"/>
    <w:rsid w:val="008314D2"/>
    <w:rsid w:val="00870F6F"/>
    <w:rsid w:val="008B2F42"/>
    <w:rsid w:val="008C3697"/>
    <w:rsid w:val="008E16AC"/>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0A34"/>
    <w:rsid w:val="00D53E29"/>
    <w:rsid w:val="00D86943"/>
    <w:rsid w:val="00DA3C6B"/>
    <w:rsid w:val="00DA47B9"/>
    <w:rsid w:val="00DD6357"/>
    <w:rsid w:val="00DE5635"/>
    <w:rsid w:val="00E058D3"/>
    <w:rsid w:val="00E12CA0"/>
    <w:rsid w:val="00E2236D"/>
    <w:rsid w:val="00E76AD9"/>
    <w:rsid w:val="00E91E2F"/>
    <w:rsid w:val="00EA3546"/>
    <w:rsid w:val="00EB47AE"/>
    <w:rsid w:val="00EC34E1"/>
    <w:rsid w:val="00ED1934"/>
    <w:rsid w:val="00F0234A"/>
    <w:rsid w:val="00F05CF2"/>
    <w:rsid w:val="00F51241"/>
    <w:rsid w:val="00F52959"/>
    <w:rsid w:val="00F55884"/>
    <w:rsid w:val="00F847E8"/>
    <w:rsid w:val="00F91D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ED01C22-8C35-4FFB-BD93-C310EBDA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5E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38_201805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38&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802CB0D7.dotm</Template>
  <TotalTime>1</TotalTime>
  <Pages>3</Pages>
  <Words>407</Words>
  <Characters>2320</Characters>
  <Application>Microsoft Office Word</Application>
  <DocSecurity>0</DocSecurity>
  <Lines>19</Lines>
  <Paragraphs>5</Paragraphs>
  <ScaleCrop>false</ScaleCrop>
  <Company> </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1238: Deborah Polson Anderson - South Carolina Legislature Online</dc:title>
  <dc:subject/>
  <dc:creator>Rebecca Landau</dc:creator>
  <cp:keywords/>
  <dc:description/>
  <cp:lastModifiedBy>Derrick Williamson</cp:lastModifiedBy>
  <cp:revision>2</cp:revision>
  <dcterms:created xsi:type="dcterms:W3CDTF">2018-05-14T14:49:00Z</dcterms:created>
  <dcterms:modified xsi:type="dcterms:W3CDTF">2018-05-14T14:49:00Z</dcterms:modified>
</cp:coreProperties>
</file>