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7AC5">
        <w:rPr>
          <w:rFonts w:cs="Times New Roman"/>
          <w:b/>
        </w:rPr>
        <w:t>South Carolina General Assembly</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D7AC5">
        <w:rPr>
          <w:rFonts w:cs="Times New Roman"/>
        </w:rPr>
        <w:t>122nd Session, 2017-2018</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081802"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 R46, S200</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b/>
        </w:rPr>
        <w:t>STATUS INFORMATION</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rPr>
        <w:t>General Bill</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rPr>
        <w:t>Sponsors: Senators Grooms, Bryant, Campbell and Alexander</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rPr>
        <w:t>Document Path: l:\s-res\lkg\001main.dmr.lkg.docx</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13, 2017</w:t>
      </w: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27, 2017</w:t>
      </w: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2017</w:t>
      </w: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10, 2017, Signed</w:t>
      </w:r>
    </w:p>
    <w:p w:rsidR="00DC6BD4" w:rsidRDefault="00DC6BD4"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rPr>
        <w:t>Summary: Sign erection and maintenance</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DD7AC5" w:rsidP="00DD7AC5">
      <w:pPr>
        <w:widowControl w:val="0"/>
        <w:tabs>
          <w:tab w:val="center" w:pos="590"/>
          <w:tab w:val="center" w:pos="1440"/>
          <w:tab w:val="left" w:pos="1872"/>
          <w:tab w:val="left" w:pos="9187"/>
        </w:tabs>
        <w:rPr>
          <w:rFonts w:cs="Times New Roman"/>
        </w:rPr>
      </w:pPr>
      <w:r w:rsidRPr="00DD7AC5">
        <w:rPr>
          <w:rFonts w:cs="Times New Roman"/>
          <w:b/>
        </w:rPr>
        <w:t>HISTORY OF LEGISLATIVE ACTIONS</w:t>
      </w:r>
    </w:p>
    <w:p w:rsidR="00DD7AC5" w:rsidRPr="00DD7AC5" w:rsidRDefault="00DD7AC5" w:rsidP="00DD7AC5">
      <w:pPr>
        <w:widowControl w:val="0"/>
        <w:tabs>
          <w:tab w:val="center" w:pos="590"/>
          <w:tab w:val="center" w:pos="1440"/>
          <w:tab w:val="left" w:pos="1872"/>
          <w:tab w:val="left" w:pos="9187"/>
        </w:tabs>
        <w:rPr>
          <w:rFonts w:cs="Times New Roman"/>
        </w:rPr>
      </w:pPr>
    </w:p>
    <w:p w:rsidR="00DD7AC5" w:rsidRPr="00DD7AC5" w:rsidRDefault="00DD7AC5" w:rsidP="00DD7AC5">
      <w:pPr>
        <w:widowControl w:val="0"/>
        <w:tabs>
          <w:tab w:val="center" w:pos="590"/>
          <w:tab w:val="center" w:pos="1440"/>
          <w:tab w:val="left" w:pos="1872"/>
          <w:tab w:val="left" w:pos="9187"/>
        </w:tabs>
        <w:rPr>
          <w:rFonts w:cs="Times New Roman"/>
        </w:rPr>
      </w:pPr>
      <w:r w:rsidRPr="00DD7AC5">
        <w:rPr>
          <w:rFonts w:cs="Times New Roman"/>
          <w:u w:val="single"/>
        </w:rPr>
        <w:tab/>
        <w:t>Date</w:t>
      </w:r>
      <w:r w:rsidRPr="00DD7AC5">
        <w:rPr>
          <w:rFonts w:cs="Times New Roman"/>
          <w:u w:val="single"/>
        </w:rPr>
        <w:tab/>
        <w:t>Body</w:t>
      </w:r>
      <w:r w:rsidRPr="00DD7AC5">
        <w:rPr>
          <w:rFonts w:cs="Times New Roman"/>
          <w:u w:val="single"/>
        </w:rPr>
        <w:tab/>
        <w:t>Action Description with journal page number</w:t>
      </w:r>
      <w:r w:rsidRPr="00DD7AC5">
        <w:rPr>
          <w:rFonts w:cs="Times New Roman"/>
          <w:u w:val="single"/>
        </w:rPr>
        <w:tab/>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426645">
        <w:rPr>
          <w:rFonts w:cs="Times New Roman"/>
        </w:rPr>
        <w:t>Prefiled</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426645">
        <w:rPr>
          <w:rFonts w:cs="Times New Roman"/>
        </w:rPr>
        <w:t xml:space="preserve">Referred to Committee on </w:t>
      </w:r>
      <w:r w:rsidRPr="00426645">
        <w:rPr>
          <w:rFonts w:cs="Times New Roman"/>
          <w:b/>
        </w:rPr>
        <w:t>Transportation</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t xml:space="preserve">Introduced and read first time </w:t>
      </w:r>
      <w:r w:rsidRPr="00426645">
        <w:rPr>
          <w:rFonts w:cs="Times New Roman"/>
        </w:rPr>
        <w:t>(</w:t>
      </w:r>
      <w:hyperlink r:id="rId6" w:history="1">
        <w:r w:rsidRPr="00426645">
          <w:rPr>
            <w:rStyle w:val="Hyperlink"/>
            <w:rFonts w:cs="Times New Roman"/>
          </w:rPr>
          <w:t>Senate Journal</w:t>
        </w:r>
        <w:r w:rsidRPr="00426645">
          <w:rPr>
            <w:rStyle w:val="Hyperlink"/>
            <w:rFonts w:cs="Times New Roman"/>
          </w:rPr>
          <w:noBreakHyphen/>
          <w:t>page 107</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426645">
        <w:rPr>
          <w:rFonts w:cs="Times New Roman"/>
        </w:rPr>
        <w:t>Referred</w:t>
      </w:r>
      <w:r>
        <w:rPr>
          <w:rFonts w:cs="Times New Roman"/>
        </w:rPr>
        <w:t xml:space="preserve"> to Committee on </w:t>
      </w:r>
      <w:r w:rsidRPr="00426645">
        <w:rPr>
          <w:rFonts w:cs="Times New Roman"/>
          <w:b/>
        </w:rPr>
        <w:t>Transportation</w:t>
      </w:r>
      <w:r>
        <w:rPr>
          <w:rFonts w:cs="Times New Roman"/>
        </w:rPr>
        <w:t xml:space="preserve"> </w:t>
      </w:r>
      <w:r w:rsidRPr="00426645">
        <w:rPr>
          <w:rFonts w:cs="Times New Roman"/>
        </w:rPr>
        <w:t>(</w:t>
      </w:r>
      <w:hyperlink r:id="rId7" w:history="1">
        <w:r w:rsidRPr="00426645">
          <w:rPr>
            <w:rStyle w:val="Hyperlink"/>
            <w:rFonts w:cs="Times New Roman"/>
          </w:rPr>
          <w:t>Senate Journal</w:t>
        </w:r>
        <w:r w:rsidRPr="00426645">
          <w:rPr>
            <w:rStyle w:val="Hyperlink"/>
            <w:rFonts w:cs="Times New Roman"/>
          </w:rPr>
          <w:noBreakHyphen/>
          <w:t>page 107</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426645">
        <w:rPr>
          <w:rFonts w:cs="Times New Roman"/>
        </w:rPr>
        <w:t>Committee r</w:t>
      </w:r>
      <w:r>
        <w:rPr>
          <w:rFonts w:cs="Times New Roman"/>
        </w:rPr>
        <w:t xml:space="preserve">eport: Favorable with amendment </w:t>
      </w:r>
      <w:r w:rsidRPr="00426645">
        <w:rPr>
          <w:rFonts w:cs="Times New Roman"/>
          <w:b/>
        </w:rPr>
        <w:t>Transportation</w:t>
      </w:r>
      <w:r w:rsidRPr="00426645">
        <w:rPr>
          <w:rFonts w:cs="Times New Roman"/>
        </w:rPr>
        <w:t xml:space="preserve"> (</w:t>
      </w:r>
      <w:hyperlink r:id="rId8" w:history="1">
        <w:r w:rsidRPr="00426645">
          <w:rPr>
            <w:rStyle w:val="Hyperlink"/>
            <w:rFonts w:cs="Times New Roman"/>
          </w:rPr>
          <w:t>Senate Journal</w:t>
        </w:r>
        <w:r w:rsidRPr="00426645">
          <w:rPr>
            <w:rStyle w:val="Hyperlink"/>
            <w:rFonts w:cs="Times New Roman"/>
          </w:rPr>
          <w:noBreakHyphen/>
          <w:t>page 10</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426645">
        <w:rPr>
          <w:rFonts w:cs="Times New Roman"/>
        </w:rPr>
        <w:t>Committee Amendment Adopted (</w:t>
      </w:r>
      <w:hyperlink r:id="rId9" w:history="1">
        <w:r w:rsidRPr="00426645">
          <w:rPr>
            <w:rStyle w:val="Hyperlink"/>
            <w:rFonts w:cs="Times New Roman"/>
          </w:rPr>
          <w:t>Senate Journal</w:t>
        </w:r>
        <w:r w:rsidRPr="00426645">
          <w:rPr>
            <w:rStyle w:val="Hyperlink"/>
            <w:rFonts w:cs="Times New Roman"/>
          </w:rPr>
          <w:noBreakHyphen/>
          <w:t>page 30</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426645">
        <w:rPr>
          <w:rFonts w:cs="Times New Roman"/>
        </w:rPr>
        <w:t>Read second time (</w:t>
      </w:r>
      <w:hyperlink r:id="rId10" w:history="1">
        <w:r w:rsidRPr="00426645">
          <w:rPr>
            <w:rStyle w:val="Hyperlink"/>
            <w:rFonts w:cs="Times New Roman"/>
          </w:rPr>
          <w:t>Senate Journal</w:t>
        </w:r>
        <w:r w:rsidRPr="00426645">
          <w:rPr>
            <w:rStyle w:val="Hyperlink"/>
            <w:rFonts w:cs="Times New Roman"/>
          </w:rPr>
          <w:noBreakHyphen/>
          <w:t>page 30</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426645">
        <w:rPr>
          <w:rFonts w:cs="Times New Roman"/>
        </w:rPr>
        <w:t>Roll call Ayes</w:t>
      </w:r>
      <w:r>
        <w:rPr>
          <w:rFonts w:cs="Times New Roman"/>
        </w:rPr>
        <w:noBreakHyphen/>
      </w:r>
      <w:r w:rsidRPr="00426645">
        <w:rPr>
          <w:rFonts w:cs="Times New Roman"/>
        </w:rPr>
        <w:t>39  Nays</w:t>
      </w:r>
      <w:r>
        <w:rPr>
          <w:rFonts w:cs="Times New Roman"/>
        </w:rPr>
        <w:noBreakHyphen/>
      </w:r>
      <w:r w:rsidRPr="00426645">
        <w:rPr>
          <w:rFonts w:cs="Times New Roman"/>
        </w:rPr>
        <w:t>0 (</w:t>
      </w:r>
      <w:hyperlink r:id="rId11" w:history="1">
        <w:r w:rsidRPr="00426645">
          <w:rPr>
            <w:rStyle w:val="Hyperlink"/>
            <w:rFonts w:cs="Times New Roman"/>
          </w:rPr>
          <w:t>Senate Journal</w:t>
        </w:r>
        <w:r w:rsidRPr="00426645">
          <w:rPr>
            <w:rStyle w:val="Hyperlink"/>
            <w:rFonts w:cs="Times New Roman"/>
          </w:rPr>
          <w:noBreakHyphen/>
          <w:t>page 30</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426645">
        <w:rPr>
          <w:rFonts w:cs="Times New Roman"/>
        </w:rPr>
        <w:t>Re</w:t>
      </w:r>
      <w:r>
        <w:rPr>
          <w:rFonts w:cs="Times New Roman"/>
        </w:rPr>
        <w:t xml:space="preserve">ad third time and sent to House </w:t>
      </w:r>
      <w:r w:rsidRPr="00426645">
        <w:rPr>
          <w:rFonts w:cs="Times New Roman"/>
        </w:rPr>
        <w:t>(</w:t>
      </w:r>
      <w:hyperlink r:id="rId12" w:history="1">
        <w:r w:rsidRPr="00426645">
          <w:rPr>
            <w:rStyle w:val="Hyperlink"/>
            <w:rFonts w:cs="Times New Roman"/>
          </w:rPr>
          <w:t>Senate Journal</w:t>
        </w:r>
        <w:r w:rsidRPr="00426645">
          <w:rPr>
            <w:rStyle w:val="Hyperlink"/>
            <w:rFonts w:cs="Times New Roman"/>
          </w:rPr>
          <w:noBreakHyphen/>
          <w:t>page 20</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426645">
        <w:rPr>
          <w:rFonts w:cs="Times New Roman"/>
        </w:rPr>
        <w:t>Introduced and read first time (</w:t>
      </w:r>
      <w:hyperlink r:id="rId13" w:history="1">
        <w:r w:rsidRPr="00426645">
          <w:rPr>
            <w:rStyle w:val="Hyperlink"/>
            <w:rFonts w:cs="Times New Roman"/>
          </w:rPr>
          <w:t>House Journal</w:t>
        </w:r>
        <w:r w:rsidRPr="00426645">
          <w:rPr>
            <w:rStyle w:val="Hyperlink"/>
            <w:rFonts w:cs="Times New Roman"/>
          </w:rPr>
          <w:noBreakHyphen/>
          <w:t>page 16</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426645">
        <w:rPr>
          <w:rFonts w:cs="Times New Roman"/>
        </w:rPr>
        <w:t>Referred to C</w:t>
      </w:r>
      <w:r>
        <w:rPr>
          <w:rFonts w:cs="Times New Roman"/>
        </w:rPr>
        <w:t xml:space="preserve">ommittee on </w:t>
      </w:r>
      <w:r w:rsidRPr="00426645">
        <w:rPr>
          <w:rFonts w:cs="Times New Roman"/>
          <w:b/>
        </w:rPr>
        <w:t>Labor, Commerce and Industry</w:t>
      </w:r>
      <w:r w:rsidRPr="00426645">
        <w:rPr>
          <w:rFonts w:cs="Times New Roman"/>
        </w:rPr>
        <w:t xml:space="preserve"> (</w:t>
      </w:r>
      <w:hyperlink r:id="rId14" w:history="1">
        <w:r w:rsidRPr="00426645">
          <w:rPr>
            <w:rStyle w:val="Hyperlink"/>
            <w:rFonts w:cs="Times New Roman"/>
          </w:rPr>
          <w:t>House Journal</w:t>
        </w:r>
        <w:r w:rsidRPr="00426645">
          <w:rPr>
            <w:rStyle w:val="Hyperlink"/>
            <w:rFonts w:cs="Times New Roman"/>
          </w:rPr>
          <w:noBreakHyphen/>
          <w:t>page 16</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426645">
        <w:rPr>
          <w:rFonts w:cs="Times New Roman"/>
        </w:rPr>
        <w:t>Recalled from C</w:t>
      </w:r>
      <w:r>
        <w:rPr>
          <w:rFonts w:cs="Times New Roman"/>
        </w:rPr>
        <w:t xml:space="preserve">ommittee on </w:t>
      </w:r>
      <w:r w:rsidRPr="00426645">
        <w:rPr>
          <w:rFonts w:cs="Times New Roman"/>
          <w:b/>
        </w:rPr>
        <w:t>Labor, Commerce and Industry</w:t>
      </w:r>
      <w:r w:rsidRPr="00426645">
        <w:rPr>
          <w:rFonts w:cs="Times New Roman"/>
        </w:rPr>
        <w:t xml:space="preserve"> (</w:t>
      </w:r>
      <w:hyperlink r:id="rId15" w:history="1">
        <w:r w:rsidRPr="00426645">
          <w:rPr>
            <w:rStyle w:val="Hyperlink"/>
            <w:rFonts w:cs="Times New Roman"/>
          </w:rPr>
          <w:t>House Journal</w:t>
        </w:r>
        <w:r w:rsidRPr="00426645">
          <w:rPr>
            <w:rStyle w:val="Hyperlink"/>
            <w:rFonts w:cs="Times New Roman"/>
          </w:rPr>
          <w:noBreakHyphen/>
          <w:t>page 72</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426645">
        <w:rPr>
          <w:rFonts w:cs="Times New Roman"/>
        </w:rPr>
        <w:t>Amended (</w:t>
      </w:r>
      <w:hyperlink r:id="rId16" w:history="1">
        <w:r w:rsidRPr="00426645">
          <w:rPr>
            <w:rStyle w:val="Hyperlink"/>
            <w:rFonts w:cs="Times New Roman"/>
          </w:rPr>
          <w:t>House Journal</w:t>
        </w:r>
        <w:r w:rsidRPr="00426645">
          <w:rPr>
            <w:rStyle w:val="Hyperlink"/>
            <w:rFonts w:cs="Times New Roman"/>
          </w:rPr>
          <w:noBreakHyphen/>
          <w:t>page 24</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426645">
        <w:rPr>
          <w:rFonts w:cs="Times New Roman"/>
        </w:rPr>
        <w:t>Read second time (</w:t>
      </w:r>
      <w:hyperlink r:id="rId17" w:history="1">
        <w:r w:rsidRPr="00426645">
          <w:rPr>
            <w:rStyle w:val="Hyperlink"/>
            <w:rFonts w:cs="Times New Roman"/>
          </w:rPr>
          <w:t>House Journal</w:t>
        </w:r>
        <w:r w:rsidRPr="00426645">
          <w:rPr>
            <w:rStyle w:val="Hyperlink"/>
            <w:rFonts w:cs="Times New Roman"/>
          </w:rPr>
          <w:noBreakHyphen/>
          <w:t>page 24</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426645">
        <w:rPr>
          <w:rFonts w:cs="Times New Roman"/>
        </w:rPr>
        <w:t>Roll call Yeas</w:t>
      </w:r>
      <w:r>
        <w:rPr>
          <w:rFonts w:cs="Times New Roman"/>
        </w:rPr>
        <w:noBreakHyphen/>
      </w:r>
      <w:r w:rsidRPr="00426645">
        <w:rPr>
          <w:rFonts w:cs="Times New Roman"/>
        </w:rPr>
        <w:t>95  Nays</w:t>
      </w:r>
      <w:r>
        <w:rPr>
          <w:rFonts w:cs="Times New Roman"/>
        </w:rPr>
        <w:noBreakHyphen/>
      </w:r>
      <w:r w:rsidRPr="00426645">
        <w:rPr>
          <w:rFonts w:cs="Times New Roman"/>
        </w:rPr>
        <w:t>0 (</w:t>
      </w:r>
      <w:hyperlink r:id="rId18" w:history="1">
        <w:r w:rsidRPr="00426645">
          <w:rPr>
            <w:rStyle w:val="Hyperlink"/>
            <w:rFonts w:cs="Times New Roman"/>
          </w:rPr>
          <w:t>House Journal</w:t>
        </w:r>
        <w:r w:rsidRPr="00426645">
          <w:rPr>
            <w:rStyle w:val="Hyperlink"/>
            <w:rFonts w:cs="Times New Roman"/>
          </w:rPr>
          <w:noBreakHyphen/>
          <w:t>page 25</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426645">
        <w:rPr>
          <w:rFonts w:cs="Times New Roman"/>
        </w:rPr>
        <w:t>Unanimous co</w:t>
      </w:r>
      <w:r>
        <w:rPr>
          <w:rFonts w:cs="Times New Roman"/>
        </w:rPr>
        <w:t xml:space="preserve">nsent for third reading on next </w:t>
      </w:r>
      <w:r w:rsidRPr="00426645">
        <w:rPr>
          <w:rFonts w:cs="Times New Roman"/>
        </w:rPr>
        <w:t>legislative day (</w:t>
      </w:r>
      <w:hyperlink r:id="rId19" w:history="1">
        <w:r w:rsidRPr="00426645">
          <w:rPr>
            <w:rStyle w:val="Hyperlink"/>
            <w:rFonts w:cs="Times New Roman"/>
          </w:rPr>
          <w:t>House Journal</w:t>
        </w:r>
        <w:r w:rsidRPr="00426645">
          <w:rPr>
            <w:rStyle w:val="Hyperlink"/>
            <w:rFonts w:cs="Times New Roman"/>
          </w:rPr>
          <w:noBreakHyphen/>
          <w:t>page 26</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426645">
        <w:rPr>
          <w:rFonts w:cs="Times New Roman"/>
        </w:rPr>
        <w:t>Read third t</w:t>
      </w:r>
      <w:r>
        <w:rPr>
          <w:rFonts w:cs="Times New Roman"/>
        </w:rPr>
        <w:t xml:space="preserve">ime and returned to Senate with </w:t>
      </w:r>
      <w:r w:rsidRPr="00426645">
        <w:rPr>
          <w:rFonts w:cs="Times New Roman"/>
        </w:rPr>
        <w:t>amendments (</w:t>
      </w:r>
      <w:hyperlink r:id="rId20" w:history="1">
        <w:r w:rsidRPr="00426645">
          <w:rPr>
            <w:rStyle w:val="Hyperlink"/>
            <w:rFonts w:cs="Times New Roman"/>
          </w:rPr>
          <w:t>House Journal</w:t>
        </w:r>
        <w:r w:rsidRPr="00426645">
          <w:rPr>
            <w:rStyle w:val="Hyperlink"/>
            <w:rFonts w:cs="Times New Roman"/>
          </w:rPr>
          <w:noBreakHyphen/>
          <w:t>page 2</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426645">
        <w:rPr>
          <w:rFonts w:cs="Times New Roman"/>
        </w:rPr>
        <w:t xml:space="preserve">Concurred </w:t>
      </w:r>
      <w:r>
        <w:rPr>
          <w:rFonts w:cs="Times New Roman"/>
        </w:rPr>
        <w:t xml:space="preserve">in House amendment and enrolled </w:t>
      </w:r>
      <w:r w:rsidRPr="00426645">
        <w:rPr>
          <w:rFonts w:cs="Times New Roman"/>
        </w:rPr>
        <w:t>(</w:t>
      </w:r>
      <w:hyperlink r:id="rId21" w:history="1">
        <w:r w:rsidRPr="00426645">
          <w:rPr>
            <w:rStyle w:val="Hyperlink"/>
            <w:rFonts w:cs="Times New Roman"/>
          </w:rPr>
          <w:t>Senate Journal</w:t>
        </w:r>
        <w:r w:rsidRPr="00426645">
          <w:rPr>
            <w:rStyle w:val="Hyperlink"/>
            <w:rFonts w:cs="Times New Roman"/>
          </w:rPr>
          <w:noBreakHyphen/>
          <w:t>page 57</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426645">
        <w:rPr>
          <w:rFonts w:cs="Times New Roman"/>
        </w:rPr>
        <w:t>Roll call Ayes</w:t>
      </w:r>
      <w:r>
        <w:rPr>
          <w:rFonts w:cs="Times New Roman"/>
        </w:rPr>
        <w:noBreakHyphen/>
      </w:r>
      <w:r w:rsidRPr="00426645">
        <w:rPr>
          <w:rFonts w:cs="Times New Roman"/>
        </w:rPr>
        <w:t>39  Nays</w:t>
      </w:r>
      <w:r>
        <w:rPr>
          <w:rFonts w:cs="Times New Roman"/>
        </w:rPr>
        <w:noBreakHyphen/>
      </w:r>
      <w:r w:rsidRPr="00426645">
        <w:rPr>
          <w:rFonts w:cs="Times New Roman"/>
        </w:rPr>
        <w:t>0 (</w:t>
      </w:r>
      <w:hyperlink r:id="rId22" w:history="1">
        <w:r w:rsidRPr="00426645">
          <w:rPr>
            <w:rStyle w:val="Hyperlink"/>
            <w:rFonts w:cs="Times New Roman"/>
          </w:rPr>
          <w:t>Senate Journal</w:t>
        </w:r>
        <w:r w:rsidRPr="00426645">
          <w:rPr>
            <w:rStyle w:val="Hyperlink"/>
            <w:rFonts w:cs="Times New Roman"/>
          </w:rPr>
          <w:noBreakHyphen/>
          <w:t>page 57</w:t>
        </w:r>
      </w:hyperlink>
      <w:r w:rsidRPr="00426645">
        <w:rPr>
          <w:rFonts w:cs="Times New Roman"/>
        </w:rPr>
        <w:t>)</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426645">
        <w:rPr>
          <w:rFonts w:cs="Times New Roman"/>
        </w:rPr>
        <w:t>Ratified R 46</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426645">
        <w:rPr>
          <w:rFonts w:cs="Times New Roman"/>
        </w:rPr>
        <w:t>Signed By Governor</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426645">
        <w:rPr>
          <w:rFonts w:cs="Times New Roman"/>
        </w:rPr>
        <w:t>Effective date 05/10/17</w:t>
      </w:r>
    </w:p>
    <w:p w:rsidR="00DC6BD4" w:rsidRDefault="00DC6BD4" w:rsidP="00DC6BD4">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426645">
        <w:rPr>
          <w:rFonts w:cs="Times New Roman"/>
        </w:rPr>
        <w:t>Act No</w:t>
      </w:r>
      <w:r>
        <w:rPr>
          <w:rFonts w:cs="Times New Roman"/>
        </w:rPr>
        <w:t>. </w:t>
      </w:r>
      <w:r w:rsidRPr="00426645">
        <w:rPr>
          <w:rFonts w:cs="Times New Roman"/>
        </w:rPr>
        <w:t>27</w:t>
      </w:r>
    </w:p>
    <w:p w:rsidR="00DC6BD4" w:rsidRDefault="00DC6BD4" w:rsidP="00DC6BD4">
      <w:pPr>
        <w:widowControl w:val="0"/>
        <w:tabs>
          <w:tab w:val="right" w:pos="1008"/>
          <w:tab w:val="left" w:pos="1152"/>
          <w:tab w:val="left" w:pos="1872"/>
          <w:tab w:val="left" w:pos="9187"/>
        </w:tabs>
        <w:ind w:left="2088" w:hanging="2088"/>
        <w:rPr>
          <w:rFonts w:cs="Times New Roman"/>
        </w:rPr>
      </w:pPr>
    </w:p>
    <w:p w:rsidR="00DD7AC5" w:rsidRPr="00DD7AC5" w:rsidRDefault="00DD7AC5" w:rsidP="00DD7AC5">
      <w:pPr>
        <w:widowControl w:val="0"/>
        <w:tabs>
          <w:tab w:val="right" w:pos="1008"/>
          <w:tab w:val="left" w:pos="1152"/>
          <w:tab w:val="left" w:pos="1872"/>
          <w:tab w:val="left" w:pos="9187"/>
        </w:tabs>
        <w:ind w:left="2088" w:hanging="2088"/>
        <w:rPr>
          <w:rFonts w:cs="Times New Roman"/>
        </w:rPr>
      </w:pPr>
      <w:bookmarkStart w:id="0" w:name="_GoBack"/>
      <w:bookmarkEnd w:id="0"/>
      <w:r w:rsidRPr="00DD7AC5">
        <w:rPr>
          <w:rFonts w:cs="Times New Roman"/>
        </w:rPr>
        <w:t xml:space="preserve">View the latest </w:t>
      </w:r>
      <w:hyperlink r:id="rId23" w:history="1">
        <w:r w:rsidRPr="00DD7AC5">
          <w:rPr>
            <w:rFonts w:cs="Times New Roman"/>
            <w:color w:val="0000FF" w:themeColor="hyperlink"/>
            <w:u w:val="single"/>
          </w:rPr>
          <w:t>legislative information</w:t>
        </w:r>
      </w:hyperlink>
      <w:r w:rsidRPr="00DD7AC5">
        <w:rPr>
          <w:rFonts w:cs="Times New Roman"/>
        </w:rPr>
        <w:t xml:space="preserve"> at the website</w:t>
      </w:r>
    </w:p>
    <w:p w:rsidR="00DD7AC5" w:rsidRPr="00DD7AC5" w:rsidRDefault="00DD7AC5" w:rsidP="00DD7AC5">
      <w:pPr>
        <w:widowControl w:val="0"/>
        <w:tabs>
          <w:tab w:val="right" w:pos="1008"/>
          <w:tab w:val="left" w:pos="1152"/>
          <w:tab w:val="left" w:pos="1872"/>
          <w:tab w:val="left" w:pos="9187"/>
        </w:tabs>
        <w:ind w:left="2088" w:hanging="2088"/>
        <w:rPr>
          <w:rFonts w:cs="Times New Roman"/>
        </w:rPr>
      </w:pPr>
    </w:p>
    <w:p w:rsidR="00DD7AC5" w:rsidRPr="00DD7AC5" w:rsidRDefault="00DD7AC5" w:rsidP="00DD7AC5">
      <w:pPr>
        <w:widowControl w:val="0"/>
        <w:tabs>
          <w:tab w:val="right" w:pos="1008"/>
          <w:tab w:val="left" w:pos="1152"/>
          <w:tab w:val="left" w:pos="1872"/>
          <w:tab w:val="left" w:pos="9187"/>
        </w:tabs>
        <w:ind w:left="2088" w:hanging="2088"/>
        <w:rPr>
          <w:rFonts w:cs="Times New Roman"/>
        </w:rPr>
      </w:pP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D7AC5">
        <w:rPr>
          <w:rFonts w:cs="Times New Roman"/>
          <w:b/>
        </w:rPr>
        <w:lastRenderedPageBreak/>
        <w:t>VERSIONS OF THIS BILL</w:t>
      </w:r>
    </w:p>
    <w:p w:rsidR="00DD7AC5" w:rsidRPr="00DD7AC5" w:rsidRDefault="00DD7AC5"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Pr="00DD7AC5" w:rsidRDefault="00740ECE" w:rsidP="00DD7A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D7AC5" w:rsidRPr="00DD7AC5">
          <w:rPr>
            <w:rFonts w:cs="Times New Roman"/>
            <w:color w:val="0000FF" w:themeColor="hyperlink"/>
            <w:u w:val="single"/>
          </w:rPr>
          <w:t>12/13/2016</w:t>
        </w:r>
      </w:hyperlink>
    </w:p>
    <w:p w:rsidR="00DD7AC5" w:rsidRPr="00DD7AC5" w:rsidRDefault="00740ECE"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D7AC5" w:rsidRPr="00DD7AC5">
          <w:rPr>
            <w:rFonts w:cs="Times New Roman"/>
            <w:color w:val="0000FF" w:themeColor="hyperlink"/>
            <w:u w:val="single"/>
          </w:rPr>
          <w:t>3/2/2017</w:t>
        </w:r>
      </w:hyperlink>
    </w:p>
    <w:p w:rsidR="00DD7AC5" w:rsidRPr="00DD7AC5" w:rsidRDefault="00740ECE"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D7AC5" w:rsidRPr="00DD7AC5">
          <w:rPr>
            <w:rFonts w:cs="Times New Roman"/>
            <w:color w:val="0000FF" w:themeColor="hyperlink"/>
            <w:u w:val="single"/>
          </w:rPr>
          <w:t>3/8/2017</w:t>
        </w:r>
      </w:hyperlink>
    </w:p>
    <w:p w:rsidR="00DD7AC5" w:rsidRPr="00DD7AC5" w:rsidRDefault="00740ECE"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D7AC5" w:rsidRPr="00DD7AC5">
          <w:rPr>
            <w:rFonts w:cs="Times New Roman"/>
            <w:color w:val="0000FF" w:themeColor="hyperlink"/>
            <w:u w:val="single"/>
          </w:rPr>
          <w:t>4/26/2017</w:t>
        </w:r>
      </w:hyperlink>
    </w:p>
    <w:p w:rsidR="00DD7AC5" w:rsidRPr="00DD7AC5" w:rsidRDefault="00740ECE"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D7AC5" w:rsidRPr="00DD7AC5">
          <w:rPr>
            <w:rFonts w:cs="Times New Roman"/>
            <w:color w:val="0000FF" w:themeColor="hyperlink"/>
            <w:u w:val="single"/>
          </w:rPr>
          <w:t>4/27/2017</w:t>
        </w:r>
      </w:hyperlink>
    </w:p>
    <w:p w:rsidR="00DD7AC5" w:rsidRPr="00DD7AC5" w:rsidRDefault="00DD7AC5"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AC5" w:rsidRDefault="00DD7AC5" w:rsidP="00DD7A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7AC5" w:rsidSect="00DD7AC5">
          <w:pgSz w:w="12240" w:h="15840" w:code="1"/>
          <w:pgMar w:top="1080" w:right="1440" w:bottom="1080" w:left="1440" w:header="720" w:footer="720" w:gutter="0"/>
          <w:pgNumType w:start="1"/>
          <w:cols w:space="720"/>
          <w:noEndnote/>
          <w:docGrid w:linePitch="360"/>
        </w:sectPr>
      </w:pP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 R46, S200)</w:t>
      </w:r>
    </w:p>
    <w:p w:rsidR="00A87237" w:rsidRPr="008836A5"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7237" w:rsidRPr="00DD7AC5"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7AC5">
        <w:rPr>
          <w:rFonts w:cs="Times New Roman"/>
          <w:b/>
          <w:color w:val="000000" w:themeColor="text1"/>
          <w:szCs w:val="36"/>
        </w:rPr>
        <w:t xml:space="preserve">AN ACT </w:t>
      </w:r>
      <w:bookmarkStart w:id="1" w:name="titleend"/>
      <w:bookmarkEnd w:id="1"/>
      <w:r w:rsidRPr="00DD7AC5">
        <w:rPr>
          <w:rFonts w:cs="Times New Roman"/>
          <w:b/>
        </w:rPr>
        <w:t>TO AMEND SECTION 57</w:t>
      </w:r>
      <w:r w:rsidRPr="00DD7AC5">
        <w:rPr>
          <w:rFonts w:cs="Times New Roman"/>
          <w:b/>
        </w:rPr>
        <w:noBreakHyphen/>
        <w:t>25</w:t>
      </w:r>
      <w:r w:rsidRPr="00DD7AC5">
        <w:rPr>
          <w:rFonts w:cs="Times New Roman"/>
          <w:b/>
        </w:rPr>
        <w:noBreakHyphen/>
        <w:t>150, CODE OF LAWS OF SOUTH CAROLINA, 1976, RELATING TO PERMITS ISSUED BY THE DEPARTMENT OF TRANSPORTATION FOR THE ERECTION AND MAINTENANCE OF CERTAIN OUTDOOR ADVERTISING SIGNS, SO AS TO REVISE PROVISIONS THAT VOID PERMITS FOR CONFORMING AND NONCONFORMING SIGNS REMOVED IN CERTAIN CIRCUMSTANCES, TO PROVIDE PERMITS MUST BE MAINTAINED FOR NONCONFORMING SIGNS STRUCTURALLY DAMAGED BY VANDALISM, AND TO PROVIDE PROCEDURES FOR RESTORING NONCONFORMING SIGNS STRUCTURALLY DAMAGED BY VANDALISM.</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Be it enacted by the General Assembly of the State of South Carolina:</w:t>
      </w: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Pr="001C220B"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Void outdoor sign permits, restoration of vandalized nonconforming signs</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SECTION</w:t>
      </w:r>
      <w:r w:rsidRPr="0003221E">
        <w:rPr>
          <w:rFonts w:eastAsia="Times New Roman" w:cs="Times New Roman"/>
        </w:rPr>
        <w:tab/>
        <w:t>1.</w:t>
      </w:r>
      <w:r w:rsidRPr="0003221E">
        <w:rPr>
          <w:rFonts w:eastAsia="Times New Roman" w:cs="Times New Roman"/>
        </w:rPr>
        <w:tab/>
        <w:t>Section 57</w:t>
      </w:r>
      <w:r>
        <w:rPr>
          <w:rFonts w:eastAsia="Times New Roman" w:cs="Times New Roman"/>
        </w:rPr>
        <w:noBreakHyphen/>
      </w:r>
      <w:r w:rsidRPr="0003221E">
        <w:rPr>
          <w:rFonts w:eastAsia="Times New Roman" w:cs="Times New Roman"/>
        </w:rPr>
        <w:t>25</w:t>
      </w:r>
      <w:r>
        <w:rPr>
          <w:rFonts w:eastAsia="Times New Roman" w:cs="Times New Roman"/>
        </w:rPr>
        <w:noBreakHyphen/>
      </w:r>
      <w:r w:rsidRPr="0003221E">
        <w:rPr>
          <w:rFonts w:eastAsia="Times New Roman" w:cs="Times New Roman"/>
        </w:rPr>
        <w:t>150(G) and (H) of the 1976 Code is amended to read: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t>“(G)</w:t>
      </w:r>
      <w:r w:rsidRPr="0003221E">
        <w:rPr>
          <w:rFonts w:eastAsia="Times New Roman" w:cs="Times New Roman"/>
        </w:rPr>
        <w:tab/>
        <w:t>Permits for the following signs are void: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i/>
        </w:rPr>
      </w:pPr>
      <w:r w:rsidRPr="0003221E">
        <w:rPr>
          <w:rFonts w:eastAsia="Times New Roman" w:cs="Times New Roman"/>
        </w:rPr>
        <w:tab/>
      </w:r>
      <w:r w:rsidRPr="0003221E">
        <w:rPr>
          <w:rFonts w:eastAsia="Times New Roman" w:cs="Times New Roman"/>
        </w:rPr>
        <w:tab/>
        <w:t>(1)</w:t>
      </w:r>
      <w:r w:rsidRPr="0003221E">
        <w:rPr>
          <w:rFonts w:eastAsia="Times New Roman" w:cs="Times New Roman"/>
        </w:rPr>
        <w:tab/>
        <w:t>a conforming sign that is removed voluntarily for more than thirty days; and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r>
      <w:r w:rsidRPr="0003221E">
        <w:rPr>
          <w:rFonts w:eastAsia="Times New Roman" w:cs="Times New Roman"/>
        </w:rPr>
        <w:tab/>
        <w:t>(2)</w:t>
      </w:r>
      <w:r w:rsidRPr="0003221E">
        <w:rPr>
          <w:rFonts w:eastAsia="Times New Roman" w:cs="Times New Roman"/>
        </w:rPr>
        <w:tab/>
        <w:t>a nonconforming sign that is removed voluntarily by the owner.</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t>(H)</w:t>
      </w:r>
      <w:r w:rsidRPr="0003221E">
        <w:rPr>
          <w:rFonts w:eastAsia="Times New Roman" w:cs="Times New Roman"/>
        </w:rPr>
        <w:tab/>
        <w:t>Permits shall be maintained for nonconforming signs structurally damaged by vandalism, and: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r>
      <w:r w:rsidRPr="0003221E">
        <w:rPr>
          <w:rFonts w:eastAsia="Times New Roman" w:cs="Times New Roman"/>
        </w:rPr>
        <w:tab/>
        <w:t>(1)</w:t>
      </w:r>
      <w:r w:rsidRPr="0003221E">
        <w:rPr>
          <w:rFonts w:eastAsia="Times New Roman" w:cs="Times New Roman"/>
        </w:rPr>
        <w:tab/>
        <w:t>those signs may only be restored in kind;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cs="Times New Roman"/>
        </w:rPr>
        <w:tab/>
      </w:r>
      <w:r w:rsidRPr="0003221E">
        <w:rPr>
          <w:rFonts w:cs="Times New Roman"/>
        </w:rPr>
        <w:tab/>
      </w:r>
      <w:r>
        <w:rPr>
          <w:rFonts w:eastAsia="Times New Roman" w:cs="Times New Roman"/>
        </w:rPr>
        <w:t>(2)</w:t>
      </w:r>
      <w:r>
        <w:rPr>
          <w:rFonts w:eastAsia="Times New Roman" w:cs="Times New Roman"/>
        </w:rPr>
        <w:tab/>
      </w:r>
      <w:r w:rsidRPr="0003221E">
        <w:rPr>
          <w:rFonts w:eastAsia="Times New Roman" w:cs="Times New Roman"/>
        </w:rPr>
        <w:t>restoration may begin not earlier than ten business days after the department has received notice of the vandalism from the sign owner, but must begin no later than one hundred eighty days after the department has received the report of vandalism pursuant to subsection (H)(3); and</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r>
      <w:r w:rsidRPr="0003221E">
        <w:rPr>
          <w:rFonts w:eastAsia="Times New Roman" w:cs="Times New Roman"/>
        </w:rPr>
        <w:tab/>
        <w:t>(3)</w:t>
      </w:r>
      <w:r w:rsidRPr="0003221E">
        <w:rPr>
          <w:rFonts w:eastAsia="Times New Roman" w:cs="Times New Roman"/>
        </w:rPr>
        <w:tab/>
        <w:t>restoration shall not begin until a report of the vandalism incident has been made by the appropriate law enforcement authority and the report has been received by the department.</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t>(I)(1)</w:t>
      </w:r>
      <w:r w:rsidRPr="0003221E">
        <w:rPr>
          <w:rFonts w:eastAsia="Times New Roman" w:cs="Times New Roman"/>
        </w:rPr>
        <w:tab/>
        <w:t xml:space="preserve">National Historic Landmark Section 501(C)(3) properties located along South Carolina highways and properties listed on the National Register of Historic Places by the Department of the Interior which are located along South Carolina highways are allowed to erect </w:t>
      </w:r>
      <w:r w:rsidRPr="0003221E">
        <w:rPr>
          <w:rFonts w:eastAsia="Times New Roman" w:cs="Times New Roman"/>
        </w:rPr>
        <w:lastRenderedPageBreak/>
        <w:t>small directional signs no more frequently than one a mile within six miles of such properties.</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r>
      <w:r w:rsidRPr="0003221E">
        <w:rPr>
          <w:rFonts w:eastAsia="Times New Roman" w:cs="Times New Roman"/>
        </w:rPr>
        <w:tab/>
        <w:t>(2)</w:t>
      </w:r>
      <w:r w:rsidRPr="0003221E">
        <w:rPr>
          <w:rFonts w:eastAsia="Times New Roman" w:cs="Times New Roman"/>
        </w:rPr>
        <w:tab/>
        <w:t>The signs shall state the name of the historic property and mileage and comprise no more than twenty letters measuring no more than fifteen inches by thirty</w:t>
      </w:r>
      <w:r>
        <w:rPr>
          <w:rFonts w:eastAsia="Times New Roman" w:cs="Times New Roman"/>
        </w:rPr>
        <w:noBreakHyphen/>
      </w:r>
      <w:r w:rsidRPr="0003221E">
        <w:rPr>
          <w:rFonts w:eastAsia="Times New Roman" w:cs="Times New Roman"/>
        </w:rPr>
        <w:t>six inches and painted using a single color or a neutral background.</w:t>
      </w: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221E">
        <w:rPr>
          <w:rFonts w:eastAsia="Times New Roman" w:cs="Times New Roman"/>
        </w:rPr>
        <w:tab/>
      </w:r>
      <w:r w:rsidRPr="0003221E">
        <w:rPr>
          <w:rFonts w:eastAsia="Times New Roman" w:cs="Times New Roman"/>
        </w:rPr>
        <w:tab/>
        <w:t>(3)</w:t>
      </w:r>
      <w:r w:rsidRPr="0003221E">
        <w:rPr>
          <w:rFonts w:eastAsia="Times New Roman" w:cs="Times New Roman"/>
        </w:rPr>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Pr="001C220B"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87237" w:rsidRPr="0003221E"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221E">
        <w:rPr>
          <w:rFonts w:eastAsia="Times New Roman" w:cs="Times New Roman"/>
        </w:rPr>
        <w:t>SECTION</w:t>
      </w:r>
      <w:r w:rsidRPr="0003221E">
        <w:rPr>
          <w:rFonts w:eastAsia="Times New Roman" w:cs="Times New Roman"/>
        </w:rPr>
        <w:tab/>
        <w:t>2.</w:t>
      </w:r>
      <w:r w:rsidRPr="0003221E">
        <w:rPr>
          <w:rFonts w:eastAsia="Times New Roman" w:cs="Times New Roman"/>
        </w:rPr>
        <w:tab/>
        <w:t>This act takes effect upon approval by the Governor.</w:t>
      </w: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87237" w:rsidRDefault="00A87237"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A87237" w:rsidRDefault="00A87237" w:rsidP="00A87237">
      <w:pPr>
        <w:jc w:val="both"/>
        <w:rPr>
          <w:color w:val="000000" w:themeColor="text1"/>
        </w:rPr>
      </w:pPr>
    </w:p>
    <w:p w:rsidR="00A87237" w:rsidRDefault="00A87237" w:rsidP="00A87237">
      <w:pPr>
        <w:jc w:val="both"/>
        <w:rPr>
          <w:color w:val="000000" w:themeColor="text1"/>
        </w:rPr>
      </w:pPr>
      <w:r>
        <w:rPr>
          <w:color w:val="000000" w:themeColor="text1"/>
        </w:rPr>
        <w:t>Approved the 10</w:t>
      </w:r>
      <w:r w:rsidRPr="00B26439">
        <w:rPr>
          <w:color w:val="000000" w:themeColor="text1"/>
          <w:vertAlign w:val="superscript"/>
        </w:rPr>
        <w:t>th</w:t>
      </w:r>
      <w:r>
        <w:rPr>
          <w:color w:val="000000" w:themeColor="text1"/>
        </w:rPr>
        <w:t xml:space="preserve"> day of May, 2017. </w:t>
      </w:r>
    </w:p>
    <w:p w:rsidR="00A87237" w:rsidRDefault="00A87237" w:rsidP="00A87237">
      <w:pPr>
        <w:jc w:val="center"/>
        <w:rPr>
          <w:color w:val="000000" w:themeColor="text1"/>
        </w:rPr>
      </w:pPr>
    </w:p>
    <w:p w:rsidR="00A87237" w:rsidRDefault="00A87237" w:rsidP="00A87237">
      <w:pPr>
        <w:jc w:val="center"/>
        <w:rPr>
          <w:color w:val="000000" w:themeColor="text1"/>
        </w:rPr>
      </w:pPr>
      <w:r>
        <w:rPr>
          <w:color w:val="000000" w:themeColor="text1"/>
        </w:rPr>
        <w:t>__________</w:t>
      </w:r>
    </w:p>
    <w:p w:rsidR="00DD7AC5" w:rsidRPr="0084486E" w:rsidRDefault="00DD7AC5" w:rsidP="00A872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7AC5" w:rsidRPr="0084486E" w:rsidSect="00DD7AC5">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C2" w:rsidRDefault="005125C2" w:rsidP="007D5FAC">
      <w:r>
        <w:separator/>
      </w:r>
    </w:p>
  </w:endnote>
  <w:endnote w:type="continuationSeparator" w:id="0">
    <w:p w:rsidR="005125C2" w:rsidRDefault="005125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C5" w:rsidRPr="00DD7AC5" w:rsidRDefault="00DD7AC5" w:rsidP="00DD7AC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442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AC5" w:rsidRDefault="00DD7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C2" w:rsidRDefault="005125C2" w:rsidP="007D5FAC">
      <w:r>
        <w:separator/>
      </w:r>
    </w:p>
  </w:footnote>
  <w:footnote w:type="continuationSeparator" w:id="0">
    <w:p w:rsidR="005125C2" w:rsidRDefault="005125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00"/>
    <w:docVar w:name="ActSecretary" w:val="Morgan"/>
    <w:docVar w:name="ActSIdno" w:val="(50)  200WAB17"/>
    <w:docVar w:name="clipname" w:val="200WAB17"/>
    <w:docVar w:name="dvBillNumber" w:val="200"/>
    <w:docVar w:name="dvBillNumberPrefix" w:val="S"/>
    <w:docVar w:name="dvOriginalBody" w:val="Senate"/>
    <w:docVar w:name="OrigSENATEBillNo" w:val="200"/>
    <w:docVar w:name="SENATEACTFULLPATH" w:val="L:\COUNCIL\ACTS\200WAB17.DOCX"/>
    <w:docVar w:name="WhatActtype" w:val="AN ACT"/>
  </w:docVars>
  <w:rsids>
    <w:rsidRoot w:val="005125C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1802"/>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5475"/>
    <w:rsid w:val="00145533"/>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220B"/>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DA0"/>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5D08"/>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33C1"/>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25C2"/>
    <w:rsid w:val="005208D0"/>
    <w:rsid w:val="00522B8D"/>
    <w:rsid w:val="00522E93"/>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3C0D"/>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1290"/>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86E"/>
    <w:rsid w:val="008449B6"/>
    <w:rsid w:val="00855672"/>
    <w:rsid w:val="00860CD2"/>
    <w:rsid w:val="00865315"/>
    <w:rsid w:val="00865A3F"/>
    <w:rsid w:val="008674BA"/>
    <w:rsid w:val="00870435"/>
    <w:rsid w:val="008733F2"/>
    <w:rsid w:val="008746A0"/>
    <w:rsid w:val="00875B4B"/>
    <w:rsid w:val="00877295"/>
    <w:rsid w:val="008836A5"/>
    <w:rsid w:val="00885181"/>
    <w:rsid w:val="00892AF7"/>
    <w:rsid w:val="008B2051"/>
    <w:rsid w:val="008B3E9E"/>
    <w:rsid w:val="008B48BD"/>
    <w:rsid w:val="008B4D92"/>
    <w:rsid w:val="008B552D"/>
    <w:rsid w:val="008C325E"/>
    <w:rsid w:val="008D295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15EC6"/>
    <w:rsid w:val="00A22884"/>
    <w:rsid w:val="00A23CED"/>
    <w:rsid w:val="00A25E64"/>
    <w:rsid w:val="00A26387"/>
    <w:rsid w:val="00A3022E"/>
    <w:rsid w:val="00A37F24"/>
    <w:rsid w:val="00A450A2"/>
    <w:rsid w:val="00A46627"/>
    <w:rsid w:val="00A46EC7"/>
    <w:rsid w:val="00A475E8"/>
    <w:rsid w:val="00A605A5"/>
    <w:rsid w:val="00A61397"/>
    <w:rsid w:val="00A62F8F"/>
    <w:rsid w:val="00A64E80"/>
    <w:rsid w:val="00A73974"/>
    <w:rsid w:val="00A74007"/>
    <w:rsid w:val="00A8723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57DA"/>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4205"/>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22B"/>
    <w:rsid w:val="00DA1730"/>
    <w:rsid w:val="00DA77C1"/>
    <w:rsid w:val="00DB01BE"/>
    <w:rsid w:val="00DB1297"/>
    <w:rsid w:val="00DC093F"/>
    <w:rsid w:val="00DC6BD4"/>
    <w:rsid w:val="00DC6CFE"/>
    <w:rsid w:val="00DD198F"/>
    <w:rsid w:val="00DD2595"/>
    <w:rsid w:val="00DD314B"/>
    <w:rsid w:val="00DD3B8D"/>
    <w:rsid w:val="00DD5167"/>
    <w:rsid w:val="00DD557D"/>
    <w:rsid w:val="00DD7AC5"/>
    <w:rsid w:val="00DE2D21"/>
    <w:rsid w:val="00DF0E69"/>
    <w:rsid w:val="00E00FC9"/>
    <w:rsid w:val="00E02CA8"/>
    <w:rsid w:val="00E05323"/>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A77"/>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5E07"/>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CA002C3-E21E-4013-B392-EDF80690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D7A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35D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08"/>
    <w:rPr>
      <w:rFonts w:ascii="Segoe UI" w:hAnsi="Segoe UI" w:cs="Segoe UI"/>
      <w:sz w:val="18"/>
      <w:szCs w:val="18"/>
    </w:rPr>
  </w:style>
  <w:style w:type="table" w:styleId="TableGrid">
    <w:name w:val="Table Grid"/>
    <w:basedOn w:val="TableNormal"/>
    <w:uiPriority w:val="59"/>
    <w:rsid w:val="00FF5E0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7AC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A12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2.docx" TargetMode="External"/><Relationship Id="rId13" Type="http://schemas.openxmlformats.org/officeDocument/2006/relationships/hyperlink" Target="file:///h:\hj\20170313.docx" TargetMode="External"/><Relationship Id="rId18" Type="http://schemas.openxmlformats.org/officeDocument/2006/relationships/hyperlink" Target="file:///h:\hj\20170427.docx" TargetMode="External"/><Relationship Id="rId26" Type="http://schemas.openxmlformats.org/officeDocument/2006/relationships/hyperlink" Target="file:///p:\pprever\2017-18\200_20170308.docx" TargetMode="External"/><Relationship Id="rId3" Type="http://schemas.openxmlformats.org/officeDocument/2006/relationships/webSettings" Target="webSettings.xml"/><Relationship Id="rId21" Type="http://schemas.openxmlformats.org/officeDocument/2006/relationships/hyperlink" Target="file:///h:\sj\20170504.docx" TargetMode="External"/><Relationship Id="rId7" Type="http://schemas.openxmlformats.org/officeDocument/2006/relationships/hyperlink" Target="file:///h:\sj\20170110.docx" TargetMode="External"/><Relationship Id="rId12" Type="http://schemas.openxmlformats.org/officeDocument/2006/relationships/hyperlink" Target="file:///h:\sj\20170309.docx" TargetMode="External"/><Relationship Id="rId17" Type="http://schemas.openxmlformats.org/officeDocument/2006/relationships/hyperlink" Target="file:///h:\hj\20170427.docx" TargetMode="External"/><Relationship Id="rId25" Type="http://schemas.openxmlformats.org/officeDocument/2006/relationships/hyperlink" Target="file:///p:\pprever\2017-18\200_20170302.docx" TargetMode="External"/><Relationship Id="rId2" Type="http://schemas.openxmlformats.org/officeDocument/2006/relationships/settings" Target="settings.xml"/><Relationship Id="rId16" Type="http://schemas.openxmlformats.org/officeDocument/2006/relationships/hyperlink" Target="file:///h:\hj\20170427.docx" TargetMode="External"/><Relationship Id="rId20" Type="http://schemas.openxmlformats.org/officeDocument/2006/relationships/hyperlink" Target="file:///h:\hj\20170428.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08.docx" TargetMode="External"/><Relationship Id="rId24" Type="http://schemas.openxmlformats.org/officeDocument/2006/relationships/hyperlink" Target="file:///p:\pprever\2017-18\200_2016121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hyperlink" Target="http://www.scstatehouse.gov/billsearch.php?billnumbers=200&amp;session=122&amp;summary=B" TargetMode="External"/><Relationship Id="rId28" Type="http://schemas.openxmlformats.org/officeDocument/2006/relationships/hyperlink" Target="file:///p:\pprever\2017-18\200_20170427.docx" TargetMode="External"/><Relationship Id="rId10" Type="http://schemas.openxmlformats.org/officeDocument/2006/relationships/hyperlink" Target="file:///h:\sj\20170308.docx" TargetMode="External"/><Relationship Id="rId19" Type="http://schemas.openxmlformats.org/officeDocument/2006/relationships/hyperlink" Target="file:///h:\hj\20170427.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70308.docx" TargetMode="External"/><Relationship Id="rId14" Type="http://schemas.openxmlformats.org/officeDocument/2006/relationships/hyperlink" Target="file:///h:\hj\20170313.docx" TargetMode="External"/><Relationship Id="rId22" Type="http://schemas.openxmlformats.org/officeDocument/2006/relationships/hyperlink" Target="file:///h:\sj\20170504.docx" TargetMode="External"/><Relationship Id="rId27" Type="http://schemas.openxmlformats.org/officeDocument/2006/relationships/hyperlink" Target="file:///p:\pprever\2017-18\200_201704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58673F53.dotm</Template>
  <TotalTime>0</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200: Sign erection and maintenance - South Carolina Legislature Online</dc:title>
  <dc:subject/>
  <dc:creator>angiemorgan</dc:creator>
  <cp:keywords/>
  <dc:description/>
  <cp:lastModifiedBy>S Volk</cp:lastModifiedBy>
  <cp:revision>2</cp:revision>
  <cp:lastPrinted>2017-05-04T19:40:00Z</cp:lastPrinted>
  <dcterms:created xsi:type="dcterms:W3CDTF">2017-06-08T17:51:00Z</dcterms:created>
  <dcterms:modified xsi:type="dcterms:W3CDTF">2017-06-08T17:51:00Z</dcterms:modified>
</cp:coreProperties>
</file>