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076DB">
        <w:rPr>
          <w:rFonts w:eastAsia="Times New Roman" w:cs="Times New Roman"/>
          <w:b/>
          <w:szCs w:val="20"/>
        </w:rPr>
        <w:t>South Carolina General Assembly</w:t>
      </w: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076DB">
        <w:rPr>
          <w:rFonts w:eastAsia="Times New Roman" w:cs="Times New Roman"/>
          <w:szCs w:val="20"/>
        </w:rPr>
        <w:t>122nd Session, 2017-2018</w:t>
      </w: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76DB" w:rsidRPr="009076DB" w:rsidRDefault="00AF5A95"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A63, R96, H3176</w:t>
      </w: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076DB">
        <w:rPr>
          <w:rFonts w:eastAsia="Times New Roman" w:cs="Times New Roman"/>
          <w:b/>
          <w:szCs w:val="20"/>
        </w:rPr>
        <w:t>STATUS INFORMATION</w:t>
      </w: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076DB">
        <w:rPr>
          <w:rFonts w:eastAsia="Times New Roman" w:cs="Times New Roman"/>
          <w:szCs w:val="20"/>
        </w:rPr>
        <w:t>General Bill</w:t>
      </w: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076DB">
        <w:rPr>
          <w:rFonts w:eastAsia="Times New Roman" w:cs="Times New Roman"/>
          <w:szCs w:val="20"/>
        </w:rPr>
        <w:t>Sponsors: Reps. Clemmons, Daning, Pitts and Norrell</w:t>
      </w: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076DB">
        <w:rPr>
          <w:rFonts w:eastAsia="Times New Roman" w:cs="Times New Roman"/>
          <w:szCs w:val="20"/>
        </w:rPr>
        <w:t>Document Path: l:\council\bills\bbm\9518ahb17.docx</w:t>
      </w: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076DB">
        <w:rPr>
          <w:rFonts w:eastAsia="Times New Roman" w:cs="Times New Roman"/>
          <w:szCs w:val="20"/>
        </w:rPr>
        <w:t>Companion/Similar bill(s): 3413, 4002</w:t>
      </w: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1DCE" w:rsidRDefault="00E81DCE"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E81DCE" w:rsidRDefault="00E81DCE"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21, 2017</w:t>
      </w:r>
    </w:p>
    <w:p w:rsidR="00E81DCE" w:rsidRDefault="00E81DCE"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E81DCE" w:rsidRDefault="00E81DCE"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E81DCE" w:rsidRDefault="00E81DCE"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076DB">
        <w:rPr>
          <w:rFonts w:eastAsia="Times New Roman" w:cs="Times New Roman"/>
          <w:szCs w:val="20"/>
        </w:rPr>
        <w:t>Summary: Individual retirement accounts</w:t>
      </w: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76DB" w:rsidRPr="009076DB" w:rsidRDefault="009076DB" w:rsidP="009076DB">
      <w:pPr>
        <w:widowControl w:val="0"/>
        <w:tabs>
          <w:tab w:val="center" w:pos="590"/>
          <w:tab w:val="center" w:pos="1440"/>
          <w:tab w:val="left" w:pos="1872"/>
          <w:tab w:val="left" w:pos="9187"/>
        </w:tabs>
        <w:rPr>
          <w:rFonts w:eastAsia="Times New Roman" w:cs="Times New Roman"/>
          <w:szCs w:val="20"/>
        </w:rPr>
      </w:pPr>
      <w:r w:rsidRPr="009076DB">
        <w:rPr>
          <w:rFonts w:eastAsia="Times New Roman" w:cs="Times New Roman"/>
          <w:b/>
          <w:szCs w:val="20"/>
        </w:rPr>
        <w:t>HISTORY OF LEGISLATIVE ACTIONS</w:t>
      </w:r>
    </w:p>
    <w:p w:rsidR="009076DB" w:rsidRPr="009076DB" w:rsidRDefault="009076DB" w:rsidP="009076DB">
      <w:pPr>
        <w:widowControl w:val="0"/>
        <w:tabs>
          <w:tab w:val="center" w:pos="590"/>
          <w:tab w:val="center" w:pos="1440"/>
          <w:tab w:val="left" w:pos="1872"/>
          <w:tab w:val="left" w:pos="9187"/>
        </w:tabs>
        <w:rPr>
          <w:rFonts w:eastAsia="Times New Roman" w:cs="Times New Roman"/>
          <w:szCs w:val="20"/>
        </w:rPr>
      </w:pPr>
    </w:p>
    <w:p w:rsidR="009076DB" w:rsidRPr="009076DB" w:rsidRDefault="009076DB" w:rsidP="009076DB">
      <w:pPr>
        <w:widowControl w:val="0"/>
        <w:tabs>
          <w:tab w:val="center" w:pos="590"/>
          <w:tab w:val="center" w:pos="1440"/>
          <w:tab w:val="left" w:pos="1872"/>
          <w:tab w:val="left" w:pos="9187"/>
        </w:tabs>
        <w:rPr>
          <w:rFonts w:eastAsia="Times New Roman" w:cs="Times New Roman"/>
          <w:szCs w:val="20"/>
        </w:rPr>
      </w:pPr>
      <w:r w:rsidRPr="009076DB">
        <w:rPr>
          <w:rFonts w:eastAsia="Times New Roman" w:cs="Times New Roman"/>
          <w:szCs w:val="20"/>
          <w:u w:val="single"/>
        </w:rPr>
        <w:tab/>
        <w:t>Date</w:t>
      </w:r>
      <w:r w:rsidRPr="009076DB">
        <w:rPr>
          <w:rFonts w:eastAsia="Times New Roman" w:cs="Times New Roman"/>
          <w:szCs w:val="20"/>
          <w:u w:val="single"/>
        </w:rPr>
        <w:tab/>
        <w:t>Body</w:t>
      </w:r>
      <w:r w:rsidRPr="009076DB">
        <w:rPr>
          <w:rFonts w:eastAsia="Times New Roman" w:cs="Times New Roman"/>
          <w:szCs w:val="20"/>
          <w:u w:val="single"/>
        </w:rPr>
        <w:tab/>
        <w:t>Action Description with journal page number</w:t>
      </w:r>
      <w:r w:rsidRPr="009076DB">
        <w:rPr>
          <w:rFonts w:eastAsia="Times New Roman" w:cs="Times New Roman"/>
          <w:szCs w:val="20"/>
          <w:u w:val="single"/>
        </w:rPr>
        <w:tab/>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C85B75">
        <w:rPr>
          <w:rFonts w:cs="Times New Roman"/>
        </w:rPr>
        <w:t>Prefiled</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C85B75">
        <w:rPr>
          <w:rFonts w:cs="Times New Roman"/>
        </w:rPr>
        <w:t xml:space="preserve">Referred to Committee on </w:t>
      </w:r>
      <w:r w:rsidRPr="00C85B75">
        <w:rPr>
          <w:rFonts w:cs="Times New Roman"/>
          <w:b/>
        </w:rPr>
        <w:t>Judiciary</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C85B75">
        <w:rPr>
          <w:rFonts w:cs="Times New Roman"/>
        </w:rPr>
        <w:t>Introduced and read first time (</w:t>
      </w:r>
      <w:hyperlink r:id="rId7" w:history="1">
        <w:r w:rsidRPr="00C85B75">
          <w:rPr>
            <w:rStyle w:val="Hyperlink"/>
            <w:rFonts w:cs="Times New Roman"/>
          </w:rPr>
          <w:t>House Journal</w:t>
        </w:r>
        <w:r w:rsidRPr="00C85B75">
          <w:rPr>
            <w:rStyle w:val="Hyperlink"/>
            <w:rFonts w:cs="Times New Roman"/>
          </w:rPr>
          <w:noBreakHyphen/>
          <w:t>page 103</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C85B75">
        <w:rPr>
          <w:rFonts w:cs="Times New Roman"/>
        </w:rPr>
        <w:t>Ref</w:t>
      </w:r>
      <w:r>
        <w:rPr>
          <w:rFonts w:cs="Times New Roman"/>
        </w:rPr>
        <w:t xml:space="preserve">erred to Committee on </w:t>
      </w:r>
      <w:r w:rsidRPr="00C85B75">
        <w:rPr>
          <w:rFonts w:cs="Times New Roman"/>
          <w:b/>
        </w:rPr>
        <w:t>Judiciary</w:t>
      </w:r>
      <w:r>
        <w:rPr>
          <w:rFonts w:cs="Times New Roman"/>
        </w:rPr>
        <w:t xml:space="preserve"> </w:t>
      </w:r>
      <w:r w:rsidRPr="00C85B75">
        <w:rPr>
          <w:rFonts w:cs="Times New Roman"/>
        </w:rPr>
        <w:t>(</w:t>
      </w:r>
      <w:hyperlink r:id="rId8" w:history="1">
        <w:r w:rsidRPr="00C85B75">
          <w:rPr>
            <w:rStyle w:val="Hyperlink"/>
            <w:rFonts w:cs="Times New Roman"/>
          </w:rPr>
          <w:t>House Journal</w:t>
        </w:r>
        <w:r w:rsidRPr="00C85B75">
          <w:rPr>
            <w:rStyle w:val="Hyperlink"/>
            <w:rFonts w:cs="Times New Roman"/>
          </w:rPr>
          <w:noBreakHyphen/>
          <w:t>page 103</w:t>
        </w:r>
      </w:hyperlink>
      <w:bookmarkStart w:id="0" w:name="_GoBack"/>
      <w:bookmarkEnd w:id="0"/>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t>House</w:t>
      </w:r>
      <w:r>
        <w:rPr>
          <w:rFonts w:cs="Times New Roman"/>
        </w:rPr>
        <w:tab/>
      </w:r>
      <w:r w:rsidRPr="00C85B75">
        <w:rPr>
          <w:rFonts w:cs="Times New Roman"/>
        </w:rPr>
        <w:t>Member(s) reques</w:t>
      </w:r>
      <w:r>
        <w:rPr>
          <w:rFonts w:cs="Times New Roman"/>
        </w:rPr>
        <w:t xml:space="preserve">t name added as sponsor: Daning </w:t>
      </w:r>
      <w:r w:rsidRPr="00C85B75">
        <w:rPr>
          <w:rFonts w:cs="Times New Roman"/>
        </w:rPr>
        <w:t>(</w:t>
      </w:r>
      <w:hyperlink r:id="rId9" w:history="1">
        <w:r w:rsidRPr="00C85B75">
          <w:rPr>
            <w:rStyle w:val="Hyperlink"/>
            <w:rFonts w:cs="Times New Roman"/>
          </w:rPr>
          <w:t>House Journal</w:t>
        </w:r>
        <w:r w:rsidRPr="00C85B75">
          <w:rPr>
            <w:rStyle w:val="Hyperlink"/>
            <w:rFonts w:cs="Times New Roman"/>
          </w:rPr>
          <w:noBreakHyphen/>
          <w:t>page 45</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C85B75">
        <w:rPr>
          <w:rFonts w:cs="Times New Roman"/>
        </w:rPr>
        <w:t>Member(s) request name added as sponsor: Pitts</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C85B75">
        <w:rPr>
          <w:rFonts w:cs="Times New Roman"/>
        </w:rPr>
        <w:t>Commit</w:t>
      </w:r>
      <w:r>
        <w:rPr>
          <w:rFonts w:cs="Times New Roman"/>
        </w:rPr>
        <w:t xml:space="preserve">tee report: Favorable </w:t>
      </w:r>
      <w:r w:rsidRPr="00C85B75">
        <w:rPr>
          <w:rFonts w:cs="Times New Roman"/>
          <w:b/>
        </w:rPr>
        <w:t>Judiciary</w:t>
      </w:r>
      <w:r>
        <w:rPr>
          <w:rFonts w:cs="Times New Roman"/>
        </w:rPr>
        <w:t xml:space="preserve"> </w:t>
      </w:r>
      <w:r w:rsidRPr="00C85B75">
        <w:rPr>
          <w:rFonts w:cs="Times New Roman"/>
        </w:rPr>
        <w:t>(</w:t>
      </w:r>
      <w:hyperlink r:id="rId10" w:history="1">
        <w:r w:rsidRPr="00C85B75">
          <w:rPr>
            <w:rStyle w:val="Hyperlink"/>
            <w:rFonts w:cs="Times New Roman"/>
          </w:rPr>
          <w:t>House Journal</w:t>
        </w:r>
        <w:r w:rsidRPr="00C85B75">
          <w:rPr>
            <w:rStyle w:val="Hyperlink"/>
            <w:rFonts w:cs="Times New Roman"/>
          </w:rPr>
          <w:noBreakHyphen/>
          <w:t>page 17</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C85B75">
        <w:rPr>
          <w:rFonts w:cs="Times New Roman"/>
        </w:rPr>
        <w:t>Member(s) request name added as sponsor: Norrell</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C85B75">
        <w:rPr>
          <w:rFonts w:cs="Times New Roman"/>
        </w:rPr>
        <w:t>Read second time (</w:t>
      </w:r>
      <w:hyperlink r:id="rId11" w:history="1">
        <w:r w:rsidRPr="00C85B75">
          <w:rPr>
            <w:rStyle w:val="Hyperlink"/>
            <w:rFonts w:cs="Times New Roman"/>
          </w:rPr>
          <w:t>House Journal</w:t>
        </w:r>
        <w:r w:rsidRPr="00C85B75">
          <w:rPr>
            <w:rStyle w:val="Hyperlink"/>
            <w:rFonts w:cs="Times New Roman"/>
          </w:rPr>
          <w:noBreakHyphen/>
          <w:t>page 11</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C85B75">
        <w:rPr>
          <w:rFonts w:cs="Times New Roman"/>
        </w:rPr>
        <w:t>Roll call Yeas</w:t>
      </w:r>
      <w:r>
        <w:rPr>
          <w:rFonts w:cs="Times New Roman"/>
        </w:rPr>
        <w:noBreakHyphen/>
      </w:r>
      <w:r w:rsidRPr="00C85B75">
        <w:rPr>
          <w:rFonts w:cs="Times New Roman"/>
        </w:rPr>
        <w:t>101  Nays</w:t>
      </w:r>
      <w:r>
        <w:rPr>
          <w:rFonts w:cs="Times New Roman"/>
        </w:rPr>
        <w:noBreakHyphen/>
      </w:r>
      <w:r w:rsidRPr="00C85B75">
        <w:rPr>
          <w:rFonts w:cs="Times New Roman"/>
        </w:rPr>
        <w:t>1 (</w:t>
      </w:r>
      <w:hyperlink r:id="rId12" w:history="1">
        <w:r w:rsidRPr="00C85B75">
          <w:rPr>
            <w:rStyle w:val="Hyperlink"/>
            <w:rFonts w:cs="Times New Roman"/>
          </w:rPr>
          <w:t>House Journal</w:t>
        </w:r>
        <w:r w:rsidRPr="00C85B75">
          <w:rPr>
            <w:rStyle w:val="Hyperlink"/>
            <w:rFonts w:cs="Times New Roman"/>
          </w:rPr>
          <w:noBreakHyphen/>
          <w:t>page 12</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C85B75">
        <w:rPr>
          <w:rFonts w:cs="Times New Roman"/>
        </w:rPr>
        <w:t>Rea</w:t>
      </w:r>
      <w:r>
        <w:rPr>
          <w:rFonts w:cs="Times New Roman"/>
        </w:rPr>
        <w:t xml:space="preserve">d third time and sent to Senate </w:t>
      </w:r>
      <w:r w:rsidRPr="00C85B75">
        <w:rPr>
          <w:rFonts w:cs="Times New Roman"/>
        </w:rPr>
        <w:t>(</w:t>
      </w:r>
      <w:hyperlink r:id="rId13" w:history="1">
        <w:r w:rsidRPr="00C85B75">
          <w:rPr>
            <w:rStyle w:val="Hyperlink"/>
            <w:rFonts w:cs="Times New Roman"/>
          </w:rPr>
          <w:t>House Journal</w:t>
        </w:r>
        <w:r w:rsidRPr="00C85B75">
          <w:rPr>
            <w:rStyle w:val="Hyperlink"/>
            <w:rFonts w:cs="Times New Roman"/>
          </w:rPr>
          <w:noBreakHyphen/>
          <w:t>page 28</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Senate</w:t>
      </w:r>
      <w:r>
        <w:rPr>
          <w:rFonts w:cs="Times New Roman"/>
        </w:rPr>
        <w:tab/>
      </w:r>
      <w:r w:rsidRPr="00C85B75">
        <w:rPr>
          <w:rFonts w:cs="Times New Roman"/>
        </w:rPr>
        <w:t>Introduced and read first time (</w:t>
      </w:r>
      <w:hyperlink r:id="rId14" w:history="1">
        <w:r w:rsidRPr="00C85B75">
          <w:rPr>
            <w:rStyle w:val="Hyperlink"/>
            <w:rFonts w:cs="Times New Roman"/>
          </w:rPr>
          <w:t>Senate Journal</w:t>
        </w:r>
        <w:r w:rsidRPr="00C85B75">
          <w:rPr>
            <w:rStyle w:val="Hyperlink"/>
            <w:rFonts w:cs="Times New Roman"/>
          </w:rPr>
          <w:noBreakHyphen/>
          <w:t>page 14</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Senate</w:t>
      </w:r>
      <w:r>
        <w:rPr>
          <w:rFonts w:cs="Times New Roman"/>
        </w:rPr>
        <w:tab/>
      </w:r>
      <w:r w:rsidRPr="00C85B75">
        <w:rPr>
          <w:rFonts w:cs="Times New Roman"/>
        </w:rPr>
        <w:t>Ref</w:t>
      </w:r>
      <w:r>
        <w:rPr>
          <w:rFonts w:cs="Times New Roman"/>
        </w:rPr>
        <w:t xml:space="preserve">erred to Committee on </w:t>
      </w:r>
      <w:r w:rsidRPr="00C85B75">
        <w:rPr>
          <w:rFonts w:cs="Times New Roman"/>
          <w:b/>
        </w:rPr>
        <w:t>Judiciary</w:t>
      </w:r>
      <w:r>
        <w:rPr>
          <w:rFonts w:cs="Times New Roman"/>
        </w:rPr>
        <w:t xml:space="preserve"> </w:t>
      </w:r>
      <w:r w:rsidRPr="00C85B75">
        <w:rPr>
          <w:rFonts w:cs="Times New Roman"/>
        </w:rPr>
        <w:t>(</w:t>
      </w:r>
      <w:hyperlink r:id="rId15" w:history="1">
        <w:r w:rsidRPr="00C85B75">
          <w:rPr>
            <w:rStyle w:val="Hyperlink"/>
            <w:rFonts w:cs="Times New Roman"/>
          </w:rPr>
          <w:t>Senate Journal</w:t>
        </w:r>
        <w:r w:rsidRPr="00C85B75">
          <w:rPr>
            <w:rStyle w:val="Hyperlink"/>
            <w:rFonts w:cs="Times New Roman"/>
          </w:rPr>
          <w:noBreakHyphen/>
          <w:t>page 14</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C85B75">
        <w:rPr>
          <w:rFonts w:cs="Times New Roman"/>
        </w:rPr>
        <w:t>Referred to Sub</w:t>
      </w:r>
      <w:r>
        <w:rPr>
          <w:rFonts w:cs="Times New Roman"/>
        </w:rPr>
        <w:t xml:space="preserve">committee: Turner (ch), Malloy, </w:t>
      </w:r>
      <w:r w:rsidRPr="00C85B75">
        <w:rPr>
          <w:rFonts w:cs="Times New Roman"/>
        </w:rPr>
        <w:t>Kimpson, Climer, Goldfinch</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C85B75">
        <w:rPr>
          <w:rFonts w:cs="Times New Roman"/>
        </w:rPr>
        <w:t xml:space="preserve">Committee report: Favorable </w:t>
      </w:r>
      <w:r w:rsidRPr="00C85B75">
        <w:rPr>
          <w:rFonts w:cs="Times New Roman"/>
          <w:b/>
        </w:rPr>
        <w:t>Judiciary</w:t>
      </w:r>
      <w:r>
        <w:rPr>
          <w:rFonts w:cs="Times New Roman"/>
        </w:rPr>
        <w:t xml:space="preserve"> </w:t>
      </w:r>
      <w:r w:rsidRPr="00C85B75">
        <w:rPr>
          <w:rFonts w:cs="Times New Roman"/>
        </w:rPr>
        <w:t>(</w:t>
      </w:r>
      <w:hyperlink r:id="rId16" w:history="1">
        <w:r w:rsidRPr="00C85B75">
          <w:rPr>
            <w:rStyle w:val="Hyperlink"/>
            <w:rFonts w:cs="Times New Roman"/>
          </w:rPr>
          <w:t>Senate Journal</w:t>
        </w:r>
        <w:r w:rsidRPr="00C85B75">
          <w:rPr>
            <w:rStyle w:val="Hyperlink"/>
            <w:rFonts w:cs="Times New Roman"/>
          </w:rPr>
          <w:noBreakHyphen/>
          <w:t>page 12</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C85B75">
        <w:rPr>
          <w:rFonts w:cs="Times New Roman"/>
        </w:rPr>
        <w:t>Read second time (</w:t>
      </w:r>
      <w:hyperlink r:id="rId17" w:history="1">
        <w:r w:rsidRPr="00C85B75">
          <w:rPr>
            <w:rStyle w:val="Hyperlink"/>
            <w:rFonts w:cs="Times New Roman"/>
          </w:rPr>
          <w:t>Senate Journal</w:t>
        </w:r>
        <w:r w:rsidRPr="00C85B75">
          <w:rPr>
            <w:rStyle w:val="Hyperlink"/>
            <w:rFonts w:cs="Times New Roman"/>
          </w:rPr>
          <w:noBreakHyphen/>
          <w:t>page 22</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C85B75">
        <w:rPr>
          <w:rFonts w:cs="Times New Roman"/>
        </w:rPr>
        <w:t>Roll call Ayes</w:t>
      </w:r>
      <w:r>
        <w:rPr>
          <w:rFonts w:cs="Times New Roman"/>
        </w:rPr>
        <w:noBreakHyphen/>
      </w:r>
      <w:r w:rsidRPr="00C85B75">
        <w:rPr>
          <w:rFonts w:cs="Times New Roman"/>
        </w:rPr>
        <w:t>40  Nays</w:t>
      </w:r>
      <w:r>
        <w:rPr>
          <w:rFonts w:cs="Times New Roman"/>
        </w:rPr>
        <w:noBreakHyphen/>
      </w:r>
      <w:r w:rsidRPr="00C85B75">
        <w:rPr>
          <w:rFonts w:cs="Times New Roman"/>
        </w:rPr>
        <w:t>0 (</w:t>
      </w:r>
      <w:hyperlink r:id="rId18" w:history="1">
        <w:r w:rsidRPr="00C85B75">
          <w:rPr>
            <w:rStyle w:val="Hyperlink"/>
            <w:rFonts w:cs="Times New Roman"/>
          </w:rPr>
          <w:t>Senate Journal</w:t>
        </w:r>
        <w:r w:rsidRPr="00C85B75">
          <w:rPr>
            <w:rStyle w:val="Hyperlink"/>
            <w:rFonts w:cs="Times New Roman"/>
          </w:rPr>
          <w:noBreakHyphen/>
          <w:t>page 22</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C85B75">
        <w:rPr>
          <w:rFonts w:cs="Times New Roman"/>
        </w:rPr>
        <w:t>Read third time and enrolled (</w:t>
      </w:r>
      <w:hyperlink r:id="rId19" w:history="1">
        <w:r w:rsidRPr="00C85B75">
          <w:rPr>
            <w:rStyle w:val="Hyperlink"/>
            <w:rFonts w:cs="Times New Roman"/>
          </w:rPr>
          <w:t>Senate Journal</w:t>
        </w:r>
        <w:r w:rsidRPr="00C85B75">
          <w:rPr>
            <w:rStyle w:val="Hyperlink"/>
            <w:rFonts w:cs="Times New Roman"/>
          </w:rPr>
          <w:noBreakHyphen/>
          <w:t>page 10</w:t>
        </w:r>
      </w:hyperlink>
      <w:r w:rsidRPr="00C85B75">
        <w:rPr>
          <w:rFonts w:cs="Times New Roman"/>
        </w:rPr>
        <w:t>)</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C85B75">
        <w:rPr>
          <w:rFonts w:cs="Times New Roman"/>
        </w:rPr>
        <w:t>Ratified R 96</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C85B75">
        <w:rPr>
          <w:rFonts w:cs="Times New Roman"/>
        </w:rPr>
        <w:t>Signed By Governor</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C85B75">
        <w:rPr>
          <w:rFonts w:cs="Times New Roman"/>
        </w:rPr>
        <w:t>Effective date 5/19/17</w:t>
      </w:r>
    </w:p>
    <w:p w:rsidR="00AF5A95" w:rsidRDefault="00AF5A95" w:rsidP="00AF5A95">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C85B75">
        <w:rPr>
          <w:rFonts w:cs="Times New Roman"/>
        </w:rPr>
        <w:t>Act No</w:t>
      </w:r>
      <w:r>
        <w:rPr>
          <w:rFonts w:cs="Times New Roman"/>
        </w:rPr>
        <w:t>. </w:t>
      </w:r>
      <w:r w:rsidRPr="00C85B75">
        <w:rPr>
          <w:rFonts w:cs="Times New Roman"/>
        </w:rPr>
        <w:t>63</w:t>
      </w:r>
    </w:p>
    <w:p w:rsidR="00AF5A95" w:rsidRDefault="00AF5A95" w:rsidP="00AF5A95">
      <w:pPr>
        <w:widowControl w:val="0"/>
        <w:tabs>
          <w:tab w:val="right" w:pos="1008"/>
          <w:tab w:val="left" w:pos="1152"/>
          <w:tab w:val="left" w:pos="1872"/>
          <w:tab w:val="left" w:pos="9187"/>
        </w:tabs>
        <w:ind w:left="2088" w:hanging="2088"/>
        <w:rPr>
          <w:rFonts w:cs="Times New Roman"/>
        </w:rPr>
      </w:pPr>
    </w:p>
    <w:p w:rsidR="009076DB" w:rsidRPr="009076DB" w:rsidRDefault="009076DB" w:rsidP="009076DB">
      <w:pPr>
        <w:widowControl w:val="0"/>
        <w:tabs>
          <w:tab w:val="right" w:pos="1008"/>
          <w:tab w:val="left" w:pos="1152"/>
          <w:tab w:val="left" w:pos="1872"/>
          <w:tab w:val="left" w:pos="9187"/>
        </w:tabs>
        <w:ind w:left="2088" w:hanging="2088"/>
        <w:rPr>
          <w:rFonts w:eastAsia="Times New Roman" w:cs="Times New Roman"/>
          <w:szCs w:val="20"/>
        </w:rPr>
      </w:pPr>
      <w:r w:rsidRPr="009076DB">
        <w:rPr>
          <w:rFonts w:eastAsia="Times New Roman" w:cs="Times New Roman"/>
          <w:szCs w:val="20"/>
        </w:rPr>
        <w:t xml:space="preserve">View the latest </w:t>
      </w:r>
      <w:hyperlink r:id="rId20" w:history="1">
        <w:r w:rsidRPr="009076DB">
          <w:rPr>
            <w:rFonts w:eastAsia="Times New Roman" w:cs="Times New Roman"/>
            <w:color w:val="0000FF" w:themeColor="hyperlink"/>
            <w:szCs w:val="20"/>
            <w:u w:val="single"/>
          </w:rPr>
          <w:t>legislative information</w:t>
        </w:r>
      </w:hyperlink>
      <w:r w:rsidRPr="009076DB">
        <w:rPr>
          <w:rFonts w:eastAsia="Times New Roman" w:cs="Times New Roman"/>
          <w:szCs w:val="20"/>
        </w:rPr>
        <w:t xml:space="preserve"> at the website</w:t>
      </w:r>
    </w:p>
    <w:p w:rsidR="009076DB" w:rsidRPr="009076DB" w:rsidRDefault="009076DB" w:rsidP="009076DB">
      <w:pPr>
        <w:widowControl w:val="0"/>
        <w:tabs>
          <w:tab w:val="right" w:pos="1008"/>
          <w:tab w:val="left" w:pos="1152"/>
          <w:tab w:val="left" w:pos="1872"/>
          <w:tab w:val="left" w:pos="9187"/>
        </w:tabs>
        <w:ind w:left="2088" w:hanging="2088"/>
        <w:rPr>
          <w:rFonts w:eastAsia="Times New Roman" w:cs="Times New Roman"/>
          <w:szCs w:val="20"/>
        </w:rPr>
      </w:pPr>
    </w:p>
    <w:p w:rsidR="009076DB" w:rsidRPr="009076DB" w:rsidRDefault="009076DB" w:rsidP="009076DB">
      <w:pPr>
        <w:widowControl w:val="0"/>
        <w:tabs>
          <w:tab w:val="right" w:pos="1008"/>
          <w:tab w:val="left" w:pos="1152"/>
          <w:tab w:val="left" w:pos="1872"/>
          <w:tab w:val="left" w:pos="9187"/>
        </w:tabs>
        <w:ind w:left="2088" w:hanging="2088"/>
        <w:rPr>
          <w:rFonts w:eastAsia="Times New Roman" w:cs="Times New Roman"/>
          <w:szCs w:val="20"/>
        </w:rPr>
      </w:pP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076DB">
        <w:rPr>
          <w:rFonts w:eastAsia="Times New Roman" w:cs="Times New Roman"/>
          <w:b/>
          <w:szCs w:val="20"/>
        </w:rPr>
        <w:t>VERSIONS OF THIS BILL</w:t>
      </w:r>
    </w:p>
    <w:p w:rsidR="009076DB" w:rsidRPr="009076DB" w:rsidRDefault="009076DB"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76DB" w:rsidRPr="009076DB" w:rsidRDefault="00DE3B79" w:rsidP="00907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9076DB" w:rsidRPr="009076DB">
          <w:rPr>
            <w:rFonts w:eastAsia="Times New Roman" w:cs="Times New Roman"/>
            <w:color w:val="0000FF" w:themeColor="hyperlink"/>
            <w:szCs w:val="20"/>
            <w:u w:val="single"/>
          </w:rPr>
          <w:t>12/15/2016</w:t>
        </w:r>
      </w:hyperlink>
    </w:p>
    <w:p w:rsidR="009076DB" w:rsidRPr="009076DB" w:rsidRDefault="00DE3B79" w:rsidP="0090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076DB" w:rsidRPr="009076DB">
          <w:rPr>
            <w:rFonts w:eastAsia="Times New Roman" w:cs="Times New Roman"/>
            <w:color w:val="0000FF" w:themeColor="hyperlink"/>
            <w:szCs w:val="20"/>
            <w:u w:val="single"/>
          </w:rPr>
          <w:t>2/8/2017</w:t>
        </w:r>
      </w:hyperlink>
    </w:p>
    <w:p w:rsidR="009076DB" w:rsidRPr="009076DB" w:rsidRDefault="00DE3B79" w:rsidP="0090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076DB" w:rsidRPr="009076DB">
          <w:rPr>
            <w:rFonts w:eastAsia="Times New Roman" w:cs="Times New Roman"/>
            <w:color w:val="0000FF" w:themeColor="hyperlink"/>
            <w:szCs w:val="20"/>
            <w:u w:val="single"/>
          </w:rPr>
          <w:t>5/3/2017</w:t>
        </w:r>
      </w:hyperlink>
    </w:p>
    <w:p w:rsidR="009076DB" w:rsidRPr="009076DB" w:rsidRDefault="009076DB" w:rsidP="0090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076DB" w:rsidRDefault="009076DB" w:rsidP="0090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076DB" w:rsidSect="009076DB">
          <w:pgSz w:w="12240" w:h="15840" w:code="1"/>
          <w:pgMar w:top="1080" w:right="1440" w:bottom="1080" w:left="1440" w:header="720" w:footer="720" w:gutter="0"/>
          <w:pgNumType w:start="1"/>
          <w:cols w:space="720"/>
          <w:noEndnote/>
          <w:docGrid w:linePitch="360"/>
        </w:sectPr>
      </w:pPr>
    </w:p>
    <w:p w:rsidR="007537D5"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(A63, R96, H3176)</w:t>
      </w:r>
    </w:p>
    <w:p w:rsidR="007537D5" w:rsidRPr="008836A5"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537D5" w:rsidRPr="009076DB"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076DB">
        <w:rPr>
          <w:rFonts w:cs="Times New Roman"/>
          <w:b/>
          <w:color w:val="000000" w:themeColor="text1"/>
          <w:szCs w:val="36"/>
        </w:rPr>
        <w:t xml:space="preserve">AN ACT </w:t>
      </w:r>
      <w:r w:rsidRPr="009076DB">
        <w:rPr>
          <w:rFonts w:cs="Times New Roman"/>
          <w:b/>
          <w:color w:val="000000" w:themeColor="text1"/>
          <w:u w:color="000000" w:themeColor="text1"/>
        </w:rPr>
        <w:t>TO AMEND SECTION 15</w:t>
      </w:r>
      <w:r w:rsidRPr="009076DB">
        <w:rPr>
          <w:rFonts w:cs="Times New Roman"/>
          <w:b/>
          <w:color w:val="000000" w:themeColor="text1"/>
          <w:u w:color="000000" w:themeColor="text1"/>
        </w:rPr>
        <w:noBreakHyphen/>
        <w:t>41</w:t>
      </w:r>
      <w:r w:rsidRPr="009076DB">
        <w:rPr>
          <w:rFonts w:cs="Times New Roman"/>
          <w:b/>
          <w:color w:val="000000" w:themeColor="text1"/>
          <w:u w:color="000000" w:themeColor="text1"/>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7537D5" w:rsidRPr="003B5C96"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537D5"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5C96">
        <w:rPr>
          <w:rFonts w:cs="Times New Roman"/>
        </w:rPr>
        <w:t>Be it enacted by the General Assembly of the State of South Carolina:</w:t>
      </w:r>
    </w:p>
    <w:p w:rsidR="007537D5"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37D5" w:rsidRPr="0082024C"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Individual retirement accounts, federal bankruptcy law qualification deleted</w:t>
      </w:r>
    </w:p>
    <w:p w:rsidR="007537D5" w:rsidRPr="003B5C96"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37D5" w:rsidRPr="003B5C96"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B5C96">
        <w:rPr>
          <w:rFonts w:cs="Times New Roman"/>
        </w:rPr>
        <w:t>SECTION</w:t>
      </w:r>
      <w:r w:rsidRPr="003B5C96">
        <w:rPr>
          <w:rFonts w:cs="Times New Roman"/>
        </w:rPr>
        <w:tab/>
        <w:t>1.</w:t>
      </w:r>
      <w:r w:rsidRPr="003B5C96">
        <w:rPr>
          <w:rFonts w:cs="Times New Roman"/>
        </w:rPr>
        <w:tab/>
      </w:r>
      <w:r w:rsidRPr="003B5C96">
        <w:rPr>
          <w:rFonts w:cs="Times New Roman"/>
          <w:color w:val="000000" w:themeColor="text1"/>
          <w:u w:color="000000" w:themeColor="text1"/>
        </w:rPr>
        <w:t>Section 15</w:t>
      </w:r>
      <w:r w:rsidRPr="003B5C96">
        <w:rPr>
          <w:rFonts w:cs="Times New Roman"/>
          <w:color w:val="000000" w:themeColor="text1"/>
          <w:u w:color="000000" w:themeColor="text1"/>
        </w:rPr>
        <w:noBreakHyphen/>
        <w:t>41</w:t>
      </w:r>
      <w:r w:rsidRPr="003B5C96">
        <w:rPr>
          <w:rFonts w:cs="Times New Roman"/>
          <w:color w:val="000000" w:themeColor="text1"/>
          <w:u w:color="000000" w:themeColor="text1"/>
        </w:rPr>
        <w:noBreakHyphen/>
        <w:t>30(A)(13) of the 1976 Code, as last amended by Act 153 of 2012, is further amended to read:</w:t>
      </w:r>
    </w:p>
    <w:p w:rsidR="007537D5" w:rsidRPr="003B5C96"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537D5"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B5C96">
        <w:rPr>
          <w:rFonts w:cs="Times New Roman"/>
          <w:color w:val="000000" w:themeColor="text1"/>
          <w:u w:color="000000" w:themeColor="text1"/>
        </w:rPr>
        <w:tab/>
        <w:t>“(13)</w:t>
      </w:r>
      <w:r w:rsidRPr="003B5C96">
        <w:rPr>
          <w:rFonts w:cs="Times New Roman"/>
          <w:color w:val="000000" w:themeColor="text1"/>
          <w:u w:color="000000" w:themeColor="text1"/>
        </w:rPr>
        <w:tab/>
        <w:t>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w:t>
      </w:r>
      <w:r w:rsidRPr="003B5C96">
        <w:rPr>
          <w:rFonts w:cs="Times New Roman"/>
          <w:color w:val="000000" w:themeColor="text1"/>
          <w:u w:color="000000" w:themeColor="text1"/>
        </w:rPr>
        <w:noBreakHyphen/>
        <w:t>6</w:t>
      </w:r>
      <w:r w:rsidRPr="003B5C96">
        <w:rPr>
          <w:rFonts w:cs="Times New Roman"/>
          <w:color w:val="000000" w:themeColor="text1"/>
          <w:u w:color="000000" w:themeColor="text1"/>
        </w:rPr>
        <w:noBreakHyphen/>
        <w:t>40(A).  The interest of an individual under a retirement plan shall be exempt from creditor process and is an exception to Section 15</w:t>
      </w:r>
      <w:r w:rsidRPr="003B5C96">
        <w:rPr>
          <w:rFonts w:cs="Times New Roman"/>
          <w:color w:val="000000" w:themeColor="text1"/>
          <w:u w:color="000000" w:themeColor="text1"/>
        </w:rPr>
        <w:noBreakHyphen/>
        <w:t>41</w:t>
      </w:r>
      <w:r w:rsidRPr="003B5C96">
        <w:rPr>
          <w:rFonts w:cs="Times New Roman"/>
          <w:color w:val="000000" w:themeColor="text1"/>
          <w:u w:color="000000" w:themeColor="text1"/>
        </w:rPr>
        <w:noBreakHyphen/>
        <w:t>35.  The exemption provided by this section shall be available whether such individual has an interest in the retirement plan as a participant, beneficiary, contingent annuitant, alternate payee, or otherwise.”</w:t>
      </w:r>
    </w:p>
    <w:p w:rsidR="007537D5"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537D5" w:rsidRPr="0082024C"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7537D5" w:rsidRPr="003B5C96"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537D5" w:rsidRPr="003B5C96"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5C96">
        <w:rPr>
          <w:rFonts w:cs="Times New Roman"/>
          <w:color w:val="000000" w:themeColor="text1"/>
          <w:u w:color="000000" w:themeColor="text1"/>
        </w:rPr>
        <w:t>SECTION</w:t>
      </w:r>
      <w:r w:rsidRPr="003B5C96">
        <w:rPr>
          <w:rFonts w:cs="Times New Roman"/>
          <w:color w:val="000000" w:themeColor="text1"/>
          <w:u w:color="000000" w:themeColor="text1"/>
        </w:rPr>
        <w:tab/>
        <w:t>2.</w:t>
      </w:r>
      <w:r w:rsidRPr="003B5C96">
        <w:rPr>
          <w:rFonts w:cs="Times New Roman"/>
          <w:color w:val="000000" w:themeColor="text1"/>
          <w:u w:color="000000" w:themeColor="text1"/>
        </w:rPr>
        <w:tab/>
        <w:t>This act takes effect upon approval by the Governor.</w:t>
      </w:r>
    </w:p>
    <w:p w:rsidR="007537D5"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537D5" w:rsidRDefault="007537D5"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7537D5" w:rsidRDefault="007537D5" w:rsidP="007537D5">
      <w:pPr>
        <w:jc w:val="both"/>
        <w:rPr>
          <w:color w:val="000000" w:themeColor="text1"/>
        </w:rPr>
      </w:pPr>
    </w:p>
    <w:p w:rsidR="007537D5" w:rsidRDefault="007537D5" w:rsidP="007537D5">
      <w:pPr>
        <w:jc w:val="both"/>
        <w:rPr>
          <w:color w:val="000000" w:themeColor="text1"/>
        </w:rPr>
      </w:pPr>
      <w:r>
        <w:rPr>
          <w:color w:val="000000" w:themeColor="text1"/>
        </w:rPr>
        <w:t>Approved the 19</w:t>
      </w:r>
      <w:r w:rsidRPr="001D3157">
        <w:rPr>
          <w:color w:val="000000" w:themeColor="text1"/>
          <w:vertAlign w:val="superscript"/>
        </w:rPr>
        <w:t>th</w:t>
      </w:r>
      <w:r>
        <w:rPr>
          <w:color w:val="000000" w:themeColor="text1"/>
        </w:rPr>
        <w:t xml:space="preserve"> day of May, 2017. </w:t>
      </w:r>
    </w:p>
    <w:p w:rsidR="007537D5" w:rsidRDefault="007537D5" w:rsidP="007537D5">
      <w:pPr>
        <w:jc w:val="center"/>
        <w:rPr>
          <w:color w:val="000000" w:themeColor="text1"/>
        </w:rPr>
      </w:pPr>
    </w:p>
    <w:p w:rsidR="007537D5" w:rsidRDefault="007537D5" w:rsidP="007537D5">
      <w:pPr>
        <w:jc w:val="center"/>
        <w:rPr>
          <w:color w:val="000000" w:themeColor="text1"/>
        </w:rPr>
      </w:pPr>
      <w:r>
        <w:rPr>
          <w:color w:val="000000" w:themeColor="text1"/>
        </w:rPr>
        <w:t>__________</w:t>
      </w:r>
    </w:p>
    <w:p w:rsidR="009076DB" w:rsidRPr="0087772C" w:rsidRDefault="009076DB" w:rsidP="00753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076DB" w:rsidRPr="0087772C" w:rsidSect="009076DB">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9AC" w:rsidRDefault="009C69AC" w:rsidP="007D5FAC">
      <w:r>
        <w:separator/>
      </w:r>
    </w:p>
  </w:endnote>
  <w:endnote w:type="continuationSeparator" w:id="0">
    <w:p w:rsidR="009C69AC" w:rsidRDefault="009C69A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6DB" w:rsidRPr="009076DB" w:rsidRDefault="009076DB" w:rsidP="009076D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537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6DB" w:rsidRDefault="00907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9AC" w:rsidRDefault="009C69AC" w:rsidP="007D5FAC">
      <w:r>
        <w:separator/>
      </w:r>
    </w:p>
  </w:footnote>
  <w:footnote w:type="continuationSeparator" w:id="0">
    <w:p w:rsidR="009C69AC" w:rsidRDefault="009C69A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176"/>
    <w:docVar w:name="ActSecretary" w:val="Huth"/>
    <w:docVar w:name="ActSIdno" w:val="(86)  3176AHB17"/>
    <w:docVar w:name="clipname" w:val="3176AHB17"/>
    <w:docVar w:name="dvBillNumber" w:val="3176"/>
    <w:docVar w:name="dvBillNumberPrefix" w:val="H"/>
    <w:docVar w:name="dvOriginalBody" w:val="House"/>
    <w:docVar w:name="HOUSEACTFULLPATH" w:val="L:\COUNCIL\ACTS\3176AHB17.DOCX"/>
    <w:docVar w:name="OrigHOUSEBillNo" w:val="3176"/>
    <w:docVar w:name="WhatActtype" w:val="AN ACT"/>
  </w:docVars>
  <w:rsids>
    <w:rsidRoot w:val="009C69A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51D7"/>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58D3"/>
    <w:rsid w:val="001F729C"/>
    <w:rsid w:val="00200C6E"/>
    <w:rsid w:val="00204492"/>
    <w:rsid w:val="002068E6"/>
    <w:rsid w:val="00206EF4"/>
    <w:rsid w:val="00206FB0"/>
    <w:rsid w:val="00212CD6"/>
    <w:rsid w:val="00215235"/>
    <w:rsid w:val="0022027B"/>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57F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747B"/>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B52"/>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0BCA"/>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4D11"/>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37D5"/>
    <w:rsid w:val="00765D0A"/>
    <w:rsid w:val="00767E3F"/>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024C"/>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72C"/>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DB"/>
    <w:rsid w:val="009076FA"/>
    <w:rsid w:val="00916EE8"/>
    <w:rsid w:val="009254E2"/>
    <w:rsid w:val="00926C29"/>
    <w:rsid w:val="00940A90"/>
    <w:rsid w:val="00953BF7"/>
    <w:rsid w:val="009560AB"/>
    <w:rsid w:val="009631DC"/>
    <w:rsid w:val="009634D4"/>
    <w:rsid w:val="00966B42"/>
    <w:rsid w:val="00971351"/>
    <w:rsid w:val="0097332E"/>
    <w:rsid w:val="00974FD7"/>
    <w:rsid w:val="0097532E"/>
    <w:rsid w:val="00980444"/>
    <w:rsid w:val="00982E93"/>
    <w:rsid w:val="00993266"/>
    <w:rsid w:val="00996296"/>
    <w:rsid w:val="009B0FA5"/>
    <w:rsid w:val="009B1F99"/>
    <w:rsid w:val="009B6EA6"/>
    <w:rsid w:val="009C69AC"/>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5EC8"/>
    <w:rsid w:val="00AF08CD"/>
    <w:rsid w:val="00AF2080"/>
    <w:rsid w:val="00AF3196"/>
    <w:rsid w:val="00AF3FED"/>
    <w:rsid w:val="00AF5A95"/>
    <w:rsid w:val="00AF6432"/>
    <w:rsid w:val="00AF7929"/>
    <w:rsid w:val="00AF7A83"/>
    <w:rsid w:val="00B11270"/>
    <w:rsid w:val="00B13981"/>
    <w:rsid w:val="00B303AC"/>
    <w:rsid w:val="00B374C4"/>
    <w:rsid w:val="00B408FD"/>
    <w:rsid w:val="00B4383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02FB"/>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6D2E"/>
    <w:rsid w:val="00DC093F"/>
    <w:rsid w:val="00DC5BC6"/>
    <w:rsid w:val="00DC6CFE"/>
    <w:rsid w:val="00DD23BE"/>
    <w:rsid w:val="00DD2595"/>
    <w:rsid w:val="00DD314B"/>
    <w:rsid w:val="00DD3B8D"/>
    <w:rsid w:val="00DD5167"/>
    <w:rsid w:val="00DD557D"/>
    <w:rsid w:val="00DF0E69"/>
    <w:rsid w:val="00E00FC9"/>
    <w:rsid w:val="00E02CA8"/>
    <w:rsid w:val="00E0650C"/>
    <w:rsid w:val="00E06B5E"/>
    <w:rsid w:val="00E076BB"/>
    <w:rsid w:val="00E140B1"/>
    <w:rsid w:val="00E14905"/>
    <w:rsid w:val="00E26303"/>
    <w:rsid w:val="00E33964"/>
    <w:rsid w:val="00E33DFF"/>
    <w:rsid w:val="00E3462F"/>
    <w:rsid w:val="00E36231"/>
    <w:rsid w:val="00E500F1"/>
    <w:rsid w:val="00E5358E"/>
    <w:rsid w:val="00E60357"/>
    <w:rsid w:val="00E61B4C"/>
    <w:rsid w:val="00E71D4E"/>
    <w:rsid w:val="00E757F4"/>
    <w:rsid w:val="00E81DCE"/>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5BB"/>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2AB565C-F49D-4247-9267-25571EC3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076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26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303"/>
    <w:rPr>
      <w:rFonts w:ascii="Segoe UI" w:hAnsi="Segoe UI" w:cs="Segoe UI"/>
      <w:sz w:val="18"/>
      <w:szCs w:val="18"/>
    </w:rPr>
  </w:style>
  <w:style w:type="table" w:styleId="TableGrid">
    <w:name w:val="Table Grid"/>
    <w:basedOn w:val="TableNormal"/>
    <w:uiPriority w:val="59"/>
    <w:rsid w:val="00C002F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076D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F3B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216.docx" TargetMode="External"/><Relationship Id="rId18" Type="http://schemas.openxmlformats.org/officeDocument/2006/relationships/hyperlink" Target="file:///h:\sj\20170508.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7-18\3176_20161215.docx" TargetMode="External"/><Relationship Id="rId7" Type="http://schemas.openxmlformats.org/officeDocument/2006/relationships/hyperlink" Target="file:///h:\hj\20170110.docx" TargetMode="External"/><Relationship Id="rId12" Type="http://schemas.openxmlformats.org/officeDocument/2006/relationships/hyperlink" Target="file:///h:\hj\20170214.docx" TargetMode="External"/><Relationship Id="rId17" Type="http://schemas.openxmlformats.org/officeDocument/2006/relationships/hyperlink" Target="file:///h:\sj\20170508.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503.docx" TargetMode="External"/><Relationship Id="rId20" Type="http://schemas.openxmlformats.org/officeDocument/2006/relationships/hyperlink" Target="http://www.scstatehouse.gov/billsearch.php?billnumbers=3176&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14.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70221.docx" TargetMode="External"/><Relationship Id="rId23" Type="http://schemas.openxmlformats.org/officeDocument/2006/relationships/hyperlink" Target="file:///p:\pprever\2017-18\3176_20170503.docx" TargetMode="External"/><Relationship Id="rId10" Type="http://schemas.openxmlformats.org/officeDocument/2006/relationships/hyperlink" Target="file:///h:\hj\20170208.docx" TargetMode="External"/><Relationship Id="rId19" Type="http://schemas.openxmlformats.org/officeDocument/2006/relationships/hyperlink" Target="file:///h:\sj\20170509.docx" TargetMode="External"/><Relationship Id="rId4" Type="http://schemas.openxmlformats.org/officeDocument/2006/relationships/webSettings" Target="webSettings.xml"/><Relationship Id="rId9" Type="http://schemas.openxmlformats.org/officeDocument/2006/relationships/hyperlink" Target="file:///h:\hj\20170111.docx" TargetMode="External"/><Relationship Id="rId14" Type="http://schemas.openxmlformats.org/officeDocument/2006/relationships/hyperlink" Target="file:///h:\sj\20170221.docx" TargetMode="External"/><Relationship Id="rId22" Type="http://schemas.openxmlformats.org/officeDocument/2006/relationships/hyperlink" Target="file:///p:\pprever\2017-18\3176_2017020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753F-36C2-42A5-A140-9C05DC44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3176: Individual retirement accounts - South Carolina Legislature Online</dc:title>
  <dc:subject/>
  <dc:creator>%USERNAME%</dc:creator>
  <cp:keywords/>
  <dc:description/>
  <cp:lastModifiedBy>Lavarres Lynch</cp:lastModifiedBy>
  <cp:revision>2</cp:revision>
  <cp:lastPrinted>2017-05-09T22:12:00Z</cp:lastPrinted>
  <dcterms:created xsi:type="dcterms:W3CDTF">2017-06-21T19:46:00Z</dcterms:created>
  <dcterms:modified xsi:type="dcterms:W3CDTF">2017-06-21T19:46:00Z</dcterms:modified>
</cp:coreProperties>
</file>