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F5DDC" w:rsidRPr="000F5DDC" w:rsidRDefault="000F5DDC" w:rsidP="000F5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F5DDC">
        <w:rPr>
          <w:rFonts w:eastAsia="Times New Roman" w:cs="Times New Roman"/>
          <w:b/>
          <w:szCs w:val="20"/>
        </w:rPr>
        <w:t>South Carolina General Assembly</w:t>
      </w:r>
    </w:p>
    <w:p w:rsidR="000F5DDC" w:rsidRPr="000F5DDC" w:rsidRDefault="000F5DDC" w:rsidP="000F5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F5DDC">
        <w:rPr>
          <w:rFonts w:eastAsia="Times New Roman" w:cs="Times New Roman"/>
          <w:szCs w:val="20"/>
        </w:rPr>
        <w:t>122nd Session, 2017-2018</w:t>
      </w:r>
    </w:p>
    <w:p w:rsidR="000F5DDC" w:rsidRPr="000F5DDC" w:rsidRDefault="000F5DDC" w:rsidP="000F5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5DDC" w:rsidRPr="000F5DDC" w:rsidRDefault="00316136" w:rsidP="000F5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A75, R111, H3742</w:t>
      </w:r>
    </w:p>
    <w:p w:rsidR="000F5DDC" w:rsidRPr="000F5DDC" w:rsidRDefault="000F5DDC" w:rsidP="000F5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F5DDC" w:rsidRPr="000F5DDC" w:rsidRDefault="000F5DDC" w:rsidP="000F5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5DDC">
        <w:rPr>
          <w:rFonts w:eastAsia="Times New Roman" w:cs="Times New Roman"/>
          <w:b/>
          <w:szCs w:val="20"/>
        </w:rPr>
        <w:t>STATUS INFORMATION</w:t>
      </w:r>
    </w:p>
    <w:p w:rsidR="000F5DDC" w:rsidRPr="000F5DDC" w:rsidRDefault="000F5DDC" w:rsidP="000F5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5DDC" w:rsidRPr="000F5DDC" w:rsidRDefault="000F5DDC" w:rsidP="000F5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5DDC">
        <w:rPr>
          <w:rFonts w:eastAsia="Times New Roman" w:cs="Times New Roman"/>
          <w:szCs w:val="20"/>
        </w:rPr>
        <w:t>General Bill</w:t>
      </w:r>
    </w:p>
    <w:p w:rsidR="000F5DDC" w:rsidRPr="000F5DDC" w:rsidRDefault="000F5DDC" w:rsidP="000F5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5DDC">
        <w:rPr>
          <w:rFonts w:eastAsia="Times New Roman" w:cs="Times New Roman"/>
          <w:szCs w:val="20"/>
        </w:rPr>
        <w:t>Sponsors: Rep. Pitts</w:t>
      </w:r>
    </w:p>
    <w:p w:rsidR="000F5DDC" w:rsidRPr="000F5DDC" w:rsidRDefault="000F5DDC" w:rsidP="000F5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5DDC">
        <w:rPr>
          <w:rFonts w:eastAsia="Times New Roman" w:cs="Times New Roman"/>
          <w:szCs w:val="20"/>
        </w:rPr>
        <w:t>Document Path: l:\council\bills\gt\5290cm17.docx</w:t>
      </w:r>
    </w:p>
    <w:p w:rsidR="000F5DDC" w:rsidRPr="000F5DDC" w:rsidRDefault="000F5DDC" w:rsidP="000F5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36CB0" w:rsidRDefault="00636CB0" w:rsidP="000F5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14, 2017</w:t>
      </w:r>
    </w:p>
    <w:p w:rsidR="00636CB0" w:rsidRDefault="00636CB0" w:rsidP="000F5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29, 2017</w:t>
      </w:r>
    </w:p>
    <w:p w:rsidR="00636CB0" w:rsidRDefault="00636CB0" w:rsidP="000F5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2017</w:t>
      </w:r>
    </w:p>
    <w:p w:rsidR="00636CB0" w:rsidRDefault="00636CB0" w:rsidP="000F5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636CB0" w:rsidRDefault="00636CB0" w:rsidP="000F5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5DDC" w:rsidRPr="000F5DDC" w:rsidRDefault="000F5DDC" w:rsidP="000F5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5DDC">
        <w:rPr>
          <w:rFonts w:eastAsia="Times New Roman" w:cs="Times New Roman"/>
          <w:szCs w:val="20"/>
        </w:rPr>
        <w:t>Summary: Probation, Parole and Pardon</w:t>
      </w:r>
    </w:p>
    <w:p w:rsidR="000F5DDC" w:rsidRPr="000F5DDC" w:rsidRDefault="000F5DDC" w:rsidP="000F5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5DDC" w:rsidRPr="000F5DDC" w:rsidRDefault="000F5DDC" w:rsidP="000F5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5DDC" w:rsidRPr="000F5DDC" w:rsidRDefault="000F5DDC" w:rsidP="000F5DDC">
      <w:pPr>
        <w:widowControl w:val="0"/>
        <w:tabs>
          <w:tab w:val="center" w:pos="590"/>
          <w:tab w:val="center" w:pos="1440"/>
          <w:tab w:val="left" w:pos="1872"/>
          <w:tab w:val="left" w:pos="9187"/>
        </w:tabs>
        <w:rPr>
          <w:rFonts w:eastAsia="Times New Roman" w:cs="Times New Roman"/>
          <w:szCs w:val="20"/>
        </w:rPr>
      </w:pPr>
      <w:r w:rsidRPr="000F5DDC">
        <w:rPr>
          <w:rFonts w:eastAsia="Times New Roman" w:cs="Times New Roman"/>
          <w:b/>
          <w:szCs w:val="20"/>
        </w:rPr>
        <w:t>HISTORY OF LEGISLATIVE ACTIONS</w:t>
      </w:r>
    </w:p>
    <w:p w:rsidR="000F5DDC" w:rsidRPr="000F5DDC" w:rsidRDefault="000F5DDC" w:rsidP="000F5DDC">
      <w:pPr>
        <w:widowControl w:val="0"/>
        <w:tabs>
          <w:tab w:val="center" w:pos="590"/>
          <w:tab w:val="center" w:pos="1440"/>
          <w:tab w:val="left" w:pos="1872"/>
          <w:tab w:val="left" w:pos="9187"/>
        </w:tabs>
        <w:rPr>
          <w:rFonts w:eastAsia="Times New Roman" w:cs="Times New Roman"/>
          <w:szCs w:val="20"/>
        </w:rPr>
      </w:pPr>
    </w:p>
    <w:p w:rsidR="000F5DDC" w:rsidRPr="000F5DDC" w:rsidRDefault="000F5DDC" w:rsidP="000F5DDC">
      <w:pPr>
        <w:widowControl w:val="0"/>
        <w:tabs>
          <w:tab w:val="center" w:pos="590"/>
          <w:tab w:val="center" w:pos="1440"/>
          <w:tab w:val="left" w:pos="1872"/>
          <w:tab w:val="left" w:pos="9187"/>
        </w:tabs>
        <w:rPr>
          <w:rFonts w:eastAsia="Times New Roman" w:cs="Times New Roman"/>
          <w:szCs w:val="20"/>
        </w:rPr>
      </w:pPr>
      <w:r w:rsidRPr="000F5DDC">
        <w:rPr>
          <w:rFonts w:eastAsia="Times New Roman" w:cs="Times New Roman"/>
          <w:szCs w:val="20"/>
          <w:u w:val="single"/>
        </w:rPr>
        <w:tab/>
        <w:t>Date</w:t>
      </w:r>
      <w:r w:rsidRPr="000F5DDC">
        <w:rPr>
          <w:rFonts w:eastAsia="Times New Roman" w:cs="Times New Roman"/>
          <w:szCs w:val="20"/>
          <w:u w:val="single"/>
        </w:rPr>
        <w:tab/>
        <w:t>Body</w:t>
      </w:r>
      <w:r w:rsidRPr="000F5DDC">
        <w:rPr>
          <w:rFonts w:eastAsia="Times New Roman" w:cs="Times New Roman"/>
          <w:szCs w:val="20"/>
          <w:u w:val="single"/>
        </w:rPr>
        <w:tab/>
        <w:t>Action Description with journal page number</w:t>
      </w:r>
      <w:r w:rsidRPr="000F5DDC">
        <w:rPr>
          <w:rFonts w:eastAsia="Times New Roman" w:cs="Times New Roman"/>
          <w:szCs w:val="20"/>
          <w:u w:val="single"/>
        </w:rPr>
        <w:tab/>
      </w:r>
    </w:p>
    <w:p w:rsidR="00316136" w:rsidRDefault="00316136" w:rsidP="00316136">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House</w:t>
      </w:r>
      <w:r>
        <w:rPr>
          <w:rFonts w:cs="Times New Roman"/>
        </w:rPr>
        <w:tab/>
      </w:r>
      <w:r w:rsidRPr="00D772D0">
        <w:rPr>
          <w:rFonts w:cs="Times New Roman"/>
        </w:rPr>
        <w:t>Introduced and read first time (</w:t>
      </w:r>
      <w:hyperlink r:id="rId7" w:history="1">
        <w:r w:rsidRPr="00D772D0">
          <w:rPr>
            <w:rStyle w:val="Hyperlink"/>
            <w:rFonts w:cs="Times New Roman"/>
          </w:rPr>
          <w:t>House Journal</w:t>
        </w:r>
        <w:r w:rsidRPr="00D772D0">
          <w:rPr>
            <w:rStyle w:val="Hyperlink"/>
            <w:rFonts w:cs="Times New Roman"/>
          </w:rPr>
          <w:noBreakHyphen/>
          <w:t>page 44</w:t>
        </w:r>
      </w:hyperlink>
      <w:r w:rsidRPr="00D772D0">
        <w:rPr>
          <w:rFonts w:cs="Times New Roman"/>
        </w:rPr>
        <w:t>)</w:t>
      </w:r>
    </w:p>
    <w:p w:rsidR="00316136" w:rsidRDefault="00316136" w:rsidP="00316136">
      <w:pPr>
        <w:widowControl w:val="0"/>
        <w:tabs>
          <w:tab w:val="right" w:pos="1008"/>
          <w:tab w:val="left" w:pos="1152"/>
          <w:tab w:val="left" w:pos="1872"/>
          <w:tab w:val="left" w:pos="9187"/>
        </w:tabs>
        <w:ind w:left="2088" w:hanging="2088"/>
        <w:rPr>
          <w:rFonts w:cs="Times New Roman"/>
        </w:rPr>
      </w:pPr>
      <w:r>
        <w:rPr>
          <w:rFonts w:cs="Times New Roman"/>
        </w:rPr>
        <w:tab/>
        <w:t>2/14/2017</w:t>
      </w:r>
      <w:r>
        <w:rPr>
          <w:rFonts w:cs="Times New Roman"/>
        </w:rPr>
        <w:tab/>
        <w:t>House</w:t>
      </w:r>
      <w:r>
        <w:rPr>
          <w:rFonts w:cs="Times New Roman"/>
        </w:rPr>
        <w:tab/>
      </w:r>
      <w:r w:rsidRPr="00D772D0">
        <w:rPr>
          <w:rFonts w:cs="Times New Roman"/>
        </w:rPr>
        <w:t>Ref</w:t>
      </w:r>
      <w:r>
        <w:rPr>
          <w:rFonts w:cs="Times New Roman"/>
        </w:rPr>
        <w:t xml:space="preserve">erred to Committee on </w:t>
      </w:r>
      <w:r w:rsidRPr="00D772D0">
        <w:rPr>
          <w:rFonts w:cs="Times New Roman"/>
          <w:b/>
        </w:rPr>
        <w:t>Judiciary</w:t>
      </w:r>
      <w:r>
        <w:rPr>
          <w:rFonts w:cs="Times New Roman"/>
        </w:rPr>
        <w:t xml:space="preserve"> </w:t>
      </w:r>
      <w:r w:rsidRPr="00D772D0">
        <w:rPr>
          <w:rFonts w:cs="Times New Roman"/>
        </w:rPr>
        <w:t>(</w:t>
      </w:r>
      <w:hyperlink r:id="rId8" w:history="1">
        <w:r w:rsidRPr="00D772D0">
          <w:rPr>
            <w:rStyle w:val="Hyperlink"/>
            <w:rFonts w:cs="Times New Roman"/>
          </w:rPr>
          <w:t>House Journal</w:t>
        </w:r>
        <w:r w:rsidRPr="00D772D0">
          <w:rPr>
            <w:rStyle w:val="Hyperlink"/>
            <w:rFonts w:cs="Times New Roman"/>
          </w:rPr>
          <w:noBreakHyphen/>
          <w:t>page 44</w:t>
        </w:r>
      </w:hyperlink>
      <w:bookmarkStart w:id="0" w:name="_GoBack"/>
      <w:bookmarkEnd w:id="0"/>
      <w:r w:rsidRPr="00D772D0">
        <w:rPr>
          <w:rFonts w:cs="Times New Roman"/>
        </w:rPr>
        <w:t>)</w:t>
      </w:r>
    </w:p>
    <w:p w:rsidR="00316136" w:rsidRDefault="00316136" w:rsidP="00316136">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House</w:t>
      </w:r>
      <w:r>
        <w:rPr>
          <w:rFonts w:cs="Times New Roman"/>
        </w:rPr>
        <w:tab/>
      </w:r>
      <w:r w:rsidRPr="00D772D0">
        <w:rPr>
          <w:rFonts w:cs="Times New Roman"/>
        </w:rPr>
        <w:t>Recal</w:t>
      </w:r>
      <w:r>
        <w:rPr>
          <w:rFonts w:cs="Times New Roman"/>
        </w:rPr>
        <w:t xml:space="preserve">led from Committee on </w:t>
      </w:r>
      <w:r w:rsidRPr="00D772D0">
        <w:rPr>
          <w:rFonts w:cs="Times New Roman"/>
          <w:b/>
        </w:rPr>
        <w:t>Judiciary</w:t>
      </w:r>
      <w:r>
        <w:rPr>
          <w:rFonts w:cs="Times New Roman"/>
        </w:rPr>
        <w:t xml:space="preserve"> </w:t>
      </w:r>
      <w:r w:rsidRPr="00D772D0">
        <w:rPr>
          <w:rFonts w:cs="Times New Roman"/>
        </w:rPr>
        <w:t>(</w:t>
      </w:r>
      <w:hyperlink r:id="rId9" w:history="1">
        <w:r w:rsidRPr="00D772D0">
          <w:rPr>
            <w:rStyle w:val="Hyperlink"/>
            <w:rFonts w:cs="Times New Roman"/>
          </w:rPr>
          <w:t>House Journal</w:t>
        </w:r>
        <w:r w:rsidRPr="00D772D0">
          <w:rPr>
            <w:rStyle w:val="Hyperlink"/>
            <w:rFonts w:cs="Times New Roman"/>
          </w:rPr>
          <w:noBreakHyphen/>
          <w:t>page 18</w:t>
        </w:r>
      </w:hyperlink>
      <w:r w:rsidRPr="00D772D0">
        <w:rPr>
          <w:rFonts w:cs="Times New Roman"/>
        </w:rPr>
        <w:t>)</w:t>
      </w:r>
    </w:p>
    <w:p w:rsidR="00316136" w:rsidRDefault="00316136" w:rsidP="00316136">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House</w:t>
      </w:r>
      <w:r>
        <w:rPr>
          <w:rFonts w:cs="Times New Roman"/>
        </w:rPr>
        <w:tab/>
      </w:r>
      <w:r w:rsidRPr="00D772D0">
        <w:rPr>
          <w:rFonts w:cs="Times New Roman"/>
        </w:rPr>
        <w:t>Recommitted</w:t>
      </w:r>
      <w:r>
        <w:rPr>
          <w:rFonts w:cs="Times New Roman"/>
        </w:rPr>
        <w:t xml:space="preserve"> to Committee on </w:t>
      </w:r>
      <w:r w:rsidRPr="00D772D0">
        <w:rPr>
          <w:rFonts w:cs="Times New Roman"/>
          <w:b/>
        </w:rPr>
        <w:t>Ways and Means</w:t>
      </w:r>
      <w:r>
        <w:rPr>
          <w:rFonts w:cs="Times New Roman"/>
        </w:rPr>
        <w:t xml:space="preserve"> </w:t>
      </w:r>
      <w:r w:rsidRPr="00D772D0">
        <w:rPr>
          <w:rFonts w:cs="Times New Roman"/>
        </w:rPr>
        <w:t>(</w:t>
      </w:r>
      <w:hyperlink r:id="rId10" w:history="1">
        <w:r w:rsidRPr="00D772D0">
          <w:rPr>
            <w:rStyle w:val="Hyperlink"/>
            <w:rFonts w:cs="Times New Roman"/>
          </w:rPr>
          <w:t>House Journal</w:t>
        </w:r>
        <w:r w:rsidRPr="00D772D0">
          <w:rPr>
            <w:rStyle w:val="Hyperlink"/>
            <w:rFonts w:cs="Times New Roman"/>
          </w:rPr>
          <w:noBreakHyphen/>
          <w:t>page 18</w:t>
        </w:r>
      </w:hyperlink>
      <w:r w:rsidRPr="00D772D0">
        <w:rPr>
          <w:rFonts w:cs="Times New Roman"/>
        </w:rPr>
        <w:t>)</w:t>
      </w:r>
    </w:p>
    <w:p w:rsidR="00316136" w:rsidRDefault="00316136" w:rsidP="00316136">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D772D0">
        <w:rPr>
          <w:rFonts w:cs="Times New Roman"/>
        </w:rPr>
        <w:t>Committee report: Favo</w:t>
      </w:r>
      <w:r>
        <w:rPr>
          <w:rFonts w:cs="Times New Roman"/>
        </w:rPr>
        <w:t xml:space="preserve">rable </w:t>
      </w:r>
      <w:r w:rsidRPr="00D772D0">
        <w:rPr>
          <w:rFonts w:cs="Times New Roman"/>
          <w:b/>
        </w:rPr>
        <w:t>Ways and Means</w:t>
      </w:r>
      <w:r>
        <w:rPr>
          <w:rFonts w:cs="Times New Roman"/>
        </w:rPr>
        <w:t xml:space="preserve"> </w:t>
      </w:r>
      <w:r w:rsidRPr="00D772D0">
        <w:rPr>
          <w:rFonts w:cs="Times New Roman"/>
        </w:rPr>
        <w:t>(</w:t>
      </w:r>
      <w:hyperlink r:id="rId11" w:history="1">
        <w:r w:rsidRPr="00D772D0">
          <w:rPr>
            <w:rStyle w:val="Hyperlink"/>
            <w:rFonts w:cs="Times New Roman"/>
          </w:rPr>
          <w:t>House Journal</w:t>
        </w:r>
        <w:r w:rsidRPr="00D772D0">
          <w:rPr>
            <w:rStyle w:val="Hyperlink"/>
            <w:rFonts w:cs="Times New Roman"/>
          </w:rPr>
          <w:noBreakHyphen/>
          <w:t>page 43</w:t>
        </w:r>
      </w:hyperlink>
      <w:r w:rsidRPr="00D772D0">
        <w:rPr>
          <w:rFonts w:cs="Times New Roman"/>
        </w:rPr>
        <w:t>)</w:t>
      </w:r>
    </w:p>
    <w:p w:rsidR="00316136" w:rsidRDefault="00316136" w:rsidP="00316136">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D772D0">
        <w:rPr>
          <w:rFonts w:cs="Times New Roman"/>
        </w:rPr>
        <w:t>Read second time (</w:t>
      </w:r>
      <w:hyperlink r:id="rId12" w:history="1">
        <w:r w:rsidRPr="00D772D0">
          <w:rPr>
            <w:rStyle w:val="Hyperlink"/>
            <w:rFonts w:cs="Times New Roman"/>
          </w:rPr>
          <w:t>House Journal</w:t>
        </w:r>
        <w:r w:rsidRPr="00D772D0">
          <w:rPr>
            <w:rStyle w:val="Hyperlink"/>
            <w:rFonts w:cs="Times New Roman"/>
          </w:rPr>
          <w:noBreakHyphen/>
          <w:t>page 34</w:t>
        </w:r>
      </w:hyperlink>
      <w:r w:rsidRPr="00D772D0">
        <w:rPr>
          <w:rFonts w:cs="Times New Roman"/>
        </w:rPr>
        <w:t>)</w:t>
      </w:r>
    </w:p>
    <w:p w:rsidR="00316136" w:rsidRDefault="00316136" w:rsidP="00316136">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D772D0">
        <w:rPr>
          <w:rFonts w:cs="Times New Roman"/>
        </w:rPr>
        <w:t>Roll call Yeas</w:t>
      </w:r>
      <w:r>
        <w:rPr>
          <w:rFonts w:cs="Times New Roman"/>
        </w:rPr>
        <w:noBreakHyphen/>
      </w:r>
      <w:r w:rsidRPr="00D772D0">
        <w:rPr>
          <w:rFonts w:cs="Times New Roman"/>
        </w:rPr>
        <w:t>102  Nays</w:t>
      </w:r>
      <w:r>
        <w:rPr>
          <w:rFonts w:cs="Times New Roman"/>
        </w:rPr>
        <w:noBreakHyphen/>
      </w:r>
      <w:r w:rsidRPr="00D772D0">
        <w:rPr>
          <w:rFonts w:cs="Times New Roman"/>
        </w:rPr>
        <w:t>0 (</w:t>
      </w:r>
      <w:hyperlink r:id="rId13" w:history="1">
        <w:r w:rsidRPr="00D772D0">
          <w:rPr>
            <w:rStyle w:val="Hyperlink"/>
            <w:rFonts w:cs="Times New Roman"/>
          </w:rPr>
          <w:t>House Journal</w:t>
        </w:r>
        <w:r w:rsidRPr="00D772D0">
          <w:rPr>
            <w:rStyle w:val="Hyperlink"/>
            <w:rFonts w:cs="Times New Roman"/>
          </w:rPr>
          <w:noBreakHyphen/>
          <w:t>page 35</w:t>
        </w:r>
      </w:hyperlink>
      <w:r w:rsidRPr="00D772D0">
        <w:rPr>
          <w:rFonts w:cs="Times New Roman"/>
        </w:rPr>
        <w:t>)</w:t>
      </w:r>
    </w:p>
    <w:p w:rsidR="00316136" w:rsidRDefault="00316136" w:rsidP="00316136">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D772D0">
        <w:rPr>
          <w:rFonts w:cs="Times New Roman"/>
        </w:rPr>
        <w:t>Unanimous consent for third read</w:t>
      </w:r>
      <w:r>
        <w:rPr>
          <w:rFonts w:cs="Times New Roman"/>
        </w:rPr>
        <w:t xml:space="preserve">ing on next </w:t>
      </w:r>
      <w:r w:rsidRPr="00D772D0">
        <w:rPr>
          <w:rFonts w:cs="Times New Roman"/>
        </w:rPr>
        <w:t>legislative day (</w:t>
      </w:r>
      <w:hyperlink r:id="rId14" w:history="1">
        <w:r w:rsidRPr="00D772D0">
          <w:rPr>
            <w:rStyle w:val="Hyperlink"/>
            <w:rFonts w:cs="Times New Roman"/>
          </w:rPr>
          <w:t>House Journal</w:t>
        </w:r>
        <w:r w:rsidRPr="00D772D0">
          <w:rPr>
            <w:rStyle w:val="Hyperlink"/>
            <w:rFonts w:cs="Times New Roman"/>
          </w:rPr>
          <w:noBreakHyphen/>
          <w:t>page 36</w:t>
        </w:r>
      </w:hyperlink>
      <w:r w:rsidRPr="00D772D0">
        <w:rPr>
          <w:rFonts w:cs="Times New Roman"/>
        </w:rPr>
        <w:t>)</w:t>
      </w:r>
    </w:p>
    <w:p w:rsidR="00316136" w:rsidRDefault="00316136" w:rsidP="00316136">
      <w:pPr>
        <w:widowControl w:val="0"/>
        <w:tabs>
          <w:tab w:val="right" w:pos="1008"/>
          <w:tab w:val="left" w:pos="1152"/>
          <w:tab w:val="left" w:pos="1872"/>
          <w:tab w:val="left" w:pos="9187"/>
        </w:tabs>
        <w:ind w:left="2088" w:hanging="2088"/>
        <w:rPr>
          <w:rFonts w:cs="Times New Roman"/>
        </w:rPr>
      </w:pPr>
      <w:r>
        <w:rPr>
          <w:rFonts w:cs="Times New Roman"/>
        </w:rPr>
        <w:tab/>
        <w:t>3/24/2017</w:t>
      </w:r>
      <w:r>
        <w:rPr>
          <w:rFonts w:cs="Times New Roman"/>
        </w:rPr>
        <w:tab/>
        <w:t>House</w:t>
      </w:r>
      <w:r>
        <w:rPr>
          <w:rFonts w:cs="Times New Roman"/>
        </w:rPr>
        <w:tab/>
      </w:r>
      <w:r w:rsidRPr="00D772D0">
        <w:rPr>
          <w:rFonts w:cs="Times New Roman"/>
        </w:rPr>
        <w:t>Rea</w:t>
      </w:r>
      <w:r>
        <w:rPr>
          <w:rFonts w:cs="Times New Roman"/>
        </w:rPr>
        <w:t xml:space="preserve">d third time and sent to Senate </w:t>
      </w:r>
      <w:r w:rsidRPr="00D772D0">
        <w:rPr>
          <w:rFonts w:cs="Times New Roman"/>
        </w:rPr>
        <w:t>(</w:t>
      </w:r>
      <w:hyperlink r:id="rId15" w:history="1">
        <w:r w:rsidRPr="00D772D0">
          <w:rPr>
            <w:rStyle w:val="Hyperlink"/>
            <w:rFonts w:cs="Times New Roman"/>
          </w:rPr>
          <w:t>House Journal</w:t>
        </w:r>
        <w:r w:rsidRPr="00D772D0">
          <w:rPr>
            <w:rStyle w:val="Hyperlink"/>
            <w:rFonts w:cs="Times New Roman"/>
          </w:rPr>
          <w:noBreakHyphen/>
          <w:t>page 1</w:t>
        </w:r>
      </w:hyperlink>
      <w:r w:rsidRPr="00D772D0">
        <w:rPr>
          <w:rFonts w:cs="Times New Roman"/>
        </w:rPr>
        <w:t>)</w:t>
      </w:r>
    </w:p>
    <w:p w:rsidR="00316136" w:rsidRDefault="00316136" w:rsidP="00316136">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D772D0">
        <w:rPr>
          <w:rFonts w:cs="Times New Roman"/>
        </w:rPr>
        <w:t>Introduced and read first time (</w:t>
      </w:r>
      <w:hyperlink r:id="rId16" w:history="1">
        <w:r w:rsidRPr="00D772D0">
          <w:rPr>
            <w:rStyle w:val="Hyperlink"/>
            <w:rFonts w:cs="Times New Roman"/>
          </w:rPr>
          <w:t>Senate Journal</w:t>
        </w:r>
        <w:r w:rsidRPr="00D772D0">
          <w:rPr>
            <w:rStyle w:val="Hyperlink"/>
            <w:rFonts w:cs="Times New Roman"/>
          </w:rPr>
          <w:noBreakHyphen/>
          <w:t>page 13</w:t>
        </w:r>
      </w:hyperlink>
      <w:r w:rsidRPr="00D772D0">
        <w:rPr>
          <w:rFonts w:cs="Times New Roman"/>
        </w:rPr>
        <w:t>)</w:t>
      </w:r>
    </w:p>
    <w:p w:rsidR="00316136" w:rsidRDefault="00316136" w:rsidP="00316136">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D772D0">
        <w:rPr>
          <w:rFonts w:cs="Times New Roman"/>
        </w:rPr>
        <w:t>Referred to Commit</w:t>
      </w:r>
      <w:r>
        <w:rPr>
          <w:rFonts w:cs="Times New Roman"/>
        </w:rPr>
        <w:t xml:space="preserve">tee on </w:t>
      </w:r>
      <w:r w:rsidRPr="00D772D0">
        <w:rPr>
          <w:rFonts w:cs="Times New Roman"/>
          <w:b/>
        </w:rPr>
        <w:t>Corrections and Penology</w:t>
      </w:r>
      <w:r>
        <w:rPr>
          <w:rFonts w:cs="Times New Roman"/>
        </w:rPr>
        <w:t xml:space="preserve"> </w:t>
      </w:r>
      <w:r w:rsidRPr="00D772D0">
        <w:rPr>
          <w:rFonts w:cs="Times New Roman"/>
        </w:rPr>
        <w:t>(</w:t>
      </w:r>
      <w:hyperlink r:id="rId17" w:history="1">
        <w:r w:rsidRPr="00D772D0">
          <w:rPr>
            <w:rStyle w:val="Hyperlink"/>
            <w:rFonts w:cs="Times New Roman"/>
          </w:rPr>
          <w:t>Senate Journal</w:t>
        </w:r>
        <w:r w:rsidRPr="00D772D0">
          <w:rPr>
            <w:rStyle w:val="Hyperlink"/>
            <w:rFonts w:cs="Times New Roman"/>
          </w:rPr>
          <w:noBreakHyphen/>
          <w:t>page 13</w:t>
        </w:r>
      </w:hyperlink>
      <w:r w:rsidRPr="00D772D0">
        <w:rPr>
          <w:rFonts w:cs="Times New Roman"/>
        </w:rPr>
        <w:t>)</w:t>
      </w:r>
    </w:p>
    <w:p w:rsidR="00316136" w:rsidRDefault="00316136" w:rsidP="00316136">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Senate</w:t>
      </w:r>
      <w:r>
        <w:rPr>
          <w:rFonts w:cs="Times New Roman"/>
        </w:rPr>
        <w:tab/>
      </w:r>
      <w:r w:rsidRPr="00D772D0">
        <w:rPr>
          <w:rFonts w:cs="Times New Roman"/>
        </w:rPr>
        <w:t>Committee re</w:t>
      </w:r>
      <w:r>
        <w:rPr>
          <w:rFonts w:cs="Times New Roman"/>
        </w:rPr>
        <w:t xml:space="preserve">port: Favorable </w:t>
      </w:r>
      <w:r w:rsidRPr="00D772D0">
        <w:rPr>
          <w:rFonts w:cs="Times New Roman"/>
          <w:b/>
        </w:rPr>
        <w:t>Corrections and Penology</w:t>
      </w:r>
      <w:r w:rsidRPr="00D772D0">
        <w:rPr>
          <w:rFonts w:cs="Times New Roman"/>
        </w:rPr>
        <w:t xml:space="preserve"> (</w:t>
      </w:r>
      <w:hyperlink r:id="rId18" w:history="1">
        <w:r w:rsidRPr="00D772D0">
          <w:rPr>
            <w:rStyle w:val="Hyperlink"/>
            <w:rFonts w:cs="Times New Roman"/>
          </w:rPr>
          <w:t>Senate Journal</w:t>
        </w:r>
        <w:r w:rsidRPr="00D772D0">
          <w:rPr>
            <w:rStyle w:val="Hyperlink"/>
            <w:rFonts w:cs="Times New Roman"/>
          </w:rPr>
          <w:noBreakHyphen/>
          <w:t>page 16</w:t>
        </w:r>
      </w:hyperlink>
      <w:r w:rsidRPr="00D772D0">
        <w:rPr>
          <w:rFonts w:cs="Times New Roman"/>
        </w:rPr>
        <w:t>)</w:t>
      </w:r>
    </w:p>
    <w:p w:rsidR="00316136" w:rsidRDefault="00316136" w:rsidP="00316136">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D772D0">
        <w:rPr>
          <w:rFonts w:cs="Times New Roman"/>
        </w:rPr>
        <w:t>Read second time (</w:t>
      </w:r>
      <w:hyperlink r:id="rId19" w:history="1">
        <w:r w:rsidRPr="00D772D0">
          <w:rPr>
            <w:rStyle w:val="Hyperlink"/>
            <w:rFonts w:cs="Times New Roman"/>
          </w:rPr>
          <w:t>Senate Journal</w:t>
        </w:r>
        <w:r w:rsidRPr="00D772D0">
          <w:rPr>
            <w:rStyle w:val="Hyperlink"/>
            <w:rFonts w:cs="Times New Roman"/>
          </w:rPr>
          <w:noBreakHyphen/>
          <w:t>page 18</w:t>
        </w:r>
      </w:hyperlink>
      <w:r w:rsidRPr="00D772D0">
        <w:rPr>
          <w:rFonts w:cs="Times New Roman"/>
        </w:rPr>
        <w:t>)</w:t>
      </w:r>
    </w:p>
    <w:p w:rsidR="00316136" w:rsidRDefault="00316136" w:rsidP="00316136">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Senate</w:t>
      </w:r>
      <w:r>
        <w:rPr>
          <w:rFonts w:cs="Times New Roman"/>
        </w:rPr>
        <w:tab/>
      </w:r>
      <w:r w:rsidRPr="00D772D0">
        <w:rPr>
          <w:rFonts w:cs="Times New Roman"/>
        </w:rPr>
        <w:t>Roll call Ayes</w:t>
      </w:r>
      <w:r>
        <w:rPr>
          <w:rFonts w:cs="Times New Roman"/>
        </w:rPr>
        <w:noBreakHyphen/>
      </w:r>
      <w:r w:rsidRPr="00D772D0">
        <w:rPr>
          <w:rFonts w:cs="Times New Roman"/>
        </w:rPr>
        <w:t>40  Nays</w:t>
      </w:r>
      <w:r>
        <w:rPr>
          <w:rFonts w:cs="Times New Roman"/>
        </w:rPr>
        <w:noBreakHyphen/>
      </w:r>
      <w:r w:rsidRPr="00D772D0">
        <w:rPr>
          <w:rFonts w:cs="Times New Roman"/>
        </w:rPr>
        <w:t>0 (</w:t>
      </w:r>
      <w:hyperlink r:id="rId20" w:history="1">
        <w:r w:rsidRPr="00D772D0">
          <w:rPr>
            <w:rStyle w:val="Hyperlink"/>
            <w:rFonts w:cs="Times New Roman"/>
          </w:rPr>
          <w:t>Senate Journal</w:t>
        </w:r>
        <w:r w:rsidRPr="00D772D0">
          <w:rPr>
            <w:rStyle w:val="Hyperlink"/>
            <w:rFonts w:cs="Times New Roman"/>
          </w:rPr>
          <w:noBreakHyphen/>
          <w:t>page 18</w:t>
        </w:r>
      </w:hyperlink>
      <w:r w:rsidRPr="00D772D0">
        <w:rPr>
          <w:rFonts w:cs="Times New Roman"/>
        </w:rPr>
        <w:t>)</w:t>
      </w:r>
    </w:p>
    <w:p w:rsidR="00316136" w:rsidRDefault="00316136" w:rsidP="00316136">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D772D0">
        <w:rPr>
          <w:rFonts w:cs="Times New Roman"/>
        </w:rPr>
        <w:t>Read third time and enrolled (</w:t>
      </w:r>
      <w:hyperlink r:id="rId21" w:history="1">
        <w:r w:rsidRPr="00D772D0">
          <w:rPr>
            <w:rStyle w:val="Hyperlink"/>
            <w:rFonts w:cs="Times New Roman"/>
          </w:rPr>
          <w:t>Senate Journal</w:t>
        </w:r>
        <w:r w:rsidRPr="00D772D0">
          <w:rPr>
            <w:rStyle w:val="Hyperlink"/>
            <w:rFonts w:cs="Times New Roman"/>
          </w:rPr>
          <w:noBreakHyphen/>
          <w:t>page 28</w:t>
        </w:r>
      </w:hyperlink>
      <w:r w:rsidRPr="00D772D0">
        <w:rPr>
          <w:rFonts w:cs="Times New Roman"/>
        </w:rPr>
        <w:t>)</w:t>
      </w:r>
    </w:p>
    <w:p w:rsidR="00316136" w:rsidRDefault="00316136" w:rsidP="00316136">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D772D0">
        <w:rPr>
          <w:rFonts w:cs="Times New Roman"/>
        </w:rPr>
        <w:t>Ratified R 111</w:t>
      </w:r>
    </w:p>
    <w:p w:rsidR="00316136" w:rsidRDefault="00316136" w:rsidP="00316136">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D772D0">
        <w:rPr>
          <w:rFonts w:cs="Times New Roman"/>
        </w:rPr>
        <w:t>Signed By Governor</w:t>
      </w:r>
    </w:p>
    <w:p w:rsidR="00316136" w:rsidRDefault="00316136" w:rsidP="00316136">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D772D0">
        <w:rPr>
          <w:rFonts w:cs="Times New Roman"/>
        </w:rPr>
        <w:t>Effective date 5/19/17</w:t>
      </w:r>
    </w:p>
    <w:p w:rsidR="00316136" w:rsidRDefault="00316136" w:rsidP="00316136">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D772D0">
        <w:rPr>
          <w:rFonts w:cs="Times New Roman"/>
        </w:rPr>
        <w:t>Act No</w:t>
      </w:r>
      <w:r>
        <w:rPr>
          <w:rFonts w:cs="Times New Roman"/>
        </w:rPr>
        <w:t>. </w:t>
      </w:r>
      <w:r w:rsidRPr="00D772D0">
        <w:rPr>
          <w:rFonts w:cs="Times New Roman"/>
        </w:rPr>
        <w:t>75</w:t>
      </w:r>
    </w:p>
    <w:p w:rsidR="00316136" w:rsidRDefault="00316136" w:rsidP="00316136">
      <w:pPr>
        <w:widowControl w:val="0"/>
        <w:tabs>
          <w:tab w:val="right" w:pos="1008"/>
          <w:tab w:val="left" w:pos="1152"/>
          <w:tab w:val="left" w:pos="1872"/>
          <w:tab w:val="left" w:pos="9187"/>
        </w:tabs>
        <w:ind w:left="2088" w:hanging="2088"/>
        <w:rPr>
          <w:rFonts w:cs="Times New Roman"/>
        </w:rPr>
      </w:pPr>
    </w:p>
    <w:p w:rsidR="000F5DDC" w:rsidRPr="000F5DDC" w:rsidRDefault="000F5DDC" w:rsidP="000F5DDC">
      <w:pPr>
        <w:widowControl w:val="0"/>
        <w:tabs>
          <w:tab w:val="right" w:pos="1008"/>
          <w:tab w:val="left" w:pos="1152"/>
          <w:tab w:val="left" w:pos="1872"/>
          <w:tab w:val="left" w:pos="9187"/>
        </w:tabs>
        <w:ind w:left="2088" w:hanging="2088"/>
        <w:rPr>
          <w:rFonts w:eastAsia="Times New Roman" w:cs="Times New Roman"/>
          <w:szCs w:val="20"/>
        </w:rPr>
      </w:pPr>
      <w:r w:rsidRPr="000F5DDC">
        <w:rPr>
          <w:rFonts w:eastAsia="Times New Roman" w:cs="Times New Roman"/>
          <w:szCs w:val="20"/>
        </w:rPr>
        <w:t xml:space="preserve">View the latest </w:t>
      </w:r>
      <w:hyperlink r:id="rId22" w:history="1">
        <w:r w:rsidRPr="000F5DDC">
          <w:rPr>
            <w:rFonts w:eastAsia="Times New Roman" w:cs="Times New Roman"/>
            <w:color w:val="0000FF" w:themeColor="hyperlink"/>
            <w:szCs w:val="20"/>
            <w:u w:val="single"/>
          </w:rPr>
          <w:t>legislative information</w:t>
        </w:r>
      </w:hyperlink>
      <w:r w:rsidRPr="000F5DDC">
        <w:rPr>
          <w:rFonts w:eastAsia="Times New Roman" w:cs="Times New Roman"/>
          <w:szCs w:val="20"/>
        </w:rPr>
        <w:t xml:space="preserve"> at the website</w:t>
      </w:r>
    </w:p>
    <w:p w:rsidR="000F5DDC" w:rsidRPr="000F5DDC" w:rsidRDefault="000F5DDC" w:rsidP="000F5DDC">
      <w:pPr>
        <w:widowControl w:val="0"/>
        <w:tabs>
          <w:tab w:val="right" w:pos="1008"/>
          <w:tab w:val="left" w:pos="1152"/>
          <w:tab w:val="left" w:pos="1872"/>
          <w:tab w:val="left" w:pos="9187"/>
        </w:tabs>
        <w:ind w:left="2088" w:hanging="2088"/>
        <w:rPr>
          <w:rFonts w:eastAsia="Times New Roman" w:cs="Times New Roman"/>
          <w:szCs w:val="20"/>
        </w:rPr>
      </w:pPr>
    </w:p>
    <w:p w:rsidR="000F5DDC" w:rsidRPr="000F5DDC" w:rsidRDefault="000F5DDC" w:rsidP="000F5DDC">
      <w:pPr>
        <w:widowControl w:val="0"/>
        <w:tabs>
          <w:tab w:val="right" w:pos="1008"/>
          <w:tab w:val="left" w:pos="1152"/>
          <w:tab w:val="left" w:pos="1872"/>
          <w:tab w:val="left" w:pos="9187"/>
        </w:tabs>
        <w:ind w:left="2088" w:hanging="2088"/>
        <w:rPr>
          <w:rFonts w:eastAsia="Times New Roman" w:cs="Times New Roman"/>
          <w:szCs w:val="20"/>
        </w:rPr>
      </w:pPr>
    </w:p>
    <w:p w:rsidR="000F5DDC" w:rsidRPr="000F5DDC" w:rsidRDefault="000F5DDC" w:rsidP="000F5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F5DDC">
        <w:rPr>
          <w:rFonts w:eastAsia="Times New Roman" w:cs="Times New Roman"/>
          <w:b/>
          <w:szCs w:val="20"/>
        </w:rPr>
        <w:t>VERSIONS OF THIS BILL</w:t>
      </w:r>
    </w:p>
    <w:p w:rsidR="000F5DDC" w:rsidRPr="000F5DDC" w:rsidRDefault="000F5DDC" w:rsidP="000F5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F5DDC" w:rsidRPr="000F5DDC" w:rsidRDefault="006D353E" w:rsidP="000F5DD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0F5DDC" w:rsidRPr="000F5DDC">
          <w:rPr>
            <w:rFonts w:eastAsia="Times New Roman" w:cs="Times New Roman"/>
            <w:color w:val="0000FF" w:themeColor="hyperlink"/>
            <w:szCs w:val="20"/>
            <w:u w:val="single"/>
          </w:rPr>
          <w:t>2/14/2017</w:t>
        </w:r>
      </w:hyperlink>
    </w:p>
    <w:p w:rsidR="000F5DDC" w:rsidRPr="000F5DDC" w:rsidRDefault="006D353E" w:rsidP="000F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0F5DDC" w:rsidRPr="000F5DDC">
          <w:rPr>
            <w:rFonts w:eastAsia="Times New Roman" w:cs="Times New Roman"/>
            <w:color w:val="0000FF" w:themeColor="hyperlink"/>
            <w:szCs w:val="20"/>
            <w:u w:val="single"/>
          </w:rPr>
          <w:t>3/22/2017</w:t>
        </w:r>
      </w:hyperlink>
    </w:p>
    <w:p w:rsidR="000F5DDC" w:rsidRPr="000F5DDC" w:rsidRDefault="006D353E" w:rsidP="000F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0F5DDC" w:rsidRPr="000F5DDC">
          <w:rPr>
            <w:rFonts w:eastAsia="Times New Roman" w:cs="Times New Roman"/>
            <w:color w:val="0000FF" w:themeColor="hyperlink"/>
            <w:szCs w:val="20"/>
            <w:u w:val="single"/>
          </w:rPr>
          <w:t>4/25/2017</w:t>
        </w:r>
      </w:hyperlink>
    </w:p>
    <w:p w:rsidR="000F5DDC" w:rsidRPr="000F5DDC" w:rsidRDefault="000F5DDC" w:rsidP="000F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F5DDC" w:rsidRDefault="000F5DDC" w:rsidP="000F5DD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F5DDC" w:rsidSect="000F5DDC">
          <w:pgSz w:w="12240" w:h="15840" w:code="1"/>
          <w:pgMar w:top="1080" w:right="1440" w:bottom="1080" w:left="1440" w:header="720" w:footer="720" w:gutter="0"/>
          <w:pgNumType w:start="1"/>
          <w:cols w:space="720"/>
          <w:noEndnote/>
          <w:docGrid w:linePitch="360"/>
        </w:sectPr>
      </w:pPr>
    </w:p>
    <w:p w:rsidR="00940002" w:rsidRDefault="00940002" w:rsidP="0094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(A75, R111, H3742)</w:t>
      </w:r>
    </w:p>
    <w:p w:rsidR="00940002" w:rsidRPr="008836A5" w:rsidRDefault="00940002" w:rsidP="0094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40002" w:rsidRPr="000F5DDC" w:rsidRDefault="00940002" w:rsidP="0094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F5DDC">
        <w:rPr>
          <w:rFonts w:cs="Times New Roman"/>
          <w:b/>
          <w:color w:val="000000" w:themeColor="text1"/>
          <w:szCs w:val="36"/>
        </w:rPr>
        <w:t xml:space="preserve">AN ACT </w:t>
      </w:r>
      <w:r w:rsidRPr="000F5DDC">
        <w:rPr>
          <w:rFonts w:cs="Times New Roman"/>
          <w:b/>
        </w:rPr>
        <w:t>TO AMEND SECTIONS 24</w:t>
      </w:r>
      <w:r w:rsidRPr="000F5DDC">
        <w:rPr>
          <w:rFonts w:cs="Times New Roman"/>
          <w:b/>
        </w:rPr>
        <w:noBreakHyphen/>
        <w:t>21</w:t>
      </w:r>
      <w:r w:rsidRPr="000F5DDC">
        <w:rPr>
          <w:rFonts w:cs="Times New Roman"/>
          <w:b/>
        </w:rPr>
        <w:noBreakHyphen/>
        <w:t>230 AND 24</w:t>
      </w:r>
      <w:r w:rsidRPr="000F5DDC">
        <w:rPr>
          <w:rFonts w:cs="Times New Roman"/>
          <w:b/>
        </w:rPr>
        <w:noBreakHyphen/>
        <w:t>21</w:t>
      </w:r>
      <w:r w:rsidRPr="000F5DDC">
        <w:rPr>
          <w:rFonts w:cs="Times New Roman"/>
          <w:b/>
        </w:rPr>
        <w:noBreakHyphen/>
        <w:t>280, BOTH AS AMENDED, CODE OF LAWS OF SOUTH CAROLINA, 1976,  RELATING TO THE EMPLOYMENT, DUTIES, AND POWERS OF DEPARTMENT OF PROBATION, PAROLE AND PARDON SERVICES’ AGENTS, HEARING OFFICERS, AND STAFF, SO AS TO PROVIDE THAT THE DIRECTOR OF THE DEPARTMENT MAY EMPLOY OFFENDER SUPERVISION SPECIALISTS, TO PROVIDE THAT THE DEPARTMENT SHALL PROMULGATE REGULATIONS REGARDING THE QUALIFICATIONS FOR THESE EMPLOYEES, AND PROCEDURES FOR CLASSIFYING OFFENDERS AS STANDARD AND LOW</w:t>
      </w:r>
      <w:r w:rsidRPr="000F5DDC">
        <w:rPr>
          <w:rFonts w:cs="Times New Roman"/>
          <w:b/>
        </w:rPr>
        <w:noBreakHyphen/>
        <w:t>RISK, AND TO PROVIDE THE DUTIES AND AUTHORITY OF AN OFFENDER SUPERVISION SPECIALIST.</w:t>
      </w:r>
    </w:p>
    <w:p w:rsidR="00940002" w:rsidRPr="003A1D69" w:rsidRDefault="00940002" w:rsidP="0094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40002" w:rsidRPr="003A1D69" w:rsidRDefault="00940002" w:rsidP="0094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D69">
        <w:rPr>
          <w:rFonts w:cs="Times New Roman"/>
        </w:rPr>
        <w:t>Be it enacted by the General Assembly of the State of South Carolina:</w:t>
      </w:r>
    </w:p>
    <w:p w:rsidR="00940002" w:rsidRDefault="00940002" w:rsidP="0094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0002" w:rsidRDefault="00940002" w:rsidP="0094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Department of Probation, Parole and Pardon Services</w:t>
      </w:r>
    </w:p>
    <w:p w:rsidR="00940002" w:rsidRPr="00DF1E63" w:rsidRDefault="00940002" w:rsidP="0094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940002" w:rsidRPr="003A1D69" w:rsidRDefault="00940002" w:rsidP="0094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D69">
        <w:rPr>
          <w:rFonts w:cs="Times New Roman"/>
        </w:rPr>
        <w:t>SECTION</w:t>
      </w:r>
      <w:r w:rsidRPr="003A1D69">
        <w:rPr>
          <w:rFonts w:cs="Times New Roman"/>
        </w:rPr>
        <w:tab/>
        <w:t>1.</w:t>
      </w:r>
      <w:r w:rsidRPr="003A1D69">
        <w:rPr>
          <w:rFonts w:cs="Times New Roman"/>
        </w:rPr>
        <w:tab/>
        <w:t>Section 24</w:t>
      </w:r>
      <w:r>
        <w:rPr>
          <w:rFonts w:cs="Times New Roman"/>
        </w:rPr>
        <w:noBreakHyphen/>
      </w:r>
      <w:r w:rsidRPr="003A1D69">
        <w:rPr>
          <w:rFonts w:cs="Times New Roman"/>
        </w:rPr>
        <w:t>21</w:t>
      </w:r>
      <w:r>
        <w:rPr>
          <w:rFonts w:cs="Times New Roman"/>
        </w:rPr>
        <w:noBreakHyphen/>
      </w:r>
      <w:r w:rsidRPr="003A1D69">
        <w:rPr>
          <w:rFonts w:cs="Times New Roman"/>
        </w:rPr>
        <w:t>230 of the 1976 Code, as last amended by Act 273 of 2010, is further amended by adding the following appropriately lettered subsection at the end to read:</w:t>
      </w:r>
    </w:p>
    <w:p w:rsidR="00940002" w:rsidRPr="003A1D69" w:rsidRDefault="00940002" w:rsidP="0094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0002" w:rsidRPr="003A1D69" w:rsidRDefault="00940002" w:rsidP="0094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D69">
        <w:rPr>
          <w:rFonts w:cs="Times New Roman"/>
        </w:rPr>
        <w:tab/>
        <w:t>“( )</w:t>
      </w:r>
      <w:r w:rsidRPr="003A1D69">
        <w:rPr>
          <w:rFonts w:cs="Times New Roman"/>
        </w:rPr>
        <w:tab/>
        <w:t>The director, in his discretion, may employ offender supervision specialists to oversee the supervision of standard and low</w:t>
      </w:r>
      <w:r>
        <w:rPr>
          <w:rFonts w:cs="Times New Roman"/>
        </w:rPr>
        <w:noBreakHyphen/>
      </w:r>
      <w:r w:rsidRPr="003A1D69">
        <w:rPr>
          <w:rFonts w:cs="Times New Roman"/>
        </w:rPr>
        <w:t>risk offenders. The department shall promulgate regulations for the qualifications of offender supervision specialists and procedures for classifying offenders as standard and low</w:t>
      </w:r>
      <w:r>
        <w:rPr>
          <w:rFonts w:cs="Times New Roman"/>
        </w:rPr>
        <w:noBreakHyphen/>
      </w:r>
      <w:r w:rsidRPr="003A1D69">
        <w:rPr>
          <w:rFonts w:cs="Times New Roman"/>
        </w:rPr>
        <w:t>risk offenders based on criminal risk factors.”</w:t>
      </w:r>
    </w:p>
    <w:p w:rsidR="00940002" w:rsidRDefault="00940002" w:rsidP="0094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0002" w:rsidRDefault="00940002" w:rsidP="0094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Department of Probation, Parole and Pardon Services</w:t>
      </w:r>
    </w:p>
    <w:p w:rsidR="00940002" w:rsidRPr="00DF1E63" w:rsidRDefault="00940002" w:rsidP="0094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940002" w:rsidRPr="003A1D69" w:rsidRDefault="00940002" w:rsidP="0094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D69">
        <w:rPr>
          <w:rFonts w:cs="Times New Roman"/>
        </w:rPr>
        <w:t>SECTION</w:t>
      </w:r>
      <w:r w:rsidRPr="003A1D69">
        <w:rPr>
          <w:rFonts w:cs="Times New Roman"/>
        </w:rPr>
        <w:tab/>
        <w:t>2.</w:t>
      </w:r>
      <w:r w:rsidRPr="003A1D69">
        <w:rPr>
          <w:rFonts w:cs="Times New Roman"/>
        </w:rPr>
        <w:tab/>
        <w:t>Section 24</w:t>
      </w:r>
      <w:r>
        <w:rPr>
          <w:rFonts w:cs="Times New Roman"/>
        </w:rPr>
        <w:noBreakHyphen/>
      </w:r>
      <w:r w:rsidRPr="003A1D69">
        <w:rPr>
          <w:rFonts w:cs="Times New Roman"/>
        </w:rPr>
        <w:t>21</w:t>
      </w:r>
      <w:r>
        <w:rPr>
          <w:rFonts w:cs="Times New Roman"/>
        </w:rPr>
        <w:noBreakHyphen/>
      </w:r>
      <w:r w:rsidRPr="003A1D69">
        <w:rPr>
          <w:rFonts w:cs="Times New Roman"/>
        </w:rPr>
        <w:t>280 of the 1976 Code, as last amended by Act 154 of 2016, is further amended by adding the following appropriately lettered subsection at the end:</w:t>
      </w:r>
    </w:p>
    <w:p w:rsidR="00940002" w:rsidRPr="003A1D69" w:rsidRDefault="00940002" w:rsidP="0094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0002" w:rsidRPr="003A1D69" w:rsidRDefault="00940002" w:rsidP="0094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D69">
        <w:rPr>
          <w:rFonts w:cs="Times New Roman"/>
        </w:rPr>
        <w:tab/>
        <w:t>“( )</w:t>
      </w:r>
      <w:r w:rsidRPr="003A1D69">
        <w:rPr>
          <w:rFonts w:cs="Times New Roman"/>
        </w:rPr>
        <w:tab/>
        <w:t>Offender supervision specialists have the same duties and authority granted to probation agents, except for the authority granted in subsection (B).”</w:t>
      </w:r>
    </w:p>
    <w:p w:rsidR="00940002" w:rsidRDefault="00940002" w:rsidP="0094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40002" w:rsidRDefault="00940002" w:rsidP="0094000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940002" w:rsidRPr="00DF1E63" w:rsidRDefault="00940002" w:rsidP="00940002">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940002" w:rsidRPr="003A1D69" w:rsidRDefault="00940002" w:rsidP="0094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A1D69">
        <w:rPr>
          <w:rFonts w:cs="Times New Roman"/>
        </w:rPr>
        <w:t>SECTION</w:t>
      </w:r>
      <w:r w:rsidRPr="003A1D69">
        <w:rPr>
          <w:rFonts w:cs="Times New Roman"/>
        </w:rPr>
        <w:tab/>
        <w:t>3.</w:t>
      </w:r>
      <w:r w:rsidRPr="003A1D69">
        <w:rPr>
          <w:rFonts w:cs="Times New Roman"/>
        </w:rPr>
        <w:tab/>
        <w:t>This act takes effect upon approval by the Governor.</w:t>
      </w:r>
    </w:p>
    <w:p w:rsidR="00940002" w:rsidRDefault="00940002" w:rsidP="0094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40002" w:rsidRDefault="00940002" w:rsidP="0094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940002" w:rsidRDefault="00940002" w:rsidP="00940002">
      <w:pPr>
        <w:jc w:val="both"/>
        <w:rPr>
          <w:color w:val="000000" w:themeColor="text1"/>
        </w:rPr>
      </w:pPr>
    </w:p>
    <w:p w:rsidR="00940002" w:rsidRDefault="00940002" w:rsidP="00940002">
      <w:pPr>
        <w:jc w:val="both"/>
        <w:rPr>
          <w:color w:val="000000" w:themeColor="text1"/>
        </w:rPr>
      </w:pPr>
      <w:r>
        <w:rPr>
          <w:color w:val="000000" w:themeColor="text1"/>
        </w:rPr>
        <w:t>Approved the 19</w:t>
      </w:r>
      <w:r w:rsidRPr="004F1158">
        <w:rPr>
          <w:color w:val="000000" w:themeColor="text1"/>
          <w:vertAlign w:val="superscript"/>
        </w:rPr>
        <w:t>th</w:t>
      </w:r>
      <w:r>
        <w:rPr>
          <w:color w:val="000000" w:themeColor="text1"/>
        </w:rPr>
        <w:t xml:space="preserve"> day of May, 2017. </w:t>
      </w:r>
    </w:p>
    <w:p w:rsidR="00940002" w:rsidRDefault="00940002" w:rsidP="00940002">
      <w:pPr>
        <w:jc w:val="center"/>
        <w:rPr>
          <w:color w:val="000000" w:themeColor="text1"/>
        </w:rPr>
      </w:pPr>
    </w:p>
    <w:p w:rsidR="00940002" w:rsidRDefault="00940002" w:rsidP="00940002">
      <w:pPr>
        <w:jc w:val="center"/>
        <w:rPr>
          <w:color w:val="000000" w:themeColor="text1"/>
        </w:rPr>
      </w:pPr>
      <w:r>
        <w:rPr>
          <w:color w:val="000000" w:themeColor="text1"/>
        </w:rPr>
        <w:t>__________</w:t>
      </w:r>
    </w:p>
    <w:p w:rsidR="000F5DDC" w:rsidRPr="002A2DF7" w:rsidRDefault="000F5DDC" w:rsidP="0094000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F5DDC" w:rsidRPr="002A2DF7" w:rsidSect="000F5DDC">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111B6" w:rsidRDefault="003111B6" w:rsidP="007D5FAC">
      <w:r>
        <w:separator/>
      </w:r>
    </w:p>
  </w:endnote>
  <w:endnote w:type="continuationSeparator" w:id="0">
    <w:p w:rsidR="003111B6" w:rsidRDefault="003111B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DC" w:rsidRPr="000F5DDC" w:rsidRDefault="000F5DDC" w:rsidP="000F5DD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4000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F5DDC" w:rsidRDefault="000F5DD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111B6" w:rsidRDefault="003111B6" w:rsidP="007D5FAC">
      <w:r>
        <w:separator/>
      </w:r>
    </w:p>
  </w:footnote>
  <w:footnote w:type="continuationSeparator" w:id="0">
    <w:p w:rsidR="003111B6" w:rsidRDefault="003111B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742"/>
    <w:docVar w:name="ActSecretary" w:val="Thurmond"/>
    <w:docVar w:name="ActSIdno" w:val="(94)  3742CM17"/>
    <w:docVar w:name="clipname" w:val="3742CM17"/>
    <w:docVar w:name="dvBillNumber" w:val="3742"/>
    <w:docVar w:name="dvBillNumberPrefix" w:val="H"/>
    <w:docVar w:name="dvOriginalBody" w:val="House"/>
    <w:docVar w:name="HOUSEACTFULLPATH" w:val="L:\COUNCIL\ACTS\3742CM17.DOCX"/>
    <w:docVar w:name="OrigHOUSEBillNo" w:val="3742"/>
    <w:docVar w:name="WhatActtype" w:val="AN ACT"/>
  </w:docVars>
  <w:rsids>
    <w:rsidRoot w:val="003111B6"/>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5DDC"/>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2DF7"/>
    <w:rsid w:val="002A6880"/>
    <w:rsid w:val="002A7F6D"/>
    <w:rsid w:val="002B787D"/>
    <w:rsid w:val="002C0775"/>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11B6"/>
    <w:rsid w:val="00315C15"/>
    <w:rsid w:val="00316136"/>
    <w:rsid w:val="0031739F"/>
    <w:rsid w:val="003219FC"/>
    <w:rsid w:val="0032380E"/>
    <w:rsid w:val="003258D9"/>
    <w:rsid w:val="00325D1F"/>
    <w:rsid w:val="003348FE"/>
    <w:rsid w:val="00334EAC"/>
    <w:rsid w:val="0034356D"/>
    <w:rsid w:val="00360108"/>
    <w:rsid w:val="00360D70"/>
    <w:rsid w:val="003615FF"/>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6CA9"/>
    <w:rsid w:val="003B746E"/>
    <w:rsid w:val="003C030C"/>
    <w:rsid w:val="003D2A73"/>
    <w:rsid w:val="003D5D65"/>
    <w:rsid w:val="003E2FE8"/>
    <w:rsid w:val="00400828"/>
    <w:rsid w:val="0041251A"/>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6CB0"/>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578D"/>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252C"/>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534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5386"/>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5EC0"/>
    <w:rsid w:val="00940002"/>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6B"/>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3A94"/>
    <w:rsid w:val="00C94E59"/>
    <w:rsid w:val="00C97CB8"/>
    <w:rsid w:val="00CA2B7A"/>
    <w:rsid w:val="00CA4CD7"/>
    <w:rsid w:val="00CA5358"/>
    <w:rsid w:val="00CA7497"/>
    <w:rsid w:val="00CB08A1"/>
    <w:rsid w:val="00CB12FE"/>
    <w:rsid w:val="00CC2825"/>
    <w:rsid w:val="00CD404D"/>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1E63"/>
    <w:rsid w:val="00E00BD3"/>
    <w:rsid w:val="00E00FC9"/>
    <w:rsid w:val="00E02CA8"/>
    <w:rsid w:val="00E0650C"/>
    <w:rsid w:val="00E06B5E"/>
    <w:rsid w:val="00E076BB"/>
    <w:rsid w:val="00E140B1"/>
    <w:rsid w:val="00E14905"/>
    <w:rsid w:val="00E33964"/>
    <w:rsid w:val="00E33DFF"/>
    <w:rsid w:val="00E3462F"/>
    <w:rsid w:val="00E36231"/>
    <w:rsid w:val="00E500F1"/>
    <w:rsid w:val="00E5358E"/>
    <w:rsid w:val="00E600FB"/>
    <w:rsid w:val="00E60357"/>
    <w:rsid w:val="00E61B4C"/>
    <w:rsid w:val="00E71D4E"/>
    <w:rsid w:val="00E757F4"/>
    <w:rsid w:val="00E85167"/>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6966"/>
    <w:rsid w:val="00F61884"/>
    <w:rsid w:val="00F627EF"/>
    <w:rsid w:val="00F66E0E"/>
    <w:rsid w:val="00F721C4"/>
    <w:rsid w:val="00F7296A"/>
    <w:rsid w:val="00F80C6A"/>
    <w:rsid w:val="00F86999"/>
    <w:rsid w:val="00FA7E14"/>
    <w:rsid w:val="00FB1A6A"/>
    <w:rsid w:val="00FB3902"/>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62D7910-CBAA-4F76-A58F-253706DF1B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F5DD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87538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F5DD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93A9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214.docx" TargetMode="External"/><Relationship Id="rId13" Type="http://schemas.openxmlformats.org/officeDocument/2006/relationships/hyperlink" Target="file:///h:\hj\20170323.docx" TargetMode="External"/><Relationship Id="rId18" Type="http://schemas.openxmlformats.org/officeDocument/2006/relationships/hyperlink" Target="file:///h:\sj\20170425.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file:///h:\sj\20170510.docx" TargetMode="External"/><Relationship Id="rId7" Type="http://schemas.openxmlformats.org/officeDocument/2006/relationships/hyperlink" Target="file:///h:\hj\20170214.docx" TargetMode="External"/><Relationship Id="rId12" Type="http://schemas.openxmlformats.org/officeDocument/2006/relationships/hyperlink" Target="file:///h:\hj\20170323.docx" TargetMode="External"/><Relationship Id="rId17" Type="http://schemas.openxmlformats.org/officeDocument/2006/relationships/hyperlink" Target="file:///h:\sj\20170329.docx" TargetMode="External"/><Relationship Id="rId25" Type="http://schemas.openxmlformats.org/officeDocument/2006/relationships/hyperlink" Target="file:///p:\pprever\2017-18\3742_20170425.docx" TargetMode="External"/><Relationship Id="rId2" Type="http://schemas.openxmlformats.org/officeDocument/2006/relationships/styles" Target="styles.xml"/><Relationship Id="rId16" Type="http://schemas.openxmlformats.org/officeDocument/2006/relationships/hyperlink" Target="file:///h:\sj\20170329.docx" TargetMode="External"/><Relationship Id="rId20" Type="http://schemas.openxmlformats.org/officeDocument/2006/relationships/hyperlink" Target="file:///h:\sj\20170509.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22.docx" TargetMode="External"/><Relationship Id="rId24" Type="http://schemas.openxmlformats.org/officeDocument/2006/relationships/hyperlink" Target="file:///p:\pprever\2017-18\3742_20170322.docx" TargetMode="External"/><Relationship Id="rId5" Type="http://schemas.openxmlformats.org/officeDocument/2006/relationships/footnotes" Target="footnotes.xml"/><Relationship Id="rId15" Type="http://schemas.openxmlformats.org/officeDocument/2006/relationships/hyperlink" Target="file:///h:\hj\20170324.docx" TargetMode="External"/><Relationship Id="rId23" Type="http://schemas.openxmlformats.org/officeDocument/2006/relationships/hyperlink" Target="file:///p:\pprever\2017-18\3742_20170214.docx" TargetMode="External"/><Relationship Id="rId28" Type="http://schemas.openxmlformats.org/officeDocument/2006/relationships/fontTable" Target="fontTable.xml"/><Relationship Id="rId10" Type="http://schemas.openxmlformats.org/officeDocument/2006/relationships/hyperlink" Target="file:///h:\hj\20170302.docx" TargetMode="External"/><Relationship Id="rId19" Type="http://schemas.openxmlformats.org/officeDocument/2006/relationships/hyperlink" Target="file:///h:\sj\20170509.docx" TargetMode="External"/><Relationship Id="rId4" Type="http://schemas.openxmlformats.org/officeDocument/2006/relationships/webSettings" Target="webSettings.xml"/><Relationship Id="rId9" Type="http://schemas.openxmlformats.org/officeDocument/2006/relationships/hyperlink" Target="file:///h:\hj\20170302.docx" TargetMode="External"/><Relationship Id="rId14" Type="http://schemas.openxmlformats.org/officeDocument/2006/relationships/hyperlink" Target="file:///h:\hj\20170323.docx" TargetMode="External"/><Relationship Id="rId22" Type="http://schemas.openxmlformats.org/officeDocument/2006/relationships/hyperlink" Target="http://www.scstatehouse.gov/billsearch.php?billnumbers=3742&amp;session=122&amp;summary=B"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9D3B21-2B55-4A33-B1E2-C95EDC3D10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FC360FA9</Template>
  <TotalTime>0</TotalTime>
  <Pages>3</Pages>
  <Words>699</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3742: Probation, Parole and Pardon - South Carolina Legislature Online</dc:title>
  <dc:subject/>
  <dc:creator>Gwen Thurmond</dc:creator>
  <cp:keywords/>
  <dc:description/>
  <cp:lastModifiedBy>Lavarres Lynch</cp:lastModifiedBy>
  <cp:revision>2</cp:revision>
  <cp:lastPrinted>2017-05-10T22:11:00Z</cp:lastPrinted>
  <dcterms:created xsi:type="dcterms:W3CDTF">2017-06-21T19:59:00Z</dcterms:created>
  <dcterms:modified xsi:type="dcterms:W3CDTF">2017-06-21T19:59:00Z</dcterms:modified>
</cp:coreProperties>
</file>