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7A4" w:rsidRDefault="008D27A4" w:rsidP="008D27A4">
      <w:pPr>
        <w:widowControl w:val="0"/>
        <w:jc w:val="center"/>
      </w:pPr>
      <w:r w:rsidRPr="008D27A4">
        <w:rPr>
          <w:b/>
        </w:rPr>
        <w:t>South Carolina General Assembly</w:t>
      </w:r>
    </w:p>
    <w:p w:rsidR="008D27A4" w:rsidRDefault="008D27A4" w:rsidP="008D27A4">
      <w:pPr>
        <w:widowControl w:val="0"/>
        <w:jc w:val="center"/>
      </w:pPr>
      <w:r>
        <w:t>122nd Session, 2017-2018</w:t>
      </w:r>
    </w:p>
    <w:p w:rsidR="008D27A4" w:rsidRDefault="008D27A4" w:rsidP="008D27A4">
      <w:pPr>
        <w:widowControl w:val="0"/>
        <w:jc w:val="left"/>
      </w:pPr>
    </w:p>
    <w:p w:rsidR="008D27A4" w:rsidRDefault="008D27A4" w:rsidP="008D27A4">
      <w:pPr>
        <w:widowControl w:val="0"/>
        <w:jc w:val="left"/>
        <w:rPr>
          <w:b/>
        </w:rPr>
      </w:pPr>
      <w:r w:rsidRPr="008D27A4">
        <w:rPr>
          <w:b/>
        </w:rPr>
        <w:t>H. 4385</w:t>
      </w:r>
    </w:p>
    <w:p w:rsidR="008D27A4" w:rsidRDefault="008D27A4" w:rsidP="008D27A4">
      <w:pPr>
        <w:widowControl w:val="0"/>
        <w:jc w:val="left"/>
        <w:rPr>
          <w:b/>
        </w:rPr>
      </w:pPr>
    </w:p>
    <w:p w:rsidR="008D27A4" w:rsidRDefault="008D27A4" w:rsidP="008D27A4">
      <w:pPr>
        <w:widowControl w:val="0"/>
        <w:jc w:val="left"/>
      </w:pPr>
      <w:r w:rsidRPr="008D27A4">
        <w:rPr>
          <w:b/>
        </w:rPr>
        <w:t>STATUS INFORMATION</w:t>
      </w:r>
    </w:p>
    <w:p w:rsidR="008D27A4" w:rsidRDefault="008D27A4" w:rsidP="008D27A4">
      <w:pPr>
        <w:widowControl w:val="0"/>
        <w:jc w:val="left"/>
      </w:pPr>
    </w:p>
    <w:p w:rsidR="008D27A4" w:rsidRDefault="008D27A4" w:rsidP="008D27A4">
      <w:pPr>
        <w:widowControl w:val="0"/>
        <w:jc w:val="left"/>
      </w:pPr>
      <w:r>
        <w:t>General Bill</w:t>
      </w:r>
    </w:p>
    <w:p w:rsidR="008D27A4" w:rsidRDefault="00857971" w:rsidP="008D27A4">
      <w:pPr>
        <w:widowControl w:val="0"/>
        <w:jc w:val="left"/>
      </w:pPr>
      <w:r>
        <w:t>Sponsors: Reps. Burns, V.S. Moss, Chumley, Hixon, Toole, McCravy, Loftis, Thayer and Johnson</w:t>
      </w:r>
    </w:p>
    <w:p w:rsidR="008D27A4" w:rsidRDefault="008D27A4" w:rsidP="008D27A4">
      <w:pPr>
        <w:widowControl w:val="0"/>
        <w:jc w:val="left"/>
      </w:pPr>
      <w:r>
        <w:t>Document Path: l:\council\bills\agm\19205wab18.docx</w:t>
      </w:r>
    </w:p>
    <w:p w:rsidR="008D27A4" w:rsidRDefault="008D27A4" w:rsidP="008D27A4">
      <w:pPr>
        <w:widowControl w:val="0"/>
        <w:jc w:val="left"/>
      </w:pPr>
    </w:p>
    <w:p w:rsidR="00C61AC4" w:rsidRDefault="00C61AC4" w:rsidP="008D27A4">
      <w:pPr>
        <w:widowControl w:val="0"/>
        <w:jc w:val="left"/>
      </w:pPr>
      <w:r>
        <w:t>Introduced in the House on January 9, 2018</w:t>
      </w:r>
    </w:p>
    <w:p w:rsidR="00C61AC4" w:rsidRPr="00C61AC4" w:rsidRDefault="00C61AC4" w:rsidP="008D27A4">
      <w:pPr>
        <w:widowControl w:val="0"/>
        <w:jc w:val="left"/>
      </w:pPr>
      <w:r>
        <w:t xml:space="preserve">Currently residing in the House Committee on </w:t>
      </w:r>
      <w:r w:rsidRPr="00C61AC4">
        <w:rPr>
          <w:b/>
        </w:rPr>
        <w:t>Education and Public Works</w:t>
      </w:r>
    </w:p>
    <w:p w:rsidR="00C61AC4" w:rsidRDefault="00C61AC4" w:rsidP="008D27A4">
      <w:pPr>
        <w:widowControl w:val="0"/>
        <w:jc w:val="left"/>
      </w:pPr>
    </w:p>
    <w:p w:rsidR="008D27A4" w:rsidRDefault="008D27A4" w:rsidP="008D27A4">
      <w:pPr>
        <w:widowControl w:val="0"/>
        <w:jc w:val="left"/>
      </w:pPr>
      <w:r>
        <w:t xml:space="preserve">Summary: </w:t>
      </w:r>
      <w:r w:rsidR="00AC5050">
        <w:t>National and State mottos</w:t>
      </w:r>
    </w:p>
    <w:p w:rsidR="008D27A4" w:rsidRDefault="008D27A4" w:rsidP="008D27A4">
      <w:pPr>
        <w:widowControl w:val="0"/>
        <w:jc w:val="left"/>
      </w:pPr>
    </w:p>
    <w:p w:rsidR="008D27A4" w:rsidRDefault="008D27A4" w:rsidP="008D27A4">
      <w:pPr>
        <w:widowControl w:val="0"/>
        <w:jc w:val="left"/>
      </w:pPr>
    </w:p>
    <w:p w:rsidR="008D27A4" w:rsidRDefault="008D27A4" w:rsidP="008D27A4">
      <w:pPr>
        <w:widowControl w:val="0"/>
        <w:tabs>
          <w:tab w:val="center" w:pos="590"/>
          <w:tab w:val="center" w:pos="1440"/>
          <w:tab w:val="left" w:pos="1872"/>
          <w:tab w:val="left" w:pos="9187"/>
        </w:tabs>
        <w:jc w:val="left"/>
      </w:pPr>
      <w:r w:rsidRPr="008D27A4">
        <w:rPr>
          <w:b/>
        </w:rPr>
        <w:t>HISTORY OF LEGISLATIVE ACTIONS</w:t>
      </w:r>
    </w:p>
    <w:p w:rsidR="008D27A4" w:rsidRDefault="008D27A4" w:rsidP="008D27A4">
      <w:pPr>
        <w:widowControl w:val="0"/>
        <w:tabs>
          <w:tab w:val="center" w:pos="590"/>
          <w:tab w:val="center" w:pos="1440"/>
          <w:tab w:val="left" w:pos="1872"/>
          <w:tab w:val="left" w:pos="9187"/>
        </w:tabs>
        <w:jc w:val="left"/>
      </w:pPr>
    </w:p>
    <w:p w:rsidR="008D27A4" w:rsidRPr="008D27A4" w:rsidRDefault="008D27A4" w:rsidP="008D27A4">
      <w:pPr>
        <w:widowControl w:val="0"/>
        <w:tabs>
          <w:tab w:val="center" w:pos="590"/>
          <w:tab w:val="center" w:pos="1440"/>
          <w:tab w:val="left" w:pos="1872"/>
          <w:tab w:val="left" w:pos="9187"/>
        </w:tabs>
        <w:jc w:val="left"/>
      </w:pPr>
      <w:r w:rsidRPr="008D27A4">
        <w:rPr>
          <w:u w:val="single"/>
        </w:rPr>
        <w:tab/>
        <w:t>Date</w:t>
      </w:r>
      <w:r w:rsidRPr="008D27A4">
        <w:rPr>
          <w:u w:val="single"/>
        </w:rPr>
        <w:tab/>
        <w:t>Body</w:t>
      </w:r>
      <w:r w:rsidRPr="008D27A4">
        <w:rPr>
          <w:u w:val="single"/>
        </w:rPr>
        <w:tab/>
        <w:t>Action Description with journal page number</w:t>
      </w:r>
      <w:r w:rsidRPr="008D27A4">
        <w:rPr>
          <w:u w:val="single"/>
        </w:rPr>
        <w:tab/>
      </w:r>
    </w:p>
    <w:p w:rsidR="00857971" w:rsidRDefault="00857971" w:rsidP="00857971">
      <w:pPr>
        <w:widowControl w:val="0"/>
        <w:tabs>
          <w:tab w:val="right" w:pos="1008"/>
          <w:tab w:val="left" w:pos="1152"/>
          <w:tab w:val="left" w:pos="1872"/>
          <w:tab w:val="left" w:pos="9187"/>
        </w:tabs>
        <w:ind w:left="2088" w:hanging="2088"/>
        <w:jc w:val="left"/>
      </w:pPr>
      <w:r>
        <w:tab/>
        <w:t>11/9/2017</w:t>
      </w:r>
      <w:r>
        <w:tab/>
        <w:t>House</w:t>
      </w:r>
      <w:r>
        <w:tab/>
      </w:r>
      <w:r w:rsidRPr="00370FAC">
        <w:t>Prefiled</w:t>
      </w:r>
    </w:p>
    <w:p w:rsidR="00857971" w:rsidRDefault="00857971" w:rsidP="00857971">
      <w:pPr>
        <w:widowControl w:val="0"/>
        <w:tabs>
          <w:tab w:val="right" w:pos="1008"/>
          <w:tab w:val="left" w:pos="1152"/>
          <w:tab w:val="left" w:pos="1872"/>
          <w:tab w:val="left" w:pos="9187"/>
        </w:tabs>
        <w:ind w:left="2088" w:hanging="2088"/>
        <w:jc w:val="left"/>
      </w:pPr>
      <w:r>
        <w:tab/>
        <w:t>11/9/2017</w:t>
      </w:r>
      <w:r>
        <w:tab/>
        <w:t>House</w:t>
      </w:r>
      <w:r>
        <w:tab/>
      </w:r>
      <w:r w:rsidRPr="00370FAC">
        <w:t xml:space="preserve">Referred to Committee on </w:t>
      </w:r>
      <w:r w:rsidRPr="00370FAC">
        <w:rPr>
          <w:b/>
        </w:rPr>
        <w:t>Education and Public Works</w:t>
      </w:r>
    </w:p>
    <w:p w:rsidR="00857971" w:rsidRDefault="00857971" w:rsidP="00857971">
      <w:pPr>
        <w:widowControl w:val="0"/>
        <w:tabs>
          <w:tab w:val="right" w:pos="1008"/>
          <w:tab w:val="left" w:pos="1152"/>
          <w:tab w:val="left" w:pos="1872"/>
          <w:tab w:val="left" w:pos="9187"/>
        </w:tabs>
        <w:ind w:left="2088" w:hanging="2088"/>
        <w:jc w:val="left"/>
      </w:pPr>
      <w:r>
        <w:tab/>
        <w:t>1/9/2018</w:t>
      </w:r>
      <w:r>
        <w:tab/>
        <w:t>House</w:t>
      </w:r>
      <w:r>
        <w:tab/>
      </w:r>
      <w:r w:rsidRPr="00370FAC">
        <w:t>Introduced and read first time (</w:t>
      </w:r>
      <w:hyperlink r:id="rId7" w:history="1">
        <w:r w:rsidRPr="00370FAC">
          <w:rPr>
            <w:rStyle w:val="Hyperlink"/>
          </w:rPr>
          <w:t>House Journal</w:t>
        </w:r>
        <w:r w:rsidRPr="00370FAC">
          <w:rPr>
            <w:rStyle w:val="Hyperlink"/>
          </w:rPr>
          <w:noBreakHyphen/>
          <w:t>page 91</w:t>
        </w:r>
      </w:hyperlink>
      <w:r w:rsidRPr="00370FAC">
        <w:t>)</w:t>
      </w:r>
    </w:p>
    <w:p w:rsidR="00857971" w:rsidRDefault="00857971" w:rsidP="00857971">
      <w:pPr>
        <w:widowControl w:val="0"/>
        <w:tabs>
          <w:tab w:val="right" w:pos="1008"/>
          <w:tab w:val="left" w:pos="1152"/>
          <w:tab w:val="left" w:pos="1872"/>
          <w:tab w:val="left" w:pos="9187"/>
        </w:tabs>
        <w:ind w:left="2088" w:hanging="2088"/>
        <w:jc w:val="left"/>
      </w:pPr>
      <w:r>
        <w:tab/>
        <w:t>1/9/2018</w:t>
      </w:r>
      <w:r>
        <w:tab/>
        <w:t>House</w:t>
      </w:r>
      <w:r>
        <w:tab/>
      </w:r>
      <w:r w:rsidRPr="00370FAC">
        <w:t>Referred to Co</w:t>
      </w:r>
      <w:r>
        <w:t xml:space="preserve">mmittee on </w:t>
      </w:r>
      <w:r w:rsidRPr="00370FAC">
        <w:rPr>
          <w:b/>
        </w:rPr>
        <w:t>Education and Public Works</w:t>
      </w:r>
      <w:r w:rsidRPr="00370FAC">
        <w:t xml:space="preserve"> (</w:t>
      </w:r>
      <w:hyperlink r:id="rId8" w:history="1">
        <w:r w:rsidRPr="00370FAC">
          <w:rPr>
            <w:rStyle w:val="Hyperlink"/>
          </w:rPr>
          <w:t>House Journal</w:t>
        </w:r>
        <w:r w:rsidRPr="00370FAC">
          <w:rPr>
            <w:rStyle w:val="Hyperlink"/>
          </w:rPr>
          <w:noBreakHyphen/>
          <w:t>page 91</w:t>
        </w:r>
      </w:hyperlink>
      <w:r w:rsidRPr="00370FAC">
        <w:t>)</w:t>
      </w:r>
    </w:p>
    <w:p w:rsidR="00857971" w:rsidRDefault="00857971" w:rsidP="00857971">
      <w:pPr>
        <w:widowControl w:val="0"/>
        <w:tabs>
          <w:tab w:val="right" w:pos="1008"/>
          <w:tab w:val="left" w:pos="1152"/>
          <w:tab w:val="left" w:pos="1872"/>
          <w:tab w:val="left" w:pos="9187"/>
        </w:tabs>
        <w:ind w:left="2088" w:hanging="2088"/>
        <w:jc w:val="left"/>
      </w:pPr>
      <w:r>
        <w:tab/>
        <w:t>2/1/2018</w:t>
      </w:r>
      <w:r>
        <w:tab/>
        <w:t>House</w:t>
      </w:r>
      <w:r>
        <w:tab/>
      </w:r>
      <w:r w:rsidRPr="00370FAC">
        <w:t>Member(s) request name added as sponsor: Chumley, Hixon</w:t>
      </w:r>
    </w:p>
    <w:p w:rsidR="00857971" w:rsidRDefault="00857971" w:rsidP="00857971">
      <w:pPr>
        <w:widowControl w:val="0"/>
        <w:tabs>
          <w:tab w:val="right" w:pos="1008"/>
          <w:tab w:val="left" w:pos="1152"/>
          <w:tab w:val="left" w:pos="1872"/>
          <w:tab w:val="left" w:pos="9187"/>
        </w:tabs>
        <w:ind w:left="2088" w:hanging="2088"/>
        <w:jc w:val="left"/>
      </w:pPr>
      <w:r>
        <w:tab/>
        <w:t>2/27/2018</w:t>
      </w:r>
      <w:r>
        <w:tab/>
        <w:t>House</w:t>
      </w:r>
      <w:r>
        <w:tab/>
      </w:r>
      <w:r w:rsidRPr="00370FAC">
        <w:t>Member(s) request name added as sponsor: Toole</w:t>
      </w:r>
    </w:p>
    <w:p w:rsidR="00857971" w:rsidRDefault="00857971" w:rsidP="00857971">
      <w:pPr>
        <w:widowControl w:val="0"/>
        <w:tabs>
          <w:tab w:val="right" w:pos="1008"/>
          <w:tab w:val="left" w:pos="1152"/>
          <w:tab w:val="left" w:pos="1872"/>
          <w:tab w:val="left" w:pos="9187"/>
        </w:tabs>
        <w:ind w:left="2088" w:hanging="2088"/>
        <w:jc w:val="left"/>
      </w:pPr>
      <w:r>
        <w:tab/>
        <w:t>3/6/2018</w:t>
      </w:r>
      <w:r>
        <w:tab/>
        <w:t>House</w:t>
      </w:r>
      <w:r>
        <w:tab/>
      </w:r>
      <w:r w:rsidRPr="00370FAC">
        <w:t>Member(s) request name added as sponsor: McCravy</w:t>
      </w:r>
    </w:p>
    <w:p w:rsidR="00857971" w:rsidRDefault="00857971" w:rsidP="00857971">
      <w:pPr>
        <w:widowControl w:val="0"/>
        <w:tabs>
          <w:tab w:val="right" w:pos="1008"/>
          <w:tab w:val="left" w:pos="1152"/>
          <w:tab w:val="left" w:pos="1872"/>
          <w:tab w:val="left" w:pos="9187"/>
        </w:tabs>
        <w:ind w:left="2088" w:hanging="2088"/>
        <w:jc w:val="left"/>
      </w:pPr>
      <w:r>
        <w:tab/>
        <w:t>3/12/2018</w:t>
      </w:r>
      <w:r>
        <w:tab/>
        <w:t>House</w:t>
      </w:r>
      <w:r>
        <w:tab/>
      </w:r>
      <w:r w:rsidRPr="00370FAC">
        <w:t>Member(s) request name added as sponsor: Loftis</w:t>
      </w:r>
    </w:p>
    <w:p w:rsidR="00857971" w:rsidRDefault="00857971" w:rsidP="00857971">
      <w:pPr>
        <w:widowControl w:val="0"/>
        <w:tabs>
          <w:tab w:val="right" w:pos="1008"/>
          <w:tab w:val="left" w:pos="1152"/>
          <w:tab w:val="left" w:pos="1872"/>
          <w:tab w:val="left" w:pos="9187"/>
        </w:tabs>
        <w:ind w:left="2088" w:hanging="2088"/>
        <w:jc w:val="left"/>
      </w:pPr>
      <w:r>
        <w:tab/>
        <w:t>3/13/2018</w:t>
      </w:r>
      <w:r>
        <w:tab/>
        <w:t>House</w:t>
      </w:r>
      <w:r>
        <w:tab/>
      </w:r>
      <w:r w:rsidRPr="00370FAC">
        <w:t>Member(s) request name added as sponsor: Thayer</w:t>
      </w:r>
    </w:p>
    <w:p w:rsidR="00857971" w:rsidRDefault="00857971" w:rsidP="00857971">
      <w:pPr>
        <w:widowControl w:val="0"/>
        <w:tabs>
          <w:tab w:val="right" w:pos="1008"/>
          <w:tab w:val="left" w:pos="1152"/>
          <w:tab w:val="left" w:pos="1872"/>
          <w:tab w:val="left" w:pos="9187"/>
        </w:tabs>
        <w:ind w:left="2088" w:hanging="2088"/>
        <w:jc w:val="left"/>
      </w:pPr>
      <w:r>
        <w:tab/>
        <w:t>5/1/2018</w:t>
      </w:r>
      <w:r>
        <w:tab/>
        <w:t>House</w:t>
      </w:r>
      <w:r>
        <w:tab/>
      </w:r>
      <w:r w:rsidRPr="00370FAC">
        <w:t>Member(s) request name added as sponsor: Johnson</w:t>
      </w:r>
    </w:p>
    <w:p w:rsidR="00857971" w:rsidRDefault="00857971" w:rsidP="00857971">
      <w:pPr>
        <w:widowControl w:val="0"/>
        <w:tabs>
          <w:tab w:val="right" w:pos="1008"/>
          <w:tab w:val="left" w:pos="1152"/>
          <w:tab w:val="left" w:pos="1872"/>
          <w:tab w:val="left" w:pos="9187"/>
        </w:tabs>
        <w:ind w:left="2088" w:hanging="2088"/>
        <w:jc w:val="left"/>
      </w:pPr>
    </w:p>
    <w:p w:rsidR="008D27A4" w:rsidRDefault="008D27A4" w:rsidP="008D27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D27A4">
          <w:rPr>
            <w:rStyle w:val="Hyperlink"/>
          </w:rPr>
          <w:t>legislative information</w:t>
        </w:r>
      </w:hyperlink>
      <w:r>
        <w:t xml:space="preserve"> at the website</w:t>
      </w:r>
    </w:p>
    <w:p w:rsidR="008D27A4" w:rsidRDefault="008D27A4" w:rsidP="008D27A4">
      <w:pPr>
        <w:widowControl w:val="0"/>
        <w:tabs>
          <w:tab w:val="right" w:pos="1008"/>
          <w:tab w:val="left" w:pos="1152"/>
          <w:tab w:val="left" w:pos="1872"/>
          <w:tab w:val="left" w:pos="9187"/>
        </w:tabs>
        <w:ind w:left="2088" w:hanging="2088"/>
        <w:jc w:val="left"/>
      </w:pPr>
    </w:p>
    <w:p w:rsidR="008D27A4" w:rsidRPr="008D27A4" w:rsidRDefault="008D27A4" w:rsidP="008D27A4">
      <w:pPr>
        <w:widowControl w:val="0"/>
        <w:tabs>
          <w:tab w:val="right" w:pos="1008"/>
          <w:tab w:val="left" w:pos="1152"/>
          <w:tab w:val="left" w:pos="1872"/>
          <w:tab w:val="left" w:pos="9187"/>
        </w:tabs>
        <w:ind w:left="2088" w:hanging="2088"/>
        <w:jc w:val="left"/>
      </w:pPr>
    </w:p>
    <w:p w:rsidR="008D27A4" w:rsidRDefault="008D27A4" w:rsidP="008D27A4">
      <w:pPr>
        <w:widowControl w:val="0"/>
        <w:jc w:val="left"/>
      </w:pPr>
      <w:r w:rsidRPr="008D27A4">
        <w:rPr>
          <w:b/>
        </w:rPr>
        <w:t>VERSIONS OF THIS BILL</w:t>
      </w:r>
    </w:p>
    <w:p w:rsidR="008D27A4" w:rsidRDefault="008D27A4" w:rsidP="008D27A4">
      <w:pPr>
        <w:widowControl w:val="0"/>
        <w:jc w:val="left"/>
      </w:pPr>
    </w:p>
    <w:p w:rsidR="008D27A4" w:rsidRDefault="002348AB" w:rsidP="008D27A4">
      <w:pPr>
        <w:widowControl w:val="0"/>
        <w:jc w:val="left"/>
      </w:pPr>
      <w:hyperlink r:id="rId10" w:history="1">
        <w:r w:rsidR="008D27A4">
          <w:rPr>
            <w:rStyle w:val="Hyperlink"/>
          </w:rPr>
          <w:t>11/9/2017</w:t>
        </w:r>
      </w:hyperlink>
    </w:p>
    <w:p w:rsidR="008D27A4" w:rsidRDefault="008D27A4" w:rsidP="008D27A4"/>
    <w:p w:rsidR="008D27A4" w:rsidRDefault="008D27A4" w:rsidP="008D27A4">
      <w:pPr>
        <w:sectPr w:rsidR="008D27A4" w:rsidSect="008D27A4">
          <w:pgSz w:w="12240" w:h="15840" w:code="1"/>
          <w:pgMar w:top="1080" w:right="1440" w:bottom="1080" w:left="1440" w:header="720" w:footer="720" w:gutter="0"/>
          <w:cols w:space="720"/>
          <w:noEndnote/>
          <w:docGrid w:linePitch="360"/>
        </w:sectPr>
      </w:pPr>
    </w:p>
    <w:p w:rsidR="00354C11" w:rsidRDefault="00354C11"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2D" w:rsidRDefault="00984F2D"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2D" w:rsidRDefault="00984F2D"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2D" w:rsidRDefault="00984F2D"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2D" w:rsidRDefault="00984F2D"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2D" w:rsidRDefault="00984F2D"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2D" w:rsidRDefault="00984F2D"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0A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0A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086534">
        <w:noBreakHyphen/>
      </w:r>
      <w:r>
        <w:t>1</w:t>
      </w:r>
      <w:r w:rsidR="00086534">
        <w:noBreakHyphen/>
      </w:r>
      <w:r>
        <w:t>325 SO AS TO REQUIRE THE DISPLAY OF THE NATIONAL MOTTO OF THE UNITED STATES AND THE MOTTO OF THIS STATE IN ALL PUBLIC SCHOOL CLASSROOMS, AND PROVIDE THE STATE BOARD OF EDUCATION TO DEVELOP A STANDARD, DURABLE POSTER FOR USE IN DISPLAYING THESE MOTTOS.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A1D" w:rsidRDefault="00590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A1D" w:rsidRDefault="00590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DB" w:rsidRDefault="00590A1D" w:rsidP="0057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0ADB">
        <w:t>Article 5, Chapter 1, Title 59 of the 1976 Code is amended by adding:</w:t>
      </w:r>
    </w:p>
    <w:p w:rsidR="00570ADB" w:rsidRDefault="00570ADB" w:rsidP="0057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DB" w:rsidRDefault="00570ADB" w:rsidP="0057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59</w:t>
      </w:r>
      <w:r w:rsidR="00086534">
        <w:noBreakHyphen/>
      </w:r>
      <w:r>
        <w:t>1</w:t>
      </w:r>
      <w:r w:rsidR="00086534">
        <w:noBreakHyphen/>
      </w:r>
      <w:r>
        <w:t>325.</w:t>
      </w:r>
      <w:r>
        <w:tab/>
        <w:t>(A)</w:t>
      </w:r>
      <w:r>
        <w:tab/>
        <w:t>The State Board of Education shall develop a standard durable poster on which appears the:</w:t>
      </w:r>
    </w:p>
    <w:p w:rsidR="00570ADB" w:rsidRDefault="00570ADB" w:rsidP="0057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086534">
        <w:t>national</w:t>
      </w:r>
      <w:r>
        <w:t xml:space="preserve"> motto of the United States of America, </w:t>
      </w:r>
      <w:r w:rsidR="00086534" w:rsidRPr="00086534">
        <w:t>‘</w:t>
      </w:r>
      <w:r>
        <w:t>In God We Trust</w:t>
      </w:r>
      <w:r w:rsidR="00086534" w:rsidRPr="00086534">
        <w:t>’</w:t>
      </w:r>
      <w:r>
        <w:t>; and</w:t>
      </w:r>
    </w:p>
    <w:p w:rsidR="00570ADB" w:rsidRDefault="00570ADB" w:rsidP="0057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motto of this State, </w:t>
      </w:r>
      <w:r w:rsidR="00086534" w:rsidRPr="00086534">
        <w:t>‘</w:t>
      </w:r>
      <w:r>
        <w:t>Dum Spiro Spero</w:t>
      </w:r>
      <w:r w:rsidR="00086534" w:rsidRPr="00086534">
        <w:t>’</w:t>
      </w:r>
      <w:r>
        <w:t xml:space="preserve"> with its English translation, </w:t>
      </w:r>
      <w:r w:rsidR="00086534" w:rsidRPr="00086534">
        <w:t>‘</w:t>
      </w:r>
      <w:r>
        <w:t>While I breathe, I hope</w:t>
      </w:r>
      <w:r w:rsidR="00086534" w:rsidRPr="00086534">
        <w:t>’</w:t>
      </w:r>
      <w:r>
        <w:t>.</w:t>
      </w:r>
    </w:p>
    <w:p w:rsidR="00590A1D" w:rsidRDefault="00570ADB" w:rsidP="0057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86534">
        <w:t>(B)</w:t>
      </w:r>
      <w:r w:rsidR="00086534">
        <w:tab/>
        <w:t xml:space="preserve">A copy of the poster in subsection (A) must be displayed in all public elementary school, middle school, and high school classrooms in this State. </w:t>
      </w:r>
      <w:r>
        <w:t>The provisions of this subsection also apply to charter schools.”</w:t>
      </w:r>
    </w:p>
    <w:p w:rsidR="00590A1D" w:rsidRDefault="00590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A1D" w:rsidRDefault="00590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0ADB">
        <w:t>2</w:t>
      </w:r>
      <w:r>
        <w:t>.</w:t>
      </w:r>
      <w:r>
        <w:tab/>
        <w:t>This act takes effect upon approval by the Governor.</w:t>
      </w:r>
    </w:p>
    <w:p w:rsidR="00AF5ADA" w:rsidRDefault="000865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27A4" w:rsidRDefault="008D27A4" w:rsidP="008D27A4">
      <w:pPr>
        <w:suppressAutoHyphens/>
      </w:pPr>
    </w:p>
    <w:sectPr w:rsidR="008D27A4" w:rsidSect="008D27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A1D" w:rsidRDefault="00590A1D" w:rsidP="009F0C77">
      <w:r>
        <w:separator/>
      </w:r>
    </w:p>
  </w:endnote>
  <w:endnote w:type="continuationSeparator" w:id="0">
    <w:p w:rsidR="00590A1D" w:rsidRDefault="00590A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65CEED-301F-4900-A852-25E686DB9366}"/>
    <w:embedBold r:id="rId2" w:fontKey="{6FB74684-7B2D-4A8E-9EC8-4D8C7037E499}"/>
  </w:font>
  <w:font w:name="Calibri">
    <w:panose1 w:val="020F0502020204030204"/>
    <w:charset w:val="00"/>
    <w:family w:val="swiss"/>
    <w:pitch w:val="variable"/>
    <w:sig w:usb0="E00002FF" w:usb1="4000ACFF" w:usb2="00000001" w:usb3="00000000" w:csb0="0000019F" w:csb1="00000000"/>
    <w:embedRegular r:id="rId3" w:fontKey="{A776F21D-2EF3-4FE1-876A-9B302CACD363}"/>
  </w:font>
  <w:font w:name="Segoe UI">
    <w:panose1 w:val="020B0502040204020203"/>
    <w:charset w:val="00"/>
    <w:family w:val="swiss"/>
    <w:pitch w:val="variable"/>
    <w:sig w:usb0="E10022FF" w:usb1="C000E47F" w:usb2="00000029" w:usb3="00000000" w:csb0="000001DF" w:csb1="00000000"/>
    <w:embedRegular r:id="rId4" w:fontKey="{A73937ED-92CA-4269-98A9-FD9A151550FD}"/>
  </w:font>
  <w:font w:name="Cambria">
    <w:panose1 w:val="02040503050406030204"/>
    <w:charset w:val="00"/>
    <w:family w:val="roman"/>
    <w:pitch w:val="variable"/>
    <w:sig w:usb0="E00002FF" w:usb1="400004FF" w:usb2="00000000" w:usb3="00000000" w:csb0="0000019F" w:csb1="00000000"/>
    <w:embedRegular r:id="rId5" w:fontKey="{DBE88CE6-2360-4D85-A0BD-5E90FDB6D2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7A4" w:rsidRPr="00354C11" w:rsidRDefault="008D27A4" w:rsidP="00354C11">
    <w:pPr>
      <w:pStyle w:val="Footer"/>
      <w:tabs>
        <w:tab w:val="clear" w:pos="4680"/>
        <w:tab w:val="clear" w:pos="9360"/>
        <w:tab w:val="center" w:pos="2995"/>
      </w:tabs>
      <w:spacing w:before="120"/>
    </w:pPr>
    <w:r>
      <w:t>[4385]</w:t>
    </w:r>
    <w:r>
      <w:tab/>
    </w:r>
    <w:r>
      <w:fldChar w:fldCharType="begin"/>
    </w:r>
    <w:r>
      <w:instrText xml:space="preserve"> PAGE  \* MERGEFORMAT </w:instrText>
    </w:r>
    <w:r>
      <w:fldChar w:fldCharType="separate"/>
    </w:r>
    <w:r w:rsidR="008579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A1D" w:rsidRDefault="00590A1D" w:rsidP="009F0C77">
      <w:r>
        <w:separator/>
      </w:r>
    </w:p>
  </w:footnote>
  <w:footnote w:type="continuationSeparator" w:id="0">
    <w:p w:rsidR="00590A1D" w:rsidRDefault="00590A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05WAB18"/>
    <w:docVar w:name="CoverBillType" w:val="b"/>
    <w:docVar w:name="DocPath" w:val="L:\Council\bills\AGM\19205WAB18.DOCX"/>
    <w:docVar w:name="dvBillNumber" w:val="4385"/>
    <w:docVar w:name="dvBillNumberPrefix" w:val="H. "/>
    <w:docVar w:name="dvOriginalBody" w:val="House"/>
    <w:docVar w:name="dvSteno" w:val="AGM"/>
    <w:docVar w:name="NameofBody" w:val="h"/>
    <w:docVar w:name="vGroup2" w:val="Council"/>
  </w:docVars>
  <w:rsids>
    <w:rsidRoot w:val="00590A1D"/>
    <w:rsid w:val="00011869"/>
    <w:rsid w:val="00015CD6"/>
    <w:rsid w:val="00072338"/>
    <w:rsid w:val="00086534"/>
    <w:rsid w:val="000E0100"/>
    <w:rsid w:val="000E1785"/>
    <w:rsid w:val="000F40FA"/>
    <w:rsid w:val="001035F1"/>
    <w:rsid w:val="0010776B"/>
    <w:rsid w:val="00133E66"/>
    <w:rsid w:val="001435A3"/>
    <w:rsid w:val="00143C3F"/>
    <w:rsid w:val="00146ED3"/>
    <w:rsid w:val="00151044"/>
    <w:rsid w:val="001C437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4C1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ADB"/>
    <w:rsid w:val="00577C6C"/>
    <w:rsid w:val="00590A1D"/>
    <w:rsid w:val="005A62FE"/>
    <w:rsid w:val="005C2FE2"/>
    <w:rsid w:val="005E2BC9"/>
    <w:rsid w:val="00605102"/>
    <w:rsid w:val="006215AA"/>
    <w:rsid w:val="00635660"/>
    <w:rsid w:val="006913C9"/>
    <w:rsid w:val="0069470D"/>
    <w:rsid w:val="006D58AA"/>
    <w:rsid w:val="00734F00"/>
    <w:rsid w:val="007A70AE"/>
    <w:rsid w:val="00816736"/>
    <w:rsid w:val="008362E8"/>
    <w:rsid w:val="0085786E"/>
    <w:rsid w:val="00857971"/>
    <w:rsid w:val="008A1768"/>
    <w:rsid w:val="008A489F"/>
    <w:rsid w:val="008D27A4"/>
    <w:rsid w:val="008F0F33"/>
    <w:rsid w:val="008F4429"/>
    <w:rsid w:val="0094021A"/>
    <w:rsid w:val="00984F2D"/>
    <w:rsid w:val="009B44AF"/>
    <w:rsid w:val="009C6A0B"/>
    <w:rsid w:val="009F0C77"/>
    <w:rsid w:val="009F4DD1"/>
    <w:rsid w:val="00A02543"/>
    <w:rsid w:val="00A41684"/>
    <w:rsid w:val="00A64E80"/>
    <w:rsid w:val="00A72BCD"/>
    <w:rsid w:val="00A741D9"/>
    <w:rsid w:val="00A833AB"/>
    <w:rsid w:val="00A9741D"/>
    <w:rsid w:val="00AC34A2"/>
    <w:rsid w:val="00AC5050"/>
    <w:rsid w:val="00AD1C9A"/>
    <w:rsid w:val="00AD4B17"/>
    <w:rsid w:val="00AF5ADA"/>
    <w:rsid w:val="00B412D4"/>
    <w:rsid w:val="00B6527E"/>
    <w:rsid w:val="00BA678C"/>
    <w:rsid w:val="00BE3C22"/>
    <w:rsid w:val="00C0345E"/>
    <w:rsid w:val="00C31C95"/>
    <w:rsid w:val="00C3483A"/>
    <w:rsid w:val="00C400D2"/>
    <w:rsid w:val="00C61AC4"/>
    <w:rsid w:val="00C74E9D"/>
    <w:rsid w:val="00C826DD"/>
    <w:rsid w:val="00C82FD3"/>
    <w:rsid w:val="00C92819"/>
    <w:rsid w:val="00CC6B7B"/>
    <w:rsid w:val="00CD2089"/>
    <w:rsid w:val="00D32A87"/>
    <w:rsid w:val="00D73A67"/>
    <w:rsid w:val="00D970A9"/>
    <w:rsid w:val="00DF3845"/>
    <w:rsid w:val="00E41911"/>
    <w:rsid w:val="00E44B57"/>
    <w:rsid w:val="00E92EEF"/>
    <w:rsid w:val="00EC0B00"/>
    <w:rsid w:val="00EF2368"/>
    <w:rsid w:val="00F24442"/>
    <w:rsid w:val="00F50AE3"/>
    <w:rsid w:val="00F535D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4EEC4-4341-4784-BCDC-1A63D0D2A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65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534"/>
    <w:rPr>
      <w:rFonts w:ascii="Segoe UI" w:eastAsia="Times New Roman" w:hAnsi="Segoe UI" w:cs="Segoe UI"/>
      <w:sz w:val="18"/>
      <w:szCs w:val="18"/>
    </w:rPr>
  </w:style>
  <w:style w:type="character" w:styleId="Hyperlink">
    <w:name w:val="Hyperlink"/>
    <w:basedOn w:val="DefaultParagraphFont"/>
    <w:uiPriority w:val="99"/>
    <w:unhideWhenUsed/>
    <w:rsid w:val="008D2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85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8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1AC8A-93F0-4CBC-A5AF-F61CA1115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2</Pages>
  <Words>416</Words>
  <Characters>2143</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4385: National and State mottos - South Carolina Legislature Online</dc:title>
  <dc:creator>angiemorgan</dc:creator>
  <cp:lastModifiedBy>S Volk</cp:lastModifiedBy>
  <cp:revision>2</cp:revision>
  <cp:lastPrinted>2017-11-02T16:12:00Z</cp:lastPrinted>
  <dcterms:created xsi:type="dcterms:W3CDTF">2018-05-01T20:21:00Z</dcterms:created>
  <dcterms:modified xsi:type="dcterms:W3CDTF">2018-05-01T20:21:00Z</dcterms:modified>
</cp:coreProperties>
</file>