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893" w:rsidRDefault="004E2893" w:rsidP="004E2893">
      <w:pPr>
        <w:widowControl w:val="0"/>
        <w:jc w:val="center"/>
      </w:pPr>
      <w:r w:rsidRPr="004E2893">
        <w:rPr>
          <w:b/>
        </w:rPr>
        <w:t>South Carolina General Assembly</w:t>
      </w:r>
    </w:p>
    <w:p w:rsidR="004E2893" w:rsidRDefault="004E2893" w:rsidP="004E2893">
      <w:pPr>
        <w:widowControl w:val="0"/>
        <w:jc w:val="center"/>
      </w:pPr>
      <w:r>
        <w:t>122nd Session, 2017-2018</w:t>
      </w:r>
    </w:p>
    <w:p w:rsidR="004E2893" w:rsidRDefault="004E2893" w:rsidP="004E2893">
      <w:pPr>
        <w:widowControl w:val="0"/>
        <w:jc w:val="left"/>
      </w:pPr>
    </w:p>
    <w:p w:rsidR="004E2893" w:rsidRDefault="004E2893" w:rsidP="004E2893">
      <w:pPr>
        <w:widowControl w:val="0"/>
        <w:jc w:val="left"/>
        <w:rPr>
          <w:b/>
        </w:rPr>
      </w:pPr>
      <w:r w:rsidRPr="004E2893">
        <w:rPr>
          <w:b/>
        </w:rPr>
        <w:t>H. 5143</w:t>
      </w:r>
    </w:p>
    <w:p w:rsidR="004E2893" w:rsidRDefault="004E2893" w:rsidP="004E2893">
      <w:pPr>
        <w:widowControl w:val="0"/>
        <w:jc w:val="left"/>
        <w:rPr>
          <w:b/>
        </w:rPr>
      </w:pPr>
    </w:p>
    <w:p w:rsidR="004E2893" w:rsidRDefault="004E2893" w:rsidP="004E2893">
      <w:pPr>
        <w:widowControl w:val="0"/>
        <w:jc w:val="left"/>
      </w:pPr>
      <w:r w:rsidRPr="004E2893">
        <w:rPr>
          <w:b/>
        </w:rPr>
        <w:t>STATUS INFORMATION</w:t>
      </w:r>
    </w:p>
    <w:p w:rsidR="004E2893" w:rsidRDefault="004E2893" w:rsidP="004E2893">
      <w:pPr>
        <w:widowControl w:val="0"/>
        <w:jc w:val="left"/>
      </w:pPr>
    </w:p>
    <w:p w:rsidR="004E2893" w:rsidRDefault="004E2893" w:rsidP="004E2893">
      <w:pPr>
        <w:widowControl w:val="0"/>
        <w:jc w:val="left"/>
      </w:pPr>
      <w:r>
        <w:t>Concurrent Resolution</w:t>
      </w:r>
    </w:p>
    <w:p w:rsidR="004E2893" w:rsidRDefault="004E2893" w:rsidP="004E2893">
      <w:pPr>
        <w:widowControl w:val="0"/>
        <w:jc w:val="left"/>
      </w:pPr>
      <w:r>
        <w:t>Sponsors: Rep. J.E. Smith</w:t>
      </w:r>
    </w:p>
    <w:p w:rsidR="004E2893" w:rsidRDefault="004E2893" w:rsidP="004E2893">
      <w:pPr>
        <w:widowControl w:val="0"/>
        <w:jc w:val="left"/>
      </w:pPr>
      <w:r>
        <w:t>Document Path: l:\council\bills\rm\1363cz18.docx</w:t>
      </w:r>
    </w:p>
    <w:p w:rsidR="004E2893" w:rsidRDefault="004E2893" w:rsidP="004E2893">
      <w:pPr>
        <w:widowControl w:val="0"/>
        <w:jc w:val="left"/>
      </w:pPr>
    </w:p>
    <w:p w:rsidR="006D6D33" w:rsidRDefault="006D6D33" w:rsidP="004E2893">
      <w:pPr>
        <w:widowControl w:val="0"/>
        <w:jc w:val="left"/>
      </w:pPr>
      <w:r>
        <w:t>Introduced in the House on March 20, 2018</w:t>
      </w:r>
    </w:p>
    <w:p w:rsidR="006D6D33" w:rsidRDefault="006D6D33" w:rsidP="004E2893">
      <w:pPr>
        <w:widowControl w:val="0"/>
        <w:jc w:val="left"/>
      </w:pPr>
      <w:r>
        <w:t>Introduced in the Senate on March 21, 2018</w:t>
      </w:r>
    </w:p>
    <w:p w:rsidR="006D6D33" w:rsidRDefault="006D6D33" w:rsidP="004E2893">
      <w:pPr>
        <w:widowControl w:val="0"/>
        <w:jc w:val="left"/>
      </w:pPr>
      <w:r>
        <w:t>Adopted by the General Assembly on March 21, 2018</w:t>
      </w:r>
    </w:p>
    <w:p w:rsidR="006D6D33" w:rsidRDefault="006D6D33" w:rsidP="004E2893">
      <w:pPr>
        <w:widowControl w:val="0"/>
        <w:jc w:val="left"/>
      </w:pPr>
    </w:p>
    <w:p w:rsidR="004E2893" w:rsidRDefault="004E2893" w:rsidP="004E2893">
      <w:pPr>
        <w:widowControl w:val="0"/>
        <w:jc w:val="left"/>
      </w:pPr>
      <w:r>
        <w:t xml:space="preserve">Summary: </w:t>
      </w:r>
      <w:r w:rsidR="00487DFB">
        <w:t>Chaudron Zeger</w:t>
      </w:r>
    </w:p>
    <w:p w:rsidR="004E2893" w:rsidRDefault="004E2893" w:rsidP="004E2893">
      <w:pPr>
        <w:widowControl w:val="0"/>
        <w:jc w:val="left"/>
      </w:pPr>
    </w:p>
    <w:p w:rsidR="004E2893" w:rsidRDefault="004E2893" w:rsidP="004E2893">
      <w:pPr>
        <w:widowControl w:val="0"/>
        <w:jc w:val="left"/>
      </w:pPr>
    </w:p>
    <w:p w:rsidR="004E2893" w:rsidRDefault="004E2893" w:rsidP="004E2893">
      <w:pPr>
        <w:widowControl w:val="0"/>
        <w:tabs>
          <w:tab w:val="center" w:pos="590"/>
          <w:tab w:val="center" w:pos="1440"/>
          <w:tab w:val="left" w:pos="1872"/>
          <w:tab w:val="left" w:pos="9187"/>
        </w:tabs>
        <w:jc w:val="left"/>
      </w:pPr>
      <w:r w:rsidRPr="004E2893">
        <w:rPr>
          <w:b/>
        </w:rPr>
        <w:t>HISTORY OF LEGISLATIVE ACTIONS</w:t>
      </w:r>
    </w:p>
    <w:p w:rsidR="004E2893" w:rsidRDefault="004E2893" w:rsidP="004E2893">
      <w:pPr>
        <w:widowControl w:val="0"/>
        <w:tabs>
          <w:tab w:val="center" w:pos="590"/>
          <w:tab w:val="center" w:pos="1440"/>
          <w:tab w:val="left" w:pos="1872"/>
          <w:tab w:val="left" w:pos="9187"/>
        </w:tabs>
        <w:jc w:val="left"/>
      </w:pPr>
    </w:p>
    <w:p w:rsidR="004E2893" w:rsidRPr="004E2893" w:rsidRDefault="004E2893" w:rsidP="004E2893">
      <w:pPr>
        <w:widowControl w:val="0"/>
        <w:tabs>
          <w:tab w:val="center" w:pos="590"/>
          <w:tab w:val="center" w:pos="1440"/>
          <w:tab w:val="left" w:pos="1872"/>
          <w:tab w:val="left" w:pos="9187"/>
        </w:tabs>
        <w:jc w:val="left"/>
      </w:pPr>
      <w:r w:rsidRPr="004E2893">
        <w:rPr>
          <w:u w:val="single"/>
        </w:rPr>
        <w:tab/>
        <w:t>Date</w:t>
      </w:r>
      <w:r w:rsidRPr="004E2893">
        <w:rPr>
          <w:u w:val="single"/>
        </w:rPr>
        <w:tab/>
        <w:t>Body</w:t>
      </w:r>
      <w:r w:rsidRPr="004E2893">
        <w:rPr>
          <w:u w:val="single"/>
        </w:rPr>
        <w:tab/>
        <w:t>Action Description with journal page number</w:t>
      </w:r>
      <w:r w:rsidRPr="004E2893">
        <w:rPr>
          <w:u w:val="single"/>
        </w:rPr>
        <w:tab/>
      </w:r>
    </w:p>
    <w:p w:rsidR="004D333D" w:rsidRDefault="004D333D" w:rsidP="004D333D">
      <w:pPr>
        <w:widowControl w:val="0"/>
        <w:tabs>
          <w:tab w:val="right" w:pos="1008"/>
          <w:tab w:val="left" w:pos="1152"/>
          <w:tab w:val="left" w:pos="1872"/>
          <w:tab w:val="left" w:pos="9187"/>
        </w:tabs>
        <w:ind w:left="2088" w:hanging="2088"/>
        <w:jc w:val="left"/>
      </w:pPr>
      <w:r>
        <w:tab/>
        <w:t>3/20/2018</w:t>
      </w:r>
      <w:r>
        <w:tab/>
        <w:t>House</w:t>
      </w:r>
      <w:r>
        <w:tab/>
      </w:r>
      <w:r w:rsidRPr="00226EB9">
        <w:t>Intr</w:t>
      </w:r>
      <w:r>
        <w:t xml:space="preserve">oduced, adopted, sent to Senate </w:t>
      </w:r>
      <w:r w:rsidRPr="00226EB9">
        <w:t>(</w:t>
      </w:r>
      <w:hyperlink r:id="rId7" w:history="1">
        <w:r w:rsidRPr="00226EB9">
          <w:rPr>
            <w:rStyle w:val="Hyperlink"/>
          </w:rPr>
          <w:t>House Journal</w:t>
        </w:r>
        <w:r w:rsidRPr="00226EB9">
          <w:rPr>
            <w:rStyle w:val="Hyperlink"/>
          </w:rPr>
          <w:noBreakHyphen/>
          <w:t>page 71</w:t>
        </w:r>
      </w:hyperlink>
      <w:r w:rsidRPr="00226EB9">
        <w:t>)</w:t>
      </w:r>
    </w:p>
    <w:p w:rsidR="004D333D" w:rsidRDefault="004D333D" w:rsidP="004D333D">
      <w:pPr>
        <w:widowControl w:val="0"/>
        <w:tabs>
          <w:tab w:val="right" w:pos="1008"/>
          <w:tab w:val="left" w:pos="1152"/>
          <w:tab w:val="left" w:pos="1872"/>
          <w:tab w:val="left" w:pos="9187"/>
        </w:tabs>
        <w:ind w:left="2088" w:hanging="2088"/>
        <w:jc w:val="left"/>
      </w:pPr>
      <w:r>
        <w:tab/>
        <w:t>3/21/2018</w:t>
      </w:r>
      <w:r>
        <w:tab/>
        <w:t>Senate</w:t>
      </w:r>
      <w:r>
        <w:tab/>
      </w:r>
      <w:r w:rsidRPr="00226EB9">
        <w:t>Introduced, ado</w:t>
      </w:r>
      <w:r>
        <w:t xml:space="preserve">pted, returned with concurrence </w:t>
      </w:r>
      <w:r w:rsidRPr="00226EB9">
        <w:t>(</w:t>
      </w:r>
      <w:hyperlink r:id="rId8" w:history="1">
        <w:r w:rsidRPr="00226EB9">
          <w:rPr>
            <w:rStyle w:val="Hyperlink"/>
          </w:rPr>
          <w:t>Senate Journal</w:t>
        </w:r>
        <w:r w:rsidRPr="00226EB9">
          <w:rPr>
            <w:rStyle w:val="Hyperlink"/>
          </w:rPr>
          <w:noBreakHyphen/>
          <w:t>page 9</w:t>
        </w:r>
      </w:hyperlink>
      <w:r w:rsidRPr="00226EB9">
        <w:t>)</w:t>
      </w:r>
    </w:p>
    <w:p w:rsidR="004D333D" w:rsidRDefault="004D333D" w:rsidP="004D333D">
      <w:pPr>
        <w:widowControl w:val="0"/>
        <w:tabs>
          <w:tab w:val="right" w:pos="1008"/>
          <w:tab w:val="left" w:pos="1152"/>
          <w:tab w:val="left" w:pos="1872"/>
          <w:tab w:val="left" w:pos="9187"/>
        </w:tabs>
        <w:ind w:left="2088" w:hanging="2088"/>
        <w:jc w:val="left"/>
      </w:pPr>
    </w:p>
    <w:p w:rsidR="004E2893" w:rsidRDefault="004E2893" w:rsidP="004E28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E2893">
          <w:rPr>
            <w:rStyle w:val="Hyperlink"/>
          </w:rPr>
          <w:t>legislative information</w:t>
        </w:r>
      </w:hyperlink>
      <w:r>
        <w:t xml:space="preserve"> at the website</w:t>
      </w:r>
    </w:p>
    <w:p w:rsidR="004E2893" w:rsidRDefault="004E2893" w:rsidP="004E2893">
      <w:pPr>
        <w:widowControl w:val="0"/>
        <w:tabs>
          <w:tab w:val="right" w:pos="1008"/>
          <w:tab w:val="left" w:pos="1152"/>
          <w:tab w:val="left" w:pos="1872"/>
          <w:tab w:val="left" w:pos="9187"/>
        </w:tabs>
        <w:ind w:left="2088" w:hanging="2088"/>
        <w:jc w:val="left"/>
      </w:pPr>
    </w:p>
    <w:p w:rsidR="004E2893" w:rsidRPr="004E2893" w:rsidRDefault="004E2893" w:rsidP="004E2893">
      <w:pPr>
        <w:widowControl w:val="0"/>
        <w:tabs>
          <w:tab w:val="right" w:pos="1008"/>
          <w:tab w:val="left" w:pos="1152"/>
          <w:tab w:val="left" w:pos="1872"/>
          <w:tab w:val="left" w:pos="9187"/>
        </w:tabs>
        <w:ind w:left="2088" w:hanging="2088"/>
        <w:jc w:val="left"/>
      </w:pPr>
    </w:p>
    <w:p w:rsidR="004E2893" w:rsidRDefault="004E2893" w:rsidP="004E2893">
      <w:r w:rsidRPr="004E2893">
        <w:rPr>
          <w:b/>
        </w:rPr>
        <w:t>VERSIONS OF THIS BILL</w:t>
      </w:r>
    </w:p>
    <w:p w:rsidR="004E2893" w:rsidRDefault="004E2893" w:rsidP="004E2893"/>
    <w:p w:rsidR="004E2893" w:rsidRDefault="00B145F5" w:rsidP="004E2893">
      <w:hyperlink r:id="rId10" w:history="1">
        <w:r w:rsidR="004E2893">
          <w:rPr>
            <w:rStyle w:val="Hyperlink"/>
          </w:rPr>
          <w:t>3/20/2018</w:t>
        </w:r>
      </w:hyperlink>
    </w:p>
    <w:p w:rsidR="004E2893" w:rsidRDefault="004E2893" w:rsidP="004E2893"/>
    <w:p w:rsidR="004E2893" w:rsidRDefault="004E2893" w:rsidP="004E2893">
      <w:pPr>
        <w:sectPr w:rsidR="004E2893" w:rsidSect="004E2893">
          <w:pgSz w:w="12240" w:h="15840" w:code="1"/>
          <w:pgMar w:top="1080" w:right="1440" w:bottom="1080" w:left="1440" w:header="720" w:footer="720" w:gutter="0"/>
          <w:cols w:space="720"/>
          <w:noEndnote/>
          <w:docGrid w:linePitch="360"/>
        </w:sectPr>
      </w:pPr>
    </w:p>
    <w:p w:rsidR="005D1DE5" w:rsidRDefault="005D1D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5FC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CF" w:rsidRDefault="00B02E9D" w:rsidP="00B7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765CF" w:rsidRPr="004C740D">
        <w:rPr>
          <w:color w:val="000000" w:themeColor="text1"/>
          <w:u w:color="000000" w:themeColor="text1"/>
        </w:rPr>
        <w:t>HONOR CHAUDRON ZEGER OF COLUMBIA FOR HER DEDICATION TO ADVOCACY ON BEHALF OF CHILDREN IN SOUTH CAROLINA AND AROUND THE WORLD AND TO CONGRATULATE HER ON BEING NAMED 2018 NATIONAL ADVOCATE OF THE YEAR BY SA</w:t>
      </w:r>
      <w:r w:rsidR="00B765CF">
        <w:rPr>
          <w:color w:val="000000" w:themeColor="text1"/>
          <w:u w:color="000000" w:themeColor="text1"/>
        </w:rPr>
        <w:t>VE THE CHILDREN ACTION NETWORK.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5F92" w:rsidRDefault="005B5FC9"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65F92" w:rsidRPr="004C740D">
        <w:rPr>
          <w:color w:val="000000" w:themeColor="text1"/>
          <w:u w:color="000000" w:themeColor="text1"/>
        </w:rPr>
        <w:t>during the 2018 Advocacy Summit hosted by Save the Children and Save the Children Action Network in Washington, D.C.</w:t>
      </w:r>
      <w:r w:rsidR="00265F92">
        <w:rPr>
          <w:color w:val="000000" w:themeColor="text1"/>
          <w:u w:color="000000" w:themeColor="text1"/>
        </w:rPr>
        <w:t xml:space="preserve">, </w:t>
      </w:r>
      <w:r w:rsidR="00265F92" w:rsidRPr="004C740D">
        <w:rPr>
          <w:color w:val="000000" w:themeColor="text1"/>
          <w:u w:color="000000" w:themeColor="text1"/>
        </w:rPr>
        <w:t>Chaudron Zeger of Columbia attained considerable distinction when she was presented with Save the Children Action Network</w:t>
      </w:r>
      <w:r w:rsidR="00161108" w:rsidRPr="00161108">
        <w:rPr>
          <w:color w:val="000000" w:themeColor="text1"/>
          <w:u w:color="000000" w:themeColor="text1"/>
        </w:rPr>
        <w:t>’</w:t>
      </w:r>
      <w:r w:rsidR="00265F92">
        <w:rPr>
          <w:color w:val="000000" w:themeColor="text1"/>
          <w:u w:color="000000" w:themeColor="text1"/>
        </w:rPr>
        <w:t xml:space="preserve">s </w:t>
      </w:r>
      <w:r w:rsidR="00265F92" w:rsidRPr="004C740D">
        <w:rPr>
          <w:color w:val="000000" w:themeColor="text1"/>
          <w:u w:color="000000" w:themeColor="text1"/>
        </w:rPr>
        <w:t>2018 Nati</w:t>
      </w:r>
      <w:r w:rsidR="00265F92">
        <w:rPr>
          <w:color w:val="000000" w:themeColor="text1"/>
          <w:u w:color="000000" w:themeColor="text1"/>
        </w:rPr>
        <w:t>onal Advocate of the Year Award</w:t>
      </w:r>
      <w:r w:rsidR="00265F92" w:rsidRPr="004C740D">
        <w:rPr>
          <w:color w:val="000000" w:themeColor="text1"/>
          <w:u w:color="000000" w:themeColor="text1"/>
        </w:rPr>
        <w:t>; and</w:t>
      </w:r>
    </w:p>
    <w:p w:rsidR="00265F92" w:rsidRPr="004C740D"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0D">
        <w:rPr>
          <w:color w:val="000000" w:themeColor="text1"/>
          <w:u w:color="000000" w:themeColor="text1"/>
        </w:rPr>
        <w:t>Whereas, Chaudron was selected for the 2018 National Advocate of the Year Award in light of her numerous contributions to Save the Children Action Network</w:t>
      </w:r>
      <w:r w:rsidR="00161108" w:rsidRPr="00161108">
        <w:rPr>
          <w:color w:val="000000" w:themeColor="text1"/>
          <w:u w:color="000000" w:themeColor="text1"/>
        </w:rPr>
        <w:t>’</w:t>
      </w:r>
      <w:r w:rsidRPr="004C740D">
        <w:rPr>
          <w:color w:val="000000" w:themeColor="text1"/>
          <w:u w:color="000000" w:themeColor="text1"/>
        </w:rPr>
        <w:t>s advocacy work on behalf of children; and</w:t>
      </w:r>
    </w:p>
    <w:p w:rsidR="00265F92" w:rsidRPr="004C740D"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0D">
        <w:rPr>
          <w:color w:val="000000" w:themeColor="text1"/>
          <w:u w:color="000000" w:themeColor="text1"/>
        </w:rPr>
        <w:t xml:space="preserve">Whereas, </w:t>
      </w:r>
      <w:r>
        <w:rPr>
          <w:color w:val="000000" w:themeColor="text1"/>
          <w:u w:color="000000" w:themeColor="text1"/>
        </w:rPr>
        <w:t>this dedicated advocate</w:t>
      </w:r>
      <w:r w:rsidRPr="004C740D">
        <w:rPr>
          <w:color w:val="000000" w:themeColor="text1"/>
          <w:u w:color="000000" w:themeColor="text1"/>
        </w:rPr>
        <w:t xml:space="preserve"> serves as </w:t>
      </w:r>
      <w:r>
        <w:rPr>
          <w:color w:val="000000" w:themeColor="text1"/>
          <w:u w:color="000000" w:themeColor="text1"/>
        </w:rPr>
        <w:t>l</w:t>
      </w:r>
      <w:r w:rsidRPr="004C740D">
        <w:rPr>
          <w:color w:val="000000" w:themeColor="text1"/>
          <w:u w:color="000000" w:themeColor="text1"/>
        </w:rPr>
        <w:t xml:space="preserve">egislative </w:t>
      </w:r>
      <w:r>
        <w:rPr>
          <w:color w:val="000000" w:themeColor="text1"/>
          <w:u w:color="000000" w:themeColor="text1"/>
        </w:rPr>
        <w:t>l</w:t>
      </w:r>
      <w:r w:rsidRPr="004C740D">
        <w:rPr>
          <w:color w:val="000000" w:themeColor="text1"/>
          <w:u w:color="000000" w:themeColor="text1"/>
        </w:rPr>
        <w:t>ead for Save the Children Action Network</w:t>
      </w:r>
      <w:r w:rsidR="00161108" w:rsidRPr="00161108">
        <w:rPr>
          <w:color w:val="000000" w:themeColor="text1"/>
          <w:u w:color="000000" w:themeColor="text1"/>
        </w:rPr>
        <w:t>’</w:t>
      </w:r>
      <w:r w:rsidRPr="004C740D">
        <w:rPr>
          <w:color w:val="000000" w:themeColor="text1"/>
          <w:u w:color="000000" w:themeColor="text1"/>
        </w:rPr>
        <w:t xml:space="preserve">s Community Action Team in Columbia, </w:t>
      </w:r>
      <w:r>
        <w:rPr>
          <w:color w:val="000000" w:themeColor="text1"/>
          <w:u w:color="000000" w:themeColor="text1"/>
        </w:rPr>
        <w:t xml:space="preserve">for which she </w:t>
      </w:r>
      <w:r w:rsidRPr="004C740D">
        <w:rPr>
          <w:color w:val="000000" w:themeColor="text1"/>
          <w:u w:color="000000" w:themeColor="text1"/>
        </w:rPr>
        <w:t>coordinat</w:t>
      </w:r>
      <w:r>
        <w:rPr>
          <w:color w:val="000000" w:themeColor="text1"/>
          <w:u w:color="000000" w:themeColor="text1"/>
        </w:rPr>
        <w:t>es</w:t>
      </w:r>
      <w:r w:rsidRPr="004C740D">
        <w:rPr>
          <w:color w:val="000000" w:themeColor="text1"/>
          <w:u w:color="000000" w:themeColor="text1"/>
        </w:rPr>
        <w:t xml:space="preserve"> legislative efforts and lead</w:t>
      </w:r>
      <w:r>
        <w:rPr>
          <w:color w:val="000000" w:themeColor="text1"/>
          <w:u w:color="000000" w:themeColor="text1"/>
        </w:rPr>
        <w:t>s</w:t>
      </w:r>
      <w:r w:rsidRPr="004C740D">
        <w:rPr>
          <w:color w:val="000000" w:themeColor="text1"/>
          <w:u w:color="000000" w:themeColor="text1"/>
        </w:rPr>
        <w:t xml:space="preserve"> community engagement on behalf of children; and</w:t>
      </w:r>
    </w:p>
    <w:p w:rsidR="00265F92" w:rsidRPr="004C740D"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0D">
        <w:rPr>
          <w:color w:val="000000" w:themeColor="text1"/>
          <w:u w:color="000000" w:themeColor="text1"/>
        </w:rPr>
        <w:t>Whereas, previously</w:t>
      </w:r>
      <w:r>
        <w:rPr>
          <w:color w:val="000000" w:themeColor="text1"/>
          <w:u w:color="000000" w:themeColor="text1"/>
        </w:rPr>
        <w:t>, Chaudron</w:t>
      </w:r>
      <w:r w:rsidRPr="004C740D">
        <w:rPr>
          <w:color w:val="000000" w:themeColor="text1"/>
          <w:u w:color="000000" w:themeColor="text1"/>
        </w:rPr>
        <w:t xml:space="preserve"> </w:t>
      </w:r>
      <w:r w:rsidR="001C1F69">
        <w:rPr>
          <w:color w:val="000000" w:themeColor="text1"/>
          <w:u w:color="000000" w:themeColor="text1"/>
        </w:rPr>
        <w:t xml:space="preserve">was </w:t>
      </w:r>
      <w:r w:rsidRPr="004C740D">
        <w:rPr>
          <w:color w:val="000000" w:themeColor="text1"/>
          <w:u w:color="000000" w:themeColor="text1"/>
        </w:rPr>
        <w:t xml:space="preserve">a Save the Children Action Network </w:t>
      </w:r>
      <w:r w:rsidR="00B007C8">
        <w:rPr>
          <w:color w:val="000000" w:themeColor="text1"/>
          <w:u w:color="000000" w:themeColor="text1"/>
        </w:rPr>
        <w:t>student</w:t>
      </w:r>
      <w:r w:rsidRPr="004C740D">
        <w:rPr>
          <w:color w:val="000000" w:themeColor="text1"/>
          <w:u w:color="000000" w:themeColor="text1"/>
        </w:rPr>
        <w:t xml:space="preserve"> </w:t>
      </w:r>
      <w:r w:rsidR="00B007C8">
        <w:rPr>
          <w:color w:val="000000" w:themeColor="text1"/>
          <w:u w:color="000000" w:themeColor="text1"/>
        </w:rPr>
        <w:t>a</w:t>
      </w:r>
      <w:r w:rsidRPr="004C740D">
        <w:rPr>
          <w:color w:val="000000" w:themeColor="text1"/>
          <w:u w:color="000000" w:themeColor="text1"/>
        </w:rPr>
        <w:t xml:space="preserve">mbassador at the University of South Carolina, and </w:t>
      </w:r>
      <w:r>
        <w:rPr>
          <w:color w:val="000000" w:themeColor="text1"/>
          <w:u w:color="000000" w:themeColor="text1"/>
        </w:rPr>
        <w:t xml:space="preserve">she </w:t>
      </w:r>
      <w:r w:rsidRPr="004C740D">
        <w:rPr>
          <w:color w:val="000000" w:themeColor="text1"/>
          <w:u w:color="000000" w:themeColor="text1"/>
        </w:rPr>
        <w:t>has served in a leadership role for more than three years</w:t>
      </w:r>
      <w:r>
        <w:rPr>
          <w:color w:val="000000" w:themeColor="text1"/>
          <w:u w:color="000000" w:themeColor="text1"/>
        </w:rPr>
        <w:t>,</w:t>
      </w:r>
      <w:r w:rsidRPr="004C740D">
        <w:rPr>
          <w:color w:val="000000" w:themeColor="text1"/>
          <w:u w:color="000000" w:themeColor="text1"/>
        </w:rPr>
        <w:t xml:space="preserve"> coordinating efforts such as raising the profile of children</w:t>
      </w:r>
      <w:r w:rsidR="00161108" w:rsidRPr="00161108">
        <w:rPr>
          <w:color w:val="000000" w:themeColor="text1"/>
          <w:u w:color="000000" w:themeColor="text1"/>
        </w:rPr>
        <w:t>’</w:t>
      </w:r>
      <w:r w:rsidRPr="004C740D">
        <w:rPr>
          <w:color w:val="000000" w:themeColor="text1"/>
          <w:u w:color="000000" w:themeColor="text1"/>
        </w:rPr>
        <w:t xml:space="preserve">s issues during previous </w:t>
      </w:r>
      <w:r>
        <w:rPr>
          <w:color w:val="000000" w:themeColor="text1"/>
          <w:u w:color="000000" w:themeColor="text1"/>
        </w:rPr>
        <w:t>p</w:t>
      </w:r>
      <w:r w:rsidRPr="004C740D">
        <w:rPr>
          <w:color w:val="000000" w:themeColor="text1"/>
          <w:u w:color="000000" w:themeColor="text1"/>
        </w:rPr>
        <w:t>residential campaign events and primaries; and</w:t>
      </w:r>
    </w:p>
    <w:p w:rsidR="00265F92" w:rsidRPr="004C740D"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0D">
        <w:rPr>
          <w:color w:val="000000" w:themeColor="text1"/>
          <w:u w:color="000000" w:themeColor="text1"/>
        </w:rPr>
        <w:t xml:space="preserve">Whereas, the National Advocate of the Year Award is presented to one individual </w:t>
      </w:r>
      <w:r>
        <w:rPr>
          <w:color w:val="000000" w:themeColor="text1"/>
          <w:u w:color="000000" w:themeColor="text1"/>
        </w:rPr>
        <w:t>annually</w:t>
      </w:r>
      <w:r w:rsidRPr="004C740D">
        <w:rPr>
          <w:color w:val="000000" w:themeColor="text1"/>
          <w:u w:color="000000" w:themeColor="text1"/>
        </w:rPr>
        <w:t xml:space="preserve"> to recognize and appreciate publicly an </w:t>
      </w:r>
      <w:r w:rsidRPr="004C740D">
        <w:rPr>
          <w:color w:val="000000" w:themeColor="text1"/>
          <w:u w:color="000000" w:themeColor="text1"/>
        </w:rPr>
        <w:lastRenderedPageBreak/>
        <w:t xml:space="preserve">exceptional volunteer who demonstrates leadership and inspires </w:t>
      </w:r>
      <w:r>
        <w:rPr>
          <w:color w:val="000000" w:themeColor="text1"/>
          <w:u w:color="000000" w:themeColor="text1"/>
        </w:rPr>
        <w:t>his or her</w:t>
      </w:r>
      <w:r w:rsidRPr="004C740D">
        <w:rPr>
          <w:color w:val="000000" w:themeColor="text1"/>
          <w:u w:color="000000" w:themeColor="text1"/>
        </w:rPr>
        <w:t xml:space="preserve"> community to advocate for children;</w:t>
      </w:r>
      <w:r>
        <w:rPr>
          <w:color w:val="000000" w:themeColor="text1"/>
          <w:u w:color="000000" w:themeColor="text1"/>
        </w:rPr>
        <w:t xml:space="preserve"> and</w:t>
      </w:r>
    </w:p>
    <w:p w:rsidR="00265F92" w:rsidRPr="004C740D"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0D">
        <w:rPr>
          <w:color w:val="000000" w:themeColor="text1"/>
          <w:u w:color="000000" w:themeColor="text1"/>
        </w:rPr>
        <w:t xml:space="preserve">Whereas, Save the Children Action Network has over </w:t>
      </w:r>
      <w:r>
        <w:rPr>
          <w:color w:val="000000" w:themeColor="text1"/>
          <w:u w:color="000000" w:themeColor="text1"/>
        </w:rPr>
        <w:t>two hundred thirty thousand</w:t>
      </w:r>
      <w:r w:rsidRPr="004C740D">
        <w:rPr>
          <w:color w:val="000000" w:themeColor="text1"/>
          <w:u w:color="000000" w:themeColor="text1"/>
        </w:rPr>
        <w:t xml:space="preserve"> supporters nationwide, including more than </w:t>
      </w:r>
      <w:r>
        <w:rPr>
          <w:color w:val="000000" w:themeColor="text1"/>
          <w:u w:color="000000" w:themeColor="text1"/>
        </w:rPr>
        <w:t>five thousand</w:t>
      </w:r>
      <w:r w:rsidRPr="004C740D">
        <w:rPr>
          <w:color w:val="000000" w:themeColor="text1"/>
          <w:u w:color="000000" w:themeColor="text1"/>
        </w:rPr>
        <w:t xml:space="preserve"> in South Carolina</w:t>
      </w:r>
      <w:r>
        <w:rPr>
          <w:color w:val="000000" w:themeColor="text1"/>
          <w:u w:color="000000" w:themeColor="text1"/>
        </w:rPr>
        <w:t>,</w:t>
      </w:r>
      <w:r w:rsidRPr="004C740D">
        <w:rPr>
          <w:color w:val="000000" w:themeColor="text1"/>
          <w:u w:color="000000" w:themeColor="text1"/>
        </w:rPr>
        <w:t xml:space="preserve"> </w:t>
      </w:r>
      <w:r>
        <w:rPr>
          <w:color w:val="000000" w:themeColor="text1"/>
          <w:u w:color="000000" w:themeColor="text1"/>
        </w:rPr>
        <w:t>who</w:t>
      </w:r>
      <w:r w:rsidRPr="004C740D">
        <w:rPr>
          <w:color w:val="000000" w:themeColor="text1"/>
          <w:u w:color="000000" w:themeColor="text1"/>
        </w:rPr>
        <w:t xml:space="preserve"> build bipartisan will and voter support to make sure </w:t>
      </w:r>
      <w:r>
        <w:rPr>
          <w:color w:val="000000" w:themeColor="text1"/>
          <w:u w:color="000000" w:themeColor="text1"/>
        </w:rPr>
        <w:t xml:space="preserve">that </w:t>
      </w:r>
      <w:r w:rsidRPr="004C740D">
        <w:rPr>
          <w:color w:val="000000" w:themeColor="text1"/>
          <w:u w:color="000000" w:themeColor="text1"/>
        </w:rPr>
        <w:t>every child in the United States has access to high</w:t>
      </w:r>
      <w:r w:rsidR="00161108">
        <w:rPr>
          <w:color w:val="000000" w:themeColor="text1"/>
          <w:u w:color="000000" w:themeColor="text1"/>
        </w:rPr>
        <w:noBreakHyphen/>
      </w:r>
      <w:r w:rsidRPr="004C740D">
        <w:rPr>
          <w:color w:val="000000" w:themeColor="text1"/>
          <w:u w:color="000000" w:themeColor="text1"/>
        </w:rPr>
        <w:t>quality early education and that no mother or child around the globe dies from a prev</w:t>
      </w:r>
      <w:r>
        <w:rPr>
          <w:color w:val="000000" w:themeColor="text1"/>
          <w:u w:color="000000" w:themeColor="text1"/>
        </w:rPr>
        <w:t>entable disease or illness; and</w:t>
      </w:r>
    </w:p>
    <w:p w:rsidR="00265F92" w:rsidRPr="004C740D"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0D">
        <w:rPr>
          <w:color w:val="000000" w:themeColor="text1"/>
          <w:u w:color="000000" w:themeColor="text1"/>
        </w:rPr>
        <w:t xml:space="preserve">Whereas, Save the Children Action </w:t>
      </w:r>
      <w:r>
        <w:rPr>
          <w:color w:val="000000" w:themeColor="text1"/>
          <w:u w:color="000000" w:themeColor="text1"/>
        </w:rPr>
        <w:t>N</w:t>
      </w:r>
      <w:r w:rsidRPr="004C740D">
        <w:rPr>
          <w:color w:val="000000" w:themeColor="text1"/>
          <w:u w:color="000000" w:themeColor="text1"/>
        </w:rPr>
        <w:t>etwork has a strong presence in South Carolina</w:t>
      </w:r>
      <w:r>
        <w:rPr>
          <w:color w:val="000000" w:themeColor="text1"/>
          <w:u w:color="000000" w:themeColor="text1"/>
        </w:rPr>
        <w:t>,</w:t>
      </w:r>
      <w:r w:rsidRPr="004C740D">
        <w:rPr>
          <w:color w:val="000000" w:themeColor="text1"/>
          <w:u w:color="000000" w:themeColor="text1"/>
        </w:rPr>
        <w:t xml:space="preserve"> with a volunteer leadership network in Charleston, Columbia</w:t>
      </w:r>
      <w:r>
        <w:rPr>
          <w:color w:val="000000" w:themeColor="text1"/>
          <w:u w:color="000000" w:themeColor="text1"/>
        </w:rPr>
        <w:t>,</w:t>
      </w:r>
      <w:r w:rsidRPr="004C740D">
        <w:rPr>
          <w:color w:val="000000" w:themeColor="text1"/>
          <w:u w:color="000000" w:themeColor="text1"/>
        </w:rPr>
        <w:t xml:space="preserve"> and Greenville engaging parents, teachers, medical professionals, faith leaders, and local business leaders passionate about children</w:t>
      </w:r>
      <w:r w:rsidR="00161108" w:rsidRPr="00161108">
        <w:rPr>
          <w:color w:val="000000" w:themeColor="text1"/>
          <w:u w:color="000000" w:themeColor="text1"/>
        </w:rPr>
        <w:t>’</w:t>
      </w:r>
      <w:r>
        <w:rPr>
          <w:color w:val="000000" w:themeColor="text1"/>
          <w:u w:color="000000" w:themeColor="text1"/>
        </w:rPr>
        <w:t>s issues; and</w:t>
      </w: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South Caro</w:t>
      </w:r>
      <w:r w:rsidRPr="004C740D">
        <w:rPr>
          <w:color w:val="000000" w:themeColor="text1"/>
          <w:u w:color="000000" w:themeColor="text1"/>
        </w:rPr>
        <w:t>lina General Assembly</w:t>
      </w:r>
      <w:r>
        <w:rPr>
          <w:color w:val="000000" w:themeColor="text1"/>
          <w:u w:color="000000" w:themeColor="text1"/>
        </w:rPr>
        <w:t xml:space="preserve"> takes great pleasure in </w:t>
      </w:r>
      <w:r w:rsidRPr="004C740D">
        <w:rPr>
          <w:color w:val="000000" w:themeColor="text1"/>
          <w:u w:color="000000" w:themeColor="text1"/>
        </w:rPr>
        <w:t>applaud</w:t>
      </w:r>
      <w:r>
        <w:rPr>
          <w:color w:val="000000" w:themeColor="text1"/>
          <w:u w:color="000000" w:themeColor="text1"/>
        </w:rPr>
        <w:t xml:space="preserve">ing </w:t>
      </w:r>
      <w:r w:rsidRPr="004C740D">
        <w:rPr>
          <w:color w:val="000000" w:themeColor="text1"/>
          <w:u w:color="000000" w:themeColor="text1"/>
        </w:rPr>
        <w:t xml:space="preserve">Chaudron Zeger </w:t>
      </w:r>
      <w:r>
        <w:rPr>
          <w:color w:val="000000" w:themeColor="text1"/>
          <w:u w:color="000000" w:themeColor="text1"/>
        </w:rPr>
        <w:t>on this well</w:t>
      </w:r>
      <w:r w:rsidR="00161108">
        <w:rPr>
          <w:color w:val="000000" w:themeColor="text1"/>
          <w:u w:color="000000" w:themeColor="text1"/>
        </w:rPr>
        <w:noBreakHyphen/>
      </w:r>
      <w:r>
        <w:rPr>
          <w:color w:val="000000" w:themeColor="text1"/>
          <w:u w:color="000000" w:themeColor="text1"/>
        </w:rPr>
        <w:t xml:space="preserve">deserved accolade, her selection </w:t>
      </w:r>
      <w:r w:rsidRPr="004C740D">
        <w:rPr>
          <w:color w:val="000000" w:themeColor="text1"/>
          <w:u w:color="000000" w:themeColor="text1"/>
        </w:rPr>
        <w:t>as 2018 National Advocate of the Year by Save the Children Action Network</w:t>
      </w:r>
      <w:r>
        <w:rPr>
          <w:color w:val="000000" w:themeColor="text1"/>
          <w:u w:color="000000" w:themeColor="text1"/>
        </w:rPr>
        <w:t>,</w:t>
      </w:r>
      <w:r w:rsidRPr="004C740D">
        <w:rPr>
          <w:color w:val="000000" w:themeColor="text1"/>
          <w:u w:color="000000" w:themeColor="text1"/>
        </w:rPr>
        <w:t xml:space="preserve"> and </w:t>
      </w:r>
      <w:r>
        <w:rPr>
          <w:color w:val="000000" w:themeColor="text1"/>
          <w:u w:color="000000" w:themeColor="text1"/>
        </w:rPr>
        <w:t>the members extend be</w:t>
      </w:r>
      <w:r w:rsidRPr="004C740D">
        <w:rPr>
          <w:color w:val="000000" w:themeColor="text1"/>
          <w:u w:color="000000" w:themeColor="text1"/>
        </w:rPr>
        <w:t xml:space="preserve">st wishes for </w:t>
      </w:r>
      <w:r>
        <w:rPr>
          <w:color w:val="000000" w:themeColor="text1"/>
          <w:u w:color="000000" w:themeColor="text1"/>
        </w:rPr>
        <w:t xml:space="preserve">her </w:t>
      </w:r>
      <w:r w:rsidRPr="004C740D">
        <w:rPr>
          <w:color w:val="000000" w:themeColor="text1"/>
          <w:u w:color="000000" w:themeColor="text1"/>
        </w:rPr>
        <w:t xml:space="preserve">continued personal and leadership success </w:t>
      </w:r>
      <w:r>
        <w:rPr>
          <w:color w:val="000000" w:themeColor="text1"/>
          <w:u w:color="000000" w:themeColor="text1"/>
        </w:rPr>
        <w:t xml:space="preserve">in the </w:t>
      </w:r>
      <w:r w:rsidRPr="004C740D">
        <w:rPr>
          <w:color w:val="000000" w:themeColor="text1"/>
          <w:u w:color="000000" w:themeColor="text1"/>
        </w:rPr>
        <w:t>years to come</w:t>
      </w:r>
      <w:r>
        <w:rPr>
          <w:color w:val="000000" w:themeColor="text1"/>
          <w:u w:color="000000" w:themeColor="text1"/>
        </w:rPr>
        <w:t xml:space="preserve">. </w:t>
      </w:r>
      <w:r>
        <w:t>Now, therefore,</w:t>
      </w: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589" w:rsidRDefault="00AD7589" w:rsidP="00AD7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General Assembly, by this resolution, </w:t>
      </w:r>
      <w:r w:rsidRPr="004C740D">
        <w:rPr>
          <w:color w:val="000000" w:themeColor="text1"/>
          <w:u w:color="000000" w:themeColor="text1"/>
        </w:rPr>
        <w:t xml:space="preserve">honor </w:t>
      </w:r>
      <w:r>
        <w:rPr>
          <w:color w:val="000000" w:themeColor="text1"/>
          <w:u w:color="000000" w:themeColor="text1"/>
        </w:rPr>
        <w:t>C</w:t>
      </w:r>
      <w:r w:rsidRPr="004C740D">
        <w:rPr>
          <w:color w:val="000000" w:themeColor="text1"/>
          <w:u w:color="000000" w:themeColor="text1"/>
        </w:rPr>
        <w:t xml:space="preserve">haudron </w:t>
      </w:r>
      <w:r>
        <w:rPr>
          <w:color w:val="000000" w:themeColor="text1"/>
          <w:u w:color="000000" w:themeColor="text1"/>
        </w:rPr>
        <w:t>Z</w:t>
      </w:r>
      <w:r w:rsidRPr="004C740D">
        <w:rPr>
          <w:color w:val="000000" w:themeColor="text1"/>
          <w:u w:color="000000" w:themeColor="text1"/>
        </w:rPr>
        <w:t xml:space="preserve">eger of </w:t>
      </w:r>
      <w:r>
        <w:rPr>
          <w:color w:val="000000" w:themeColor="text1"/>
          <w:u w:color="000000" w:themeColor="text1"/>
        </w:rPr>
        <w:t>C</w:t>
      </w:r>
      <w:r w:rsidRPr="004C740D">
        <w:rPr>
          <w:color w:val="000000" w:themeColor="text1"/>
          <w:u w:color="000000" w:themeColor="text1"/>
        </w:rPr>
        <w:t xml:space="preserve">olumbia for her dedication to advocacy on behalf of children in </w:t>
      </w:r>
      <w:r>
        <w:rPr>
          <w:color w:val="000000" w:themeColor="text1"/>
          <w:u w:color="000000" w:themeColor="text1"/>
        </w:rPr>
        <w:t>S</w:t>
      </w:r>
      <w:r w:rsidRPr="004C740D">
        <w:rPr>
          <w:color w:val="000000" w:themeColor="text1"/>
          <w:u w:color="000000" w:themeColor="text1"/>
        </w:rPr>
        <w:t xml:space="preserve">outh </w:t>
      </w:r>
      <w:r>
        <w:rPr>
          <w:color w:val="000000" w:themeColor="text1"/>
          <w:u w:color="000000" w:themeColor="text1"/>
        </w:rPr>
        <w:t>C</w:t>
      </w:r>
      <w:r w:rsidRPr="004C740D">
        <w:rPr>
          <w:color w:val="000000" w:themeColor="text1"/>
          <w:u w:color="000000" w:themeColor="text1"/>
        </w:rPr>
        <w:t xml:space="preserve">arolina and around the world and congratulate her on being named 2018 </w:t>
      </w:r>
      <w:r>
        <w:rPr>
          <w:color w:val="000000" w:themeColor="text1"/>
          <w:u w:color="000000" w:themeColor="text1"/>
        </w:rPr>
        <w:t>N</w:t>
      </w:r>
      <w:r w:rsidRPr="004C740D">
        <w:rPr>
          <w:color w:val="000000" w:themeColor="text1"/>
          <w:u w:color="000000" w:themeColor="text1"/>
        </w:rPr>
        <w:t xml:space="preserve">ational </w:t>
      </w:r>
      <w:r>
        <w:rPr>
          <w:color w:val="000000" w:themeColor="text1"/>
          <w:u w:color="000000" w:themeColor="text1"/>
        </w:rPr>
        <w:t>A</w:t>
      </w:r>
      <w:r w:rsidRPr="004C740D">
        <w:rPr>
          <w:color w:val="000000" w:themeColor="text1"/>
          <w:u w:color="000000" w:themeColor="text1"/>
        </w:rPr>
        <w:t xml:space="preserve">dvocate of the </w:t>
      </w:r>
      <w:r>
        <w:rPr>
          <w:color w:val="000000" w:themeColor="text1"/>
          <w:u w:color="000000" w:themeColor="text1"/>
        </w:rPr>
        <w:t>Y</w:t>
      </w:r>
      <w:r w:rsidRPr="004C740D">
        <w:rPr>
          <w:color w:val="000000" w:themeColor="text1"/>
          <w:u w:color="000000" w:themeColor="text1"/>
        </w:rPr>
        <w:t xml:space="preserve">ear by </w:t>
      </w:r>
      <w:r>
        <w:rPr>
          <w:color w:val="000000" w:themeColor="text1"/>
          <w:u w:color="000000" w:themeColor="text1"/>
        </w:rPr>
        <w:t>S</w:t>
      </w:r>
      <w:r w:rsidRPr="004C740D">
        <w:rPr>
          <w:color w:val="000000" w:themeColor="text1"/>
          <w:u w:color="000000" w:themeColor="text1"/>
        </w:rPr>
        <w:t>a</w:t>
      </w:r>
      <w:r>
        <w:rPr>
          <w:color w:val="000000" w:themeColor="text1"/>
          <w:u w:color="000000" w:themeColor="text1"/>
        </w:rPr>
        <w:t>ve the Children Action Network.</w:t>
      </w: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u w:color="000000" w:themeColor="text1"/>
        </w:rPr>
        <w:t>C</w:t>
      </w:r>
      <w:r w:rsidRPr="004C740D">
        <w:rPr>
          <w:color w:val="000000" w:themeColor="text1"/>
          <w:u w:color="000000" w:themeColor="text1"/>
        </w:rPr>
        <w:t xml:space="preserve">haudron </w:t>
      </w:r>
      <w:r>
        <w:rPr>
          <w:color w:val="000000" w:themeColor="text1"/>
          <w:u w:color="000000" w:themeColor="text1"/>
        </w:rPr>
        <w:t>Zeger.</w:t>
      </w:r>
    </w:p>
    <w:p w:rsidR="006C1E95" w:rsidRDefault="001611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893" w:rsidRDefault="004E2893" w:rsidP="004E2893">
      <w:pPr>
        <w:suppressAutoHyphens/>
      </w:pPr>
    </w:p>
    <w:sectPr w:rsidR="004E2893" w:rsidSect="004E289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FC9" w:rsidRDefault="005B5FC9" w:rsidP="009F0C77">
      <w:r>
        <w:separator/>
      </w:r>
    </w:p>
  </w:endnote>
  <w:endnote w:type="continuationSeparator" w:id="0">
    <w:p w:rsidR="005B5FC9" w:rsidRDefault="005B5F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469166-88AA-4684-8BA4-1D0449212565}"/>
    <w:embedBold r:id="rId2" w:fontKey="{F6A9D5BA-070A-4739-8870-316DBA53478B}"/>
  </w:font>
  <w:font w:name="Calibri">
    <w:panose1 w:val="020F0502020204030204"/>
    <w:charset w:val="00"/>
    <w:family w:val="swiss"/>
    <w:pitch w:val="variable"/>
    <w:sig w:usb0="E00002FF" w:usb1="4000ACFF" w:usb2="00000001" w:usb3="00000000" w:csb0="0000019F" w:csb1="00000000"/>
    <w:embedRegular r:id="rId3" w:fontKey="{C1A0D439-9CB3-43E3-88DE-0035A97C2A7B}"/>
  </w:font>
  <w:font w:name="Segoe UI">
    <w:panose1 w:val="020B0502040204020203"/>
    <w:charset w:val="00"/>
    <w:family w:val="swiss"/>
    <w:pitch w:val="variable"/>
    <w:sig w:usb0="E10022FF" w:usb1="C000E47F" w:usb2="00000029" w:usb3="00000000" w:csb0="000001DF" w:csb1="00000000"/>
    <w:embedRegular r:id="rId4" w:fontKey="{7184F290-FDC8-4F96-96C6-586430FD8A8B}"/>
  </w:font>
  <w:font w:name="Cambria">
    <w:panose1 w:val="02040503050406030204"/>
    <w:charset w:val="00"/>
    <w:family w:val="roman"/>
    <w:pitch w:val="variable"/>
    <w:sig w:usb0="E00002FF" w:usb1="400004FF" w:usb2="00000000" w:usb3="00000000" w:csb0="0000019F" w:csb1="00000000"/>
    <w:embedRegular r:id="rId5" w:fontKey="{72398898-30D7-49EC-8DDB-F84D06BCD6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893" w:rsidRPr="005D1DE5" w:rsidRDefault="004E2893" w:rsidP="005D1DE5">
    <w:pPr>
      <w:pStyle w:val="Footer"/>
      <w:tabs>
        <w:tab w:val="clear" w:pos="4680"/>
        <w:tab w:val="clear" w:pos="9360"/>
        <w:tab w:val="center" w:pos="2995"/>
      </w:tabs>
      <w:spacing w:before="120"/>
    </w:pPr>
    <w:r>
      <w:t>[5143]</w:t>
    </w:r>
    <w:r>
      <w:tab/>
    </w:r>
    <w:r>
      <w:fldChar w:fldCharType="begin"/>
    </w:r>
    <w:r>
      <w:instrText xml:space="preserve"> PAGE  \* MERGEFORMAT </w:instrText>
    </w:r>
    <w:r>
      <w:fldChar w:fldCharType="separate"/>
    </w:r>
    <w:r w:rsidR="00487D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FC9" w:rsidRDefault="005B5FC9" w:rsidP="009F0C77">
      <w:r>
        <w:separator/>
      </w:r>
    </w:p>
  </w:footnote>
  <w:footnote w:type="continuationSeparator" w:id="0">
    <w:p w:rsidR="005B5FC9" w:rsidRDefault="005B5F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CZ18"/>
    <w:docVar w:name="CoverBillType" w:val="c"/>
    <w:docVar w:name="DocPath" w:val="L:\Council\bills\RM\1363CZ18.DOCX"/>
    <w:docVar w:name="dvBillNumber" w:val="5143"/>
    <w:docVar w:name="dvBillNumberPrefix" w:val="H. "/>
    <w:docVar w:name="dvOriginalBody" w:val="House"/>
    <w:docVar w:name="dvSteno" w:val="RM"/>
    <w:docVar w:name="NameofBody" w:val="h"/>
    <w:docVar w:name="vGroup2" w:val="Council"/>
  </w:docVars>
  <w:rsids>
    <w:rsidRoot w:val="005B5FC9"/>
    <w:rsid w:val="00011869"/>
    <w:rsid w:val="00015CD6"/>
    <w:rsid w:val="000E0100"/>
    <w:rsid w:val="000E1785"/>
    <w:rsid w:val="000F40FA"/>
    <w:rsid w:val="001035F1"/>
    <w:rsid w:val="0010776B"/>
    <w:rsid w:val="00133E66"/>
    <w:rsid w:val="001435A3"/>
    <w:rsid w:val="00146ED3"/>
    <w:rsid w:val="00151044"/>
    <w:rsid w:val="00161108"/>
    <w:rsid w:val="001C1F69"/>
    <w:rsid w:val="001D08F2"/>
    <w:rsid w:val="001D3A58"/>
    <w:rsid w:val="001D525B"/>
    <w:rsid w:val="001D7F4F"/>
    <w:rsid w:val="00205238"/>
    <w:rsid w:val="002321B6"/>
    <w:rsid w:val="00250967"/>
    <w:rsid w:val="002543C8"/>
    <w:rsid w:val="0025541D"/>
    <w:rsid w:val="00265F9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DFB"/>
    <w:rsid w:val="004D333D"/>
    <w:rsid w:val="004E2893"/>
    <w:rsid w:val="004E7D54"/>
    <w:rsid w:val="005273C6"/>
    <w:rsid w:val="00530A69"/>
    <w:rsid w:val="00545593"/>
    <w:rsid w:val="00556EBF"/>
    <w:rsid w:val="00577C6C"/>
    <w:rsid w:val="005A62FE"/>
    <w:rsid w:val="005B5FC9"/>
    <w:rsid w:val="005C2FE2"/>
    <w:rsid w:val="005D1DE5"/>
    <w:rsid w:val="005E2BC9"/>
    <w:rsid w:val="00605102"/>
    <w:rsid w:val="006215AA"/>
    <w:rsid w:val="006913C9"/>
    <w:rsid w:val="0069470D"/>
    <w:rsid w:val="006C1E95"/>
    <w:rsid w:val="006D58AA"/>
    <w:rsid w:val="006D6D33"/>
    <w:rsid w:val="00716FE4"/>
    <w:rsid w:val="00734F00"/>
    <w:rsid w:val="007635B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97DF6"/>
    <w:rsid w:val="00AC34A2"/>
    <w:rsid w:val="00AD1C9A"/>
    <w:rsid w:val="00AD4B17"/>
    <w:rsid w:val="00AD7589"/>
    <w:rsid w:val="00AE25A1"/>
    <w:rsid w:val="00B007C8"/>
    <w:rsid w:val="00B02E9D"/>
    <w:rsid w:val="00B412D4"/>
    <w:rsid w:val="00B765C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199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CAEE37-109C-4725-85EC-163CA443F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35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5B2"/>
    <w:rPr>
      <w:rFonts w:ascii="Segoe UI" w:eastAsia="Times New Roman" w:hAnsi="Segoe UI" w:cs="Segoe UI"/>
      <w:sz w:val="18"/>
      <w:szCs w:val="18"/>
    </w:rPr>
  </w:style>
  <w:style w:type="character" w:styleId="Hyperlink">
    <w:name w:val="Hyperlink"/>
    <w:basedOn w:val="DefaultParagraphFont"/>
    <w:uiPriority w:val="99"/>
    <w:unhideWhenUsed/>
    <w:rsid w:val="004E28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43_2018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4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B3E79-6F7A-4CB9-A850-E81E1934D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565</Words>
  <Characters>3172</Characters>
  <Application>Microsoft Office Word</Application>
  <DocSecurity>0</DocSecurity>
  <Lines>108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5143: Chaudron Zeger - South Carolina Legislature Online</dc:title>
  <dc:creator>Rosanne McDowell</dc:creator>
  <cp:lastModifiedBy>S Volk</cp:lastModifiedBy>
  <cp:revision>2</cp:revision>
  <cp:lastPrinted>2018-03-14T17:23:00Z</cp:lastPrinted>
  <dcterms:created xsi:type="dcterms:W3CDTF">2018-03-23T18:24:00Z</dcterms:created>
  <dcterms:modified xsi:type="dcterms:W3CDTF">2018-03-23T18:24:00Z</dcterms:modified>
</cp:coreProperties>
</file>