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8D" w:rsidRDefault="00D5158D" w:rsidP="00D5158D">
      <w:pPr>
        <w:widowControl w:val="0"/>
        <w:jc w:val="center"/>
      </w:pPr>
      <w:r w:rsidRPr="00D5158D">
        <w:rPr>
          <w:b/>
        </w:rPr>
        <w:t>South Carolina General Assembly</w:t>
      </w:r>
    </w:p>
    <w:p w:rsidR="00D5158D" w:rsidRDefault="00D5158D" w:rsidP="00D5158D">
      <w:pPr>
        <w:widowControl w:val="0"/>
        <w:jc w:val="center"/>
      </w:pPr>
      <w:r>
        <w:t>122nd Session, 2017-2018</w:t>
      </w:r>
    </w:p>
    <w:p w:rsidR="00D5158D" w:rsidRDefault="00D5158D" w:rsidP="00D5158D">
      <w:pPr>
        <w:widowControl w:val="0"/>
        <w:jc w:val="left"/>
      </w:pPr>
    </w:p>
    <w:p w:rsidR="00D5158D" w:rsidRDefault="00D5158D" w:rsidP="00D5158D">
      <w:pPr>
        <w:widowControl w:val="0"/>
        <w:jc w:val="left"/>
        <w:rPr>
          <w:b/>
        </w:rPr>
      </w:pPr>
      <w:r w:rsidRPr="00D5158D">
        <w:rPr>
          <w:b/>
        </w:rPr>
        <w:t>H. 5330</w:t>
      </w:r>
    </w:p>
    <w:p w:rsidR="00D5158D" w:rsidRDefault="00D5158D" w:rsidP="00D5158D">
      <w:pPr>
        <w:widowControl w:val="0"/>
        <w:jc w:val="left"/>
        <w:rPr>
          <w:b/>
        </w:rPr>
      </w:pPr>
    </w:p>
    <w:p w:rsidR="00D5158D" w:rsidRDefault="00D5158D" w:rsidP="00D5158D">
      <w:pPr>
        <w:widowControl w:val="0"/>
        <w:jc w:val="left"/>
      </w:pPr>
      <w:r w:rsidRPr="00D5158D">
        <w:rPr>
          <w:b/>
        </w:rPr>
        <w:t>STATUS INFORMATION</w:t>
      </w:r>
    </w:p>
    <w:p w:rsidR="00D5158D" w:rsidRDefault="00D5158D" w:rsidP="00D5158D">
      <w:pPr>
        <w:widowControl w:val="0"/>
        <w:jc w:val="left"/>
      </w:pPr>
    </w:p>
    <w:p w:rsidR="00D5158D" w:rsidRDefault="00D5158D" w:rsidP="00D5158D">
      <w:pPr>
        <w:widowControl w:val="0"/>
        <w:jc w:val="left"/>
      </w:pPr>
      <w:r>
        <w:t>Concurrent Resolution</w:t>
      </w:r>
    </w:p>
    <w:p w:rsidR="00D5158D" w:rsidRDefault="00D5158D" w:rsidP="00D5158D">
      <w:pPr>
        <w:widowControl w:val="0"/>
        <w:jc w:val="left"/>
      </w:pPr>
      <w:r>
        <w:t>Sponsors: Reps. Lucas and Williams</w:t>
      </w:r>
    </w:p>
    <w:p w:rsidR="00D5158D" w:rsidRDefault="00D5158D" w:rsidP="00D5158D">
      <w:pPr>
        <w:widowControl w:val="0"/>
        <w:jc w:val="left"/>
      </w:pPr>
      <w:r>
        <w:t>Document Path: l:\council\bills\rt\17403ahb18.docx</w:t>
      </w:r>
    </w:p>
    <w:p w:rsidR="00D5158D" w:rsidRDefault="00D5158D" w:rsidP="00D5158D">
      <w:pPr>
        <w:widowControl w:val="0"/>
        <w:jc w:val="left"/>
      </w:pPr>
    </w:p>
    <w:p w:rsidR="00F5152E" w:rsidRDefault="00F5152E" w:rsidP="00D5158D">
      <w:pPr>
        <w:widowControl w:val="0"/>
        <w:jc w:val="left"/>
      </w:pPr>
      <w:r>
        <w:t>Introduced in the House on April 26, 2018</w:t>
      </w:r>
    </w:p>
    <w:p w:rsidR="00F5152E" w:rsidRDefault="00F5152E" w:rsidP="00D5158D">
      <w:pPr>
        <w:widowControl w:val="0"/>
        <w:jc w:val="left"/>
      </w:pPr>
      <w:r>
        <w:t>Introduced in the Senate on May 1, 2018</w:t>
      </w:r>
    </w:p>
    <w:p w:rsidR="00F5152E" w:rsidRDefault="00F5152E" w:rsidP="00D5158D">
      <w:pPr>
        <w:widowControl w:val="0"/>
        <w:jc w:val="left"/>
      </w:pPr>
      <w:r>
        <w:t>Adopted by the General Assembly on May 1, 2018</w:t>
      </w:r>
    </w:p>
    <w:p w:rsidR="00F5152E" w:rsidRDefault="00F5152E" w:rsidP="00D5158D">
      <w:pPr>
        <w:widowControl w:val="0"/>
        <w:jc w:val="left"/>
      </w:pPr>
    </w:p>
    <w:p w:rsidR="00D5158D" w:rsidRDefault="00D5158D" w:rsidP="00D5158D">
      <w:pPr>
        <w:widowControl w:val="0"/>
        <w:jc w:val="left"/>
      </w:pPr>
      <w:r>
        <w:t xml:space="preserve">Summary: </w:t>
      </w:r>
      <w:r w:rsidR="0016332D">
        <w:t>Willie "Bill" Boyd, Sr.</w:t>
      </w:r>
    </w:p>
    <w:p w:rsidR="00D5158D" w:rsidRDefault="00D5158D" w:rsidP="00D5158D">
      <w:pPr>
        <w:widowControl w:val="0"/>
        <w:jc w:val="left"/>
      </w:pPr>
    </w:p>
    <w:p w:rsidR="00D5158D" w:rsidRDefault="00D5158D" w:rsidP="00D5158D">
      <w:pPr>
        <w:widowControl w:val="0"/>
        <w:jc w:val="left"/>
      </w:pPr>
    </w:p>
    <w:p w:rsidR="00D5158D" w:rsidRDefault="00D5158D" w:rsidP="00D5158D">
      <w:pPr>
        <w:widowControl w:val="0"/>
        <w:tabs>
          <w:tab w:val="center" w:pos="590"/>
          <w:tab w:val="center" w:pos="1440"/>
          <w:tab w:val="left" w:pos="1872"/>
          <w:tab w:val="left" w:pos="9187"/>
        </w:tabs>
        <w:jc w:val="left"/>
      </w:pPr>
      <w:r w:rsidRPr="00D5158D">
        <w:rPr>
          <w:b/>
        </w:rPr>
        <w:t>HISTORY OF LEGISLATIVE ACTIONS</w:t>
      </w:r>
    </w:p>
    <w:p w:rsidR="00D5158D" w:rsidRDefault="00D5158D" w:rsidP="00D5158D">
      <w:pPr>
        <w:widowControl w:val="0"/>
        <w:tabs>
          <w:tab w:val="center" w:pos="590"/>
          <w:tab w:val="center" w:pos="1440"/>
          <w:tab w:val="left" w:pos="1872"/>
          <w:tab w:val="left" w:pos="9187"/>
        </w:tabs>
        <w:jc w:val="left"/>
      </w:pPr>
    </w:p>
    <w:p w:rsidR="00D5158D" w:rsidRPr="00D5158D" w:rsidRDefault="00D5158D" w:rsidP="00D5158D">
      <w:pPr>
        <w:widowControl w:val="0"/>
        <w:tabs>
          <w:tab w:val="center" w:pos="590"/>
          <w:tab w:val="center" w:pos="1440"/>
          <w:tab w:val="left" w:pos="1872"/>
          <w:tab w:val="left" w:pos="9187"/>
        </w:tabs>
        <w:jc w:val="left"/>
      </w:pPr>
      <w:r w:rsidRPr="00D5158D">
        <w:rPr>
          <w:u w:val="single"/>
        </w:rPr>
        <w:tab/>
        <w:t>Date</w:t>
      </w:r>
      <w:r w:rsidRPr="00D5158D">
        <w:rPr>
          <w:u w:val="single"/>
        </w:rPr>
        <w:tab/>
        <w:t>Body</w:t>
      </w:r>
      <w:r w:rsidRPr="00D5158D">
        <w:rPr>
          <w:u w:val="single"/>
        </w:rPr>
        <w:tab/>
        <w:t>Action Description with journal page number</w:t>
      </w:r>
      <w:r w:rsidRPr="00D5158D">
        <w:rPr>
          <w:u w:val="single"/>
        </w:rPr>
        <w:tab/>
      </w:r>
    </w:p>
    <w:p w:rsidR="00B4034B" w:rsidRDefault="00B4034B" w:rsidP="00B4034B">
      <w:pPr>
        <w:widowControl w:val="0"/>
        <w:tabs>
          <w:tab w:val="right" w:pos="1008"/>
          <w:tab w:val="left" w:pos="1152"/>
          <w:tab w:val="left" w:pos="1872"/>
          <w:tab w:val="left" w:pos="9187"/>
        </w:tabs>
        <w:ind w:left="2088" w:hanging="2088"/>
        <w:jc w:val="left"/>
      </w:pPr>
      <w:r>
        <w:tab/>
        <w:t>4/26/2018</w:t>
      </w:r>
      <w:r>
        <w:tab/>
        <w:t>House</w:t>
      </w:r>
      <w:r>
        <w:tab/>
      </w:r>
      <w:r w:rsidRPr="00712860">
        <w:t>Intr</w:t>
      </w:r>
      <w:r>
        <w:t xml:space="preserve">oduced, adopted, sent to Senate </w:t>
      </w:r>
      <w:r w:rsidRPr="00712860">
        <w:t>(</w:t>
      </w:r>
      <w:hyperlink r:id="rId7" w:history="1">
        <w:r w:rsidRPr="00712860">
          <w:rPr>
            <w:rStyle w:val="Hyperlink"/>
          </w:rPr>
          <w:t>House Journal</w:t>
        </w:r>
        <w:r w:rsidRPr="00712860">
          <w:rPr>
            <w:rStyle w:val="Hyperlink"/>
          </w:rPr>
          <w:noBreakHyphen/>
          <w:t>page 101</w:t>
        </w:r>
      </w:hyperlink>
      <w:r w:rsidRPr="00712860">
        <w:t>)</w:t>
      </w:r>
    </w:p>
    <w:p w:rsidR="00B4034B" w:rsidRDefault="00B4034B" w:rsidP="00B4034B">
      <w:pPr>
        <w:widowControl w:val="0"/>
        <w:tabs>
          <w:tab w:val="right" w:pos="1008"/>
          <w:tab w:val="left" w:pos="1152"/>
          <w:tab w:val="left" w:pos="1872"/>
          <w:tab w:val="left" w:pos="9187"/>
        </w:tabs>
        <w:ind w:left="2088" w:hanging="2088"/>
        <w:jc w:val="left"/>
      </w:pPr>
      <w:r>
        <w:tab/>
        <w:t>5/1/2018</w:t>
      </w:r>
      <w:r>
        <w:tab/>
        <w:t>Senate</w:t>
      </w:r>
      <w:r>
        <w:tab/>
      </w:r>
      <w:r w:rsidRPr="00712860">
        <w:t>Introduced, ado</w:t>
      </w:r>
      <w:r>
        <w:t xml:space="preserve">pted, returned with concurrence </w:t>
      </w:r>
      <w:r w:rsidRPr="00712860">
        <w:t>(</w:t>
      </w:r>
      <w:hyperlink r:id="rId8" w:history="1">
        <w:r w:rsidRPr="00712860">
          <w:rPr>
            <w:rStyle w:val="Hyperlink"/>
          </w:rPr>
          <w:t>Senate Journal</w:t>
        </w:r>
        <w:r w:rsidRPr="00712860">
          <w:rPr>
            <w:rStyle w:val="Hyperlink"/>
          </w:rPr>
          <w:noBreakHyphen/>
          <w:t>page 9</w:t>
        </w:r>
      </w:hyperlink>
      <w:r w:rsidRPr="00712860">
        <w:t>)</w:t>
      </w:r>
    </w:p>
    <w:p w:rsidR="00B4034B" w:rsidRDefault="00B4034B" w:rsidP="00B4034B">
      <w:pPr>
        <w:widowControl w:val="0"/>
        <w:tabs>
          <w:tab w:val="right" w:pos="1008"/>
          <w:tab w:val="left" w:pos="1152"/>
          <w:tab w:val="left" w:pos="1872"/>
          <w:tab w:val="left" w:pos="9187"/>
        </w:tabs>
        <w:ind w:left="2088" w:hanging="2088"/>
        <w:jc w:val="left"/>
      </w:pPr>
    </w:p>
    <w:p w:rsidR="00D5158D" w:rsidRDefault="00D5158D" w:rsidP="00D515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158D">
          <w:rPr>
            <w:rStyle w:val="Hyperlink"/>
          </w:rPr>
          <w:t>legislative information</w:t>
        </w:r>
      </w:hyperlink>
      <w:r>
        <w:t xml:space="preserve"> at the website</w:t>
      </w:r>
    </w:p>
    <w:p w:rsidR="00D5158D" w:rsidRDefault="00D5158D" w:rsidP="00D5158D">
      <w:pPr>
        <w:widowControl w:val="0"/>
        <w:tabs>
          <w:tab w:val="right" w:pos="1008"/>
          <w:tab w:val="left" w:pos="1152"/>
          <w:tab w:val="left" w:pos="1872"/>
          <w:tab w:val="left" w:pos="9187"/>
        </w:tabs>
        <w:ind w:left="2088" w:hanging="2088"/>
        <w:jc w:val="left"/>
      </w:pPr>
    </w:p>
    <w:p w:rsidR="00D5158D" w:rsidRPr="00D5158D" w:rsidRDefault="00D5158D" w:rsidP="00D5158D">
      <w:pPr>
        <w:widowControl w:val="0"/>
        <w:tabs>
          <w:tab w:val="right" w:pos="1008"/>
          <w:tab w:val="left" w:pos="1152"/>
          <w:tab w:val="left" w:pos="1872"/>
          <w:tab w:val="left" w:pos="9187"/>
        </w:tabs>
        <w:ind w:left="2088" w:hanging="2088"/>
        <w:jc w:val="left"/>
      </w:pPr>
    </w:p>
    <w:p w:rsidR="00D5158D" w:rsidRDefault="00D5158D" w:rsidP="00D5158D">
      <w:r w:rsidRPr="00D5158D">
        <w:rPr>
          <w:b/>
        </w:rPr>
        <w:t>VERSIONS OF THIS BILL</w:t>
      </w:r>
    </w:p>
    <w:p w:rsidR="00D5158D" w:rsidRDefault="00D5158D" w:rsidP="00D5158D"/>
    <w:p w:rsidR="00D5158D" w:rsidRDefault="00CC62D0" w:rsidP="00D5158D">
      <w:hyperlink r:id="rId10" w:history="1">
        <w:r w:rsidR="00D5158D">
          <w:rPr>
            <w:rStyle w:val="Hyperlink"/>
          </w:rPr>
          <w:t>4/26/2018</w:t>
        </w:r>
      </w:hyperlink>
    </w:p>
    <w:p w:rsidR="00D5158D" w:rsidRDefault="00D5158D" w:rsidP="00D5158D"/>
    <w:p w:rsidR="00D5158D" w:rsidRDefault="00D5158D" w:rsidP="00D5158D">
      <w:pPr>
        <w:sectPr w:rsidR="00D5158D" w:rsidSect="00D5158D">
          <w:pgSz w:w="12240" w:h="15840" w:code="1"/>
          <w:pgMar w:top="1080" w:right="1440" w:bottom="1080" w:left="1440" w:header="720" w:footer="720" w:gutter="0"/>
          <w:cols w:space="720"/>
          <w:noEndnote/>
          <w:docGrid w:linePitch="360"/>
        </w:sectPr>
      </w:pPr>
    </w:p>
    <w:p w:rsidR="000B09DB" w:rsidRDefault="000B0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1E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DR. WILLIE “BILL” BOYD, SR., ON THE OCCASION OF HIS RETIREMENT FROM DARLINGTON COUNTY SCHOOL DISTRICT AFTER FIFTY YEARS OF SERVICE AND TO WISH HIM MUCH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A3E"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A3E">
        <w:t xml:space="preserve">Dr. Willie “Bill” Boyd, Sr., will retire from his current position </w:t>
      </w:r>
      <w:r w:rsidR="006F256F">
        <w:t xml:space="preserve">as </w:t>
      </w:r>
      <w:r w:rsidR="001A4A3E">
        <w:t>interim superintendent of Darlington County School District at the end of the 2017</w:t>
      </w:r>
      <w:r w:rsidR="001C5997">
        <w:noBreakHyphen/>
      </w:r>
      <w:r w:rsidR="001A4A3E">
        <w:t xml:space="preserve">2018 school year. He has served the district with the highest distinction for fifty years in numerous capacities across the education </w:t>
      </w:r>
      <w:r w:rsidR="00713FC1">
        <w:t>spectrum</w:t>
      </w:r>
      <w:r w:rsidR="001A4A3E">
        <w:t>;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Boyd began his career in the district as a teacher at Mayo High School in 1968 shortly after his return from the Vietnam War, where he served as a combat infantryman. He eventually became assistant principal before taking over as principal at Rosenwald High School;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1982 saw his return to Mayo in the role of </w:t>
      </w:r>
      <w:r w:rsidR="00713FC1">
        <w:t>principal</w:t>
      </w:r>
      <w:r>
        <w:t xml:space="preserve">. Upon the encouragement of his mentor, Dr. Boyd later joined the </w:t>
      </w:r>
      <w:r w:rsidR="00713FC1">
        <w:t>district</w:t>
      </w:r>
      <w:r w:rsidR="001C5997" w:rsidRPr="001C5997">
        <w:t>’</w:t>
      </w:r>
      <w:r w:rsidR="00713FC1">
        <w:t>s</w:t>
      </w:r>
      <w:r>
        <w:t xml:space="preserve"> administrative team as transportation director. He went on to become assistant to the </w:t>
      </w:r>
      <w:r w:rsidR="00713FC1">
        <w:t>superintendent</w:t>
      </w:r>
      <w:r>
        <w:t xml:space="preserve">, </w:t>
      </w:r>
      <w:r w:rsidR="00713FC1">
        <w:t xml:space="preserve">followed by </w:t>
      </w:r>
      <w:r>
        <w:t>assistant superintendent for administration, and</w:t>
      </w:r>
      <w:r w:rsidR="00713FC1">
        <w:t xml:space="preserve"> then</w:t>
      </w:r>
      <w:r>
        <w:t xml:space="preserve"> associate superintendent for pupil personnel. He assume</w:t>
      </w:r>
      <w:r w:rsidR="00713FC1">
        <w:t>d</w:t>
      </w:r>
      <w:r>
        <w:t xml:space="preserve"> his closing role of </w:t>
      </w:r>
      <w:r w:rsidR="00713FC1">
        <w:t>interim superintendent</w:t>
      </w:r>
      <w:r>
        <w:t xml:space="preserve"> of the district in August 2017;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Boyd</w:t>
      </w:r>
      <w:r w:rsidR="001C5997" w:rsidRPr="001C5997">
        <w:t>’</w:t>
      </w:r>
      <w:r>
        <w:t xml:space="preserve">s long tenure has been marked with success and distinction. In 2005, he was named the South Carolina Transportation Director of the Year. The Greater Darlington Chamber of Commerce named him Citizen of the Year in 2012, and three years later in 2015, the South </w:t>
      </w:r>
      <w:r w:rsidR="00713FC1">
        <w:t>Carolina</w:t>
      </w:r>
      <w:r>
        <w:t xml:space="preserve"> Association of School </w:t>
      </w:r>
      <w:r>
        <w:lastRenderedPageBreak/>
        <w:t xml:space="preserve">Administrators </w:t>
      </w:r>
      <w:r w:rsidR="00713FC1">
        <w:t>bestowed</w:t>
      </w:r>
      <w:r>
        <w:t xml:space="preserve"> upon him its Lifetime Achievement Award</w:t>
      </w:r>
      <w:r w:rsidR="00713FC1">
        <w:t>,</w:t>
      </w:r>
      <w:r>
        <w:t xml:space="preserve"> to name a few</w:t>
      </w:r>
      <w:r w:rsidR="00713FC1">
        <w:t xml:space="preserve"> of the honors he has earned throughout his career</w:t>
      </w:r>
      <w:r>
        <w:t>; and</w:t>
      </w:r>
    </w:p>
    <w:p w:rsidR="001A4A3E"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C1" w:rsidRDefault="001A4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dedicated to the education of children in Darlington, but also the community</w:t>
      </w:r>
      <w:r w:rsidR="00713FC1">
        <w:t xml:space="preserve"> of Darlington</w:t>
      </w:r>
      <w:r>
        <w:t>, Dr. Bo</w:t>
      </w:r>
      <w:r w:rsidR="00713FC1">
        <w:t>yd serves on several boards</w:t>
      </w:r>
      <w:r>
        <w:t>. Some of these include the Florence</w:t>
      </w:r>
      <w:r w:rsidR="001C5997">
        <w:noBreakHyphen/>
      </w:r>
      <w:r>
        <w:t xml:space="preserve">Darlington Technical College Board of Directors, the McLeod Health Board of Trustees, the First Church of God Board of Trustees, </w:t>
      </w:r>
      <w:r w:rsidR="00713FC1">
        <w:t>past chair of the Free Medical Clinic</w:t>
      </w:r>
      <w:r w:rsidR="001C5997" w:rsidRPr="001C5997">
        <w:t>’</w:t>
      </w:r>
      <w:r w:rsidR="00713FC1">
        <w:t>s Board of Directors, the Darlington County Economic Development Advisory Board, and he is a founding member of the Darlington YMCA and free medical clinic; and</w:t>
      </w: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w:t>
      </w:r>
      <w:r w:rsidR="006F256F">
        <w:t>,</w:t>
      </w:r>
      <w:r>
        <w:t xml:space="preserve"> Patricia White Boyd, and together they have four children</w:t>
      </w:r>
      <w:r w:rsidR="006F256F">
        <w:t xml:space="preserve"> and four precious </w:t>
      </w:r>
      <w:r w:rsidR="001631DD">
        <w:t>g</w:t>
      </w:r>
      <w:r w:rsidR="006F256F">
        <w:t>rand</w:t>
      </w:r>
      <w:r w:rsidR="001C5997">
        <w:noBreakHyphen/>
      </w:r>
      <w:r w:rsidR="006F256F">
        <w:t>children</w:t>
      </w:r>
      <w:r>
        <w:t>; and</w:t>
      </w:r>
    </w:p>
    <w:p w:rsidR="00713FC1"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71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South Carolina are grateful for </w:t>
      </w:r>
      <w:r w:rsidR="006F256F">
        <w:t>Dr. Boyd</w:t>
      </w:r>
      <w:r w:rsidR="001C5997" w:rsidRPr="001C5997">
        <w:t>’</w:t>
      </w:r>
      <w:r w:rsidR="006F256F">
        <w:t>s legacy of service to the Darlington community and appreciate his long commitment particularly to the children of the district in which he served in so many capacities over five decades</w:t>
      </w:r>
      <w:r w:rsidR="001631DD">
        <w:t>,</w:t>
      </w:r>
      <w:r w:rsidR="006F256F">
        <w:t xml:space="preserve"> as they will be the ones to carry forward this legacy. </w:t>
      </w:r>
      <w:r w:rsidR="00E411EB">
        <w:t xml:space="preserve">Now, therefore, </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A3E">
        <w:t xml:space="preserve"> the members of the South Carolina General Assembly, by this resolution, honor and commend Dr. Willie “Bill” Boyd, Sr., on the occasion of his retirement from Darlington County School District after fifty years of service and wish him much continued success and happiness in all his future endeavors.</w:t>
      </w: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1EB" w:rsidRDefault="00E411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4A3E">
        <w:t xml:space="preserve"> Dr. Willie “Bill” Boyd, Sr.</w:t>
      </w:r>
    </w:p>
    <w:p w:rsidR="00E84188" w:rsidRDefault="001C5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58D" w:rsidRDefault="00D5158D" w:rsidP="00D5158D">
      <w:pPr>
        <w:suppressAutoHyphens/>
      </w:pPr>
    </w:p>
    <w:sectPr w:rsidR="00D5158D" w:rsidSect="00D515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A3E" w:rsidRDefault="001A4A3E" w:rsidP="009F0C77">
      <w:r>
        <w:separator/>
      </w:r>
    </w:p>
  </w:endnote>
  <w:endnote w:type="continuationSeparator" w:id="0">
    <w:p w:rsidR="001A4A3E" w:rsidRDefault="001A4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352F7F-26F9-4B7A-8878-379EB3DCD53B}"/>
    <w:embedBold r:id="rId2" w:fontKey="{AB44D1AA-FC15-4FE0-90B2-197012464351}"/>
  </w:font>
  <w:font w:name="Calibri">
    <w:panose1 w:val="020F0502020204030204"/>
    <w:charset w:val="00"/>
    <w:family w:val="swiss"/>
    <w:pitch w:val="variable"/>
    <w:sig w:usb0="E00002FF" w:usb1="4000ACFF" w:usb2="00000001" w:usb3="00000000" w:csb0="0000019F" w:csb1="00000000"/>
    <w:embedRegular r:id="rId3" w:fontKey="{1D1FD2C3-4DDB-4040-B808-B19F758E39CB}"/>
  </w:font>
  <w:font w:name="Segoe UI">
    <w:panose1 w:val="020B0502040204020203"/>
    <w:charset w:val="00"/>
    <w:family w:val="swiss"/>
    <w:pitch w:val="variable"/>
    <w:sig w:usb0="E10022FF" w:usb1="C000E47F" w:usb2="00000029" w:usb3="00000000" w:csb0="000001DF" w:csb1="00000000"/>
    <w:embedRegular r:id="rId4" w:fontKey="{E5FE9D5C-387C-4DD9-B865-BA58BB564C29}"/>
  </w:font>
  <w:font w:name="Cambria">
    <w:panose1 w:val="02040503050406030204"/>
    <w:charset w:val="00"/>
    <w:family w:val="roman"/>
    <w:pitch w:val="variable"/>
    <w:sig w:usb0="E00002FF" w:usb1="400004FF" w:usb2="00000000" w:usb3="00000000" w:csb0="0000019F" w:csb1="00000000"/>
    <w:embedRegular r:id="rId5" w:fontKey="{08D354C5-7EAE-4BC8-B7AB-F2581B36A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58D" w:rsidRPr="000B09DB" w:rsidRDefault="00D5158D" w:rsidP="000B09DB">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sidR="00B40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A3E" w:rsidRDefault="001A4A3E" w:rsidP="009F0C77">
      <w:r>
        <w:separator/>
      </w:r>
    </w:p>
  </w:footnote>
  <w:footnote w:type="continuationSeparator" w:id="0">
    <w:p w:rsidR="001A4A3E" w:rsidRDefault="001A4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3AHB18"/>
    <w:docVar w:name="CoverBillType" w:val="c"/>
    <w:docVar w:name="DocPath" w:val="L:\Council\bills\RT\17403AHB18.DOCX"/>
    <w:docVar w:name="dvBillNumber" w:val="5330"/>
    <w:docVar w:name="dvBillNumberPrefix" w:val="H. "/>
    <w:docVar w:name="dvOriginalBody" w:val="House"/>
    <w:docVar w:name="dvSteno" w:val="RT"/>
    <w:docVar w:name="NameofBody" w:val="h"/>
    <w:docVar w:name="vGroup2" w:val="Council"/>
  </w:docVars>
  <w:rsids>
    <w:rsidRoot w:val="00E411EB"/>
    <w:rsid w:val="00011869"/>
    <w:rsid w:val="00015CD6"/>
    <w:rsid w:val="000B09DB"/>
    <w:rsid w:val="000E0100"/>
    <w:rsid w:val="000E1785"/>
    <w:rsid w:val="000F40FA"/>
    <w:rsid w:val="001035F1"/>
    <w:rsid w:val="0010776B"/>
    <w:rsid w:val="00133E66"/>
    <w:rsid w:val="001435A3"/>
    <w:rsid w:val="00146ED3"/>
    <w:rsid w:val="00151044"/>
    <w:rsid w:val="001631DD"/>
    <w:rsid w:val="0016332D"/>
    <w:rsid w:val="001A4A3E"/>
    <w:rsid w:val="001C59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8F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56F"/>
    <w:rsid w:val="00713FC1"/>
    <w:rsid w:val="00734F00"/>
    <w:rsid w:val="007A70AE"/>
    <w:rsid w:val="008362E8"/>
    <w:rsid w:val="0085786E"/>
    <w:rsid w:val="008A1768"/>
    <w:rsid w:val="008A489F"/>
    <w:rsid w:val="008C2783"/>
    <w:rsid w:val="008F0F33"/>
    <w:rsid w:val="008F4429"/>
    <w:rsid w:val="00934E4D"/>
    <w:rsid w:val="0094021A"/>
    <w:rsid w:val="00984F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34B"/>
    <w:rsid w:val="00B412D4"/>
    <w:rsid w:val="00BE3C22"/>
    <w:rsid w:val="00BE7930"/>
    <w:rsid w:val="00C0345E"/>
    <w:rsid w:val="00C31C95"/>
    <w:rsid w:val="00C3483A"/>
    <w:rsid w:val="00C74E9D"/>
    <w:rsid w:val="00C826DD"/>
    <w:rsid w:val="00C82FD3"/>
    <w:rsid w:val="00C92819"/>
    <w:rsid w:val="00CC6B7B"/>
    <w:rsid w:val="00CD2089"/>
    <w:rsid w:val="00D5158D"/>
    <w:rsid w:val="00D73A67"/>
    <w:rsid w:val="00D970A9"/>
    <w:rsid w:val="00DF3845"/>
    <w:rsid w:val="00E411EB"/>
    <w:rsid w:val="00E41911"/>
    <w:rsid w:val="00E44B57"/>
    <w:rsid w:val="00E84188"/>
    <w:rsid w:val="00E92EEF"/>
    <w:rsid w:val="00EF2368"/>
    <w:rsid w:val="00F24442"/>
    <w:rsid w:val="00F27AA0"/>
    <w:rsid w:val="00F50AE3"/>
    <w:rsid w:val="00F5152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38092-CD0C-49D1-8A28-9A82CFB8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30"/>
    <w:rPr>
      <w:rFonts w:ascii="Segoe UI" w:eastAsia="Times New Roman" w:hAnsi="Segoe UI" w:cs="Segoe UI"/>
      <w:sz w:val="18"/>
      <w:szCs w:val="18"/>
    </w:rPr>
  </w:style>
  <w:style w:type="character" w:styleId="Hyperlink">
    <w:name w:val="Hyperlink"/>
    <w:basedOn w:val="DefaultParagraphFont"/>
    <w:uiPriority w:val="99"/>
    <w:unhideWhenUsed/>
    <w:rsid w:val="00D51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30_2018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4917-6985-4F90-9D4E-D9F208FB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681</Words>
  <Characters>3511</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5330: Willie "Bill" Boyd, Sr. - South Carolina Legislature Online</dc:title>
  <dc:creator>Rebecca Turner</dc:creator>
  <cp:lastModifiedBy>S Volk</cp:lastModifiedBy>
  <cp:revision>2</cp:revision>
  <cp:lastPrinted>2018-04-23T20:18:00Z</cp:lastPrinted>
  <dcterms:created xsi:type="dcterms:W3CDTF">2018-05-02T14:08:00Z</dcterms:created>
  <dcterms:modified xsi:type="dcterms:W3CDTF">2018-05-02T14:08:00Z</dcterms:modified>
</cp:coreProperties>
</file>