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4B4" w:rsidRDefault="007174B4" w:rsidP="007174B4">
      <w:pPr>
        <w:widowControl w:val="0"/>
        <w:jc w:val="center"/>
      </w:pPr>
      <w:r w:rsidRPr="007174B4">
        <w:rPr>
          <w:b/>
        </w:rPr>
        <w:t>South Carolina General Assembly</w:t>
      </w:r>
    </w:p>
    <w:p w:rsidR="007174B4" w:rsidRDefault="007174B4" w:rsidP="007174B4">
      <w:pPr>
        <w:widowControl w:val="0"/>
        <w:jc w:val="center"/>
      </w:pPr>
      <w:r>
        <w:t>122nd Session, 2017-2018</w:t>
      </w:r>
    </w:p>
    <w:p w:rsidR="007174B4" w:rsidRDefault="007174B4" w:rsidP="007174B4">
      <w:pPr>
        <w:widowControl w:val="0"/>
      </w:pPr>
    </w:p>
    <w:p w:rsidR="007174B4" w:rsidRDefault="007174B4" w:rsidP="007174B4">
      <w:pPr>
        <w:widowControl w:val="0"/>
        <w:rPr>
          <w:b/>
        </w:rPr>
      </w:pPr>
      <w:r w:rsidRPr="007174B4">
        <w:rPr>
          <w:b/>
        </w:rPr>
        <w:t>S.</w:t>
      </w:r>
      <w:r>
        <w:rPr>
          <w:b/>
        </w:rPr>
        <w:t xml:space="preserve"> </w:t>
      </w:r>
      <w:r w:rsidRPr="007174B4">
        <w:rPr>
          <w:b/>
        </w:rPr>
        <w:t>614</w:t>
      </w:r>
    </w:p>
    <w:p w:rsidR="007174B4" w:rsidRDefault="007174B4" w:rsidP="007174B4">
      <w:pPr>
        <w:widowControl w:val="0"/>
        <w:rPr>
          <w:b/>
        </w:rPr>
      </w:pPr>
    </w:p>
    <w:p w:rsidR="007174B4" w:rsidRDefault="007174B4" w:rsidP="007174B4">
      <w:pPr>
        <w:widowControl w:val="0"/>
      </w:pPr>
      <w:r w:rsidRPr="007174B4">
        <w:rPr>
          <w:b/>
        </w:rPr>
        <w:t>STATUS INFORMATION</w:t>
      </w:r>
    </w:p>
    <w:p w:rsidR="007174B4" w:rsidRDefault="007174B4" w:rsidP="007174B4">
      <w:pPr>
        <w:widowControl w:val="0"/>
      </w:pPr>
    </w:p>
    <w:p w:rsidR="007174B4" w:rsidRDefault="007174B4" w:rsidP="007174B4">
      <w:pPr>
        <w:widowControl w:val="0"/>
      </w:pPr>
      <w:r>
        <w:t>Concurrent Resolution</w:t>
      </w:r>
    </w:p>
    <w:p w:rsidR="007174B4" w:rsidRDefault="007174B4" w:rsidP="007174B4">
      <w:pPr>
        <w:widowControl w:val="0"/>
      </w:pPr>
      <w:r>
        <w:t>Sponsors: Senators Malloy, Setzler, McLeod, Alexander, Allen, Bennett, Campbell, Campsen, Climer, Corbin, Cromer, Davis, Fanning, Gambrell, Goldfinch, Gregory, Grooms, Hembree, Hutto, Jackson, Johnson, Kimpson, Leatherman, Martin, Massey, J. Matthews, M.B. Matthews, McElveen, Nicholson, Peeler, Rankin, Reese, Rice, Sabb, Scott, Senn, Shealy, Sheheen, Talley, Timmons, Turner, Verdin, Williams and Young</w:t>
      </w:r>
    </w:p>
    <w:p w:rsidR="007174B4" w:rsidRDefault="007174B4" w:rsidP="007174B4">
      <w:pPr>
        <w:widowControl w:val="0"/>
      </w:pPr>
      <w:r>
        <w:t>Document Path: l:\s-res\gm\038lady.kmm.gm.docx</w:t>
      </w:r>
    </w:p>
    <w:p w:rsidR="007174B4" w:rsidRDefault="007174B4" w:rsidP="007174B4">
      <w:pPr>
        <w:widowControl w:val="0"/>
      </w:pPr>
    </w:p>
    <w:p w:rsidR="00212E59" w:rsidRDefault="00212E59" w:rsidP="007174B4">
      <w:pPr>
        <w:widowControl w:val="0"/>
      </w:pPr>
      <w:r>
        <w:t>Introduced in the Senate on April 4, 2017</w:t>
      </w:r>
    </w:p>
    <w:p w:rsidR="00212E59" w:rsidRDefault="00212E59" w:rsidP="007174B4">
      <w:pPr>
        <w:widowControl w:val="0"/>
      </w:pPr>
      <w:r>
        <w:t>Introduced in the House on April 5, 2017</w:t>
      </w:r>
    </w:p>
    <w:p w:rsidR="00212E59" w:rsidRDefault="00212E59" w:rsidP="007174B4">
      <w:pPr>
        <w:widowControl w:val="0"/>
      </w:pPr>
      <w:r>
        <w:t>Adopted by the General Assembly on April 5, 2017</w:t>
      </w:r>
    </w:p>
    <w:p w:rsidR="00212E59" w:rsidRDefault="00212E59" w:rsidP="007174B4">
      <w:pPr>
        <w:widowControl w:val="0"/>
      </w:pPr>
    </w:p>
    <w:p w:rsidR="007174B4" w:rsidRDefault="007174B4" w:rsidP="007174B4">
      <w:pPr>
        <w:widowControl w:val="0"/>
      </w:pPr>
      <w:r>
        <w:t xml:space="preserve">Summary: </w:t>
      </w:r>
      <w:r w:rsidR="00F746BD">
        <w:t>University of South Carolina Women's Basketball Team</w:t>
      </w:r>
    </w:p>
    <w:p w:rsidR="007174B4" w:rsidRDefault="007174B4" w:rsidP="007174B4">
      <w:pPr>
        <w:widowControl w:val="0"/>
      </w:pPr>
    </w:p>
    <w:p w:rsidR="007174B4" w:rsidRDefault="007174B4" w:rsidP="007174B4">
      <w:pPr>
        <w:widowControl w:val="0"/>
      </w:pPr>
    </w:p>
    <w:p w:rsidR="007174B4" w:rsidRDefault="007174B4" w:rsidP="007174B4">
      <w:pPr>
        <w:widowControl w:val="0"/>
        <w:tabs>
          <w:tab w:val="center" w:pos="590"/>
          <w:tab w:val="center" w:pos="1440"/>
          <w:tab w:val="left" w:pos="1872"/>
          <w:tab w:val="left" w:pos="9187"/>
        </w:tabs>
      </w:pPr>
      <w:r w:rsidRPr="007174B4">
        <w:rPr>
          <w:b/>
        </w:rPr>
        <w:t>HISTORY OF LEGISLATIVE ACTIONS</w:t>
      </w:r>
    </w:p>
    <w:p w:rsidR="007174B4" w:rsidRDefault="007174B4" w:rsidP="007174B4">
      <w:pPr>
        <w:widowControl w:val="0"/>
        <w:tabs>
          <w:tab w:val="center" w:pos="590"/>
          <w:tab w:val="center" w:pos="1440"/>
          <w:tab w:val="left" w:pos="1872"/>
          <w:tab w:val="left" w:pos="9187"/>
        </w:tabs>
      </w:pPr>
    </w:p>
    <w:p w:rsidR="007174B4" w:rsidRPr="007174B4" w:rsidRDefault="007174B4" w:rsidP="007174B4">
      <w:pPr>
        <w:widowControl w:val="0"/>
        <w:tabs>
          <w:tab w:val="center" w:pos="590"/>
          <w:tab w:val="center" w:pos="1440"/>
          <w:tab w:val="left" w:pos="1872"/>
          <w:tab w:val="left" w:pos="9187"/>
        </w:tabs>
      </w:pPr>
      <w:r w:rsidRPr="007174B4">
        <w:rPr>
          <w:u w:val="single"/>
        </w:rPr>
        <w:tab/>
        <w:t>Date</w:t>
      </w:r>
      <w:r w:rsidRPr="007174B4">
        <w:rPr>
          <w:u w:val="single"/>
        </w:rPr>
        <w:tab/>
        <w:t>Body</w:t>
      </w:r>
      <w:r w:rsidRPr="007174B4">
        <w:rPr>
          <w:u w:val="single"/>
        </w:rPr>
        <w:tab/>
        <w:t>Action Description with journal page number</w:t>
      </w:r>
      <w:r w:rsidRPr="007174B4">
        <w:rPr>
          <w:u w:val="single"/>
        </w:rPr>
        <w:tab/>
      </w:r>
    </w:p>
    <w:p w:rsidR="007B7E5F" w:rsidRDefault="007B7E5F" w:rsidP="007B7E5F">
      <w:pPr>
        <w:widowControl w:val="0"/>
        <w:tabs>
          <w:tab w:val="right" w:pos="1008"/>
          <w:tab w:val="left" w:pos="1152"/>
          <w:tab w:val="left" w:pos="1872"/>
          <w:tab w:val="left" w:pos="9187"/>
        </w:tabs>
        <w:ind w:left="2088" w:hanging="2088"/>
      </w:pPr>
      <w:r>
        <w:tab/>
        <w:t>4/4/2017</w:t>
      </w:r>
      <w:r>
        <w:tab/>
        <w:t>Senate</w:t>
      </w:r>
      <w:r>
        <w:tab/>
      </w:r>
      <w:r w:rsidRPr="004B2233">
        <w:t>Int</w:t>
      </w:r>
      <w:r>
        <w:t xml:space="preserve">roduced, adopted, sent to House </w:t>
      </w:r>
      <w:r w:rsidRPr="004B2233">
        <w:t>(</w:t>
      </w:r>
      <w:hyperlink r:id="rId6" w:history="1">
        <w:r w:rsidRPr="004B2233">
          <w:rPr>
            <w:rStyle w:val="Hyperlink"/>
          </w:rPr>
          <w:t>Senate Journal</w:t>
        </w:r>
        <w:r w:rsidRPr="004B2233">
          <w:rPr>
            <w:rStyle w:val="Hyperlink"/>
          </w:rPr>
          <w:noBreakHyphen/>
          <w:t>page 5</w:t>
        </w:r>
      </w:hyperlink>
      <w:r w:rsidRPr="004B2233">
        <w:t>)</w:t>
      </w:r>
    </w:p>
    <w:p w:rsidR="007B7E5F" w:rsidRDefault="007B7E5F" w:rsidP="007B7E5F">
      <w:pPr>
        <w:widowControl w:val="0"/>
        <w:tabs>
          <w:tab w:val="right" w:pos="1008"/>
          <w:tab w:val="left" w:pos="1152"/>
          <w:tab w:val="left" w:pos="1872"/>
          <w:tab w:val="left" w:pos="9187"/>
        </w:tabs>
        <w:ind w:left="2088" w:hanging="2088"/>
      </w:pPr>
      <w:r>
        <w:tab/>
        <w:t>4/5/2017</w:t>
      </w:r>
      <w:r>
        <w:tab/>
        <w:t>House</w:t>
      </w:r>
      <w:r>
        <w:tab/>
      </w:r>
      <w:r w:rsidRPr="004B2233">
        <w:t>Introduced, ado</w:t>
      </w:r>
      <w:r>
        <w:t xml:space="preserve">pted, returned with concurrence </w:t>
      </w:r>
      <w:r w:rsidRPr="004B2233">
        <w:t>(</w:t>
      </w:r>
      <w:hyperlink r:id="rId7" w:history="1">
        <w:r w:rsidRPr="004B2233">
          <w:rPr>
            <w:rStyle w:val="Hyperlink"/>
          </w:rPr>
          <w:t>House Journal</w:t>
        </w:r>
        <w:r w:rsidRPr="004B2233">
          <w:rPr>
            <w:rStyle w:val="Hyperlink"/>
          </w:rPr>
          <w:noBreakHyphen/>
          <w:t>page 1</w:t>
        </w:r>
      </w:hyperlink>
      <w:r w:rsidRPr="004B2233">
        <w:t>)</w:t>
      </w:r>
    </w:p>
    <w:p w:rsidR="007B7E5F" w:rsidRDefault="007B7E5F" w:rsidP="007B7E5F">
      <w:pPr>
        <w:widowControl w:val="0"/>
        <w:tabs>
          <w:tab w:val="right" w:pos="1008"/>
          <w:tab w:val="left" w:pos="1152"/>
          <w:tab w:val="left" w:pos="1872"/>
          <w:tab w:val="left" w:pos="9187"/>
        </w:tabs>
        <w:ind w:left="2088" w:hanging="2088"/>
      </w:pPr>
    </w:p>
    <w:p w:rsidR="007174B4" w:rsidRDefault="007174B4" w:rsidP="007174B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174B4">
          <w:rPr>
            <w:rStyle w:val="Hyperlink"/>
          </w:rPr>
          <w:t>legislative information</w:t>
        </w:r>
      </w:hyperlink>
      <w:r>
        <w:t xml:space="preserve"> at the website</w:t>
      </w:r>
    </w:p>
    <w:p w:rsidR="007174B4" w:rsidRDefault="007174B4" w:rsidP="007174B4">
      <w:pPr>
        <w:widowControl w:val="0"/>
        <w:tabs>
          <w:tab w:val="right" w:pos="1008"/>
          <w:tab w:val="left" w:pos="1152"/>
          <w:tab w:val="left" w:pos="1872"/>
          <w:tab w:val="left" w:pos="9187"/>
        </w:tabs>
        <w:ind w:left="2088" w:hanging="2088"/>
      </w:pPr>
    </w:p>
    <w:p w:rsidR="007174B4" w:rsidRPr="007174B4" w:rsidRDefault="007174B4" w:rsidP="007174B4">
      <w:pPr>
        <w:widowControl w:val="0"/>
        <w:tabs>
          <w:tab w:val="right" w:pos="1008"/>
          <w:tab w:val="left" w:pos="1152"/>
          <w:tab w:val="left" w:pos="1872"/>
          <w:tab w:val="left" w:pos="9187"/>
        </w:tabs>
        <w:ind w:left="2088" w:hanging="2088"/>
      </w:pPr>
    </w:p>
    <w:p w:rsidR="007174B4" w:rsidRDefault="007174B4" w:rsidP="007174B4">
      <w:r w:rsidRPr="007174B4">
        <w:rPr>
          <w:b/>
        </w:rPr>
        <w:t>VERSIONS OF THIS BILL</w:t>
      </w:r>
    </w:p>
    <w:p w:rsidR="007174B4" w:rsidRDefault="007174B4" w:rsidP="007174B4"/>
    <w:p w:rsidR="007174B4" w:rsidRDefault="00C01FE6" w:rsidP="007174B4">
      <w:hyperlink r:id="rId9" w:history="1">
        <w:r w:rsidR="007174B4">
          <w:rPr>
            <w:rStyle w:val="Hyperlink"/>
          </w:rPr>
          <w:t>4/4/2017</w:t>
        </w:r>
      </w:hyperlink>
    </w:p>
    <w:p w:rsidR="007174B4" w:rsidRDefault="007174B4" w:rsidP="007174B4"/>
    <w:p w:rsidR="007174B4" w:rsidRDefault="007174B4" w:rsidP="007174B4">
      <w:pPr>
        <w:sectPr w:rsidR="007174B4" w:rsidSect="007174B4">
          <w:pgSz w:w="12240" w:h="15840" w:code="1"/>
          <w:pgMar w:top="1080" w:right="1440" w:bottom="1080" w:left="1440" w:header="720" w:footer="720" w:gutter="0"/>
          <w:cols w:space="720"/>
          <w:noEndnote/>
          <w:docGrid w:linePitch="360"/>
        </w:sectPr>
      </w:pPr>
    </w:p>
    <w:p w:rsidR="0040291C" w:rsidRPr="00522CE0" w:rsidRDefault="004029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2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50B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3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856F9">
        <w:rPr>
          <w:color w:val="000000" w:themeColor="text1"/>
          <w:u w:color="000000" w:themeColor="text1"/>
        </w:rPr>
        <w:t xml:space="preserve">TO CONGRATULATE THE </w:t>
      </w:r>
      <w:r>
        <w:rPr>
          <w:color w:val="000000" w:themeColor="text1"/>
          <w:u w:color="000000" w:themeColor="text1"/>
        </w:rPr>
        <w:t>UNIVERSITY OF SOUTH CAROLINA WOMEN’S BASKETBALL TEAM ON WINNING THE 2017</w:t>
      </w:r>
      <w:r w:rsidRPr="00553338">
        <w:rPr>
          <w:color w:val="000000" w:themeColor="text1"/>
          <w:u w:color="000000" w:themeColor="text1"/>
        </w:rPr>
        <w:t xml:space="preserve"> </w:t>
      </w:r>
      <w:r>
        <w:rPr>
          <w:color w:val="000000" w:themeColor="text1"/>
          <w:u w:color="000000" w:themeColor="text1"/>
        </w:rPr>
        <w:t>NCAA</w:t>
      </w:r>
      <w:r w:rsidRPr="00553338">
        <w:rPr>
          <w:color w:val="000000" w:themeColor="text1"/>
          <w:u w:color="000000" w:themeColor="text1"/>
        </w:rPr>
        <w:t xml:space="preserve"> </w:t>
      </w:r>
      <w:r>
        <w:rPr>
          <w:color w:val="000000" w:themeColor="text1"/>
          <w:u w:color="000000" w:themeColor="text1"/>
        </w:rPr>
        <w:t>WOMEN’S</w:t>
      </w:r>
      <w:r w:rsidRPr="00553338">
        <w:rPr>
          <w:color w:val="000000" w:themeColor="text1"/>
          <w:u w:color="000000" w:themeColor="text1"/>
        </w:rPr>
        <w:t xml:space="preserve"> </w:t>
      </w:r>
      <w:r>
        <w:rPr>
          <w:color w:val="000000" w:themeColor="text1"/>
          <w:u w:color="000000" w:themeColor="text1"/>
        </w:rPr>
        <w:t xml:space="preserve">BASKETBALL </w:t>
      </w:r>
      <w:r w:rsidRPr="00553338">
        <w:rPr>
          <w:color w:val="000000" w:themeColor="text1"/>
          <w:u w:color="000000" w:themeColor="text1"/>
        </w:rPr>
        <w:t xml:space="preserve">NATIONAL </w:t>
      </w:r>
      <w:r w:rsidRPr="002A535B">
        <w:rPr>
          <w:color w:val="000000" w:themeColor="text1"/>
          <w:u w:color="000000" w:themeColor="text1"/>
        </w:rPr>
        <w:t>CHAMPIONSHIP</w:t>
      </w:r>
      <w:r w:rsidRPr="00553338">
        <w:rPr>
          <w:color w:val="000000" w:themeColor="text1"/>
          <w:u w:color="000000" w:themeColor="text1"/>
        </w:rPr>
        <w:t xml:space="preserve"> TITLE</w:t>
      </w:r>
      <w:r w:rsidRPr="002856F9">
        <w:rPr>
          <w:color w:val="000000" w:themeColor="text1"/>
          <w:u w:color="000000" w:themeColor="text1"/>
        </w:rPr>
        <w:t xml:space="preserve"> AND TO REQUEST THAT THE DEPARTMENT OF TRANSPORTATION ERECT APPROPRIATE MARKERS OR SIGNAGE IN THE STATE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B3AC8" w:rsidRDefault="00BB3AC8" w:rsidP="00BB3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553338">
        <w:rPr>
          <w:color w:val="000000" w:themeColor="text1"/>
          <w:u w:color="000000" w:themeColor="text1"/>
        </w:rPr>
        <w:t xml:space="preserve">on </w:t>
      </w:r>
      <w:r>
        <w:rPr>
          <w:color w:val="000000" w:themeColor="text1"/>
          <w:u w:color="000000" w:themeColor="text1"/>
        </w:rPr>
        <w:t>April</w:t>
      </w:r>
      <w:r w:rsidRPr="00553338">
        <w:rPr>
          <w:color w:val="000000" w:themeColor="text1"/>
          <w:u w:color="000000" w:themeColor="text1"/>
        </w:rPr>
        <w:t xml:space="preserve"> </w:t>
      </w:r>
      <w:r>
        <w:rPr>
          <w:color w:val="000000" w:themeColor="text1"/>
          <w:u w:color="000000" w:themeColor="text1"/>
        </w:rPr>
        <w:t>2</w:t>
      </w:r>
      <w:r w:rsidRPr="00553338">
        <w:rPr>
          <w:color w:val="000000" w:themeColor="text1"/>
          <w:u w:color="000000" w:themeColor="text1"/>
        </w:rPr>
        <w:t xml:space="preserve">, 2017, </w:t>
      </w:r>
      <w:r>
        <w:rPr>
          <w:color w:val="000000" w:themeColor="text1"/>
          <w:u w:color="000000" w:themeColor="text1"/>
        </w:rPr>
        <w:t xml:space="preserve">the University of South Carolina women’s basketball team completed an outstanding season by </w:t>
      </w:r>
      <w:r>
        <w:rPr>
          <w:rFonts w:eastAsia="Times New Roman"/>
        </w:rPr>
        <w:t>winning their</w:t>
      </w:r>
      <w:r w:rsidRPr="000F6247">
        <w:rPr>
          <w:rFonts w:eastAsia="Times New Roman"/>
        </w:rPr>
        <w:t xml:space="preserve"> first national </w:t>
      </w:r>
      <w:r>
        <w:rPr>
          <w:rFonts w:eastAsia="Times New Roman"/>
        </w:rPr>
        <w:t xml:space="preserve">championship in women’s basketball, </w:t>
      </w:r>
      <w:r>
        <w:rPr>
          <w:color w:val="000000" w:themeColor="text1"/>
          <w:u w:color="000000" w:themeColor="text1"/>
        </w:rPr>
        <w:t xml:space="preserve">defeating the Mississippi State Bulldogs 67-55 </w:t>
      </w:r>
      <w:r w:rsidRPr="000F6247">
        <w:rPr>
          <w:rFonts w:eastAsia="Times New Roman"/>
        </w:rPr>
        <w:t>at the American Airlines Center in Dallas</w:t>
      </w:r>
      <w:r>
        <w:rPr>
          <w:rFonts w:eastAsia="Times New Roman"/>
        </w:rPr>
        <w:t>; and</w:t>
      </w:r>
    </w:p>
    <w:p w:rsidR="00BB3AC8" w:rsidRDefault="00BB3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B3AC8" w:rsidRPr="002856F9">
        <w:rPr>
          <w:rFonts w:eastAsia="Times New Roman"/>
          <w:color w:val="000000" w:themeColor="text1"/>
          <w:u w:color="000000" w:themeColor="text1"/>
        </w:rPr>
        <w:t xml:space="preserve">the </w:t>
      </w:r>
      <w:r w:rsidR="00BB3AC8">
        <w:rPr>
          <w:color w:val="000000" w:themeColor="text1"/>
          <w:u w:color="000000" w:themeColor="text1"/>
        </w:rPr>
        <w:t>University of South Carolina women’s basketball team</w:t>
      </w:r>
      <w:r w:rsidR="00BB3AC8" w:rsidRPr="002856F9">
        <w:rPr>
          <w:rFonts w:eastAsia="Times New Roman"/>
          <w:color w:val="000000" w:themeColor="text1"/>
          <w:u w:color="000000" w:themeColor="text1"/>
        </w:rPr>
        <w:t xml:space="preserve"> has brought great pride and recognition to its community and State, and the General Assembly looks with interest to hear of all further accomplishments by the team and its talented athletes</w:t>
      </w:r>
      <w:r>
        <w:rPr>
          <w:rFonts w:eastAsia="Times New Roman"/>
        </w:rPr>
        <w:t xml:space="preserve">.  Now, therefore, </w:t>
      </w: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B3AC8">
        <w:rPr>
          <w:rFonts w:eastAsia="Times New Roman"/>
        </w:rPr>
        <w:t xml:space="preserve"> </w:t>
      </w:r>
      <w:r w:rsidR="00BB3AC8" w:rsidRPr="002856F9">
        <w:rPr>
          <w:color w:val="000000" w:themeColor="text1"/>
          <w:u w:color="000000" w:themeColor="text1"/>
        </w:rPr>
        <w:t xml:space="preserve">the members of the General Assembly congratulate the </w:t>
      </w:r>
      <w:r w:rsidR="00BB3AC8">
        <w:rPr>
          <w:color w:val="000000" w:themeColor="text1"/>
          <w:u w:color="000000" w:themeColor="text1"/>
        </w:rPr>
        <w:t>University of South Carolina women’s basketball team</w:t>
      </w:r>
      <w:r w:rsidR="00BB3AC8" w:rsidRPr="002856F9">
        <w:rPr>
          <w:color w:val="000000" w:themeColor="text1"/>
          <w:u w:color="000000" w:themeColor="text1"/>
        </w:rPr>
        <w:t xml:space="preserve"> on winning the </w:t>
      </w:r>
      <w:r w:rsidR="00BB3AC8">
        <w:rPr>
          <w:color w:val="000000" w:themeColor="text1"/>
          <w:u w:color="000000" w:themeColor="text1"/>
        </w:rPr>
        <w:t>2017</w:t>
      </w:r>
      <w:r w:rsidR="00BB3AC8" w:rsidRPr="00553338">
        <w:rPr>
          <w:color w:val="000000" w:themeColor="text1"/>
          <w:u w:color="000000" w:themeColor="text1"/>
        </w:rPr>
        <w:t xml:space="preserve"> </w:t>
      </w:r>
      <w:r w:rsidR="00BB3AC8">
        <w:rPr>
          <w:color w:val="000000" w:themeColor="text1"/>
          <w:u w:color="000000" w:themeColor="text1"/>
        </w:rPr>
        <w:t>NCAA</w:t>
      </w:r>
      <w:r w:rsidR="00BB3AC8" w:rsidRPr="00553338">
        <w:rPr>
          <w:color w:val="000000" w:themeColor="text1"/>
          <w:u w:color="000000" w:themeColor="text1"/>
        </w:rPr>
        <w:t xml:space="preserve"> </w:t>
      </w:r>
      <w:r w:rsidR="00BB3AC8">
        <w:rPr>
          <w:color w:val="000000" w:themeColor="text1"/>
          <w:u w:color="000000" w:themeColor="text1"/>
        </w:rPr>
        <w:t>Women’s</w:t>
      </w:r>
      <w:r w:rsidR="00BB3AC8" w:rsidRPr="00553338">
        <w:rPr>
          <w:color w:val="000000" w:themeColor="text1"/>
          <w:u w:color="000000" w:themeColor="text1"/>
        </w:rPr>
        <w:t xml:space="preserve"> </w:t>
      </w:r>
      <w:r w:rsidR="00BB3AC8">
        <w:rPr>
          <w:color w:val="000000" w:themeColor="text1"/>
          <w:u w:color="000000" w:themeColor="text1"/>
        </w:rPr>
        <w:t>Basketball N</w:t>
      </w:r>
      <w:r w:rsidR="00BB3AC8" w:rsidRPr="00553338">
        <w:rPr>
          <w:color w:val="000000" w:themeColor="text1"/>
          <w:u w:color="000000" w:themeColor="text1"/>
        </w:rPr>
        <w:t xml:space="preserve">ational </w:t>
      </w:r>
      <w:r w:rsidR="00BB3AC8">
        <w:rPr>
          <w:color w:val="000000" w:themeColor="text1"/>
          <w:u w:color="000000" w:themeColor="text1"/>
        </w:rPr>
        <w:t>C</w:t>
      </w:r>
      <w:r w:rsidR="00BB3AC8" w:rsidRPr="002A535B">
        <w:rPr>
          <w:color w:val="000000" w:themeColor="text1"/>
          <w:u w:color="000000" w:themeColor="text1"/>
        </w:rPr>
        <w:t>hampionship</w:t>
      </w:r>
      <w:r w:rsidR="00BB3AC8" w:rsidRPr="00553338">
        <w:rPr>
          <w:color w:val="000000" w:themeColor="text1"/>
          <w:u w:color="000000" w:themeColor="text1"/>
        </w:rPr>
        <w:t xml:space="preserve"> title</w:t>
      </w:r>
      <w:r w:rsidR="00BB3AC8" w:rsidRPr="002856F9">
        <w:rPr>
          <w:color w:val="000000" w:themeColor="text1"/>
          <w:u w:color="000000" w:themeColor="text1"/>
        </w:rPr>
        <w:t xml:space="preserve"> and request that the Department of Transportation erect appropriate markers or signage in the State that contain this designation</w:t>
      </w:r>
      <w:r w:rsidR="00BB3AC8">
        <w:rPr>
          <w:color w:val="000000" w:themeColor="text1"/>
          <w:u w:color="000000" w:themeColor="text1"/>
        </w:rPr>
        <w:t>.</w:t>
      </w:r>
    </w:p>
    <w:p w:rsidR="00F250BA"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0BA" w:rsidRPr="00522CE0" w:rsidRDefault="00F250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BB3AC8">
        <w:rPr>
          <w:rFonts w:eastAsia="Times New Roman"/>
        </w:rPr>
        <w:t xml:space="preserve"> the Department of Transportation.</w:t>
      </w:r>
    </w:p>
    <w:p w:rsidR="001108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174B4" w:rsidRDefault="007174B4" w:rsidP="007174B4">
      <w:pPr>
        <w:suppressAutoHyphens/>
        <w:jc w:val="both"/>
        <w:rPr>
          <w:rFonts w:eastAsia="Times New Roman"/>
        </w:rPr>
      </w:pPr>
    </w:p>
    <w:sectPr w:rsidR="007174B4" w:rsidSect="007174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0BA" w:rsidRDefault="00F250BA" w:rsidP="00522CE0">
      <w:r>
        <w:separator/>
      </w:r>
    </w:p>
  </w:endnote>
  <w:endnote w:type="continuationSeparator" w:id="0">
    <w:p w:rsidR="00F250BA" w:rsidRDefault="00F250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96E6F5-242A-4C58-B715-3E051316483A}"/>
    <w:embedBold r:id="rId2" w:fontKey="{21826A19-B866-4D36-8635-927E35FC021C}"/>
  </w:font>
  <w:font w:name="Calibri">
    <w:panose1 w:val="020F0502020204030204"/>
    <w:charset w:val="00"/>
    <w:family w:val="swiss"/>
    <w:pitch w:val="variable"/>
    <w:sig w:usb0="E00002FF" w:usb1="4000ACFF" w:usb2="00000001" w:usb3="00000000" w:csb0="0000019F" w:csb1="00000000"/>
    <w:embedRegular r:id="rId3" w:fontKey="{15DFACCE-F981-4325-8820-592AEE8D22F7}"/>
    <w:embedBold r:id="rId4" w:fontKey="{5FFB00D4-3665-4CC0-A9DB-C0847CD36FC3}"/>
  </w:font>
  <w:font w:name="Cambria">
    <w:panose1 w:val="02040503050406030204"/>
    <w:charset w:val="00"/>
    <w:family w:val="roman"/>
    <w:pitch w:val="variable"/>
    <w:sig w:usb0="E00002FF" w:usb1="400004FF" w:usb2="00000000" w:usb3="00000000" w:csb0="0000019F" w:csb1="00000000"/>
    <w:embedRegular r:id="rId5" w:fontKey="{D22CAC4D-984A-4DEA-904B-7E2C01A3BF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4B4" w:rsidRPr="0040291C" w:rsidRDefault="007174B4" w:rsidP="0040291C">
    <w:pPr>
      <w:pStyle w:val="Footer"/>
      <w:tabs>
        <w:tab w:val="clear" w:pos="4680"/>
        <w:tab w:val="clear" w:pos="9360"/>
        <w:tab w:val="center" w:pos="2995"/>
      </w:tabs>
      <w:spacing w:before="120"/>
    </w:pPr>
    <w:r>
      <w:t>[614]</w:t>
    </w:r>
    <w:r>
      <w:tab/>
    </w:r>
    <w:r>
      <w:fldChar w:fldCharType="begin"/>
    </w:r>
    <w:r>
      <w:instrText xml:space="preserve"> PAGE  \* MERGEFORMAT </w:instrText>
    </w:r>
    <w:r>
      <w:fldChar w:fldCharType="separate"/>
    </w:r>
    <w:r w:rsidR="007B7E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0BA" w:rsidRDefault="00F250BA" w:rsidP="00522CE0">
      <w:r>
        <w:separator/>
      </w:r>
    </w:p>
  </w:footnote>
  <w:footnote w:type="continuationSeparator" w:id="0">
    <w:p w:rsidR="00F250BA" w:rsidRDefault="00F250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LADY.KMM.GM"/>
    <w:docVar w:name="CoverAttorneyInitials" w:val="KMM"/>
    <w:docVar w:name="CoverAttorneyLastName" w:val="Moffitt"/>
    <w:docVar w:name="CoverBillType" w:val="c"/>
    <w:docVar w:name="CoverSenator" w:val="GM"/>
    <w:docVar w:name="dvBillNumber" w:val="614"/>
    <w:docVar w:name="dvBillNumberPrefix" w:val="S. "/>
    <w:docVar w:name="dvOriginalBody" w:val="Senate"/>
    <w:docVar w:name="fulldraftpath" w:val="L:\S-RES\GM\038LADY.KMM.GM.DOCX"/>
    <w:docVar w:name="NameofBody" w:val="S"/>
    <w:docVar w:name="vgroup2" w:val="S-RES"/>
  </w:docVars>
  <w:rsids>
    <w:rsidRoot w:val="00F250BA"/>
    <w:rsid w:val="00025A9E"/>
    <w:rsid w:val="00042AC1"/>
    <w:rsid w:val="00046516"/>
    <w:rsid w:val="00072458"/>
    <w:rsid w:val="0007601D"/>
    <w:rsid w:val="000B0720"/>
    <w:rsid w:val="000B5EAF"/>
    <w:rsid w:val="0011083A"/>
    <w:rsid w:val="001315B2"/>
    <w:rsid w:val="00170561"/>
    <w:rsid w:val="00186AC9"/>
    <w:rsid w:val="00197DF1"/>
    <w:rsid w:val="001A3E4F"/>
    <w:rsid w:val="001B3DD9"/>
    <w:rsid w:val="001B7E5D"/>
    <w:rsid w:val="001D3BAC"/>
    <w:rsid w:val="00212E59"/>
    <w:rsid w:val="00216025"/>
    <w:rsid w:val="00245C4E"/>
    <w:rsid w:val="002C1321"/>
    <w:rsid w:val="002C2031"/>
    <w:rsid w:val="002C5896"/>
    <w:rsid w:val="002D3BED"/>
    <w:rsid w:val="00307C2B"/>
    <w:rsid w:val="003104DA"/>
    <w:rsid w:val="00315D04"/>
    <w:rsid w:val="00383247"/>
    <w:rsid w:val="003D6E2B"/>
    <w:rsid w:val="003E7597"/>
    <w:rsid w:val="0040291C"/>
    <w:rsid w:val="00413EBF"/>
    <w:rsid w:val="00423389"/>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174B4"/>
    <w:rsid w:val="00720D40"/>
    <w:rsid w:val="007318D4"/>
    <w:rsid w:val="00765784"/>
    <w:rsid w:val="007A4390"/>
    <w:rsid w:val="007B7E5F"/>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4119"/>
    <w:rsid w:val="00A86015"/>
    <w:rsid w:val="00A9594E"/>
    <w:rsid w:val="00AD28D7"/>
    <w:rsid w:val="00AE59C8"/>
    <w:rsid w:val="00B10098"/>
    <w:rsid w:val="00B50360"/>
    <w:rsid w:val="00B5790D"/>
    <w:rsid w:val="00B945C5"/>
    <w:rsid w:val="00BA20EA"/>
    <w:rsid w:val="00BB3AC8"/>
    <w:rsid w:val="00BB5AFC"/>
    <w:rsid w:val="00BC0A56"/>
    <w:rsid w:val="00C44B8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250BA"/>
    <w:rsid w:val="00F51241"/>
    <w:rsid w:val="00F52959"/>
    <w:rsid w:val="00F55884"/>
    <w:rsid w:val="00F746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8FEBDB8-EDF1-47B3-BA39-5C9DEDFFE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74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14&amp;session=122&amp;summary=B" TargetMode="External"/><Relationship Id="rId3" Type="http://schemas.openxmlformats.org/officeDocument/2006/relationships/webSettings" Target="webSettings.xml"/><Relationship Id="rId7" Type="http://schemas.openxmlformats.org/officeDocument/2006/relationships/hyperlink" Target="file:///h:\hj\201704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614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D269456F.dotm</Template>
  <TotalTime>0</TotalTime>
  <Pages>3</Pages>
  <Words>404</Words>
  <Characters>2306</Characters>
  <Application>Microsoft Office Word</Application>
  <DocSecurity>0</DocSecurity>
  <Lines>19</Lines>
  <Paragraphs>5</Paragraphs>
  <ScaleCrop>false</ScaleCrop>
  <Company> </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614: University of South Carolina Women's Basketball Team - South Carolina Legislature Online</dc:title>
  <dc:subject/>
  <dc:creator>Rebecca Landau</dc:creator>
  <cp:keywords/>
  <dc:description/>
  <cp:lastModifiedBy>S Volk</cp:lastModifiedBy>
  <cp:revision>2</cp:revision>
  <dcterms:created xsi:type="dcterms:W3CDTF">2017-04-10T15:45:00Z</dcterms:created>
  <dcterms:modified xsi:type="dcterms:W3CDTF">2017-04-10T15:45:00Z</dcterms:modified>
</cp:coreProperties>
</file>