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C37" w:rsidRDefault="00B30C37" w:rsidP="00B30C37">
      <w:pPr>
        <w:widowControl w:val="0"/>
        <w:jc w:val="center"/>
      </w:pPr>
      <w:r w:rsidRPr="00B30C37">
        <w:rPr>
          <w:b/>
        </w:rPr>
        <w:t>South Carolina General Assembly</w:t>
      </w:r>
    </w:p>
    <w:p w:rsidR="00B30C37" w:rsidRDefault="00B30C37" w:rsidP="00B30C37">
      <w:pPr>
        <w:widowControl w:val="0"/>
        <w:jc w:val="center"/>
      </w:pPr>
      <w:r>
        <w:t>122nd Session, 2017-2018</w:t>
      </w:r>
    </w:p>
    <w:p w:rsidR="00B30C37" w:rsidRDefault="00B30C37" w:rsidP="00B30C37">
      <w:pPr>
        <w:widowControl w:val="0"/>
      </w:pPr>
    </w:p>
    <w:p w:rsidR="00B30C37" w:rsidRDefault="00B30C37" w:rsidP="00B30C37">
      <w:pPr>
        <w:widowControl w:val="0"/>
        <w:rPr>
          <w:b/>
        </w:rPr>
      </w:pPr>
      <w:r w:rsidRPr="00B30C37">
        <w:rPr>
          <w:b/>
        </w:rPr>
        <w:t>S.</w:t>
      </w:r>
      <w:r>
        <w:rPr>
          <w:b/>
        </w:rPr>
        <w:t xml:space="preserve"> </w:t>
      </w:r>
      <w:r w:rsidRPr="00B30C37">
        <w:rPr>
          <w:b/>
        </w:rPr>
        <w:t>715</w:t>
      </w:r>
    </w:p>
    <w:p w:rsidR="00B30C37" w:rsidRDefault="00B30C37" w:rsidP="00B30C37">
      <w:pPr>
        <w:widowControl w:val="0"/>
        <w:rPr>
          <w:b/>
        </w:rPr>
      </w:pPr>
    </w:p>
    <w:p w:rsidR="00B30C37" w:rsidRDefault="00B30C37" w:rsidP="00B30C37">
      <w:pPr>
        <w:widowControl w:val="0"/>
      </w:pPr>
      <w:r w:rsidRPr="00B30C37">
        <w:rPr>
          <w:b/>
        </w:rPr>
        <w:t>STATUS INFORMATION</w:t>
      </w:r>
    </w:p>
    <w:p w:rsidR="00B30C37" w:rsidRDefault="00B30C37" w:rsidP="00B30C37">
      <w:pPr>
        <w:widowControl w:val="0"/>
      </w:pPr>
    </w:p>
    <w:p w:rsidR="00B30C37" w:rsidRDefault="00B30C37" w:rsidP="00B30C37">
      <w:pPr>
        <w:widowControl w:val="0"/>
      </w:pPr>
      <w:r>
        <w:t>Concurrent Resolution</w:t>
      </w:r>
    </w:p>
    <w:p w:rsidR="00B30C37" w:rsidRDefault="00B30C37" w:rsidP="00B30C37">
      <w:pPr>
        <w:widowControl w:val="0"/>
      </w:pPr>
      <w:r>
        <w:t>Sponsors: Senator Climer</w:t>
      </w:r>
    </w:p>
    <w:p w:rsidR="00B30C37" w:rsidRDefault="00B30C37" w:rsidP="00B30C37">
      <w:pPr>
        <w:widowControl w:val="0"/>
      </w:pPr>
      <w:r>
        <w:t>Document Path: l:\s-res\wc\007doug.kmm.wc.docx</w:t>
      </w:r>
    </w:p>
    <w:p w:rsidR="00B30C37" w:rsidRDefault="00B30C37" w:rsidP="00B30C37">
      <w:pPr>
        <w:widowControl w:val="0"/>
      </w:pPr>
    </w:p>
    <w:p w:rsidR="007A4A57" w:rsidRDefault="007A4A57" w:rsidP="00B30C37">
      <w:pPr>
        <w:widowControl w:val="0"/>
      </w:pPr>
      <w:r>
        <w:t>Introduced in the Senate on May 8, 2017</w:t>
      </w:r>
    </w:p>
    <w:p w:rsidR="007A4A57" w:rsidRDefault="007A4A57" w:rsidP="00B30C37">
      <w:pPr>
        <w:widowControl w:val="0"/>
      </w:pPr>
      <w:r>
        <w:t>Introduced in the House on May 9, 2017</w:t>
      </w:r>
    </w:p>
    <w:p w:rsidR="007A4A57" w:rsidRDefault="007A4A57" w:rsidP="00B30C37">
      <w:pPr>
        <w:widowControl w:val="0"/>
      </w:pPr>
      <w:r>
        <w:t>Adopted by the General Assembly on May 9, 2017</w:t>
      </w:r>
    </w:p>
    <w:p w:rsidR="007A4A57" w:rsidRDefault="007A4A57" w:rsidP="00B30C37">
      <w:pPr>
        <w:widowControl w:val="0"/>
      </w:pPr>
    </w:p>
    <w:p w:rsidR="00B30C37" w:rsidRDefault="00B30C37" w:rsidP="00B30C37">
      <w:pPr>
        <w:widowControl w:val="0"/>
      </w:pPr>
      <w:r>
        <w:t xml:space="preserve">Summary: </w:t>
      </w:r>
      <w:r w:rsidR="00801A0D">
        <w:t>Mayor A. Douglas Echols</w:t>
      </w:r>
    </w:p>
    <w:p w:rsidR="00B30C37" w:rsidRDefault="00B30C37" w:rsidP="00B30C37">
      <w:pPr>
        <w:widowControl w:val="0"/>
      </w:pPr>
    </w:p>
    <w:p w:rsidR="00B30C37" w:rsidRDefault="00B30C37" w:rsidP="00B30C37">
      <w:pPr>
        <w:widowControl w:val="0"/>
      </w:pPr>
    </w:p>
    <w:p w:rsidR="00B30C37" w:rsidRDefault="00B30C37" w:rsidP="00B30C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30C37">
        <w:rPr>
          <w:b/>
        </w:rPr>
        <w:t>HISTORY OF LEGISLATIVE ACTIONS</w:t>
      </w:r>
    </w:p>
    <w:p w:rsidR="00B30C37" w:rsidRDefault="00B30C37" w:rsidP="00B30C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30C37" w:rsidRPr="00B30C37" w:rsidRDefault="00B30C37" w:rsidP="00B30C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30C37">
        <w:rPr>
          <w:u w:val="single"/>
        </w:rPr>
        <w:tab/>
        <w:t>Date</w:t>
      </w:r>
      <w:r w:rsidRPr="00B30C37">
        <w:rPr>
          <w:u w:val="single"/>
        </w:rPr>
        <w:tab/>
        <w:t>Body</w:t>
      </w:r>
      <w:r w:rsidRPr="00B30C37">
        <w:rPr>
          <w:u w:val="single"/>
        </w:rPr>
        <w:tab/>
        <w:t>Action Description with journal page number</w:t>
      </w:r>
      <w:r w:rsidRPr="00B30C37">
        <w:rPr>
          <w:u w:val="single"/>
        </w:rPr>
        <w:tab/>
      </w:r>
    </w:p>
    <w:p w:rsidR="00EB448F" w:rsidRDefault="00EB448F" w:rsidP="00EB44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5/8/2017</w:t>
      </w:r>
      <w:r>
        <w:tab/>
        <w:t>Senate</w:t>
      </w:r>
      <w:r>
        <w:tab/>
      </w:r>
      <w:r w:rsidRPr="00D04DC0">
        <w:t>Introduced, adopted</w:t>
      </w:r>
      <w:r>
        <w:t xml:space="preserve">, sent to House </w:t>
      </w:r>
      <w:r w:rsidRPr="00D04DC0">
        <w:t>(</w:t>
      </w:r>
      <w:hyperlink r:id="rId6" w:history="1">
        <w:r w:rsidRPr="00D04DC0">
          <w:rPr>
            <w:rStyle w:val="Hyperlink"/>
          </w:rPr>
          <w:t>Senate Journal</w:t>
        </w:r>
        <w:r w:rsidRPr="00D04DC0">
          <w:rPr>
            <w:rStyle w:val="Hyperlink"/>
          </w:rPr>
          <w:noBreakHyphen/>
          <w:t>page 7</w:t>
        </w:r>
      </w:hyperlink>
      <w:r w:rsidRPr="00D04DC0">
        <w:t>)</w:t>
      </w:r>
    </w:p>
    <w:p w:rsidR="00EB448F" w:rsidRDefault="00EB448F" w:rsidP="00EB44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5/9/2017</w:t>
      </w:r>
      <w:r>
        <w:tab/>
        <w:t>House</w:t>
      </w:r>
      <w:r>
        <w:tab/>
      </w:r>
      <w:r w:rsidRPr="00D04DC0">
        <w:t>Introduced, ado</w:t>
      </w:r>
      <w:r>
        <w:t xml:space="preserve">pted, returned with concurrence </w:t>
      </w:r>
      <w:r w:rsidRPr="00D04DC0">
        <w:t>(</w:t>
      </w:r>
      <w:hyperlink r:id="rId7" w:history="1">
        <w:r w:rsidRPr="00D04DC0">
          <w:rPr>
            <w:rStyle w:val="Hyperlink"/>
          </w:rPr>
          <w:t>House Journal</w:t>
        </w:r>
        <w:r w:rsidRPr="00D04DC0">
          <w:rPr>
            <w:rStyle w:val="Hyperlink"/>
          </w:rPr>
          <w:noBreakHyphen/>
          <w:t>page 190</w:t>
        </w:r>
      </w:hyperlink>
      <w:r w:rsidRPr="00D04DC0">
        <w:t>)</w:t>
      </w:r>
    </w:p>
    <w:p w:rsidR="00EB448F" w:rsidRDefault="00EB448F" w:rsidP="00EB44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30C37" w:rsidRDefault="00B30C37" w:rsidP="00B30C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30C37">
          <w:rPr>
            <w:rStyle w:val="Hyperlink"/>
          </w:rPr>
          <w:t>legislative information</w:t>
        </w:r>
      </w:hyperlink>
      <w:r>
        <w:t xml:space="preserve"> at the website</w:t>
      </w:r>
    </w:p>
    <w:p w:rsidR="00B30C37" w:rsidRDefault="00B30C37" w:rsidP="00B30C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30C37" w:rsidRPr="00B30C37" w:rsidRDefault="00B30C37" w:rsidP="00B30C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30C37" w:rsidRDefault="00B30C37" w:rsidP="00B30C37">
      <w:r w:rsidRPr="00B30C37">
        <w:rPr>
          <w:b/>
        </w:rPr>
        <w:t>VERSIONS OF THIS BILL</w:t>
      </w:r>
    </w:p>
    <w:p w:rsidR="00B30C37" w:rsidRDefault="00B30C37" w:rsidP="00B30C37"/>
    <w:p w:rsidR="00B30C37" w:rsidRDefault="004D464A" w:rsidP="00B30C37">
      <w:hyperlink r:id="rId9" w:history="1">
        <w:r w:rsidR="00B30C37">
          <w:rPr>
            <w:rStyle w:val="Hyperlink"/>
          </w:rPr>
          <w:t>5/8/2017</w:t>
        </w:r>
      </w:hyperlink>
    </w:p>
    <w:p w:rsidR="00B30C37" w:rsidRDefault="00B30C37" w:rsidP="00B30C37"/>
    <w:p w:rsidR="00B30C37" w:rsidRDefault="00B30C37" w:rsidP="00B30C37">
      <w:pPr>
        <w:sectPr w:rsidR="00B30C37" w:rsidSect="00B30C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26A64" w:rsidRPr="00522CE0" w:rsidRDefault="00B26A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26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E5C85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35F" w:rsidRPr="00522CE0" w:rsidRDefault="0048035F" w:rsidP="0048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03087">
        <w:rPr>
          <w:rFonts w:eastAsia="Times New Roman"/>
        </w:rPr>
        <w:t xml:space="preserve">TO CONGRATULATE </w:t>
      </w:r>
      <w:r>
        <w:rPr>
          <w:rFonts w:eastAsia="Times New Roman"/>
        </w:rPr>
        <w:t>MAYOR A. DOUGLAS ECHOLS</w:t>
      </w:r>
      <w:r w:rsidRPr="00A03087">
        <w:rPr>
          <w:rFonts w:eastAsia="Times New Roman"/>
        </w:rPr>
        <w:t xml:space="preserve"> UPON THE OCCASION OF HIS RETIREMENT</w:t>
      </w:r>
      <w:r>
        <w:rPr>
          <w:rFonts w:eastAsia="Times New Roman"/>
        </w:rPr>
        <w:t xml:space="preserve"> AS MAYOR OF ROCK HILL</w:t>
      </w:r>
      <w:r w:rsidRPr="00A03087">
        <w:rPr>
          <w:rFonts w:eastAsia="Times New Roman"/>
        </w:rPr>
        <w:t xml:space="preserve">, TO COMMEND HIM FOR HIS YEARS OF DISTINGUISHED PUBLIC SERVICE TO </w:t>
      </w:r>
      <w:r>
        <w:rPr>
          <w:rFonts w:eastAsia="Times New Roman"/>
        </w:rPr>
        <w:t>ROCK HILL</w:t>
      </w:r>
      <w:r w:rsidRPr="00A03087">
        <w:rPr>
          <w:rFonts w:eastAsia="Times New Roman"/>
        </w:rPr>
        <w:t xml:space="preserve"> AND THE STATE OF SOUTH CAROLINA, AND TO WISH HIM CONTINUED SUCCESS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Mayor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Echols graduated from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Mars Hill College with a B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achelor of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cience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 Biology and Physical Education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 1967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from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Western Carolina University with a Master of Education Administration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in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1970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and from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Winthrop University with an Education Specialist Degree in Administration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1976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 Honorary Doctorate of Human Letters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 2012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Mayor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Echols taught in the public school system and was the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administrator of several curriculum developm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ent projects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 the Clover and Fo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rt Mill school districts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 former football player for Mars Hill, Mayor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Echols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coached in the public school system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at Western Carolina University, and at Northwe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stern High School in Rock Hill, where he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was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also the Director of Athletics. H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 was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also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the Associate Director of Athletics and Coliseum Manager at Winthrop University and the first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ommissioner of the South Atlantic Conference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.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 was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resident of the NCAA Divisio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n II Commissioners Association and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 member of the NCAA Divi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sion II Restructuring Task Force and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the first NCAA Division II Management Council; and</w:t>
      </w:r>
    </w:p>
    <w:p w:rsidR="0048035F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Mayor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Echols served two terms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on the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Rock Hill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City Council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before being elected mayor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 1998 and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serving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for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fi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ve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term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During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Mayor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Echols’s years of public service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the City of Rock Hill has seen tremendous growth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sound fisca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l practices;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lastRenderedPageBreak/>
        <w:t>long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  <w:t>range, citizen-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based planning efforts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formation of numerous partnerships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 significant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revitaliz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ation efforts. Mayor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Echols’s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leadership, vision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support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have been instrumental for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Rock Hill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’s facilities, including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Cherry Park, Rock Hill Tennis Center, Manchester Meadows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and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recent venues at the Rock Hill Outdoor Center at Riverwalk; and</w:t>
      </w: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Whereas, Mayor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Echols has served as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president of the Municipal Association of South Carolina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the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Association of South Carolina Mayors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as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member of the Board of Directors of the National League of Cities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National League of Cities Advisory Council,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as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chair of the National League of Citie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s’ Leadership Training Council and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the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Southern Municipal Conference; and</w:t>
      </w: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he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was inducted into the Mars Hill College Athletic Hall of Fame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Northwestern Athletic Hall of Fame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and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outh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tlantic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onference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Hall of Fame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was given the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Award of Merit for NCAA Division II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</w:t>
      </w:r>
      <w:r w:rsidRPr="004A188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the South Carolina Recreation and Parks Association’s Lifetime Achievement and Hall of Fame Award; and</w:t>
      </w:r>
    </w:p>
    <w:p w:rsidR="0048035F" w:rsidRPr="004A1885" w:rsidRDefault="0048035F" w:rsidP="0048035F">
      <w:pPr>
        <w:pStyle w:val="Basic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8035F" w:rsidRPr="004A1885" w:rsidRDefault="0048035F" w:rsidP="0048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188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Mayor</w:t>
      </w:r>
      <w:r w:rsidRPr="004A18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Echols </w:t>
      </w:r>
      <w:r w:rsidRPr="004A1885">
        <w:rPr>
          <w:color w:val="000000" w:themeColor="text1"/>
          <w:szCs w:val="24"/>
          <w:u w:color="000000" w:themeColor="text1"/>
        </w:rPr>
        <w:t>and his wife, Sylvia, reside in Rock Hill. They have two children, Chad and Sara, and four grandchildren</w:t>
      </w:r>
      <w:r>
        <w:rPr>
          <w:color w:val="000000" w:themeColor="text1"/>
          <w:szCs w:val="24"/>
          <w:u w:color="000000" w:themeColor="text1"/>
        </w:rPr>
        <w:t>. I</w:t>
      </w:r>
      <w:r>
        <w:rPr>
          <w:color w:val="000000" w:themeColor="text1"/>
          <w:u w:color="000000" w:themeColor="text1"/>
        </w:rPr>
        <w:t xml:space="preserve">n his spare time, he </w:t>
      </w:r>
      <w:r w:rsidRPr="004A1885">
        <w:rPr>
          <w:color w:val="000000" w:themeColor="text1"/>
          <w:u w:color="000000" w:themeColor="text1"/>
        </w:rPr>
        <w:t>enjoys reading, travel, and photography; and</w:t>
      </w:r>
    </w:p>
    <w:p w:rsidR="0048035F" w:rsidRDefault="0048035F" w:rsidP="0048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35F" w:rsidRDefault="0048035F" w:rsidP="0048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A03087">
        <w:rPr>
          <w:rFonts w:eastAsia="Times New Roman"/>
        </w:rPr>
        <w:t>the members of the South Carolina Sena</w:t>
      </w:r>
      <w:r>
        <w:rPr>
          <w:rFonts w:eastAsia="Times New Roman"/>
        </w:rPr>
        <w:t xml:space="preserve">te are grateful for the </w:t>
      </w:r>
      <w:r w:rsidRPr="00A03087">
        <w:rPr>
          <w:rFonts w:eastAsia="Times New Roman"/>
        </w:rPr>
        <w:t xml:space="preserve">enduring commitment that </w:t>
      </w:r>
      <w:r>
        <w:rPr>
          <w:rFonts w:eastAsia="Times New Roman"/>
        </w:rPr>
        <w:t>Mayor Echols</w:t>
      </w:r>
      <w:r w:rsidRPr="00A03087">
        <w:rPr>
          <w:rFonts w:eastAsia="Times New Roman"/>
        </w:rPr>
        <w:t xml:space="preserve"> has shown in serving the State and the people of South Carolina</w:t>
      </w:r>
      <w:r>
        <w:rPr>
          <w:rFonts w:eastAsia="Times New Roman"/>
        </w:rPr>
        <w:t>.  Now, therefore,</w:t>
      </w:r>
    </w:p>
    <w:p w:rsidR="0048035F" w:rsidRDefault="0048035F" w:rsidP="0048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5C85" w:rsidRDefault="003E5C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E5C85" w:rsidRDefault="003E5C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35F" w:rsidRDefault="0048035F" w:rsidP="0048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 w:rsidRPr="00A03087">
        <w:rPr>
          <w:rFonts w:eastAsia="Times New Roman"/>
        </w:rPr>
        <w:t xml:space="preserve">congratulate </w:t>
      </w:r>
      <w:r>
        <w:rPr>
          <w:rFonts w:eastAsia="Times New Roman"/>
        </w:rPr>
        <w:t>Mayor A. Douglas Echols</w:t>
      </w:r>
      <w:r w:rsidRPr="00A03087">
        <w:rPr>
          <w:rFonts w:eastAsia="Times New Roman"/>
        </w:rPr>
        <w:t xml:space="preserve"> upon the occasion of his retirement</w:t>
      </w:r>
      <w:r>
        <w:rPr>
          <w:rFonts w:eastAsia="Times New Roman"/>
        </w:rPr>
        <w:t xml:space="preserve"> as mayor of Rock Hill</w:t>
      </w:r>
      <w:r w:rsidRPr="00A03087">
        <w:rPr>
          <w:rFonts w:eastAsia="Times New Roman"/>
        </w:rPr>
        <w:t xml:space="preserve">, commend him for his years of distinguished public service to </w:t>
      </w:r>
      <w:r>
        <w:rPr>
          <w:rFonts w:eastAsia="Times New Roman"/>
        </w:rPr>
        <w:t>Rock Hill</w:t>
      </w:r>
      <w:r w:rsidRPr="00A03087">
        <w:rPr>
          <w:rFonts w:eastAsia="Times New Roman"/>
        </w:rPr>
        <w:t xml:space="preserve"> and the </w:t>
      </w:r>
      <w:r>
        <w:rPr>
          <w:rFonts w:eastAsia="Times New Roman"/>
        </w:rPr>
        <w:t>State of S</w:t>
      </w:r>
      <w:r w:rsidRPr="00A03087">
        <w:rPr>
          <w:rFonts w:eastAsia="Times New Roman"/>
        </w:rPr>
        <w:t xml:space="preserve">outh </w:t>
      </w:r>
      <w:r>
        <w:rPr>
          <w:rFonts w:eastAsia="Times New Roman"/>
        </w:rPr>
        <w:t>C</w:t>
      </w:r>
      <w:r w:rsidRPr="00A03087">
        <w:rPr>
          <w:rFonts w:eastAsia="Times New Roman"/>
        </w:rPr>
        <w:t>arolina, and wish him continued success in all his future endeavors.</w:t>
      </w:r>
    </w:p>
    <w:p w:rsidR="0048035F" w:rsidRDefault="0048035F" w:rsidP="0048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35F" w:rsidRPr="00522CE0" w:rsidRDefault="0048035F" w:rsidP="0048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 Mayor A. Douglas Echols.</w:t>
      </w:r>
    </w:p>
    <w:p w:rsidR="001F716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30C37" w:rsidRDefault="00B30C37" w:rsidP="00B30C37">
      <w:pPr>
        <w:suppressAutoHyphens/>
        <w:jc w:val="both"/>
        <w:rPr>
          <w:rFonts w:eastAsia="Times New Roman"/>
        </w:rPr>
      </w:pPr>
    </w:p>
    <w:sectPr w:rsidR="00B30C37" w:rsidSect="00B30C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C85" w:rsidRDefault="003E5C85" w:rsidP="00522CE0">
      <w:r>
        <w:separator/>
      </w:r>
    </w:p>
  </w:endnote>
  <w:endnote w:type="continuationSeparator" w:id="0">
    <w:p w:rsidR="003E5C85" w:rsidRDefault="003E5C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DF56E8-937A-4946-992F-D0F1D00A68CD}"/>
    <w:embedBold r:id="rId2" w:fontKey="{2FA18F5B-477A-4AFE-A320-2C21CDDF50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3EEBC0-230E-4B75-9948-6342DA8E3C71}"/>
    <w:embedBold r:id="rId4" w:fontKey="{EA3A6FA1-8FB6-46F3-BBB9-14F601271176}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9AFD33-36A4-485A-8A79-3352CA38C7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37" w:rsidRPr="00B26A64" w:rsidRDefault="00B30C37" w:rsidP="00B26A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1A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C85" w:rsidRDefault="003E5C85" w:rsidP="00522CE0">
      <w:r>
        <w:separator/>
      </w:r>
    </w:p>
  </w:footnote>
  <w:footnote w:type="continuationSeparator" w:id="0">
    <w:p w:rsidR="003E5C85" w:rsidRDefault="003E5C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DOUG.KMM.WC"/>
    <w:docVar w:name="CoverAttorneyInitials" w:val="KMM"/>
    <w:docVar w:name="CoverAttorneyLastName" w:val="Moffitt"/>
    <w:docVar w:name="CoverBillType" w:val="c"/>
    <w:docVar w:name="CoverSenator" w:val="WC"/>
    <w:docVar w:name="dvBillNumber" w:val="715"/>
    <w:docVar w:name="dvBillNumberPrefix" w:val="S. "/>
    <w:docVar w:name="dvOriginalBody" w:val="Senate"/>
    <w:docVar w:name="fulldraftpath" w:val="L:\S-RES\WC\007DOUG.KMM.WC.DOCX"/>
    <w:docVar w:name="NameofBody" w:val="S"/>
    <w:docVar w:name="vgroup2" w:val="S-RES"/>
  </w:docVars>
  <w:rsids>
    <w:rsidRoot w:val="003E5C85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F4811"/>
    <w:rsid w:val="001F716A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5C85"/>
    <w:rsid w:val="003E7597"/>
    <w:rsid w:val="00413EBF"/>
    <w:rsid w:val="0044020F"/>
    <w:rsid w:val="00450668"/>
    <w:rsid w:val="00454138"/>
    <w:rsid w:val="0048035F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1E0B"/>
    <w:rsid w:val="005F07AC"/>
    <w:rsid w:val="005F1745"/>
    <w:rsid w:val="006A1802"/>
    <w:rsid w:val="006C0B91"/>
    <w:rsid w:val="006C0CBB"/>
    <w:rsid w:val="006C74EA"/>
    <w:rsid w:val="006D4E29"/>
    <w:rsid w:val="00720D40"/>
    <w:rsid w:val="007318D4"/>
    <w:rsid w:val="00765784"/>
    <w:rsid w:val="007A4390"/>
    <w:rsid w:val="007A4A57"/>
    <w:rsid w:val="007E5CB7"/>
    <w:rsid w:val="00801A0D"/>
    <w:rsid w:val="008314D2"/>
    <w:rsid w:val="00870F6F"/>
    <w:rsid w:val="008B2F42"/>
    <w:rsid w:val="008C3697"/>
    <w:rsid w:val="008E185F"/>
    <w:rsid w:val="008E5AA4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6A64"/>
    <w:rsid w:val="00B30C37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17930"/>
    <w:rsid w:val="00E2236D"/>
    <w:rsid w:val="00E76AD9"/>
    <w:rsid w:val="00E91E2F"/>
    <w:rsid w:val="00EA3546"/>
    <w:rsid w:val="00EB448F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E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B2DA89B-0ED3-4403-BB4F-6A9E41D35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asicParagraph">
    <w:name w:val="[Basic Paragraph]"/>
    <w:basedOn w:val="Normal"/>
    <w:uiPriority w:val="99"/>
    <w:rsid w:val="0048035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30C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15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1705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5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715_2017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663</Words>
  <Characters>3580</Characters>
  <Application>Microsoft Office Word</Application>
  <DocSecurity>0</DocSecurity>
  <Lines>117</Lines>
  <Paragraphs>32</Paragraphs>
  <ScaleCrop>false</ScaleCrop>
  <Company> </Company>
  <LinksUpToDate>false</LinksUpToDate>
  <CharactersWithSpaces>4214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715: Mayor A. Douglas Echols - South Carolina Legislature Online</dc:title>
  <dc:subject/>
  <dc:creator>Rebecca Landau</dc:creator>
  <cp:keywords/>
  <dc:description/>
  <cp:lastModifiedBy>S Volk</cp:lastModifiedBy>
  <cp:revision>2</cp:revision>
  <dcterms:created xsi:type="dcterms:W3CDTF">2017-05-16T15:44:00Z</dcterms:created>
  <dcterms:modified xsi:type="dcterms:W3CDTF">2017-05-16T15:44:00Z</dcterms:modified>
</cp:coreProperties>
</file>