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FB" w:rsidRDefault="00CC35FB" w:rsidP="00CC35FB">
      <w:pPr>
        <w:ind w:firstLine="0"/>
        <w:rPr>
          <w:strike/>
        </w:rPr>
      </w:pPr>
      <w:bookmarkStart w:id="0" w:name="_GoBack"/>
      <w:bookmarkEnd w:id="0"/>
    </w:p>
    <w:p w:rsidR="00CC35FB" w:rsidRDefault="00CC35FB" w:rsidP="00CC35FB">
      <w:pPr>
        <w:ind w:firstLine="0"/>
        <w:rPr>
          <w:strike/>
        </w:rPr>
      </w:pPr>
      <w:r>
        <w:rPr>
          <w:strike/>
        </w:rPr>
        <w:t>Indicates Matter Stricken</w:t>
      </w:r>
    </w:p>
    <w:p w:rsidR="00CC35FB" w:rsidRDefault="00CC35FB" w:rsidP="00CC35FB">
      <w:pPr>
        <w:ind w:firstLine="0"/>
        <w:rPr>
          <w:u w:val="single"/>
        </w:rPr>
      </w:pPr>
      <w:r>
        <w:rPr>
          <w:u w:val="single"/>
        </w:rPr>
        <w:t>Indicates New Matter</w:t>
      </w:r>
    </w:p>
    <w:p w:rsidR="00CC35FB" w:rsidRDefault="00CC35FB"/>
    <w:p w:rsidR="00CC35FB" w:rsidRDefault="00CC35FB">
      <w:r>
        <w:t>The House assembled at 10:00 a.m.</w:t>
      </w:r>
    </w:p>
    <w:p w:rsidR="00CC35FB" w:rsidRDefault="00CC35FB">
      <w:r>
        <w:t>Deliberations were opened with prayer by Rev. Charles E. Seastrunk, Jr., as follows:</w:t>
      </w:r>
    </w:p>
    <w:p w:rsidR="00CC35FB" w:rsidRDefault="00CC35FB"/>
    <w:p w:rsidR="00CC35FB" w:rsidRPr="009A104E" w:rsidRDefault="00CC35FB" w:rsidP="00CC35FB">
      <w:pPr>
        <w:tabs>
          <w:tab w:val="left" w:pos="270"/>
        </w:tabs>
        <w:ind w:firstLine="0"/>
      </w:pPr>
      <w:bookmarkStart w:id="1" w:name="file_start2"/>
      <w:bookmarkEnd w:id="1"/>
      <w:r w:rsidRPr="009A104E">
        <w:tab/>
        <w:t>Our thought for today is from Ephesians 1:3: “Blessed be the God and Father of our Lord…who has blessed us in Christ.”</w:t>
      </w:r>
    </w:p>
    <w:p w:rsidR="00CC35FB" w:rsidRDefault="00CC35FB" w:rsidP="00CC35FB">
      <w:pPr>
        <w:tabs>
          <w:tab w:val="left" w:pos="270"/>
        </w:tabs>
        <w:ind w:firstLine="0"/>
      </w:pPr>
      <w:r w:rsidRPr="009A104E">
        <w:tab/>
        <w:t>Let us pray. Lord God, Your loving kindness goes before us and follows after us. Summon us into Your light, and direct our steps in the way of goodness that comes through You. Be with each Representative, staff, their families, and those who provide services for us. Grant us Your peace and safety as we go into the weekend. Refresh us for continued service. Continue Your blessings on our Nation, President, State, Governor, Speaker, staff and all who serve. Protect our first responders and defenders of freedom. Heal the wounds, those seen and those hidden, of our men and women who suffer and sacrifice for our freedom. Lord, in Your mercy, hear our prayers. Amen.</w:t>
      </w:r>
    </w:p>
    <w:p w:rsidR="00CC35FB" w:rsidRDefault="00CC35FB" w:rsidP="00CC35FB">
      <w:pPr>
        <w:tabs>
          <w:tab w:val="left" w:pos="270"/>
        </w:tabs>
        <w:ind w:firstLine="0"/>
      </w:pPr>
    </w:p>
    <w:p w:rsidR="00CC35FB" w:rsidRDefault="00CC35FB" w:rsidP="00CC35FB">
      <w:r>
        <w:t>After corrections to the Journal of the proceedings of yesterday, the SPEAKER ordered it confirmed.</w:t>
      </w:r>
    </w:p>
    <w:p w:rsidR="00CC35FB" w:rsidRDefault="00CC35FB" w:rsidP="00CC35FB"/>
    <w:p w:rsidR="00CC35FB" w:rsidRDefault="00CC35FB" w:rsidP="00CC35FB">
      <w:pPr>
        <w:keepNext/>
        <w:jc w:val="center"/>
        <w:rPr>
          <w:b/>
        </w:rPr>
      </w:pPr>
      <w:r w:rsidRPr="00CC35FB">
        <w:rPr>
          <w:b/>
        </w:rPr>
        <w:t>ADJOURNMENT</w:t>
      </w:r>
    </w:p>
    <w:p w:rsidR="00CC35FB" w:rsidRDefault="00CC35FB" w:rsidP="00CC35FB">
      <w:pPr>
        <w:keepNext/>
      </w:pPr>
      <w:r>
        <w:t>At 10:16 a.m. the House, in accordance with the ruling of the SPEAKER, adjourned to meet at 12:00 noon, Tuesday, February 7.</w:t>
      </w:r>
    </w:p>
    <w:p w:rsidR="00CC35FB" w:rsidRDefault="00CC35FB" w:rsidP="00CC35FB">
      <w:pPr>
        <w:jc w:val="center"/>
      </w:pPr>
      <w:r>
        <w:t>***</w:t>
      </w:r>
    </w:p>
    <w:p w:rsidR="00CC35FB" w:rsidRPr="00CC35FB" w:rsidRDefault="00CC35FB" w:rsidP="00CC35FB"/>
    <w:sectPr w:rsidR="00CC35FB" w:rsidRPr="00CC35FB" w:rsidSect="00ED1428">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07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FB" w:rsidRDefault="00CC35FB">
      <w:r>
        <w:separator/>
      </w:r>
    </w:p>
  </w:endnote>
  <w:endnote w:type="continuationSeparator" w:id="0">
    <w:p w:rsidR="00CC35FB" w:rsidRDefault="00CC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71" w:rsidRDefault="00576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71" w:rsidRDefault="005769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5FB" w:rsidRDefault="00CC35F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117FE">
      <w:rPr>
        <w:rStyle w:val="PageNumber"/>
        <w:noProof/>
      </w:rPr>
      <w:t>1077</w:t>
    </w:r>
    <w:r>
      <w:rPr>
        <w:rStyle w:val="PageNumber"/>
      </w:rPr>
      <w:fldChar w:fldCharType="end"/>
    </w:r>
  </w:p>
  <w:p w:rsidR="00CC35FB" w:rsidRDefault="00CC3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FB" w:rsidRDefault="00CC35FB">
      <w:r>
        <w:separator/>
      </w:r>
    </w:p>
  </w:footnote>
  <w:footnote w:type="continuationSeparator" w:id="0">
    <w:p w:rsidR="00CC35FB" w:rsidRDefault="00CC3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71" w:rsidRDefault="00576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71" w:rsidRDefault="005769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5FB" w:rsidRDefault="00CC35FB">
    <w:pPr>
      <w:pStyle w:val="Header"/>
      <w:jc w:val="center"/>
      <w:rPr>
        <w:b/>
      </w:rPr>
    </w:pPr>
    <w:r>
      <w:rPr>
        <w:b/>
      </w:rPr>
      <w:t>Friday, February 3, 2017</w:t>
    </w:r>
  </w:p>
  <w:p w:rsidR="00CC35FB" w:rsidRDefault="00576971">
    <w:pPr>
      <w:pStyle w:val="Header"/>
      <w:jc w:val="center"/>
      <w:rPr>
        <w:b/>
      </w:rPr>
    </w:pPr>
    <w:r>
      <w:rPr>
        <w:b/>
      </w:rPr>
      <w:t>(Local</w:t>
    </w:r>
    <w:r w:rsidR="00CC35FB">
      <w:rPr>
        <w:b/>
      </w:rPr>
      <w:t xml:space="preserv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FB"/>
    <w:rsid w:val="003250F5"/>
    <w:rsid w:val="00576971"/>
    <w:rsid w:val="00C117FE"/>
    <w:rsid w:val="00C45653"/>
    <w:rsid w:val="00CC35FB"/>
    <w:rsid w:val="00ED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ACEEC-DC9D-4B1C-A539-B0EC1A46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C3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C35FB"/>
    <w:rPr>
      <w:b/>
      <w:sz w:val="30"/>
    </w:rPr>
  </w:style>
  <w:style w:type="paragraph" w:customStyle="1" w:styleId="Cover1">
    <w:name w:val="Cover1"/>
    <w:basedOn w:val="Normal"/>
    <w:rsid w:val="00CC3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C35FB"/>
    <w:pPr>
      <w:ind w:firstLine="0"/>
      <w:jc w:val="left"/>
    </w:pPr>
    <w:rPr>
      <w:sz w:val="20"/>
    </w:rPr>
  </w:style>
  <w:style w:type="paragraph" w:customStyle="1" w:styleId="Cover3">
    <w:name w:val="Cover3"/>
    <w:basedOn w:val="Normal"/>
    <w:rsid w:val="00CC35FB"/>
    <w:pPr>
      <w:ind w:firstLine="0"/>
      <w:jc w:val="center"/>
    </w:pPr>
    <w:rPr>
      <w:b/>
    </w:rPr>
  </w:style>
  <w:style w:type="paragraph" w:customStyle="1" w:styleId="Cover4">
    <w:name w:val="Cover4"/>
    <w:basedOn w:val="Cover1"/>
    <w:rsid w:val="00CC35FB"/>
    <w:pPr>
      <w:keepNext/>
    </w:pPr>
    <w:rPr>
      <w:b/>
      <w:sz w:val="20"/>
    </w:rPr>
  </w:style>
  <w:style w:type="paragraph" w:styleId="BalloonText">
    <w:name w:val="Balloon Text"/>
    <w:basedOn w:val="Normal"/>
    <w:link w:val="BalloonTextChar"/>
    <w:uiPriority w:val="99"/>
    <w:semiHidden/>
    <w:unhideWhenUsed/>
    <w:rsid w:val="00325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TotalTime>
  <Pages>1</Pages>
  <Words>201</Words>
  <Characters>994</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2/3/2017 - South Carolina Legislature Online</dc:title>
  <dc:subject/>
  <dc:creator>%USERNAME%</dc:creator>
  <cp:keywords/>
  <dc:description/>
  <cp:lastModifiedBy>Stephanie Doherty</cp:lastModifiedBy>
  <cp:revision>5</cp:revision>
  <cp:lastPrinted>2017-06-21T13:22:00Z</cp:lastPrinted>
  <dcterms:created xsi:type="dcterms:W3CDTF">2017-02-24T20:53:00Z</dcterms:created>
  <dcterms:modified xsi:type="dcterms:W3CDTF">2018-01-31T16:08:00Z</dcterms:modified>
</cp:coreProperties>
</file>