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B2" w:rsidRDefault="003759B2" w:rsidP="003759B2">
      <w:pPr>
        <w:ind w:firstLine="0"/>
        <w:rPr>
          <w:strike/>
        </w:rPr>
      </w:pPr>
      <w:bookmarkStart w:id="0" w:name="_GoBack"/>
      <w:bookmarkEnd w:id="0"/>
    </w:p>
    <w:p w:rsidR="003759B2" w:rsidRDefault="003759B2" w:rsidP="003759B2">
      <w:pPr>
        <w:ind w:firstLine="0"/>
        <w:rPr>
          <w:strike/>
        </w:rPr>
      </w:pPr>
      <w:r>
        <w:rPr>
          <w:strike/>
        </w:rPr>
        <w:t>Indicates Matter Stricken</w:t>
      </w:r>
    </w:p>
    <w:p w:rsidR="003759B2" w:rsidRDefault="003759B2" w:rsidP="003759B2">
      <w:pPr>
        <w:ind w:firstLine="0"/>
        <w:rPr>
          <w:u w:val="single"/>
        </w:rPr>
      </w:pPr>
      <w:r>
        <w:rPr>
          <w:u w:val="single"/>
        </w:rPr>
        <w:t>Indicates New Matter</w:t>
      </w:r>
    </w:p>
    <w:p w:rsidR="003759B2" w:rsidRDefault="003759B2"/>
    <w:p w:rsidR="003759B2" w:rsidRDefault="003759B2">
      <w:r>
        <w:t>The House assembled at 10:00 a.m.</w:t>
      </w:r>
    </w:p>
    <w:p w:rsidR="003759B2" w:rsidRDefault="003759B2">
      <w:r>
        <w:t>Deliberations were opened with prayer by Rev. Charles E. Seastrunk, Jr., as follows:</w:t>
      </w:r>
    </w:p>
    <w:p w:rsidR="003759B2" w:rsidRDefault="003759B2"/>
    <w:p w:rsidR="003759B2" w:rsidRPr="00695217" w:rsidRDefault="003759B2" w:rsidP="003759B2">
      <w:pPr>
        <w:tabs>
          <w:tab w:val="left" w:pos="270"/>
        </w:tabs>
        <w:ind w:firstLine="0"/>
      </w:pPr>
      <w:bookmarkStart w:id="1" w:name="file_start2"/>
      <w:bookmarkEnd w:id="1"/>
      <w:r w:rsidRPr="00695217">
        <w:tab/>
        <w:t>Our thought for today is from Matthew 5:13: “You are the salt of the earth; but if the salt has lost its taste, it is no longer good for anything.”</w:t>
      </w:r>
    </w:p>
    <w:p w:rsidR="003759B2" w:rsidRDefault="003759B2" w:rsidP="003759B2">
      <w:pPr>
        <w:tabs>
          <w:tab w:val="left" w:pos="270"/>
        </w:tabs>
        <w:ind w:firstLine="0"/>
      </w:pPr>
      <w:r w:rsidRPr="00695217">
        <w:tab/>
        <w:t>Let us pray. In Your infinite wisdom and caring, You have called these people as special, to do the work for the people of this State. Direct them to be the salt as they lead in creating laws that will be for the advantage of the people of this State. Keep them in Your love and care. Bless our Nation, President, State, Governor, Speaker, staff, and all who work in this Vineyard. Protect and keep them as they return home and give them rest and relaxation to return for another week of work. Bless our first responders and those who defend us at home and abroad. Heal the wounds, those seen and those hidden, of our men and women who suffer and sacrifice for our freedom. Lord, in Your mercy, hear our prayers. Amen.</w:t>
      </w:r>
    </w:p>
    <w:p w:rsidR="003759B2" w:rsidRDefault="003759B2" w:rsidP="003759B2">
      <w:pPr>
        <w:tabs>
          <w:tab w:val="left" w:pos="270"/>
        </w:tabs>
        <w:ind w:firstLine="0"/>
      </w:pPr>
    </w:p>
    <w:p w:rsidR="003759B2" w:rsidRDefault="003759B2" w:rsidP="003759B2">
      <w:r>
        <w:t>Pursuant to Rule 6.3, the House of Representatives was led in the Pledge of Allegiance to the Flag of the United States of America by the SPEAKER.</w:t>
      </w:r>
    </w:p>
    <w:p w:rsidR="003759B2" w:rsidRDefault="003759B2" w:rsidP="003759B2"/>
    <w:p w:rsidR="003759B2" w:rsidRDefault="003759B2" w:rsidP="003759B2">
      <w:r>
        <w:t>After corrections to the Journal of the proceedings of yesterday, the SPEAKER ordered it confirmed.</w:t>
      </w:r>
    </w:p>
    <w:p w:rsidR="003759B2" w:rsidRDefault="003759B2" w:rsidP="003759B2"/>
    <w:p w:rsidR="003759B2" w:rsidRDefault="003759B2" w:rsidP="003759B2">
      <w:pPr>
        <w:keepNext/>
        <w:jc w:val="center"/>
        <w:rPr>
          <w:b/>
        </w:rPr>
      </w:pPr>
      <w:r w:rsidRPr="003759B2">
        <w:rPr>
          <w:b/>
        </w:rPr>
        <w:t>MOTION ADOPTED</w:t>
      </w:r>
    </w:p>
    <w:p w:rsidR="003759B2" w:rsidRDefault="003759B2" w:rsidP="003759B2">
      <w:r>
        <w:t>Rep. NORRELL moved that when the House adjourns, it adjourn in memory of Lanny Ross Stover</w:t>
      </w:r>
      <w:r w:rsidR="00746477">
        <w:t xml:space="preserve"> of Heath Springs</w:t>
      </w:r>
      <w:r>
        <w:t>, brother of Chief Amendment Clerk of the House of Representatives, Mag Rigby, which was agreed to.</w:t>
      </w:r>
    </w:p>
    <w:p w:rsidR="003759B2" w:rsidRDefault="003759B2" w:rsidP="003759B2"/>
    <w:p w:rsidR="003759B2" w:rsidRDefault="003759B2" w:rsidP="003759B2">
      <w:pPr>
        <w:keepNext/>
        <w:jc w:val="center"/>
        <w:rPr>
          <w:b/>
        </w:rPr>
      </w:pPr>
      <w:r w:rsidRPr="003759B2">
        <w:rPr>
          <w:b/>
        </w:rPr>
        <w:t>SILENT PRAYER</w:t>
      </w:r>
    </w:p>
    <w:p w:rsidR="003759B2" w:rsidRDefault="003759B2" w:rsidP="003759B2">
      <w:r>
        <w:t>The House stood in silent prayer for Representative Gar</w:t>
      </w:r>
      <w:r w:rsidR="00FC6995">
        <w:t>r</w:t>
      </w:r>
      <w:r>
        <w:t xml:space="preserve">y Smith and other friends and family of those who lost their lives in a tragic airplane crash. </w:t>
      </w:r>
    </w:p>
    <w:p w:rsidR="003759B2" w:rsidRDefault="003759B2" w:rsidP="003759B2"/>
    <w:p w:rsidR="00752ACA" w:rsidRDefault="00752ACA">
      <w:pPr>
        <w:ind w:firstLine="0"/>
        <w:jc w:val="left"/>
        <w:rPr>
          <w:b/>
        </w:rPr>
      </w:pPr>
      <w:r>
        <w:rPr>
          <w:b/>
        </w:rPr>
        <w:br w:type="page"/>
      </w:r>
    </w:p>
    <w:p w:rsidR="003759B2" w:rsidRDefault="003759B2" w:rsidP="003759B2">
      <w:pPr>
        <w:keepNext/>
        <w:jc w:val="center"/>
        <w:rPr>
          <w:b/>
        </w:rPr>
      </w:pPr>
      <w:r w:rsidRPr="003759B2">
        <w:rPr>
          <w:b/>
        </w:rPr>
        <w:lastRenderedPageBreak/>
        <w:t>MESSAGE FROM THE SENATE</w:t>
      </w:r>
    </w:p>
    <w:p w:rsidR="00426B6F" w:rsidRDefault="00426B6F" w:rsidP="003759B2">
      <w:pPr>
        <w:ind w:firstLine="0"/>
      </w:pPr>
      <w:bookmarkStart w:id="2" w:name="file_start10"/>
      <w:bookmarkEnd w:id="2"/>
    </w:p>
    <w:p w:rsidR="003759B2" w:rsidRPr="00A50F33" w:rsidRDefault="003759B2" w:rsidP="003759B2">
      <w:pPr>
        <w:ind w:firstLine="0"/>
      </w:pPr>
      <w:r w:rsidRPr="00A50F33">
        <w:t>Columbia, S.C., February 23, 2017</w:t>
      </w:r>
    </w:p>
    <w:p w:rsidR="003759B2" w:rsidRPr="00A50F33" w:rsidRDefault="003759B2" w:rsidP="003759B2">
      <w:pPr>
        <w:tabs>
          <w:tab w:val="left" w:pos="270"/>
        </w:tabs>
        <w:ind w:firstLine="0"/>
        <w:rPr>
          <w:szCs w:val="22"/>
        </w:rPr>
      </w:pPr>
      <w:r w:rsidRPr="00A50F33">
        <w:rPr>
          <w:szCs w:val="22"/>
        </w:rPr>
        <w:t xml:space="preserve">Mr. Speaker and Members of the House: </w:t>
      </w:r>
    </w:p>
    <w:p w:rsidR="003759B2" w:rsidRPr="00A50F33" w:rsidRDefault="003759B2" w:rsidP="003759B2">
      <w:pPr>
        <w:tabs>
          <w:tab w:val="left" w:pos="270"/>
        </w:tabs>
        <w:ind w:firstLine="0"/>
        <w:rPr>
          <w:szCs w:val="22"/>
        </w:rPr>
      </w:pPr>
      <w:r w:rsidRPr="00A50F33">
        <w:rPr>
          <w:szCs w:val="22"/>
        </w:rPr>
        <w:tab/>
        <w:t xml:space="preserve">The Senate respectfully invites your Honorable Body to attend in the Senate Chamber at a mutually convenient time today for the purpose of </w:t>
      </w:r>
      <w:bookmarkStart w:id="3" w:name="OCC1"/>
      <w:bookmarkEnd w:id="3"/>
      <w:r w:rsidRPr="00A50F33">
        <w:rPr>
          <w:bCs/>
          <w:szCs w:val="22"/>
        </w:rPr>
        <w:t>ratifying Acts</w:t>
      </w:r>
      <w:r w:rsidRPr="00A50F33">
        <w:rPr>
          <w:szCs w:val="22"/>
        </w:rPr>
        <w:t xml:space="preserve">. </w:t>
      </w:r>
    </w:p>
    <w:p w:rsidR="003759B2" w:rsidRPr="00A50F33" w:rsidRDefault="003759B2" w:rsidP="003759B2">
      <w:pPr>
        <w:tabs>
          <w:tab w:val="left" w:pos="270"/>
        </w:tabs>
        <w:ind w:firstLine="0"/>
        <w:rPr>
          <w:szCs w:val="22"/>
        </w:rPr>
      </w:pPr>
    </w:p>
    <w:p w:rsidR="003759B2" w:rsidRPr="00A50F33" w:rsidRDefault="003759B2" w:rsidP="003759B2">
      <w:pPr>
        <w:tabs>
          <w:tab w:val="left" w:pos="270"/>
        </w:tabs>
        <w:ind w:firstLine="0"/>
        <w:rPr>
          <w:szCs w:val="22"/>
        </w:rPr>
      </w:pPr>
      <w:r w:rsidRPr="00A50F33">
        <w:rPr>
          <w:szCs w:val="22"/>
        </w:rPr>
        <w:t>Very respectfully,</w:t>
      </w:r>
    </w:p>
    <w:p w:rsidR="003759B2" w:rsidRDefault="003759B2" w:rsidP="003759B2">
      <w:pPr>
        <w:tabs>
          <w:tab w:val="left" w:pos="270"/>
        </w:tabs>
        <w:ind w:firstLine="0"/>
        <w:rPr>
          <w:szCs w:val="22"/>
        </w:rPr>
      </w:pPr>
      <w:r w:rsidRPr="00A50F33">
        <w:rPr>
          <w:szCs w:val="22"/>
        </w:rPr>
        <w:t xml:space="preserve">President </w:t>
      </w:r>
    </w:p>
    <w:p w:rsidR="003759B2" w:rsidRDefault="003759B2" w:rsidP="003759B2">
      <w:pPr>
        <w:tabs>
          <w:tab w:val="left" w:pos="270"/>
        </w:tabs>
        <w:ind w:firstLine="0"/>
        <w:rPr>
          <w:szCs w:val="22"/>
        </w:rPr>
      </w:pPr>
    </w:p>
    <w:p w:rsidR="003759B2" w:rsidRDefault="003759B2" w:rsidP="003759B2">
      <w:r>
        <w:t>On motion of Rep. FORREST the invitation was accepted.</w:t>
      </w:r>
    </w:p>
    <w:p w:rsidR="003759B2" w:rsidRDefault="003759B2" w:rsidP="003759B2"/>
    <w:p w:rsidR="003759B2" w:rsidRDefault="003759B2" w:rsidP="003759B2">
      <w:pPr>
        <w:keepNext/>
        <w:jc w:val="center"/>
        <w:rPr>
          <w:b/>
        </w:rPr>
      </w:pPr>
      <w:r w:rsidRPr="003759B2">
        <w:rPr>
          <w:b/>
        </w:rPr>
        <w:t>ROLL CALL</w:t>
      </w:r>
    </w:p>
    <w:p w:rsidR="003759B2" w:rsidRDefault="003759B2" w:rsidP="003759B2">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3759B2" w:rsidRPr="003759B2" w:rsidTr="00426B6F">
        <w:trPr>
          <w:jc w:val="right"/>
        </w:trPr>
        <w:tc>
          <w:tcPr>
            <w:tcW w:w="2179" w:type="dxa"/>
            <w:shd w:val="clear" w:color="auto" w:fill="auto"/>
          </w:tcPr>
          <w:p w:rsidR="003759B2" w:rsidRPr="003759B2" w:rsidRDefault="003759B2" w:rsidP="003759B2">
            <w:pPr>
              <w:keepNext/>
              <w:ind w:firstLine="0"/>
            </w:pPr>
            <w:bookmarkStart w:id="4" w:name="vote_start13"/>
            <w:bookmarkEnd w:id="4"/>
            <w:r>
              <w:t>Alexander</w:t>
            </w:r>
          </w:p>
        </w:tc>
        <w:tc>
          <w:tcPr>
            <w:tcW w:w="2179" w:type="dxa"/>
            <w:shd w:val="clear" w:color="auto" w:fill="auto"/>
          </w:tcPr>
          <w:p w:rsidR="003759B2" w:rsidRPr="003759B2" w:rsidRDefault="003759B2" w:rsidP="003759B2">
            <w:pPr>
              <w:keepNext/>
              <w:ind w:firstLine="0"/>
            </w:pPr>
            <w:r>
              <w:t>Allison</w:t>
            </w:r>
          </w:p>
        </w:tc>
        <w:tc>
          <w:tcPr>
            <w:tcW w:w="2180" w:type="dxa"/>
            <w:shd w:val="clear" w:color="auto" w:fill="auto"/>
          </w:tcPr>
          <w:p w:rsidR="003759B2" w:rsidRPr="003759B2" w:rsidRDefault="003759B2" w:rsidP="003759B2">
            <w:pPr>
              <w:keepNext/>
              <w:ind w:firstLine="0"/>
            </w:pPr>
            <w:r>
              <w:t>Anderson</w:t>
            </w:r>
          </w:p>
        </w:tc>
      </w:tr>
      <w:tr w:rsidR="003759B2" w:rsidRPr="003759B2" w:rsidTr="00426B6F">
        <w:tblPrEx>
          <w:jc w:val="left"/>
        </w:tblPrEx>
        <w:tc>
          <w:tcPr>
            <w:tcW w:w="2179" w:type="dxa"/>
            <w:shd w:val="clear" w:color="auto" w:fill="auto"/>
          </w:tcPr>
          <w:p w:rsidR="003759B2" w:rsidRPr="003759B2" w:rsidRDefault="003759B2" w:rsidP="003759B2">
            <w:pPr>
              <w:ind w:firstLine="0"/>
            </w:pPr>
            <w:r>
              <w:t>Arrington</w:t>
            </w:r>
          </w:p>
        </w:tc>
        <w:tc>
          <w:tcPr>
            <w:tcW w:w="2179" w:type="dxa"/>
            <w:shd w:val="clear" w:color="auto" w:fill="auto"/>
          </w:tcPr>
          <w:p w:rsidR="003759B2" w:rsidRPr="003759B2" w:rsidRDefault="003759B2" w:rsidP="003759B2">
            <w:pPr>
              <w:ind w:firstLine="0"/>
            </w:pPr>
            <w:r>
              <w:t>Atkinson</w:t>
            </w:r>
          </w:p>
        </w:tc>
        <w:tc>
          <w:tcPr>
            <w:tcW w:w="2180" w:type="dxa"/>
            <w:shd w:val="clear" w:color="auto" w:fill="auto"/>
          </w:tcPr>
          <w:p w:rsidR="003759B2" w:rsidRPr="003759B2" w:rsidRDefault="003759B2" w:rsidP="003759B2">
            <w:pPr>
              <w:ind w:firstLine="0"/>
            </w:pPr>
            <w:r>
              <w:t>Atwater</w:t>
            </w:r>
          </w:p>
        </w:tc>
      </w:tr>
      <w:tr w:rsidR="003759B2" w:rsidRPr="003759B2" w:rsidTr="00426B6F">
        <w:tblPrEx>
          <w:jc w:val="left"/>
        </w:tblPrEx>
        <w:tc>
          <w:tcPr>
            <w:tcW w:w="2179" w:type="dxa"/>
            <w:shd w:val="clear" w:color="auto" w:fill="auto"/>
          </w:tcPr>
          <w:p w:rsidR="003759B2" w:rsidRPr="003759B2" w:rsidRDefault="003759B2" w:rsidP="003759B2">
            <w:pPr>
              <w:ind w:firstLine="0"/>
            </w:pPr>
            <w:r>
              <w:t>Bales</w:t>
            </w:r>
          </w:p>
        </w:tc>
        <w:tc>
          <w:tcPr>
            <w:tcW w:w="2179" w:type="dxa"/>
            <w:shd w:val="clear" w:color="auto" w:fill="auto"/>
          </w:tcPr>
          <w:p w:rsidR="003759B2" w:rsidRPr="003759B2" w:rsidRDefault="003759B2" w:rsidP="003759B2">
            <w:pPr>
              <w:ind w:firstLine="0"/>
            </w:pPr>
            <w:r>
              <w:t>Ballentine</w:t>
            </w:r>
          </w:p>
        </w:tc>
        <w:tc>
          <w:tcPr>
            <w:tcW w:w="2180" w:type="dxa"/>
            <w:shd w:val="clear" w:color="auto" w:fill="auto"/>
          </w:tcPr>
          <w:p w:rsidR="003759B2" w:rsidRPr="003759B2" w:rsidRDefault="003759B2" w:rsidP="003759B2">
            <w:pPr>
              <w:ind w:firstLine="0"/>
            </w:pPr>
            <w:r>
              <w:t>Bamberg</w:t>
            </w:r>
          </w:p>
        </w:tc>
      </w:tr>
      <w:tr w:rsidR="003759B2" w:rsidRPr="003759B2" w:rsidTr="00426B6F">
        <w:tblPrEx>
          <w:jc w:val="left"/>
        </w:tblPrEx>
        <w:tc>
          <w:tcPr>
            <w:tcW w:w="2179" w:type="dxa"/>
            <w:shd w:val="clear" w:color="auto" w:fill="auto"/>
          </w:tcPr>
          <w:p w:rsidR="003759B2" w:rsidRPr="003759B2" w:rsidRDefault="003759B2" w:rsidP="003759B2">
            <w:pPr>
              <w:ind w:firstLine="0"/>
            </w:pPr>
            <w:r>
              <w:t>Bannister</w:t>
            </w:r>
          </w:p>
        </w:tc>
        <w:tc>
          <w:tcPr>
            <w:tcW w:w="2179" w:type="dxa"/>
            <w:shd w:val="clear" w:color="auto" w:fill="auto"/>
          </w:tcPr>
          <w:p w:rsidR="003759B2" w:rsidRPr="003759B2" w:rsidRDefault="003759B2" w:rsidP="003759B2">
            <w:pPr>
              <w:ind w:firstLine="0"/>
            </w:pPr>
            <w:r>
              <w:t>Bedingfield</w:t>
            </w:r>
          </w:p>
        </w:tc>
        <w:tc>
          <w:tcPr>
            <w:tcW w:w="2180" w:type="dxa"/>
            <w:shd w:val="clear" w:color="auto" w:fill="auto"/>
          </w:tcPr>
          <w:p w:rsidR="003759B2" w:rsidRPr="003759B2" w:rsidRDefault="003759B2" w:rsidP="003759B2">
            <w:pPr>
              <w:ind w:firstLine="0"/>
            </w:pPr>
            <w:r>
              <w:t>Bennett</w:t>
            </w:r>
          </w:p>
        </w:tc>
      </w:tr>
      <w:tr w:rsidR="003759B2" w:rsidRPr="003759B2" w:rsidTr="00426B6F">
        <w:tblPrEx>
          <w:jc w:val="left"/>
        </w:tblPrEx>
        <w:tc>
          <w:tcPr>
            <w:tcW w:w="2179" w:type="dxa"/>
            <w:shd w:val="clear" w:color="auto" w:fill="auto"/>
          </w:tcPr>
          <w:p w:rsidR="003759B2" w:rsidRPr="003759B2" w:rsidRDefault="003759B2" w:rsidP="003759B2">
            <w:pPr>
              <w:ind w:firstLine="0"/>
            </w:pPr>
            <w:r>
              <w:t>Bernstein</w:t>
            </w:r>
          </w:p>
        </w:tc>
        <w:tc>
          <w:tcPr>
            <w:tcW w:w="2179" w:type="dxa"/>
            <w:shd w:val="clear" w:color="auto" w:fill="auto"/>
          </w:tcPr>
          <w:p w:rsidR="003759B2" w:rsidRPr="003759B2" w:rsidRDefault="003759B2" w:rsidP="003759B2">
            <w:pPr>
              <w:ind w:firstLine="0"/>
            </w:pPr>
            <w:r>
              <w:t>Blackwell</w:t>
            </w:r>
          </w:p>
        </w:tc>
        <w:tc>
          <w:tcPr>
            <w:tcW w:w="2180" w:type="dxa"/>
            <w:shd w:val="clear" w:color="auto" w:fill="auto"/>
          </w:tcPr>
          <w:p w:rsidR="003759B2" w:rsidRPr="003759B2" w:rsidRDefault="003759B2" w:rsidP="003759B2">
            <w:pPr>
              <w:ind w:firstLine="0"/>
            </w:pPr>
            <w:r>
              <w:t>Bowers</w:t>
            </w:r>
          </w:p>
        </w:tc>
      </w:tr>
      <w:tr w:rsidR="003759B2" w:rsidRPr="003759B2" w:rsidTr="00426B6F">
        <w:tblPrEx>
          <w:jc w:val="left"/>
        </w:tblPrEx>
        <w:tc>
          <w:tcPr>
            <w:tcW w:w="2179" w:type="dxa"/>
            <w:shd w:val="clear" w:color="auto" w:fill="auto"/>
          </w:tcPr>
          <w:p w:rsidR="003759B2" w:rsidRPr="003759B2" w:rsidRDefault="003759B2" w:rsidP="003759B2">
            <w:pPr>
              <w:ind w:firstLine="0"/>
            </w:pPr>
            <w:r>
              <w:t>Bradley</w:t>
            </w:r>
          </w:p>
        </w:tc>
        <w:tc>
          <w:tcPr>
            <w:tcW w:w="2179" w:type="dxa"/>
            <w:shd w:val="clear" w:color="auto" w:fill="auto"/>
          </w:tcPr>
          <w:p w:rsidR="003759B2" w:rsidRPr="003759B2" w:rsidRDefault="003759B2" w:rsidP="003759B2">
            <w:pPr>
              <w:ind w:firstLine="0"/>
            </w:pPr>
            <w:r>
              <w:t>Brown</w:t>
            </w:r>
          </w:p>
        </w:tc>
        <w:tc>
          <w:tcPr>
            <w:tcW w:w="2180" w:type="dxa"/>
            <w:shd w:val="clear" w:color="auto" w:fill="auto"/>
          </w:tcPr>
          <w:p w:rsidR="003759B2" w:rsidRPr="003759B2" w:rsidRDefault="003759B2" w:rsidP="003759B2">
            <w:pPr>
              <w:ind w:firstLine="0"/>
            </w:pPr>
            <w:r>
              <w:t>Burns</w:t>
            </w:r>
          </w:p>
        </w:tc>
      </w:tr>
      <w:tr w:rsidR="003759B2" w:rsidRPr="003759B2" w:rsidTr="00426B6F">
        <w:tblPrEx>
          <w:jc w:val="left"/>
        </w:tblPrEx>
        <w:tc>
          <w:tcPr>
            <w:tcW w:w="2179" w:type="dxa"/>
            <w:shd w:val="clear" w:color="auto" w:fill="auto"/>
          </w:tcPr>
          <w:p w:rsidR="003759B2" w:rsidRPr="003759B2" w:rsidRDefault="003759B2" w:rsidP="003759B2">
            <w:pPr>
              <w:ind w:firstLine="0"/>
            </w:pPr>
            <w:r>
              <w:t>Caskey</w:t>
            </w:r>
          </w:p>
        </w:tc>
        <w:tc>
          <w:tcPr>
            <w:tcW w:w="2179" w:type="dxa"/>
            <w:shd w:val="clear" w:color="auto" w:fill="auto"/>
          </w:tcPr>
          <w:p w:rsidR="003759B2" w:rsidRPr="003759B2" w:rsidRDefault="003759B2" w:rsidP="003759B2">
            <w:pPr>
              <w:ind w:firstLine="0"/>
            </w:pPr>
            <w:r>
              <w:t>Clary</w:t>
            </w:r>
          </w:p>
        </w:tc>
        <w:tc>
          <w:tcPr>
            <w:tcW w:w="2180" w:type="dxa"/>
            <w:shd w:val="clear" w:color="auto" w:fill="auto"/>
          </w:tcPr>
          <w:p w:rsidR="003759B2" w:rsidRPr="003759B2" w:rsidRDefault="003759B2" w:rsidP="003759B2">
            <w:pPr>
              <w:ind w:firstLine="0"/>
            </w:pPr>
            <w:r>
              <w:t>Clemmons</w:t>
            </w:r>
          </w:p>
        </w:tc>
      </w:tr>
      <w:tr w:rsidR="003759B2" w:rsidRPr="003759B2" w:rsidTr="00426B6F">
        <w:tblPrEx>
          <w:jc w:val="left"/>
        </w:tblPrEx>
        <w:tc>
          <w:tcPr>
            <w:tcW w:w="2179" w:type="dxa"/>
            <w:shd w:val="clear" w:color="auto" w:fill="auto"/>
          </w:tcPr>
          <w:p w:rsidR="003759B2" w:rsidRPr="003759B2" w:rsidRDefault="003759B2" w:rsidP="003759B2">
            <w:pPr>
              <w:ind w:firstLine="0"/>
            </w:pPr>
            <w:r>
              <w:t>Clyburn</w:t>
            </w:r>
          </w:p>
        </w:tc>
        <w:tc>
          <w:tcPr>
            <w:tcW w:w="2179" w:type="dxa"/>
            <w:shd w:val="clear" w:color="auto" w:fill="auto"/>
          </w:tcPr>
          <w:p w:rsidR="003759B2" w:rsidRPr="003759B2" w:rsidRDefault="003759B2" w:rsidP="003759B2">
            <w:pPr>
              <w:ind w:firstLine="0"/>
            </w:pPr>
            <w:r>
              <w:t>Cobb-Hunter</w:t>
            </w:r>
          </w:p>
        </w:tc>
        <w:tc>
          <w:tcPr>
            <w:tcW w:w="2180" w:type="dxa"/>
            <w:shd w:val="clear" w:color="auto" w:fill="auto"/>
          </w:tcPr>
          <w:p w:rsidR="003759B2" w:rsidRPr="003759B2" w:rsidRDefault="003759B2" w:rsidP="003759B2">
            <w:pPr>
              <w:ind w:firstLine="0"/>
            </w:pPr>
            <w:r>
              <w:t>Cogswell</w:t>
            </w:r>
          </w:p>
        </w:tc>
      </w:tr>
      <w:tr w:rsidR="003759B2" w:rsidRPr="003759B2" w:rsidTr="00426B6F">
        <w:tblPrEx>
          <w:jc w:val="left"/>
        </w:tblPrEx>
        <w:tc>
          <w:tcPr>
            <w:tcW w:w="2179" w:type="dxa"/>
            <w:shd w:val="clear" w:color="auto" w:fill="auto"/>
          </w:tcPr>
          <w:p w:rsidR="003759B2" w:rsidRPr="003759B2" w:rsidRDefault="003759B2" w:rsidP="003759B2">
            <w:pPr>
              <w:ind w:firstLine="0"/>
            </w:pPr>
            <w:r>
              <w:t>Cole</w:t>
            </w:r>
          </w:p>
        </w:tc>
        <w:tc>
          <w:tcPr>
            <w:tcW w:w="2179" w:type="dxa"/>
            <w:shd w:val="clear" w:color="auto" w:fill="auto"/>
          </w:tcPr>
          <w:p w:rsidR="003759B2" w:rsidRPr="003759B2" w:rsidRDefault="003759B2" w:rsidP="003759B2">
            <w:pPr>
              <w:ind w:firstLine="0"/>
            </w:pPr>
            <w:r>
              <w:t>Collins</w:t>
            </w:r>
          </w:p>
        </w:tc>
        <w:tc>
          <w:tcPr>
            <w:tcW w:w="2180" w:type="dxa"/>
            <w:shd w:val="clear" w:color="auto" w:fill="auto"/>
          </w:tcPr>
          <w:p w:rsidR="003759B2" w:rsidRPr="003759B2" w:rsidRDefault="003759B2" w:rsidP="003759B2">
            <w:pPr>
              <w:ind w:firstLine="0"/>
            </w:pPr>
            <w:r>
              <w:t>Crawford</w:t>
            </w:r>
          </w:p>
        </w:tc>
      </w:tr>
      <w:tr w:rsidR="003759B2" w:rsidRPr="003759B2" w:rsidTr="00426B6F">
        <w:tblPrEx>
          <w:jc w:val="left"/>
        </w:tblPrEx>
        <w:tc>
          <w:tcPr>
            <w:tcW w:w="2179" w:type="dxa"/>
            <w:shd w:val="clear" w:color="auto" w:fill="auto"/>
          </w:tcPr>
          <w:p w:rsidR="003759B2" w:rsidRPr="003759B2" w:rsidRDefault="003759B2" w:rsidP="003759B2">
            <w:pPr>
              <w:ind w:firstLine="0"/>
            </w:pPr>
            <w:r>
              <w:t>Crosby</w:t>
            </w:r>
          </w:p>
        </w:tc>
        <w:tc>
          <w:tcPr>
            <w:tcW w:w="2179" w:type="dxa"/>
            <w:shd w:val="clear" w:color="auto" w:fill="auto"/>
          </w:tcPr>
          <w:p w:rsidR="003759B2" w:rsidRPr="003759B2" w:rsidRDefault="003759B2" w:rsidP="003759B2">
            <w:pPr>
              <w:ind w:firstLine="0"/>
            </w:pPr>
            <w:r>
              <w:t>Daning</w:t>
            </w:r>
          </w:p>
        </w:tc>
        <w:tc>
          <w:tcPr>
            <w:tcW w:w="2180" w:type="dxa"/>
            <w:shd w:val="clear" w:color="auto" w:fill="auto"/>
          </w:tcPr>
          <w:p w:rsidR="003759B2" w:rsidRPr="003759B2" w:rsidRDefault="003759B2" w:rsidP="003759B2">
            <w:pPr>
              <w:ind w:firstLine="0"/>
            </w:pPr>
            <w:r>
              <w:t>Davis</w:t>
            </w:r>
          </w:p>
        </w:tc>
      </w:tr>
      <w:tr w:rsidR="003759B2" w:rsidRPr="003759B2" w:rsidTr="00426B6F">
        <w:tblPrEx>
          <w:jc w:val="left"/>
        </w:tblPrEx>
        <w:tc>
          <w:tcPr>
            <w:tcW w:w="2179" w:type="dxa"/>
            <w:shd w:val="clear" w:color="auto" w:fill="auto"/>
          </w:tcPr>
          <w:p w:rsidR="003759B2" w:rsidRPr="003759B2" w:rsidRDefault="003759B2" w:rsidP="003759B2">
            <w:pPr>
              <w:ind w:firstLine="0"/>
            </w:pPr>
            <w:r>
              <w:t>Delleney</w:t>
            </w:r>
          </w:p>
        </w:tc>
        <w:tc>
          <w:tcPr>
            <w:tcW w:w="2179" w:type="dxa"/>
            <w:shd w:val="clear" w:color="auto" w:fill="auto"/>
          </w:tcPr>
          <w:p w:rsidR="003759B2" w:rsidRPr="003759B2" w:rsidRDefault="003759B2" w:rsidP="003759B2">
            <w:pPr>
              <w:ind w:firstLine="0"/>
            </w:pPr>
            <w:r>
              <w:t>Dillard</w:t>
            </w:r>
          </w:p>
        </w:tc>
        <w:tc>
          <w:tcPr>
            <w:tcW w:w="2180" w:type="dxa"/>
            <w:shd w:val="clear" w:color="auto" w:fill="auto"/>
          </w:tcPr>
          <w:p w:rsidR="003759B2" w:rsidRPr="003759B2" w:rsidRDefault="003759B2" w:rsidP="003759B2">
            <w:pPr>
              <w:ind w:firstLine="0"/>
            </w:pPr>
            <w:r>
              <w:t>Douglas</w:t>
            </w:r>
          </w:p>
        </w:tc>
      </w:tr>
      <w:tr w:rsidR="003759B2" w:rsidRPr="003759B2" w:rsidTr="00426B6F">
        <w:tblPrEx>
          <w:jc w:val="left"/>
        </w:tblPrEx>
        <w:tc>
          <w:tcPr>
            <w:tcW w:w="2179" w:type="dxa"/>
            <w:shd w:val="clear" w:color="auto" w:fill="auto"/>
          </w:tcPr>
          <w:p w:rsidR="003759B2" w:rsidRPr="003759B2" w:rsidRDefault="003759B2" w:rsidP="003759B2">
            <w:pPr>
              <w:ind w:firstLine="0"/>
            </w:pPr>
            <w:r>
              <w:t>Duckworth</w:t>
            </w:r>
          </w:p>
        </w:tc>
        <w:tc>
          <w:tcPr>
            <w:tcW w:w="2179" w:type="dxa"/>
            <w:shd w:val="clear" w:color="auto" w:fill="auto"/>
          </w:tcPr>
          <w:p w:rsidR="003759B2" w:rsidRPr="003759B2" w:rsidRDefault="003759B2" w:rsidP="003759B2">
            <w:pPr>
              <w:ind w:firstLine="0"/>
            </w:pPr>
            <w:r>
              <w:t>Elliott</w:t>
            </w:r>
          </w:p>
        </w:tc>
        <w:tc>
          <w:tcPr>
            <w:tcW w:w="2180" w:type="dxa"/>
            <w:shd w:val="clear" w:color="auto" w:fill="auto"/>
          </w:tcPr>
          <w:p w:rsidR="003759B2" w:rsidRPr="003759B2" w:rsidRDefault="003759B2" w:rsidP="003759B2">
            <w:pPr>
              <w:ind w:firstLine="0"/>
            </w:pPr>
            <w:r>
              <w:t>Felder</w:t>
            </w:r>
          </w:p>
        </w:tc>
      </w:tr>
      <w:tr w:rsidR="003759B2" w:rsidRPr="003759B2" w:rsidTr="00426B6F">
        <w:tblPrEx>
          <w:jc w:val="left"/>
        </w:tblPrEx>
        <w:tc>
          <w:tcPr>
            <w:tcW w:w="2179" w:type="dxa"/>
            <w:shd w:val="clear" w:color="auto" w:fill="auto"/>
          </w:tcPr>
          <w:p w:rsidR="003759B2" w:rsidRPr="003759B2" w:rsidRDefault="003759B2" w:rsidP="003759B2">
            <w:pPr>
              <w:ind w:firstLine="0"/>
            </w:pPr>
            <w:r>
              <w:t>Finlay</w:t>
            </w:r>
          </w:p>
        </w:tc>
        <w:tc>
          <w:tcPr>
            <w:tcW w:w="2179" w:type="dxa"/>
            <w:shd w:val="clear" w:color="auto" w:fill="auto"/>
          </w:tcPr>
          <w:p w:rsidR="003759B2" w:rsidRPr="003759B2" w:rsidRDefault="003759B2" w:rsidP="003759B2">
            <w:pPr>
              <w:ind w:firstLine="0"/>
            </w:pPr>
            <w:r>
              <w:t>Forrest</w:t>
            </w:r>
          </w:p>
        </w:tc>
        <w:tc>
          <w:tcPr>
            <w:tcW w:w="2180" w:type="dxa"/>
            <w:shd w:val="clear" w:color="auto" w:fill="auto"/>
          </w:tcPr>
          <w:p w:rsidR="003759B2" w:rsidRPr="003759B2" w:rsidRDefault="003759B2" w:rsidP="003759B2">
            <w:pPr>
              <w:ind w:firstLine="0"/>
            </w:pPr>
            <w:r>
              <w:t>Forrester</w:t>
            </w:r>
          </w:p>
        </w:tc>
      </w:tr>
      <w:tr w:rsidR="003759B2" w:rsidRPr="003759B2" w:rsidTr="00426B6F">
        <w:tblPrEx>
          <w:jc w:val="left"/>
        </w:tblPrEx>
        <w:tc>
          <w:tcPr>
            <w:tcW w:w="2179" w:type="dxa"/>
            <w:shd w:val="clear" w:color="auto" w:fill="auto"/>
          </w:tcPr>
          <w:p w:rsidR="003759B2" w:rsidRPr="003759B2" w:rsidRDefault="003759B2" w:rsidP="003759B2">
            <w:pPr>
              <w:ind w:firstLine="0"/>
            </w:pPr>
            <w:r>
              <w:t>Fry</w:t>
            </w:r>
          </w:p>
        </w:tc>
        <w:tc>
          <w:tcPr>
            <w:tcW w:w="2179" w:type="dxa"/>
            <w:shd w:val="clear" w:color="auto" w:fill="auto"/>
          </w:tcPr>
          <w:p w:rsidR="003759B2" w:rsidRPr="003759B2" w:rsidRDefault="003759B2" w:rsidP="003759B2">
            <w:pPr>
              <w:ind w:firstLine="0"/>
            </w:pPr>
            <w:r>
              <w:t>Funderburk</w:t>
            </w:r>
          </w:p>
        </w:tc>
        <w:tc>
          <w:tcPr>
            <w:tcW w:w="2180" w:type="dxa"/>
            <w:shd w:val="clear" w:color="auto" w:fill="auto"/>
          </w:tcPr>
          <w:p w:rsidR="003759B2" w:rsidRPr="003759B2" w:rsidRDefault="003759B2" w:rsidP="003759B2">
            <w:pPr>
              <w:ind w:firstLine="0"/>
            </w:pPr>
            <w:r>
              <w:t>Gagnon</w:t>
            </w:r>
          </w:p>
        </w:tc>
      </w:tr>
      <w:tr w:rsidR="003759B2" w:rsidRPr="003759B2" w:rsidTr="00426B6F">
        <w:tblPrEx>
          <w:jc w:val="left"/>
        </w:tblPrEx>
        <w:tc>
          <w:tcPr>
            <w:tcW w:w="2179" w:type="dxa"/>
            <w:shd w:val="clear" w:color="auto" w:fill="auto"/>
          </w:tcPr>
          <w:p w:rsidR="003759B2" w:rsidRPr="003759B2" w:rsidRDefault="003759B2" w:rsidP="003759B2">
            <w:pPr>
              <w:ind w:firstLine="0"/>
            </w:pPr>
            <w:r>
              <w:t>Gilliard</w:t>
            </w:r>
          </w:p>
        </w:tc>
        <w:tc>
          <w:tcPr>
            <w:tcW w:w="2179" w:type="dxa"/>
            <w:shd w:val="clear" w:color="auto" w:fill="auto"/>
          </w:tcPr>
          <w:p w:rsidR="003759B2" w:rsidRPr="003759B2" w:rsidRDefault="003759B2" w:rsidP="003759B2">
            <w:pPr>
              <w:ind w:firstLine="0"/>
            </w:pPr>
            <w:r>
              <w:t>Govan</w:t>
            </w:r>
          </w:p>
        </w:tc>
        <w:tc>
          <w:tcPr>
            <w:tcW w:w="2180" w:type="dxa"/>
            <w:shd w:val="clear" w:color="auto" w:fill="auto"/>
          </w:tcPr>
          <w:p w:rsidR="003759B2" w:rsidRPr="003759B2" w:rsidRDefault="003759B2" w:rsidP="003759B2">
            <w:pPr>
              <w:ind w:firstLine="0"/>
            </w:pPr>
            <w:r>
              <w:t>Hamilton</w:t>
            </w:r>
          </w:p>
        </w:tc>
      </w:tr>
      <w:tr w:rsidR="003759B2" w:rsidRPr="003759B2" w:rsidTr="00426B6F">
        <w:tblPrEx>
          <w:jc w:val="left"/>
        </w:tblPrEx>
        <w:tc>
          <w:tcPr>
            <w:tcW w:w="2179" w:type="dxa"/>
            <w:shd w:val="clear" w:color="auto" w:fill="auto"/>
          </w:tcPr>
          <w:p w:rsidR="003759B2" w:rsidRPr="003759B2" w:rsidRDefault="003759B2" w:rsidP="003759B2">
            <w:pPr>
              <w:ind w:firstLine="0"/>
            </w:pPr>
            <w:r>
              <w:t>Hardee</w:t>
            </w:r>
          </w:p>
        </w:tc>
        <w:tc>
          <w:tcPr>
            <w:tcW w:w="2179" w:type="dxa"/>
            <w:shd w:val="clear" w:color="auto" w:fill="auto"/>
          </w:tcPr>
          <w:p w:rsidR="003759B2" w:rsidRPr="003759B2" w:rsidRDefault="003759B2" w:rsidP="003759B2">
            <w:pPr>
              <w:ind w:firstLine="0"/>
            </w:pPr>
            <w:r>
              <w:t>Hart</w:t>
            </w:r>
          </w:p>
        </w:tc>
        <w:tc>
          <w:tcPr>
            <w:tcW w:w="2180" w:type="dxa"/>
            <w:shd w:val="clear" w:color="auto" w:fill="auto"/>
          </w:tcPr>
          <w:p w:rsidR="003759B2" w:rsidRPr="003759B2" w:rsidRDefault="003759B2" w:rsidP="003759B2">
            <w:pPr>
              <w:ind w:firstLine="0"/>
            </w:pPr>
            <w:r>
              <w:t>Hayes</w:t>
            </w:r>
          </w:p>
        </w:tc>
      </w:tr>
      <w:tr w:rsidR="003759B2" w:rsidRPr="003759B2" w:rsidTr="00426B6F">
        <w:tblPrEx>
          <w:jc w:val="left"/>
        </w:tblPrEx>
        <w:tc>
          <w:tcPr>
            <w:tcW w:w="2179" w:type="dxa"/>
            <w:shd w:val="clear" w:color="auto" w:fill="auto"/>
          </w:tcPr>
          <w:p w:rsidR="003759B2" w:rsidRPr="003759B2" w:rsidRDefault="003759B2" w:rsidP="003759B2">
            <w:pPr>
              <w:ind w:firstLine="0"/>
            </w:pPr>
            <w:r>
              <w:t>Henderson</w:t>
            </w:r>
          </w:p>
        </w:tc>
        <w:tc>
          <w:tcPr>
            <w:tcW w:w="2179" w:type="dxa"/>
            <w:shd w:val="clear" w:color="auto" w:fill="auto"/>
          </w:tcPr>
          <w:p w:rsidR="003759B2" w:rsidRPr="003759B2" w:rsidRDefault="003759B2" w:rsidP="003759B2">
            <w:pPr>
              <w:ind w:firstLine="0"/>
            </w:pPr>
            <w:r>
              <w:t>Henegan</w:t>
            </w:r>
          </w:p>
        </w:tc>
        <w:tc>
          <w:tcPr>
            <w:tcW w:w="2180" w:type="dxa"/>
            <w:shd w:val="clear" w:color="auto" w:fill="auto"/>
          </w:tcPr>
          <w:p w:rsidR="003759B2" w:rsidRPr="003759B2" w:rsidRDefault="003759B2" w:rsidP="003759B2">
            <w:pPr>
              <w:ind w:firstLine="0"/>
            </w:pPr>
            <w:r>
              <w:t>Herbkersman</w:t>
            </w:r>
          </w:p>
        </w:tc>
      </w:tr>
      <w:tr w:rsidR="003759B2" w:rsidRPr="003759B2" w:rsidTr="00426B6F">
        <w:tblPrEx>
          <w:jc w:val="left"/>
        </w:tblPrEx>
        <w:tc>
          <w:tcPr>
            <w:tcW w:w="2179" w:type="dxa"/>
            <w:shd w:val="clear" w:color="auto" w:fill="auto"/>
          </w:tcPr>
          <w:p w:rsidR="003759B2" w:rsidRPr="003759B2" w:rsidRDefault="003759B2" w:rsidP="003759B2">
            <w:pPr>
              <w:ind w:firstLine="0"/>
            </w:pPr>
            <w:r>
              <w:t>Hewitt</w:t>
            </w:r>
          </w:p>
        </w:tc>
        <w:tc>
          <w:tcPr>
            <w:tcW w:w="2179" w:type="dxa"/>
            <w:shd w:val="clear" w:color="auto" w:fill="auto"/>
          </w:tcPr>
          <w:p w:rsidR="003759B2" w:rsidRPr="003759B2" w:rsidRDefault="003759B2" w:rsidP="003759B2">
            <w:pPr>
              <w:ind w:firstLine="0"/>
            </w:pPr>
            <w:r>
              <w:t>Hill</w:t>
            </w:r>
          </w:p>
        </w:tc>
        <w:tc>
          <w:tcPr>
            <w:tcW w:w="2180" w:type="dxa"/>
            <w:shd w:val="clear" w:color="auto" w:fill="auto"/>
          </w:tcPr>
          <w:p w:rsidR="003759B2" w:rsidRPr="003759B2" w:rsidRDefault="003759B2" w:rsidP="003759B2">
            <w:pPr>
              <w:ind w:firstLine="0"/>
            </w:pPr>
            <w:r>
              <w:t>Hiott</w:t>
            </w:r>
          </w:p>
        </w:tc>
      </w:tr>
      <w:tr w:rsidR="003759B2" w:rsidRPr="003759B2" w:rsidTr="00426B6F">
        <w:tblPrEx>
          <w:jc w:val="left"/>
        </w:tblPrEx>
        <w:tc>
          <w:tcPr>
            <w:tcW w:w="2179" w:type="dxa"/>
            <w:shd w:val="clear" w:color="auto" w:fill="auto"/>
          </w:tcPr>
          <w:p w:rsidR="003759B2" w:rsidRPr="003759B2" w:rsidRDefault="003759B2" w:rsidP="003759B2">
            <w:pPr>
              <w:ind w:firstLine="0"/>
            </w:pPr>
            <w:r>
              <w:t>Hixon</w:t>
            </w:r>
          </w:p>
        </w:tc>
        <w:tc>
          <w:tcPr>
            <w:tcW w:w="2179" w:type="dxa"/>
            <w:shd w:val="clear" w:color="auto" w:fill="auto"/>
          </w:tcPr>
          <w:p w:rsidR="003759B2" w:rsidRPr="003759B2" w:rsidRDefault="003759B2" w:rsidP="003759B2">
            <w:pPr>
              <w:ind w:firstLine="0"/>
            </w:pPr>
            <w:r>
              <w:t>Hosey</w:t>
            </w:r>
          </w:p>
        </w:tc>
        <w:tc>
          <w:tcPr>
            <w:tcW w:w="2180" w:type="dxa"/>
            <w:shd w:val="clear" w:color="auto" w:fill="auto"/>
          </w:tcPr>
          <w:p w:rsidR="003759B2" w:rsidRPr="003759B2" w:rsidRDefault="003759B2" w:rsidP="003759B2">
            <w:pPr>
              <w:ind w:firstLine="0"/>
            </w:pPr>
            <w:r>
              <w:t>Howard</w:t>
            </w:r>
          </w:p>
        </w:tc>
      </w:tr>
      <w:tr w:rsidR="003759B2" w:rsidRPr="003759B2" w:rsidTr="00426B6F">
        <w:tblPrEx>
          <w:jc w:val="left"/>
        </w:tblPrEx>
        <w:tc>
          <w:tcPr>
            <w:tcW w:w="2179" w:type="dxa"/>
            <w:shd w:val="clear" w:color="auto" w:fill="auto"/>
          </w:tcPr>
          <w:p w:rsidR="003759B2" w:rsidRPr="003759B2" w:rsidRDefault="003759B2" w:rsidP="003759B2">
            <w:pPr>
              <w:ind w:firstLine="0"/>
            </w:pPr>
            <w:r>
              <w:t>Huggins</w:t>
            </w:r>
          </w:p>
        </w:tc>
        <w:tc>
          <w:tcPr>
            <w:tcW w:w="2179" w:type="dxa"/>
            <w:shd w:val="clear" w:color="auto" w:fill="auto"/>
          </w:tcPr>
          <w:p w:rsidR="003759B2" w:rsidRPr="003759B2" w:rsidRDefault="003759B2" w:rsidP="003759B2">
            <w:pPr>
              <w:ind w:firstLine="0"/>
            </w:pPr>
            <w:r>
              <w:t>Jefferson</w:t>
            </w:r>
          </w:p>
        </w:tc>
        <w:tc>
          <w:tcPr>
            <w:tcW w:w="2180" w:type="dxa"/>
            <w:shd w:val="clear" w:color="auto" w:fill="auto"/>
          </w:tcPr>
          <w:p w:rsidR="003759B2" w:rsidRPr="003759B2" w:rsidRDefault="003759B2" w:rsidP="003759B2">
            <w:pPr>
              <w:ind w:firstLine="0"/>
            </w:pPr>
            <w:r>
              <w:t>Johnson</w:t>
            </w:r>
          </w:p>
        </w:tc>
      </w:tr>
      <w:tr w:rsidR="003759B2" w:rsidRPr="003759B2" w:rsidTr="00426B6F">
        <w:tblPrEx>
          <w:jc w:val="left"/>
        </w:tblPrEx>
        <w:tc>
          <w:tcPr>
            <w:tcW w:w="2179" w:type="dxa"/>
            <w:shd w:val="clear" w:color="auto" w:fill="auto"/>
          </w:tcPr>
          <w:p w:rsidR="003759B2" w:rsidRPr="003759B2" w:rsidRDefault="003759B2" w:rsidP="003759B2">
            <w:pPr>
              <w:ind w:firstLine="0"/>
            </w:pPr>
            <w:r>
              <w:t>Jordan</w:t>
            </w:r>
          </w:p>
        </w:tc>
        <w:tc>
          <w:tcPr>
            <w:tcW w:w="2179" w:type="dxa"/>
            <w:shd w:val="clear" w:color="auto" w:fill="auto"/>
          </w:tcPr>
          <w:p w:rsidR="003759B2" w:rsidRPr="003759B2" w:rsidRDefault="003759B2" w:rsidP="003759B2">
            <w:pPr>
              <w:ind w:firstLine="0"/>
            </w:pPr>
            <w:r>
              <w:t>King</w:t>
            </w:r>
          </w:p>
        </w:tc>
        <w:tc>
          <w:tcPr>
            <w:tcW w:w="2180" w:type="dxa"/>
            <w:shd w:val="clear" w:color="auto" w:fill="auto"/>
          </w:tcPr>
          <w:p w:rsidR="003759B2" w:rsidRPr="003759B2" w:rsidRDefault="003759B2" w:rsidP="003759B2">
            <w:pPr>
              <w:ind w:firstLine="0"/>
            </w:pPr>
            <w:r>
              <w:t>Kirby</w:t>
            </w:r>
          </w:p>
        </w:tc>
      </w:tr>
      <w:tr w:rsidR="003759B2" w:rsidRPr="003759B2" w:rsidTr="00426B6F">
        <w:tblPrEx>
          <w:jc w:val="left"/>
        </w:tblPrEx>
        <w:tc>
          <w:tcPr>
            <w:tcW w:w="2179" w:type="dxa"/>
            <w:shd w:val="clear" w:color="auto" w:fill="auto"/>
          </w:tcPr>
          <w:p w:rsidR="003759B2" w:rsidRPr="003759B2" w:rsidRDefault="003759B2" w:rsidP="003759B2">
            <w:pPr>
              <w:ind w:firstLine="0"/>
            </w:pPr>
            <w:r>
              <w:t>Knight</w:t>
            </w:r>
          </w:p>
        </w:tc>
        <w:tc>
          <w:tcPr>
            <w:tcW w:w="2179" w:type="dxa"/>
            <w:shd w:val="clear" w:color="auto" w:fill="auto"/>
          </w:tcPr>
          <w:p w:rsidR="003759B2" w:rsidRPr="003759B2" w:rsidRDefault="003759B2" w:rsidP="003759B2">
            <w:pPr>
              <w:ind w:firstLine="0"/>
            </w:pPr>
            <w:r>
              <w:t>Loftis</w:t>
            </w:r>
          </w:p>
        </w:tc>
        <w:tc>
          <w:tcPr>
            <w:tcW w:w="2180" w:type="dxa"/>
            <w:shd w:val="clear" w:color="auto" w:fill="auto"/>
          </w:tcPr>
          <w:p w:rsidR="003759B2" w:rsidRPr="003759B2" w:rsidRDefault="003759B2" w:rsidP="003759B2">
            <w:pPr>
              <w:ind w:firstLine="0"/>
            </w:pPr>
            <w:r>
              <w:t>Long</w:t>
            </w:r>
          </w:p>
        </w:tc>
      </w:tr>
      <w:tr w:rsidR="003759B2" w:rsidRPr="003759B2" w:rsidTr="00426B6F">
        <w:tblPrEx>
          <w:jc w:val="left"/>
        </w:tblPrEx>
        <w:tc>
          <w:tcPr>
            <w:tcW w:w="2179" w:type="dxa"/>
            <w:shd w:val="clear" w:color="auto" w:fill="auto"/>
          </w:tcPr>
          <w:p w:rsidR="003759B2" w:rsidRPr="003759B2" w:rsidRDefault="003759B2" w:rsidP="003759B2">
            <w:pPr>
              <w:ind w:firstLine="0"/>
            </w:pPr>
            <w:r>
              <w:t>Lowe</w:t>
            </w:r>
          </w:p>
        </w:tc>
        <w:tc>
          <w:tcPr>
            <w:tcW w:w="2179" w:type="dxa"/>
            <w:shd w:val="clear" w:color="auto" w:fill="auto"/>
          </w:tcPr>
          <w:p w:rsidR="003759B2" w:rsidRPr="003759B2" w:rsidRDefault="003759B2" w:rsidP="003759B2">
            <w:pPr>
              <w:ind w:firstLine="0"/>
            </w:pPr>
            <w:r>
              <w:t>Lucas</w:t>
            </w:r>
          </w:p>
        </w:tc>
        <w:tc>
          <w:tcPr>
            <w:tcW w:w="2180" w:type="dxa"/>
            <w:shd w:val="clear" w:color="auto" w:fill="auto"/>
          </w:tcPr>
          <w:p w:rsidR="003759B2" w:rsidRPr="003759B2" w:rsidRDefault="003759B2" w:rsidP="003759B2">
            <w:pPr>
              <w:ind w:firstLine="0"/>
            </w:pPr>
            <w:r>
              <w:t>Mack</w:t>
            </w:r>
          </w:p>
        </w:tc>
      </w:tr>
      <w:tr w:rsidR="003759B2" w:rsidRPr="003759B2" w:rsidTr="00426B6F">
        <w:tblPrEx>
          <w:jc w:val="left"/>
        </w:tblPrEx>
        <w:tc>
          <w:tcPr>
            <w:tcW w:w="2179" w:type="dxa"/>
            <w:shd w:val="clear" w:color="auto" w:fill="auto"/>
          </w:tcPr>
          <w:p w:rsidR="003759B2" w:rsidRPr="003759B2" w:rsidRDefault="003759B2" w:rsidP="003759B2">
            <w:pPr>
              <w:ind w:firstLine="0"/>
            </w:pPr>
            <w:r>
              <w:t>Magnuson</w:t>
            </w:r>
          </w:p>
        </w:tc>
        <w:tc>
          <w:tcPr>
            <w:tcW w:w="2179" w:type="dxa"/>
            <w:shd w:val="clear" w:color="auto" w:fill="auto"/>
          </w:tcPr>
          <w:p w:rsidR="003759B2" w:rsidRPr="003759B2" w:rsidRDefault="003759B2" w:rsidP="003759B2">
            <w:pPr>
              <w:ind w:firstLine="0"/>
            </w:pPr>
            <w:r>
              <w:t>Martin</w:t>
            </w:r>
          </w:p>
        </w:tc>
        <w:tc>
          <w:tcPr>
            <w:tcW w:w="2180" w:type="dxa"/>
            <w:shd w:val="clear" w:color="auto" w:fill="auto"/>
          </w:tcPr>
          <w:p w:rsidR="003759B2" w:rsidRPr="003759B2" w:rsidRDefault="003759B2" w:rsidP="003759B2">
            <w:pPr>
              <w:ind w:firstLine="0"/>
            </w:pPr>
            <w:r>
              <w:t>McCoy</w:t>
            </w:r>
          </w:p>
        </w:tc>
      </w:tr>
      <w:tr w:rsidR="003759B2" w:rsidRPr="003759B2" w:rsidTr="00426B6F">
        <w:tblPrEx>
          <w:jc w:val="left"/>
        </w:tblPrEx>
        <w:tc>
          <w:tcPr>
            <w:tcW w:w="2179" w:type="dxa"/>
            <w:shd w:val="clear" w:color="auto" w:fill="auto"/>
          </w:tcPr>
          <w:p w:rsidR="003759B2" w:rsidRPr="003759B2" w:rsidRDefault="003759B2" w:rsidP="003759B2">
            <w:pPr>
              <w:ind w:firstLine="0"/>
            </w:pPr>
            <w:r>
              <w:t>McCravy</w:t>
            </w:r>
          </w:p>
        </w:tc>
        <w:tc>
          <w:tcPr>
            <w:tcW w:w="2179" w:type="dxa"/>
            <w:shd w:val="clear" w:color="auto" w:fill="auto"/>
          </w:tcPr>
          <w:p w:rsidR="003759B2" w:rsidRPr="003759B2" w:rsidRDefault="003759B2" w:rsidP="003759B2">
            <w:pPr>
              <w:ind w:firstLine="0"/>
            </w:pPr>
            <w:r>
              <w:t>McEachern</w:t>
            </w:r>
          </w:p>
        </w:tc>
        <w:tc>
          <w:tcPr>
            <w:tcW w:w="2180" w:type="dxa"/>
            <w:shd w:val="clear" w:color="auto" w:fill="auto"/>
          </w:tcPr>
          <w:p w:rsidR="003759B2" w:rsidRPr="003759B2" w:rsidRDefault="003759B2" w:rsidP="003759B2">
            <w:pPr>
              <w:ind w:firstLine="0"/>
            </w:pPr>
            <w:r>
              <w:t>McKnight</w:t>
            </w:r>
          </w:p>
        </w:tc>
      </w:tr>
      <w:tr w:rsidR="003759B2" w:rsidRPr="003759B2" w:rsidTr="00426B6F">
        <w:tblPrEx>
          <w:jc w:val="left"/>
        </w:tblPrEx>
        <w:tc>
          <w:tcPr>
            <w:tcW w:w="2179" w:type="dxa"/>
            <w:shd w:val="clear" w:color="auto" w:fill="auto"/>
          </w:tcPr>
          <w:p w:rsidR="003759B2" w:rsidRPr="003759B2" w:rsidRDefault="003759B2" w:rsidP="003759B2">
            <w:pPr>
              <w:ind w:firstLine="0"/>
            </w:pPr>
            <w:r>
              <w:t>Mitchell</w:t>
            </w:r>
          </w:p>
        </w:tc>
        <w:tc>
          <w:tcPr>
            <w:tcW w:w="2179" w:type="dxa"/>
            <w:shd w:val="clear" w:color="auto" w:fill="auto"/>
          </w:tcPr>
          <w:p w:rsidR="003759B2" w:rsidRPr="003759B2" w:rsidRDefault="003759B2" w:rsidP="003759B2">
            <w:pPr>
              <w:ind w:firstLine="0"/>
            </w:pPr>
            <w:r>
              <w:t>D. C. Moss</w:t>
            </w:r>
          </w:p>
        </w:tc>
        <w:tc>
          <w:tcPr>
            <w:tcW w:w="2180" w:type="dxa"/>
            <w:shd w:val="clear" w:color="auto" w:fill="auto"/>
          </w:tcPr>
          <w:p w:rsidR="003759B2" w:rsidRPr="003759B2" w:rsidRDefault="003759B2" w:rsidP="003759B2">
            <w:pPr>
              <w:ind w:firstLine="0"/>
            </w:pPr>
            <w:r>
              <w:t>V. S. Moss</w:t>
            </w:r>
          </w:p>
        </w:tc>
      </w:tr>
      <w:tr w:rsidR="003759B2" w:rsidRPr="003759B2" w:rsidTr="00426B6F">
        <w:tblPrEx>
          <w:jc w:val="left"/>
        </w:tblPrEx>
        <w:tc>
          <w:tcPr>
            <w:tcW w:w="2179" w:type="dxa"/>
            <w:shd w:val="clear" w:color="auto" w:fill="auto"/>
          </w:tcPr>
          <w:p w:rsidR="003759B2" w:rsidRPr="003759B2" w:rsidRDefault="003759B2" w:rsidP="003759B2">
            <w:pPr>
              <w:ind w:firstLine="0"/>
            </w:pPr>
            <w:r>
              <w:t>Murphy</w:t>
            </w:r>
          </w:p>
        </w:tc>
        <w:tc>
          <w:tcPr>
            <w:tcW w:w="2179" w:type="dxa"/>
            <w:shd w:val="clear" w:color="auto" w:fill="auto"/>
          </w:tcPr>
          <w:p w:rsidR="003759B2" w:rsidRPr="003759B2" w:rsidRDefault="003759B2" w:rsidP="003759B2">
            <w:pPr>
              <w:ind w:firstLine="0"/>
            </w:pPr>
            <w:r>
              <w:t>B. Newton</w:t>
            </w:r>
          </w:p>
        </w:tc>
        <w:tc>
          <w:tcPr>
            <w:tcW w:w="2180" w:type="dxa"/>
            <w:shd w:val="clear" w:color="auto" w:fill="auto"/>
          </w:tcPr>
          <w:p w:rsidR="003759B2" w:rsidRPr="003759B2" w:rsidRDefault="003759B2" w:rsidP="003759B2">
            <w:pPr>
              <w:ind w:firstLine="0"/>
            </w:pPr>
            <w:r>
              <w:t>Norrell</w:t>
            </w:r>
          </w:p>
        </w:tc>
      </w:tr>
      <w:tr w:rsidR="003759B2" w:rsidRPr="003759B2" w:rsidTr="00426B6F">
        <w:tblPrEx>
          <w:jc w:val="left"/>
        </w:tblPrEx>
        <w:tc>
          <w:tcPr>
            <w:tcW w:w="2179" w:type="dxa"/>
            <w:shd w:val="clear" w:color="auto" w:fill="auto"/>
          </w:tcPr>
          <w:p w:rsidR="003759B2" w:rsidRPr="003759B2" w:rsidRDefault="003759B2" w:rsidP="003759B2">
            <w:pPr>
              <w:ind w:firstLine="0"/>
            </w:pPr>
            <w:r>
              <w:t>Ott</w:t>
            </w:r>
          </w:p>
        </w:tc>
        <w:tc>
          <w:tcPr>
            <w:tcW w:w="2179" w:type="dxa"/>
            <w:shd w:val="clear" w:color="auto" w:fill="auto"/>
          </w:tcPr>
          <w:p w:rsidR="003759B2" w:rsidRPr="003759B2" w:rsidRDefault="003759B2" w:rsidP="003759B2">
            <w:pPr>
              <w:ind w:firstLine="0"/>
            </w:pPr>
            <w:r>
              <w:t>Parks</w:t>
            </w:r>
          </w:p>
        </w:tc>
        <w:tc>
          <w:tcPr>
            <w:tcW w:w="2180" w:type="dxa"/>
            <w:shd w:val="clear" w:color="auto" w:fill="auto"/>
          </w:tcPr>
          <w:p w:rsidR="003759B2" w:rsidRPr="003759B2" w:rsidRDefault="003759B2" w:rsidP="003759B2">
            <w:pPr>
              <w:ind w:firstLine="0"/>
            </w:pPr>
            <w:r>
              <w:t>Pitts</w:t>
            </w:r>
          </w:p>
        </w:tc>
      </w:tr>
      <w:tr w:rsidR="00426B6F" w:rsidRPr="003759B2" w:rsidTr="00426B6F">
        <w:tblPrEx>
          <w:jc w:val="left"/>
        </w:tblPrEx>
        <w:tc>
          <w:tcPr>
            <w:tcW w:w="2179" w:type="dxa"/>
            <w:shd w:val="clear" w:color="auto" w:fill="auto"/>
          </w:tcPr>
          <w:p w:rsidR="00426B6F" w:rsidRPr="003759B2" w:rsidRDefault="00426B6F" w:rsidP="003759B2">
            <w:pPr>
              <w:ind w:firstLine="0"/>
            </w:pPr>
            <w:r>
              <w:t>Pope</w:t>
            </w:r>
          </w:p>
        </w:tc>
        <w:tc>
          <w:tcPr>
            <w:tcW w:w="2179" w:type="dxa"/>
            <w:shd w:val="clear" w:color="auto" w:fill="auto"/>
          </w:tcPr>
          <w:p w:rsidR="00426B6F" w:rsidRPr="003759B2" w:rsidRDefault="00426B6F" w:rsidP="003759B2">
            <w:pPr>
              <w:ind w:firstLine="0"/>
            </w:pPr>
            <w:r>
              <w:t>Putnam</w:t>
            </w:r>
          </w:p>
        </w:tc>
        <w:tc>
          <w:tcPr>
            <w:tcW w:w="2180" w:type="dxa"/>
            <w:shd w:val="clear" w:color="auto" w:fill="auto"/>
          </w:tcPr>
          <w:p w:rsidR="00426B6F" w:rsidRPr="003759B2" w:rsidRDefault="00426B6F" w:rsidP="003759B2">
            <w:pPr>
              <w:ind w:firstLine="0"/>
            </w:pPr>
            <w:r>
              <w:t>Robinson-Simpson</w:t>
            </w:r>
          </w:p>
        </w:tc>
      </w:tr>
      <w:tr w:rsidR="00426B6F" w:rsidRPr="003759B2" w:rsidTr="00426B6F">
        <w:tblPrEx>
          <w:jc w:val="left"/>
        </w:tblPrEx>
        <w:tc>
          <w:tcPr>
            <w:tcW w:w="2179" w:type="dxa"/>
            <w:shd w:val="clear" w:color="auto" w:fill="auto"/>
          </w:tcPr>
          <w:p w:rsidR="00426B6F" w:rsidRPr="003759B2" w:rsidRDefault="00426B6F" w:rsidP="003759B2">
            <w:pPr>
              <w:ind w:firstLine="0"/>
            </w:pPr>
            <w:r>
              <w:t>Ridgeway</w:t>
            </w:r>
          </w:p>
        </w:tc>
        <w:tc>
          <w:tcPr>
            <w:tcW w:w="2179" w:type="dxa"/>
            <w:shd w:val="clear" w:color="auto" w:fill="auto"/>
          </w:tcPr>
          <w:p w:rsidR="00426B6F" w:rsidRPr="003759B2" w:rsidRDefault="00426B6F" w:rsidP="003759B2">
            <w:pPr>
              <w:ind w:firstLine="0"/>
            </w:pPr>
            <w:r>
              <w:t>S. Rivers</w:t>
            </w:r>
          </w:p>
        </w:tc>
        <w:tc>
          <w:tcPr>
            <w:tcW w:w="2180" w:type="dxa"/>
            <w:shd w:val="clear" w:color="auto" w:fill="auto"/>
          </w:tcPr>
          <w:p w:rsidR="00426B6F" w:rsidRPr="003759B2" w:rsidRDefault="00426B6F" w:rsidP="003759B2">
            <w:pPr>
              <w:ind w:firstLine="0"/>
            </w:pPr>
            <w:r>
              <w:t>Simrill</w:t>
            </w:r>
          </w:p>
        </w:tc>
      </w:tr>
      <w:tr w:rsidR="00426B6F" w:rsidRPr="003759B2" w:rsidTr="00426B6F">
        <w:tblPrEx>
          <w:jc w:val="left"/>
        </w:tblPrEx>
        <w:tc>
          <w:tcPr>
            <w:tcW w:w="2179" w:type="dxa"/>
            <w:shd w:val="clear" w:color="auto" w:fill="auto"/>
          </w:tcPr>
          <w:p w:rsidR="00426B6F" w:rsidRPr="003759B2" w:rsidRDefault="00426B6F" w:rsidP="003759B2">
            <w:pPr>
              <w:ind w:firstLine="0"/>
            </w:pPr>
            <w:r>
              <w:t>Ryhal</w:t>
            </w:r>
          </w:p>
        </w:tc>
        <w:tc>
          <w:tcPr>
            <w:tcW w:w="2179" w:type="dxa"/>
            <w:shd w:val="clear" w:color="auto" w:fill="auto"/>
          </w:tcPr>
          <w:p w:rsidR="00426B6F" w:rsidRPr="003759B2" w:rsidRDefault="00426B6F" w:rsidP="003759B2">
            <w:pPr>
              <w:ind w:firstLine="0"/>
            </w:pPr>
            <w:r>
              <w:t>Sandifer</w:t>
            </w:r>
          </w:p>
        </w:tc>
        <w:tc>
          <w:tcPr>
            <w:tcW w:w="2180" w:type="dxa"/>
            <w:shd w:val="clear" w:color="auto" w:fill="auto"/>
          </w:tcPr>
          <w:p w:rsidR="00426B6F" w:rsidRPr="003759B2" w:rsidRDefault="00426B6F" w:rsidP="003759B2">
            <w:pPr>
              <w:ind w:firstLine="0"/>
            </w:pPr>
            <w:r>
              <w:t>J. E. Smith</w:t>
            </w:r>
          </w:p>
        </w:tc>
      </w:tr>
      <w:tr w:rsidR="00426B6F" w:rsidRPr="003759B2" w:rsidTr="00426B6F">
        <w:tblPrEx>
          <w:jc w:val="left"/>
        </w:tblPrEx>
        <w:tc>
          <w:tcPr>
            <w:tcW w:w="2179" w:type="dxa"/>
            <w:shd w:val="clear" w:color="auto" w:fill="auto"/>
          </w:tcPr>
          <w:p w:rsidR="00426B6F" w:rsidRPr="003759B2" w:rsidRDefault="00426B6F" w:rsidP="003759B2">
            <w:pPr>
              <w:ind w:firstLine="0"/>
            </w:pPr>
            <w:r>
              <w:t>G. M. Smith</w:t>
            </w:r>
          </w:p>
        </w:tc>
        <w:tc>
          <w:tcPr>
            <w:tcW w:w="2179" w:type="dxa"/>
            <w:shd w:val="clear" w:color="auto" w:fill="auto"/>
          </w:tcPr>
          <w:p w:rsidR="00426B6F" w:rsidRPr="003759B2" w:rsidRDefault="00426B6F" w:rsidP="003759B2">
            <w:pPr>
              <w:ind w:firstLine="0"/>
            </w:pPr>
            <w:r>
              <w:t>G. R. Smith</w:t>
            </w:r>
          </w:p>
        </w:tc>
        <w:tc>
          <w:tcPr>
            <w:tcW w:w="2180" w:type="dxa"/>
            <w:shd w:val="clear" w:color="auto" w:fill="auto"/>
          </w:tcPr>
          <w:p w:rsidR="00426B6F" w:rsidRPr="003759B2" w:rsidRDefault="00426B6F" w:rsidP="003759B2">
            <w:pPr>
              <w:ind w:firstLine="0"/>
            </w:pPr>
            <w:r>
              <w:t>Stavrinakis</w:t>
            </w:r>
          </w:p>
        </w:tc>
      </w:tr>
      <w:tr w:rsidR="00426B6F" w:rsidRPr="003759B2" w:rsidTr="00426B6F">
        <w:tblPrEx>
          <w:jc w:val="left"/>
        </w:tblPrEx>
        <w:tc>
          <w:tcPr>
            <w:tcW w:w="2179" w:type="dxa"/>
            <w:shd w:val="clear" w:color="auto" w:fill="auto"/>
          </w:tcPr>
          <w:p w:rsidR="00426B6F" w:rsidRPr="003759B2" w:rsidRDefault="00426B6F" w:rsidP="003759B2">
            <w:pPr>
              <w:ind w:firstLine="0"/>
            </w:pPr>
            <w:r>
              <w:t>Sottile</w:t>
            </w:r>
          </w:p>
        </w:tc>
        <w:tc>
          <w:tcPr>
            <w:tcW w:w="2179" w:type="dxa"/>
            <w:shd w:val="clear" w:color="auto" w:fill="auto"/>
          </w:tcPr>
          <w:p w:rsidR="00426B6F" w:rsidRPr="003759B2" w:rsidRDefault="00426B6F" w:rsidP="003759B2">
            <w:pPr>
              <w:ind w:firstLine="0"/>
            </w:pPr>
            <w:r>
              <w:t>Spires</w:t>
            </w:r>
          </w:p>
        </w:tc>
        <w:tc>
          <w:tcPr>
            <w:tcW w:w="2180" w:type="dxa"/>
            <w:shd w:val="clear" w:color="auto" w:fill="auto"/>
          </w:tcPr>
          <w:p w:rsidR="00426B6F" w:rsidRPr="003759B2" w:rsidRDefault="00426B6F" w:rsidP="003759B2">
            <w:pPr>
              <w:ind w:firstLine="0"/>
            </w:pPr>
            <w:r>
              <w:t>Thayer</w:t>
            </w:r>
          </w:p>
        </w:tc>
      </w:tr>
      <w:tr w:rsidR="00426B6F" w:rsidRPr="003759B2" w:rsidTr="00426B6F">
        <w:tblPrEx>
          <w:jc w:val="left"/>
        </w:tblPrEx>
        <w:tc>
          <w:tcPr>
            <w:tcW w:w="2179" w:type="dxa"/>
            <w:shd w:val="clear" w:color="auto" w:fill="auto"/>
          </w:tcPr>
          <w:p w:rsidR="00426B6F" w:rsidRPr="003759B2" w:rsidRDefault="00426B6F" w:rsidP="003759B2">
            <w:pPr>
              <w:ind w:firstLine="0"/>
            </w:pPr>
            <w:r>
              <w:t>Tallon</w:t>
            </w:r>
          </w:p>
        </w:tc>
        <w:tc>
          <w:tcPr>
            <w:tcW w:w="2179" w:type="dxa"/>
            <w:shd w:val="clear" w:color="auto" w:fill="auto"/>
          </w:tcPr>
          <w:p w:rsidR="00426B6F" w:rsidRPr="003759B2" w:rsidRDefault="00426B6F" w:rsidP="003759B2">
            <w:pPr>
              <w:ind w:firstLine="0"/>
            </w:pPr>
            <w:r>
              <w:t>Taylor</w:t>
            </w:r>
          </w:p>
        </w:tc>
        <w:tc>
          <w:tcPr>
            <w:tcW w:w="2180" w:type="dxa"/>
            <w:shd w:val="clear" w:color="auto" w:fill="auto"/>
          </w:tcPr>
          <w:p w:rsidR="00426B6F" w:rsidRPr="003759B2" w:rsidRDefault="00426B6F" w:rsidP="003759B2">
            <w:pPr>
              <w:ind w:firstLine="0"/>
            </w:pPr>
            <w:r>
              <w:t>Weeks</w:t>
            </w:r>
          </w:p>
        </w:tc>
      </w:tr>
      <w:tr w:rsidR="00426B6F" w:rsidRPr="003759B2" w:rsidTr="00426B6F">
        <w:tblPrEx>
          <w:jc w:val="left"/>
        </w:tblPrEx>
        <w:tc>
          <w:tcPr>
            <w:tcW w:w="2179" w:type="dxa"/>
            <w:shd w:val="clear" w:color="auto" w:fill="auto"/>
          </w:tcPr>
          <w:p w:rsidR="00426B6F" w:rsidRPr="003759B2" w:rsidRDefault="00426B6F" w:rsidP="003759B2">
            <w:pPr>
              <w:ind w:firstLine="0"/>
            </w:pPr>
            <w:r>
              <w:t>Thigpen</w:t>
            </w:r>
          </w:p>
        </w:tc>
        <w:tc>
          <w:tcPr>
            <w:tcW w:w="2179" w:type="dxa"/>
            <w:shd w:val="clear" w:color="auto" w:fill="auto"/>
          </w:tcPr>
          <w:p w:rsidR="00426B6F" w:rsidRPr="003759B2" w:rsidRDefault="00426B6F" w:rsidP="003759B2">
            <w:pPr>
              <w:ind w:firstLine="0"/>
            </w:pPr>
            <w:r>
              <w:t>Toole</w:t>
            </w:r>
          </w:p>
        </w:tc>
        <w:tc>
          <w:tcPr>
            <w:tcW w:w="2180" w:type="dxa"/>
            <w:shd w:val="clear" w:color="auto" w:fill="auto"/>
          </w:tcPr>
          <w:p w:rsidR="00426B6F" w:rsidRPr="003759B2" w:rsidRDefault="00426B6F" w:rsidP="003759B2">
            <w:pPr>
              <w:ind w:firstLine="0"/>
            </w:pPr>
            <w:r>
              <w:t>Whipper</w:t>
            </w:r>
          </w:p>
        </w:tc>
      </w:tr>
      <w:tr w:rsidR="00426B6F" w:rsidRPr="003759B2" w:rsidTr="00426B6F">
        <w:tblPrEx>
          <w:jc w:val="left"/>
        </w:tblPrEx>
        <w:tc>
          <w:tcPr>
            <w:tcW w:w="2179" w:type="dxa"/>
            <w:shd w:val="clear" w:color="auto" w:fill="auto"/>
          </w:tcPr>
          <w:p w:rsidR="00426B6F" w:rsidRPr="003759B2" w:rsidRDefault="00426B6F" w:rsidP="003759B2">
            <w:pPr>
              <w:ind w:firstLine="0"/>
            </w:pPr>
            <w:r>
              <w:t>West</w:t>
            </w:r>
          </w:p>
        </w:tc>
        <w:tc>
          <w:tcPr>
            <w:tcW w:w="2179" w:type="dxa"/>
            <w:shd w:val="clear" w:color="auto" w:fill="auto"/>
          </w:tcPr>
          <w:p w:rsidR="00426B6F" w:rsidRPr="003759B2" w:rsidRDefault="00426B6F" w:rsidP="003759B2">
            <w:pPr>
              <w:ind w:firstLine="0"/>
            </w:pPr>
            <w:r>
              <w:t>Wheeler</w:t>
            </w:r>
          </w:p>
        </w:tc>
        <w:tc>
          <w:tcPr>
            <w:tcW w:w="2180" w:type="dxa"/>
            <w:shd w:val="clear" w:color="auto" w:fill="auto"/>
          </w:tcPr>
          <w:p w:rsidR="00426B6F" w:rsidRPr="003759B2" w:rsidRDefault="00426B6F" w:rsidP="003759B2">
            <w:pPr>
              <w:ind w:firstLine="0"/>
            </w:pPr>
            <w:r>
              <w:t>Williams</w:t>
            </w:r>
          </w:p>
        </w:tc>
      </w:tr>
      <w:tr w:rsidR="00426B6F" w:rsidRPr="003759B2" w:rsidTr="00426B6F">
        <w:tblPrEx>
          <w:jc w:val="left"/>
        </w:tblPrEx>
        <w:tc>
          <w:tcPr>
            <w:tcW w:w="2179" w:type="dxa"/>
            <w:shd w:val="clear" w:color="auto" w:fill="auto"/>
          </w:tcPr>
          <w:p w:rsidR="00426B6F" w:rsidRPr="003759B2" w:rsidRDefault="00426B6F" w:rsidP="003759B2">
            <w:pPr>
              <w:keepNext/>
              <w:ind w:firstLine="0"/>
            </w:pPr>
            <w:r>
              <w:t>White</w:t>
            </w:r>
          </w:p>
        </w:tc>
        <w:tc>
          <w:tcPr>
            <w:tcW w:w="2179" w:type="dxa"/>
            <w:shd w:val="clear" w:color="auto" w:fill="auto"/>
          </w:tcPr>
          <w:p w:rsidR="00426B6F" w:rsidRPr="003759B2" w:rsidRDefault="00426B6F" w:rsidP="003759B2">
            <w:pPr>
              <w:keepNext/>
              <w:ind w:firstLine="0"/>
            </w:pPr>
            <w:r>
              <w:t>Whitmire</w:t>
            </w:r>
          </w:p>
        </w:tc>
        <w:tc>
          <w:tcPr>
            <w:tcW w:w="2180" w:type="dxa"/>
            <w:shd w:val="clear" w:color="auto" w:fill="auto"/>
          </w:tcPr>
          <w:p w:rsidR="00426B6F" w:rsidRPr="003759B2" w:rsidRDefault="00426B6F" w:rsidP="003759B2">
            <w:pPr>
              <w:keepNext/>
              <w:ind w:firstLine="0"/>
            </w:pPr>
            <w:r>
              <w:t>Willis</w:t>
            </w:r>
          </w:p>
        </w:tc>
      </w:tr>
      <w:tr w:rsidR="00426B6F" w:rsidRPr="003759B2" w:rsidTr="00426B6F">
        <w:tblPrEx>
          <w:jc w:val="left"/>
        </w:tblPrEx>
        <w:tc>
          <w:tcPr>
            <w:tcW w:w="2179" w:type="dxa"/>
            <w:shd w:val="clear" w:color="auto" w:fill="auto"/>
          </w:tcPr>
          <w:p w:rsidR="00426B6F" w:rsidRPr="003759B2" w:rsidRDefault="00426B6F" w:rsidP="003759B2">
            <w:pPr>
              <w:keepNext/>
              <w:ind w:firstLine="0"/>
            </w:pPr>
            <w:r>
              <w:t>Yow</w:t>
            </w:r>
          </w:p>
        </w:tc>
        <w:tc>
          <w:tcPr>
            <w:tcW w:w="2179" w:type="dxa"/>
            <w:shd w:val="clear" w:color="auto" w:fill="auto"/>
          </w:tcPr>
          <w:p w:rsidR="00426B6F" w:rsidRPr="003759B2" w:rsidRDefault="00426B6F" w:rsidP="003759B2">
            <w:pPr>
              <w:keepNext/>
              <w:ind w:firstLine="0"/>
            </w:pPr>
          </w:p>
        </w:tc>
        <w:tc>
          <w:tcPr>
            <w:tcW w:w="2180" w:type="dxa"/>
            <w:shd w:val="clear" w:color="auto" w:fill="auto"/>
          </w:tcPr>
          <w:p w:rsidR="00426B6F" w:rsidRPr="003759B2" w:rsidRDefault="00426B6F" w:rsidP="003759B2">
            <w:pPr>
              <w:keepNext/>
              <w:ind w:firstLine="0"/>
            </w:pPr>
          </w:p>
        </w:tc>
      </w:tr>
    </w:tbl>
    <w:p w:rsidR="003759B2" w:rsidRDefault="003759B2" w:rsidP="003759B2"/>
    <w:p w:rsidR="003759B2" w:rsidRDefault="003759B2" w:rsidP="003759B2">
      <w:pPr>
        <w:jc w:val="center"/>
        <w:rPr>
          <w:b/>
        </w:rPr>
      </w:pPr>
      <w:r w:rsidRPr="003759B2">
        <w:rPr>
          <w:b/>
        </w:rPr>
        <w:t>Total Present--11</w:t>
      </w:r>
      <w:r w:rsidR="00426B6F">
        <w:rPr>
          <w:b/>
        </w:rPr>
        <w:t>2</w:t>
      </w:r>
    </w:p>
    <w:p w:rsidR="003759B2" w:rsidRDefault="003759B2" w:rsidP="003759B2"/>
    <w:p w:rsidR="003759B2" w:rsidRDefault="003759B2" w:rsidP="003759B2">
      <w:pPr>
        <w:keepNext/>
        <w:jc w:val="center"/>
        <w:rPr>
          <w:b/>
        </w:rPr>
      </w:pPr>
      <w:r w:rsidRPr="003759B2">
        <w:rPr>
          <w:b/>
        </w:rPr>
        <w:t>LEAVE OF ABSENCE</w:t>
      </w:r>
    </w:p>
    <w:p w:rsidR="003759B2" w:rsidRDefault="003759B2" w:rsidP="003759B2">
      <w:r>
        <w:t>The SPEAKER granted Rep. W. NEWTON a leave of absence for the day due to a prior commitment.</w:t>
      </w:r>
    </w:p>
    <w:p w:rsidR="003759B2" w:rsidRDefault="003759B2" w:rsidP="003759B2"/>
    <w:p w:rsidR="003759B2" w:rsidRDefault="003759B2" w:rsidP="003759B2">
      <w:pPr>
        <w:keepNext/>
        <w:jc w:val="center"/>
        <w:rPr>
          <w:b/>
        </w:rPr>
      </w:pPr>
      <w:r w:rsidRPr="003759B2">
        <w:rPr>
          <w:b/>
        </w:rPr>
        <w:t>LEAVE OF ABSENCE</w:t>
      </w:r>
    </w:p>
    <w:p w:rsidR="003759B2" w:rsidRDefault="003759B2" w:rsidP="003759B2">
      <w:r>
        <w:t>The SPEAKER granted Rep. STRINGER a leave of absence a leave of absence for the day.</w:t>
      </w:r>
    </w:p>
    <w:p w:rsidR="003759B2" w:rsidRDefault="003759B2" w:rsidP="003759B2"/>
    <w:p w:rsidR="003759B2" w:rsidRDefault="003759B2" w:rsidP="003759B2">
      <w:pPr>
        <w:keepNext/>
        <w:jc w:val="center"/>
        <w:rPr>
          <w:b/>
        </w:rPr>
      </w:pPr>
      <w:r w:rsidRPr="003759B2">
        <w:rPr>
          <w:b/>
        </w:rPr>
        <w:t>LEAVE OF ABSENCE</w:t>
      </w:r>
    </w:p>
    <w:p w:rsidR="003759B2" w:rsidRDefault="003759B2" w:rsidP="003759B2">
      <w:r>
        <w:t>The SPEAKER granted Rep. M. RIVERS a leave of absence for the day due to medical reasons.</w:t>
      </w:r>
    </w:p>
    <w:p w:rsidR="003759B2" w:rsidRDefault="003759B2" w:rsidP="003759B2"/>
    <w:p w:rsidR="003759B2" w:rsidRDefault="003759B2" w:rsidP="003759B2">
      <w:pPr>
        <w:keepNext/>
        <w:jc w:val="center"/>
        <w:rPr>
          <w:b/>
        </w:rPr>
      </w:pPr>
      <w:r w:rsidRPr="003759B2">
        <w:rPr>
          <w:b/>
        </w:rPr>
        <w:t>LEAVE OF ABSENCE</w:t>
      </w:r>
    </w:p>
    <w:p w:rsidR="003759B2" w:rsidRDefault="003759B2" w:rsidP="003759B2">
      <w:r>
        <w:t>The SPEAKER granted Rep. ERICKSON a leave of absence for the day due to family medical reasons.</w:t>
      </w:r>
    </w:p>
    <w:p w:rsidR="003759B2" w:rsidRDefault="003759B2" w:rsidP="003759B2"/>
    <w:p w:rsidR="003759B2" w:rsidRDefault="003759B2" w:rsidP="003759B2">
      <w:pPr>
        <w:keepNext/>
        <w:jc w:val="center"/>
        <w:rPr>
          <w:b/>
        </w:rPr>
      </w:pPr>
      <w:r w:rsidRPr="003759B2">
        <w:rPr>
          <w:b/>
        </w:rPr>
        <w:t>LEAVE OF ABSENCE</w:t>
      </w:r>
    </w:p>
    <w:p w:rsidR="003759B2" w:rsidRDefault="003759B2" w:rsidP="003759B2">
      <w:r>
        <w:t>The SPEAKER granted Rep. CHUMLEY a leave of absence for the day due to a death in the family.</w:t>
      </w:r>
    </w:p>
    <w:p w:rsidR="00A165AE" w:rsidRDefault="00A165AE" w:rsidP="003759B2"/>
    <w:p w:rsidR="00A165AE" w:rsidRPr="00520C2E" w:rsidRDefault="00A165AE" w:rsidP="00A165AE">
      <w:pPr>
        <w:pStyle w:val="Title"/>
        <w:keepNext/>
      </w:pPr>
      <w:r w:rsidRPr="00520C2E">
        <w:t>STATEMENT FOR THE JOURNAL</w:t>
      </w:r>
    </w:p>
    <w:p w:rsidR="00A165AE" w:rsidRDefault="00A165AE" w:rsidP="00A165AE">
      <w:pPr>
        <w:tabs>
          <w:tab w:val="left" w:pos="270"/>
          <w:tab w:val="left" w:pos="630"/>
          <w:tab w:val="left" w:pos="900"/>
          <w:tab w:val="left" w:pos="1260"/>
          <w:tab w:val="left" w:pos="1620"/>
          <w:tab w:val="left" w:pos="1980"/>
          <w:tab w:val="left" w:pos="2340"/>
          <w:tab w:val="left" w:pos="2700"/>
        </w:tabs>
        <w:ind w:firstLine="0"/>
      </w:pPr>
      <w:r w:rsidRPr="00520C2E">
        <w:tab/>
        <w:t>I was out on an excused absence from the Chamber during the votes on the following Bills: H. 3146, 3591, 3719, 3278, 3438, 3349, 3420,</w:t>
      </w:r>
      <w:r>
        <w:br/>
      </w:r>
    </w:p>
    <w:p w:rsidR="00A165AE" w:rsidRPr="00520C2E" w:rsidRDefault="00A165AE" w:rsidP="00A165AE">
      <w:pPr>
        <w:tabs>
          <w:tab w:val="left" w:pos="270"/>
          <w:tab w:val="left" w:pos="630"/>
          <w:tab w:val="left" w:pos="900"/>
          <w:tab w:val="left" w:pos="1260"/>
          <w:tab w:val="left" w:pos="1620"/>
          <w:tab w:val="left" w:pos="1980"/>
          <w:tab w:val="left" w:pos="2340"/>
          <w:tab w:val="left" w:pos="2700"/>
        </w:tabs>
        <w:ind w:firstLine="0"/>
      </w:pPr>
      <w:r w:rsidRPr="00520C2E">
        <w:t xml:space="preserve"> 3583, 3619, 3665, 3698 and S. 263.  If I had been present, I would have voted in favor of the Bills.</w:t>
      </w:r>
    </w:p>
    <w:p w:rsidR="00A165AE" w:rsidRDefault="00A165AE" w:rsidP="00A165AE">
      <w:pPr>
        <w:tabs>
          <w:tab w:val="left" w:pos="270"/>
          <w:tab w:val="left" w:pos="630"/>
          <w:tab w:val="left" w:pos="900"/>
          <w:tab w:val="left" w:pos="1260"/>
          <w:tab w:val="left" w:pos="1620"/>
          <w:tab w:val="left" w:pos="1980"/>
          <w:tab w:val="left" w:pos="2340"/>
          <w:tab w:val="left" w:pos="2700"/>
        </w:tabs>
        <w:ind w:firstLine="0"/>
      </w:pPr>
      <w:r w:rsidRPr="00520C2E">
        <w:tab/>
        <w:t>Rep. Shannon Erickson</w:t>
      </w:r>
    </w:p>
    <w:p w:rsidR="00A165AE" w:rsidRDefault="00A165AE" w:rsidP="00A165AE">
      <w:pPr>
        <w:tabs>
          <w:tab w:val="left" w:pos="270"/>
          <w:tab w:val="left" w:pos="630"/>
          <w:tab w:val="left" w:pos="900"/>
          <w:tab w:val="left" w:pos="1260"/>
          <w:tab w:val="left" w:pos="1620"/>
          <w:tab w:val="left" w:pos="1980"/>
          <w:tab w:val="left" w:pos="2340"/>
          <w:tab w:val="left" w:pos="2700"/>
        </w:tabs>
        <w:ind w:firstLine="0"/>
      </w:pPr>
    </w:p>
    <w:p w:rsidR="00A165AE" w:rsidRPr="00B04A23" w:rsidRDefault="00A165AE" w:rsidP="00A165AE">
      <w:pPr>
        <w:pStyle w:val="Title"/>
        <w:keepNext/>
      </w:pPr>
      <w:bookmarkStart w:id="5" w:name="file_start20"/>
      <w:bookmarkEnd w:id="5"/>
      <w:r w:rsidRPr="00B04A23">
        <w:t>STATEMENT FOR THE JOURNAL</w:t>
      </w:r>
    </w:p>
    <w:p w:rsidR="00A165AE" w:rsidRPr="00B04A23" w:rsidRDefault="00A165AE" w:rsidP="00A165AE">
      <w:pPr>
        <w:tabs>
          <w:tab w:val="left" w:pos="270"/>
          <w:tab w:val="left" w:pos="630"/>
          <w:tab w:val="left" w:pos="900"/>
          <w:tab w:val="left" w:pos="1260"/>
          <w:tab w:val="left" w:pos="1620"/>
          <w:tab w:val="left" w:pos="1980"/>
          <w:tab w:val="left" w:pos="2340"/>
          <w:tab w:val="left" w:pos="2700"/>
        </w:tabs>
        <w:ind w:firstLine="0"/>
      </w:pPr>
      <w:r w:rsidRPr="00B04A23">
        <w:tab/>
        <w:t xml:space="preserve">I was absent from the House of Representatives on an excused absence for a prior commitment during the </w:t>
      </w:r>
      <w:r w:rsidR="00426B6F">
        <w:t>vote on the following B</w:t>
      </w:r>
      <w:r w:rsidRPr="00B04A23">
        <w:t>ills: H. 3146, 3591, 3719, 3278, 3438, 3349, 3420, 3583, 3619, 3665, 3698 and S. 263.  If I had been present, I would have voted in favor of the Bills.</w:t>
      </w:r>
    </w:p>
    <w:p w:rsidR="00A165AE" w:rsidRDefault="00A165AE" w:rsidP="00A165AE">
      <w:pPr>
        <w:tabs>
          <w:tab w:val="left" w:pos="270"/>
          <w:tab w:val="left" w:pos="630"/>
          <w:tab w:val="left" w:pos="900"/>
          <w:tab w:val="left" w:pos="1260"/>
          <w:tab w:val="left" w:pos="1620"/>
          <w:tab w:val="left" w:pos="1980"/>
          <w:tab w:val="left" w:pos="2340"/>
          <w:tab w:val="left" w:pos="2700"/>
        </w:tabs>
        <w:ind w:firstLine="0"/>
      </w:pPr>
      <w:r w:rsidRPr="00B04A23">
        <w:tab/>
        <w:t>Rep. Wm. Weston J. Newton</w:t>
      </w:r>
    </w:p>
    <w:p w:rsidR="00A165AE" w:rsidRDefault="00A165AE" w:rsidP="00A165AE">
      <w:pPr>
        <w:tabs>
          <w:tab w:val="left" w:pos="270"/>
          <w:tab w:val="left" w:pos="630"/>
          <w:tab w:val="left" w:pos="900"/>
          <w:tab w:val="left" w:pos="1260"/>
          <w:tab w:val="left" w:pos="1620"/>
          <w:tab w:val="left" w:pos="1980"/>
          <w:tab w:val="left" w:pos="2340"/>
          <w:tab w:val="left" w:pos="2700"/>
        </w:tabs>
        <w:ind w:firstLine="0"/>
      </w:pPr>
    </w:p>
    <w:p w:rsidR="003759B2" w:rsidRDefault="003759B2" w:rsidP="003759B2">
      <w:pPr>
        <w:keepNext/>
        <w:jc w:val="center"/>
        <w:rPr>
          <w:b/>
        </w:rPr>
      </w:pPr>
      <w:r w:rsidRPr="003759B2">
        <w:rPr>
          <w:b/>
        </w:rPr>
        <w:t>DOCTOR OF THE DAY</w:t>
      </w:r>
    </w:p>
    <w:p w:rsidR="003759B2" w:rsidRDefault="003759B2" w:rsidP="003759B2">
      <w:r>
        <w:t>Announcement was made that Dr. John C. Ropp III of Hartsville was the Doctor of the Day for the General Assembly.</w:t>
      </w:r>
    </w:p>
    <w:p w:rsidR="003759B2" w:rsidRDefault="003759B2" w:rsidP="003759B2"/>
    <w:p w:rsidR="003759B2" w:rsidRDefault="003759B2" w:rsidP="003759B2">
      <w:pPr>
        <w:keepNext/>
        <w:jc w:val="center"/>
        <w:rPr>
          <w:b/>
        </w:rPr>
      </w:pPr>
      <w:r w:rsidRPr="003759B2">
        <w:rPr>
          <w:b/>
        </w:rPr>
        <w:t>SPECIAL PRESENTATION</w:t>
      </w:r>
    </w:p>
    <w:p w:rsidR="003759B2" w:rsidRDefault="003759B2" w:rsidP="003759B2">
      <w:r>
        <w:t>Rep</w:t>
      </w:r>
      <w:r w:rsidR="00752ACA">
        <w:t>s</w:t>
      </w:r>
      <w:r>
        <w:t xml:space="preserve">. BALLENTINE and HUGGINS presented to the House the Dutch Fork High School Cheerleading Team, coaches and other school officials. </w:t>
      </w:r>
    </w:p>
    <w:p w:rsidR="003759B2" w:rsidRDefault="003759B2" w:rsidP="003759B2"/>
    <w:p w:rsidR="003759B2" w:rsidRDefault="003759B2" w:rsidP="003759B2">
      <w:pPr>
        <w:keepNext/>
        <w:jc w:val="center"/>
        <w:rPr>
          <w:b/>
        </w:rPr>
      </w:pPr>
      <w:r w:rsidRPr="003759B2">
        <w:rPr>
          <w:b/>
        </w:rPr>
        <w:t>SPECIAL PRESENTATION</w:t>
      </w:r>
    </w:p>
    <w:p w:rsidR="003759B2" w:rsidRDefault="003759B2" w:rsidP="003759B2">
      <w:r>
        <w:t>Rep</w:t>
      </w:r>
      <w:r w:rsidR="00752ACA">
        <w:t>s</w:t>
      </w:r>
      <w:r>
        <w:t xml:space="preserve">. CLYBURN, BLACKWELL, TAYLOR and HIXON presented to the House the Aiken High School Varsity Volleyball Team, coaches and other school officials. </w:t>
      </w:r>
    </w:p>
    <w:p w:rsidR="003759B2" w:rsidRDefault="003759B2" w:rsidP="003759B2"/>
    <w:p w:rsidR="003759B2" w:rsidRDefault="003759B2" w:rsidP="003759B2">
      <w:pPr>
        <w:keepNext/>
        <w:jc w:val="center"/>
        <w:rPr>
          <w:b/>
        </w:rPr>
      </w:pPr>
      <w:r w:rsidRPr="003759B2">
        <w:rPr>
          <w:b/>
        </w:rPr>
        <w:t>CO-SPONSORS ADDED</w:t>
      </w:r>
    </w:p>
    <w:p w:rsidR="003759B2" w:rsidRDefault="003759B2" w:rsidP="003759B2">
      <w:r>
        <w:t>In accordance with House Rule 5.2 below:</w:t>
      </w:r>
    </w:p>
    <w:p w:rsidR="00703A1E" w:rsidRDefault="00703A1E" w:rsidP="003759B2">
      <w:bookmarkStart w:id="6" w:name="file_start31"/>
      <w:bookmarkEnd w:id="6"/>
    </w:p>
    <w:p w:rsidR="003759B2" w:rsidRDefault="003759B2" w:rsidP="003759B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759B2" w:rsidRDefault="003759B2" w:rsidP="003759B2"/>
    <w:p w:rsidR="003759B2" w:rsidRDefault="003759B2" w:rsidP="003759B2">
      <w:pPr>
        <w:keepNext/>
        <w:jc w:val="center"/>
        <w:rPr>
          <w:b/>
        </w:rPr>
      </w:pPr>
      <w:r w:rsidRPr="003759B2">
        <w:rPr>
          <w:b/>
        </w:rPr>
        <w:t>CO-SPONSOR ADDED</w:t>
      </w:r>
    </w:p>
    <w:tbl>
      <w:tblPr>
        <w:tblW w:w="0" w:type="auto"/>
        <w:tblLayout w:type="fixed"/>
        <w:tblLook w:val="0000" w:firstRow="0" w:lastRow="0" w:firstColumn="0" w:lastColumn="0" w:noHBand="0" w:noVBand="0"/>
      </w:tblPr>
      <w:tblGrid>
        <w:gridCol w:w="1551"/>
        <w:gridCol w:w="1866"/>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1866" w:type="dxa"/>
            <w:shd w:val="clear" w:color="auto" w:fill="auto"/>
          </w:tcPr>
          <w:p w:rsidR="003759B2" w:rsidRPr="003759B2" w:rsidRDefault="003759B2" w:rsidP="003759B2">
            <w:pPr>
              <w:keepNext/>
              <w:ind w:firstLine="0"/>
            </w:pPr>
            <w:r w:rsidRPr="003759B2">
              <w:t>H. 3079</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1866"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1866" w:type="dxa"/>
            <w:shd w:val="clear" w:color="auto" w:fill="auto"/>
          </w:tcPr>
          <w:p w:rsidR="003759B2" w:rsidRPr="003759B2" w:rsidRDefault="003759B2" w:rsidP="003759B2">
            <w:pPr>
              <w:keepNext/>
              <w:ind w:firstLine="0"/>
            </w:pPr>
            <w:r w:rsidRPr="003759B2">
              <w:t>FUNDERBURK</w:t>
            </w:r>
          </w:p>
        </w:tc>
      </w:tr>
    </w:tbl>
    <w:p w:rsidR="003759B2" w:rsidRDefault="003759B2" w:rsidP="003759B2"/>
    <w:p w:rsidR="003759B2" w:rsidRDefault="003759B2" w:rsidP="003759B2">
      <w:pPr>
        <w:keepNext/>
        <w:jc w:val="center"/>
        <w:rPr>
          <w:b/>
        </w:rPr>
      </w:pPr>
      <w:r w:rsidRPr="003759B2">
        <w:rPr>
          <w:b/>
        </w:rPr>
        <w:t>CO-SPONSOR ADDED</w:t>
      </w:r>
    </w:p>
    <w:tbl>
      <w:tblPr>
        <w:tblW w:w="0" w:type="auto"/>
        <w:tblLayout w:type="fixed"/>
        <w:tblLook w:val="0000" w:firstRow="0" w:lastRow="0" w:firstColumn="0" w:lastColumn="0" w:noHBand="0" w:noVBand="0"/>
      </w:tblPr>
      <w:tblGrid>
        <w:gridCol w:w="1551"/>
        <w:gridCol w:w="1356"/>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1356" w:type="dxa"/>
            <w:shd w:val="clear" w:color="auto" w:fill="auto"/>
          </w:tcPr>
          <w:p w:rsidR="003759B2" w:rsidRPr="003759B2" w:rsidRDefault="003759B2" w:rsidP="003759B2">
            <w:pPr>
              <w:keepNext/>
              <w:ind w:firstLine="0"/>
            </w:pPr>
            <w:r w:rsidRPr="003759B2">
              <w:t>H. 3147</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1356"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1356" w:type="dxa"/>
            <w:shd w:val="clear" w:color="auto" w:fill="auto"/>
          </w:tcPr>
          <w:p w:rsidR="003759B2" w:rsidRPr="003759B2" w:rsidRDefault="003759B2" w:rsidP="003759B2">
            <w:pPr>
              <w:keepNext/>
              <w:ind w:firstLine="0"/>
            </w:pPr>
            <w:r w:rsidRPr="003759B2">
              <w:t>BENNETT</w:t>
            </w:r>
          </w:p>
        </w:tc>
      </w:tr>
    </w:tbl>
    <w:p w:rsidR="003759B2" w:rsidRDefault="003759B2" w:rsidP="003759B2"/>
    <w:p w:rsidR="003759B2" w:rsidRDefault="003759B2" w:rsidP="003759B2">
      <w:pPr>
        <w:keepNext/>
        <w:jc w:val="center"/>
        <w:rPr>
          <w:b/>
        </w:rPr>
      </w:pPr>
      <w:r w:rsidRPr="003759B2">
        <w:rPr>
          <w:b/>
        </w:rPr>
        <w:t>CO-SPONSOR ADDED</w:t>
      </w:r>
    </w:p>
    <w:tbl>
      <w:tblPr>
        <w:tblW w:w="0" w:type="auto"/>
        <w:tblLayout w:type="fixed"/>
        <w:tblLook w:val="0000" w:firstRow="0" w:lastRow="0" w:firstColumn="0" w:lastColumn="0" w:noHBand="0" w:noVBand="0"/>
      </w:tblPr>
      <w:tblGrid>
        <w:gridCol w:w="1551"/>
        <w:gridCol w:w="1821"/>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1821" w:type="dxa"/>
            <w:shd w:val="clear" w:color="auto" w:fill="auto"/>
          </w:tcPr>
          <w:p w:rsidR="003759B2" w:rsidRPr="003759B2" w:rsidRDefault="003759B2" w:rsidP="003759B2">
            <w:pPr>
              <w:keepNext/>
              <w:ind w:firstLine="0"/>
            </w:pPr>
            <w:r w:rsidRPr="003759B2">
              <w:t>H. 3204</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1821"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1821" w:type="dxa"/>
            <w:shd w:val="clear" w:color="auto" w:fill="auto"/>
          </w:tcPr>
          <w:p w:rsidR="003759B2" w:rsidRPr="003759B2" w:rsidRDefault="003759B2" w:rsidP="003759B2">
            <w:pPr>
              <w:keepNext/>
              <w:ind w:firstLine="0"/>
            </w:pPr>
            <w:r w:rsidRPr="003759B2">
              <w:t>BEDINGFIELD</w:t>
            </w:r>
          </w:p>
        </w:tc>
      </w:tr>
    </w:tbl>
    <w:p w:rsidR="003759B2" w:rsidRDefault="003759B2" w:rsidP="003759B2"/>
    <w:p w:rsidR="003759B2" w:rsidRDefault="003759B2" w:rsidP="003759B2">
      <w:pPr>
        <w:keepNext/>
        <w:jc w:val="center"/>
        <w:rPr>
          <w:b/>
        </w:rPr>
      </w:pPr>
      <w:r w:rsidRPr="003759B2">
        <w:rPr>
          <w:b/>
        </w:rPr>
        <w:t>CO-SPONSOR ADDED</w:t>
      </w:r>
    </w:p>
    <w:tbl>
      <w:tblPr>
        <w:tblW w:w="0" w:type="auto"/>
        <w:tblLayout w:type="fixed"/>
        <w:tblLook w:val="0000" w:firstRow="0" w:lastRow="0" w:firstColumn="0" w:lastColumn="0" w:noHBand="0" w:noVBand="0"/>
      </w:tblPr>
      <w:tblGrid>
        <w:gridCol w:w="1551"/>
        <w:gridCol w:w="1101"/>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1101" w:type="dxa"/>
            <w:shd w:val="clear" w:color="auto" w:fill="auto"/>
          </w:tcPr>
          <w:p w:rsidR="003759B2" w:rsidRPr="003759B2" w:rsidRDefault="003759B2" w:rsidP="003759B2">
            <w:pPr>
              <w:keepNext/>
              <w:ind w:firstLine="0"/>
            </w:pPr>
            <w:r w:rsidRPr="003759B2">
              <w:t>H. 3516</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1101"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1101" w:type="dxa"/>
            <w:shd w:val="clear" w:color="auto" w:fill="auto"/>
          </w:tcPr>
          <w:p w:rsidR="003759B2" w:rsidRPr="003759B2" w:rsidRDefault="003759B2" w:rsidP="003759B2">
            <w:pPr>
              <w:keepNext/>
              <w:ind w:firstLine="0"/>
            </w:pPr>
            <w:r w:rsidRPr="003759B2">
              <w:t>KING</w:t>
            </w:r>
          </w:p>
        </w:tc>
      </w:tr>
    </w:tbl>
    <w:p w:rsidR="003759B2" w:rsidRDefault="003759B2" w:rsidP="003759B2"/>
    <w:p w:rsidR="003759B2" w:rsidRDefault="003759B2" w:rsidP="003759B2">
      <w:pPr>
        <w:keepNext/>
        <w:jc w:val="center"/>
        <w:rPr>
          <w:b/>
        </w:rPr>
      </w:pPr>
      <w:r w:rsidRPr="003759B2">
        <w:rPr>
          <w:b/>
        </w:rPr>
        <w:t>CO-SPONSORS ADDED</w:t>
      </w:r>
    </w:p>
    <w:tbl>
      <w:tblPr>
        <w:tblW w:w="0" w:type="auto"/>
        <w:tblLayout w:type="fixed"/>
        <w:tblLook w:val="0000" w:firstRow="0" w:lastRow="0" w:firstColumn="0" w:lastColumn="0" w:noHBand="0" w:noVBand="0"/>
      </w:tblPr>
      <w:tblGrid>
        <w:gridCol w:w="1551"/>
        <w:gridCol w:w="4987"/>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4987" w:type="dxa"/>
            <w:shd w:val="clear" w:color="auto" w:fill="auto"/>
          </w:tcPr>
          <w:p w:rsidR="003759B2" w:rsidRPr="003759B2" w:rsidRDefault="003759B2" w:rsidP="003759B2">
            <w:pPr>
              <w:keepNext/>
              <w:ind w:firstLine="0"/>
            </w:pPr>
            <w:r w:rsidRPr="003759B2">
              <w:t>H. 3643</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4987"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4987" w:type="dxa"/>
            <w:shd w:val="clear" w:color="auto" w:fill="auto"/>
          </w:tcPr>
          <w:p w:rsidR="003759B2" w:rsidRPr="003759B2" w:rsidRDefault="003759B2" w:rsidP="00752ACA">
            <w:pPr>
              <w:keepNext/>
              <w:ind w:firstLine="0"/>
            </w:pPr>
            <w:r w:rsidRPr="003759B2">
              <w:t>ROBINSON-SIMPSON,</w:t>
            </w:r>
            <w:r w:rsidR="00752ACA">
              <w:t xml:space="preserve"> </w:t>
            </w:r>
            <w:r w:rsidRPr="003759B2">
              <w:t>COBB-HUNTER, BROWN,</w:t>
            </w:r>
            <w:r w:rsidR="00752ACA">
              <w:t xml:space="preserve"> </w:t>
            </w:r>
            <w:r w:rsidRPr="003759B2">
              <w:t>BOWERS, HOSEY, CROSBY, SPIRES and MCKNIGHT</w:t>
            </w:r>
          </w:p>
        </w:tc>
      </w:tr>
    </w:tbl>
    <w:p w:rsidR="003759B2" w:rsidRDefault="003759B2" w:rsidP="003759B2"/>
    <w:p w:rsidR="003759B2" w:rsidRDefault="003759B2" w:rsidP="003759B2">
      <w:pPr>
        <w:keepNext/>
        <w:jc w:val="center"/>
        <w:rPr>
          <w:b/>
        </w:rPr>
      </w:pPr>
      <w:r w:rsidRPr="003759B2">
        <w:rPr>
          <w:b/>
        </w:rPr>
        <w:t>CO-SPONSOR</w:t>
      </w:r>
      <w:r w:rsidR="00426B6F">
        <w:rPr>
          <w:b/>
        </w:rPr>
        <w:t>S</w:t>
      </w:r>
      <w:r w:rsidRPr="003759B2">
        <w:rPr>
          <w:b/>
        </w:rPr>
        <w:t xml:space="preserve"> ADDED</w:t>
      </w:r>
    </w:p>
    <w:tbl>
      <w:tblPr>
        <w:tblW w:w="0" w:type="auto"/>
        <w:tblLayout w:type="fixed"/>
        <w:tblLook w:val="0000" w:firstRow="0" w:lastRow="0" w:firstColumn="0" w:lastColumn="0" w:noHBand="0" w:noVBand="0"/>
      </w:tblPr>
      <w:tblGrid>
        <w:gridCol w:w="1551"/>
        <w:gridCol w:w="2586"/>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2586" w:type="dxa"/>
            <w:shd w:val="clear" w:color="auto" w:fill="auto"/>
          </w:tcPr>
          <w:p w:rsidR="003759B2" w:rsidRPr="003759B2" w:rsidRDefault="003759B2" w:rsidP="003759B2">
            <w:pPr>
              <w:keepNext/>
              <w:ind w:firstLine="0"/>
            </w:pPr>
            <w:r w:rsidRPr="003759B2">
              <w:t>H. 3700</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2586"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2586" w:type="dxa"/>
            <w:shd w:val="clear" w:color="auto" w:fill="auto"/>
          </w:tcPr>
          <w:p w:rsidR="003759B2" w:rsidRPr="003759B2" w:rsidRDefault="003759B2" w:rsidP="003759B2">
            <w:pPr>
              <w:keepNext/>
              <w:ind w:firstLine="0"/>
            </w:pPr>
            <w:r w:rsidRPr="003759B2">
              <w:t>YOW and G. R. SMITH</w:t>
            </w:r>
          </w:p>
        </w:tc>
      </w:tr>
    </w:tbl>
    <w:p w:rsidR="003759B2" w:rsidRDefault="003759B2" w:rsidP="003759B2"/>
    <w:p w:rsidR="003759B2" w:rsidRDefault="003759B2" w:rsidP="003759B2">
      <w:pPr>
        <w:keepNext/>
        <w:jc w:val="center"/>
        <w:rPr>
          <w:b/>
        </w:rPr>
      </w:pPr>
      <w:r w:rsidRPr="003759B2">
        <w:rPr>
          <w:b/>
        </w:rPr>
        <w:t>CO-SPONSORS ADDED</w:t>
      </w:r>
    </w:p>
    <w:tbl>
      <w:tblPr>
        <w:tblW w:w="0" w:type="auto"/>
        <w:tblLayout w:type="fixed"/>
        <w:tblLook w:val="0000" w:firstRow="0" w:lastRow="0" w:firstColumn="0" w:lastColumn="0" w:noHBand="0" w:noVBand="0"/>
      </w:tblPr>
      <w:tblGrid>
        <w:gridCol w:w="1551"/>
        <w:gridCol w:w="3396"/>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3396" w:type="dxa"/>
            <w:shd w:val="clear" w:color="auto" w:fill="auto"/>
          </w:tcPr>
          <w:p w:rsidR="003759B2" w:rsidRPr="003759B2" w:rsidRDefault="003759B2" w:rsidP="003759B2">
            <w:pPr>
              <w:keepNext/>
              <w:ind w:firstLine="0"/>
            </w:pPr>
            <w:r w:rsidRPr="003759B2">
              <w:t>H. 3818</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3396"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3396" w:type="dxa"/>
            <w:shd w:val="clear" w:color="auto" w:fill="auto"/>
          </w:tcPr>
          <w:p w:rsidR="003759B2" w:rsidRPr="003759B2" w:rsidRDefault="003759B2" w:rsidP="003759B2">
            <w:pPr>
              <w:keepNext/>
              <w:ind w:firstLine="0"/>
            </w:pPr>
            <w:r w:rsidRPr="003759B2">
              <w:t>KNIGHT, KING and NORRELL</w:t>
            </w:r>
          </w:p>
        </w:tc>
      </w:tr>
    </w:tbl>
    <w:p w:rsidR="003759B2" w:rsidRDefault="003759B2" w:rsidP="003759B2"/>
    <w:p w:rsidR="003759B2" w:rsidRDefault="003759B2" w:rsidP="003759B2">
      <w:pPr>
        <w:keepNext/>
        <w:jc w:val="center"/>
        <w:rPr>
          <w:b/>
        </w:rPr>
      </w:pPr>
      <w:r w:rsidRPr="003759B2">
        <w:rPr>
          <w:b/>
        </w:rPr>
        <w:t>CO-SPONSORS ADDED</w:t>
      </w:r>
    </w:p>
    <w:tbl>
      <w:tblPr>
        <w:tblW w:w="0" w:type="auto"/>
        <w:tblLayout w:type="fixed"/>
        <w:tblLook w:val="0000" w:firstRow="0" w:lastRow="0" w:firstColumn="0" w:lastColumn="0" w:noHBand="0" w:noVBand="0"/>
      </w:tblPr>
      <w:tblGrid>
        <w:gridCol w:w="1551"/>
        <w:gridCol w:w="2241"/>
      </w:tblGrid>
      <w:tr w:rsidR="003759B2" w:rsidRPr="003759B2" w:rsidTr="003759B2">
        <w:tc>
          <w:tcPr>
            <w:tcW w:w="1551" w:type="dxa"/>
            <w:shd w:val="clear" w:color="auto" w:fill="auto"/>
          </w:tcPr>
          <w:p w:rsidR="003759B2" w:rsidRPr="003759B2" w:rsidRDefault="003759B2" w:rsidP="003759B2">
            <w:pPr>
              <w:keepNext/>
              <w:ind w:firstLine="0"/>
            </w:pPr>
            <w:r w:rsidRPr="003759B2">
              <w:t>Bill Number:</w:t>
            </w:r>
          </w:p>
        </w:tc>
        <w:tc>
          <w:tcPr>
            <w:tcW w:w="2241" w:type="dxa"/>
            <w:shd w:val="clear" w:color="auto" w:fill="auto"/>
          </w:tcPr>
          <w:p w:rsidR="003759B2" w:rsidRPr="003759B2" w:rsidRDefault="003759B2" w:rsidP="003759B2">
            <w:pPr>
              <w:keepNext/>
              <w:ind w:firstLine="0"/>
            </w:pPr>
            <w:r w:rsidRPr="003759B2">
              <w:t>H. 3819</w:t>
            </w:r>
          </w:p>
        </w:tc>
      </w:tr>
      <w:tr w:rsidR="003759B2" w:rsidRPr="003759B2" w:rsidTr="003759B2">
        <w:tc>
          <w:tcPr>
            <w:tcW w:w="1551" w:type="dxa"/>
            <w:shd w:val="clear" w:color="auto" w:fill="auto"/>
          </w:tcPr>
          <w:p w:rsidR="003759B2" w:rsidRPr="003759B2" w:rsidRDefault="003759B2" w:rsidP="003759B2">
            <w:pPr>
              <w:keepNext/>
              <w:ind w:firstLine="0"/>
            </w:pPr>
            <w:r w:rsidRPr="003759B2">
              <w:t>Date:</w:t>
            </w:r>
          </w:p>
        </w:tc>
        <w:tc>
          <w:tcPr>
            <w:tcW w:w="2241" w:type="dxa"/>
            <w:shd w:val="clear" w:color="auto" w:fill="auto"/>
          </w:tcPr>
          <w:p w:rsidR="003759B2" w:rsidRPr="003759B2" w:rsidRDefault="003759B2" w:rsidP="003759B2">
            <w:pPr>
              <w:keepNext/>
              <w:ind w:firstLine="0"/>
            </w:pPr>
            <w:r w:rsidRPr="003759B2">
              <w:t>ADD:</w:t>
            </w:r>
          </w:p>
        </w:tc>
      </w:tr>
      <w:tr w:rsidR="003759B2" w:rsidRPr="003759B2" w:rsidTr="003759B2">
        <w:tc>
          <w:tcPr>
            <w:tcW w:w="1551" w:type="dxa"/>
            <w:shd w:val="clear" w:color="auto" w:fill="auto"/>
          </w:tcPr>
          <w:p w:rsidR="003759B2" w:rsidRPr="003759B2" w:rsidRDefault="003759B2" w:rsidP="003759B2">
            <w:pPr>
              <w:keepNext/>
              <w:ind w:firstLine="0"/>
            </w:pPr>
            <w:r w:rsidRPr="003759B2">
              <w:t>02/23/17</w:t>
            </w:r>
          </w:p>
        </w:tc>
        <w:tc>
          <w:tcPr>
            <w:tcW w:w="2241" w:type="dxa"/>
            <w:shd w:val="clear" w:color="auto" w:fill="auto"/>
          </w:tcPr>
          <w:p w:rsidR="003759B2" w:rsidRPr="003759B2" w:rsidRDefault="003759B2" w:rsidP="003759B2">
            <w:pPr>
              <w:keepNext/>
              <w:ind w:firstLine="0"/>
            </w:pPr>
            <w:r w:rsidRPr="003759B2">
              <w:t>KING and KNIGHT</w:t>
            </w:r>
          </w:p>
        </w:tc>
      </w:tr>
    </w:tbl>
    <w:p w:rsidR="003759B2" w:rsidRDefault="003759B2" w:rsidP="003759B2"/>
    <w:p w:rsidR="003759B2" w:rsidRDefault="003759B2" w:rsidP="003759B2"/>
    <w:p w:rsidR="003759B2" w:rsidRDefault="003759B2" w:rsidP="003759B2">
      <w:pPr>
        <w:keepNext/>
        <w:jc w:val="center"/>
        <w:rPr>
          <w:b/>
        </w:rPr>
      </w:pPr>
      <w:r w:rsidRPr="003759B2">
        <w:rPr>
          <w:b/>
        </w:rPr>
        <w:t>SENT TO THE SENATE</w:t>
      </w:r>
    </w:p>
    <w:p w:rsidR="003759B2" w:rsidRDefault="003759B2" w:rsidP="003759B2">
      <w:r>
        <w:t>The following Bills were taken up, read the third time, and ordered sent to the Senate:</w:t>
      </w:r>
    </w:p>
    <w:p w:rsidR="003759B2" w:rsidRDefault="003759B2" w:rsidP="003759B2">
      <w:bookmarkStart w:id="7" w:name="include_clip_start_50"/>
      <w:bookmarkEnd w:id="7"/>
    </w:p>
    <w:p w:rsidR="003759B2" w:rsidRDefault="003759B2" w:rsidP="003759B2">
      <w:r>
        <w:t>H. 3278 -- Reps. Rutherford, Clyburn, Gilliard and King: A BILL TO AMEND THE CODE OF LAWS OF SOUTH CAROLINA, 1976, BY ADDING SECTION 24-3-980 SO AS TO PROVIDE THAT A STATE, COUNTY, OR MUNICIPAL DETENTION FACILITY SHALL NOT PROHIBIT AN IN-PERSON MEETING BETWEEN AN INMATE AND HIS ATTORNEY.</w:t>
      </w:r>
    </w:p>
    <w:p w:rsidR="003759B2" w:rsidRDefault="003759B2" w:rsidP="003759B2">
      <w:bookmarkStart w:id="8" w:name="include_clip_end_50"/>
      <w:bookmarkStart w:id="9" w:name="include_clip_start_51"/>
      <w:bookmarkEnd w:id="8"/>
      <w:bookmarkEnd w:id="9"/>
    </w:p>
    <w:p w:rsidR="003759B2" w:rsidRDefault="003759B2" w:rsidP="003759B2">
      <w:r>
        <w:t>H. 3802 -- Reps. Hayes and Henegan: A BILL TO AMEND SECTION 7-7-410, AS AMENDED, CODE OF LAWS OF SOUTH CAROLINA, 1976, RELATING TO THE DESIGNATION OF VOTING PRECINCTS IN MARLBORO COUNTY, SO AS TO REDESIGNATE THE MAP NUMBER ON WHICH THE NAMES OF THESE PRECINCTS MAY BE FOUND AND MAINTAINED BY THE REVENUE AND FISCAL AFFAIRS OFFICE.</w:t>
      </w:r>
    </w:p>
    <w:p w:rsidR="003759B2" w:rsidRDefault="003759B2" w:rsidP="003759B2">
      <w:bookmarkStart w:id="10" w:name="include_clip_end_51"/>
      <w:bookmarkStart w:id="11" w:name="include_clip_start_52"/>
      <w:bookmarkEnd w:id="10"/>
      <w:bookmarkEnd w:id="11"/>
    </w:p>
    <w:p w:rsidR="003759B2" w:rsidRDefault="003759B2" w:rsidP="003759B2">
      <w:r>
        <w:t>H. 3803 -- Rep. Hayes: A BILL TO AMEND SECTION 7-7-220, AS AMENDED, CODE OF LAWS OF SOUTH CAROLINA, 1976, RELATING TO THE DESIGNATION OF VOTING PRECINCTS IN DILLON COUNTY, SO AS TO DESIGNATE THE MAP NUMBER ON WHICH THE NAMES OF THESE PRECINCTS MAY BE FOUND AND MAINTAINED BY THE REVENUE AND FISCAL AFFAIRS OFFICE.</w:t>
      </w:r>
    </w:p>
    <w:p w:rsidR="003759B2" w:rsidRDefault="003759B2" w:rsidP="003759B2">
      <w:bookmarkStart w:id="12" w:name="include_clip_end_52"/>
      <w:bookmarkEnd w:id="12"/>
    </w:p>
    <w:p w:rsidR="00426B6F" w:rsidRDefault="00426B6F" w:rsidP="00426B6F">
      <w:pPr>
        <w:jc w:val="center"/>
        <w:rPr>
          <w:b/>
        </w:rPr>
      </w:pPr>
    </w:p>
    <w:p w:rsidR="003759B2" w:rsidRDefault="003759B2" w:rsidP="003759B2">
      <w:pPr>
        <w:keepNext/>
        <w:jc w:val="center"/>
        <w:rPr>
          <w:b/>
        </w:rPr>
      </w:pPr>
      <w:r w:rsidRPr="003759B2">
        <w:rPr>
          <w:b/>
        </w:rPr>
        <w:t>ORDERED ENROLLED FOR RATIFICATION</w:t>
      </w:r>
    </w:p>
    <w:p w:rsidR="003759B2" w:rsidRDefault="003759B2" w:rsidP="003759B2">
      <w:r>
        <w:t>The following Joint Resolution was read the third time, passed and, having received three readings in both Houses, it was</w:t>
      </w:r>
      <w:r w:rsidR="00426B6F">
        <w:t xml:space="preserve"> ordered that the title </w:t>
      </w:r>
      <w:r>
        <w:t>be changed to that</w:t>
      </w:r>
      <w:r w:rsidR="00426B6F">
        <w:t xml:space="preserve"> of an Act, and that it</w:t>
      </w:r>
      <w:r>
        <w:t xml:space="preserve"> be enrolled for ratification:</w:t>
      </w:r>
    </w:p>
    <w:p w:rsidR="003759B2" w:rsidRDefault="003759B2" w:rsidP="003759B2">
      <w:bookmarkStart w:id="13" w:name="include_clip_start_55"/>
      <w:bookmarkEnd w:id="13"/>
    </w:p>
    <w:p w:rsidR="003759B2" w:rsidRDefault="003759B2" w:rsidP="003759B2">
      <w:r>
        <w:t>S. 338 -- Senators Hembree, Courson, J. Matthews, Setzler and Fanning: A JOINT RESOLUTION TO PROVIDE THAT THE OPENING DATE FOR STUDENTS TO ATTEND PUBLIC SCHOOLS DURING THE 2017-2018 SCHOOL YEAR MAY BE AS EARLY AS THURSDAY, AUGUST SEVENTEENTH, IN THE DISCRETION OF THE SCHOOL DISTRICT BOARD OF TRUSTEES.</w:t>
      </w:r>
    </w:p>
    <w:p w:rsidR="003759B2" w:rsidRDefault="003759B2" w:rsidP="003759B2">
      <w:bookmarkStart w:id="14" w:name="include_clip_end_55"/>
      <w:bookmarkEnd w:id="14"/>
    </w:p>
    <w:p w:rsidR="003759B2" w:rsidRDefault="003759B2" w:rsidP="003759B2">
      <w:pPr>
        <w:keepNext/>
        <w:jc w:val="center"/>
        <w:rPr>
          <w:b/>
        </w:rPr>
      </w:pPr>
      <w:r w:rsidRPr="003759B2">
        <w:rPr>
          <w:b/>
        </w:rPr>
        <w:t>RETURNED TO THE SENATE WITH AMENDMENTS</w:t>
      </w:r>
    </w:p>
    <w:p w:rsidR="003759B2" w:rsidRDefault="003759B2" w:rsidP="003759B2">
      <w:r>
        <w:t xml:space="preserve">The following Bill </w:t>
      </w:r>
      <w:r w:rsidR="00752ACA">
        <w:t>was</w:t>
      </w:r>
      <w:r>
        <w:t xml:space="preserve"> taken up, read the third time, and ordered returned to the Senate with amendments:</w:t>
      </w:r>
    </w:p>
    <w:p w:rsidR="003759B2" w:rsidRDefault="003759B2" w:rsidP="003759B2">
      <w:bookmarkStart w:id="15" w:name="include_clip_start_58"/>
      <w:bookmarkEnd w:id="15"/>
    </w:p>
    <w:p w:rsidR="003759B2" w:rsidRDefault="003759B2" w:rsidP="003759B2">
      <w:r>
        <w:t>S. 263 --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3759B2" w:rsidRDefault="003759B2" w:rsidP="003759B2">
      <w:bookmarkStart w:id="16" w:name="include_clip_end_58"/>
      <w:bookmarkEnd w:id="16"/>
    </w:p>
    <w:p w:rsidR="003759B2" w:rsidRDefault="003759B2" w:rsidP="003759B2">
      <w:pPr>
        <w:keepNext/>
        <w:jc w:val="center"/>
        <w:rPr>
          <w:b/>
        </w:rPr>
      </w:pPr>
      <w:r w:rsidRPr="003759B2">
        <w:rPr>
          <w:b/>
        </w:rPr>
        <w:t>H. 3146--SENT TO THE SENATE</w:t>
      </w:r>
    </w:p>
    <w:p w:rsidR="003759B2" w:rsidRDefault="003759B2" w:rsidP="003759B2">
      <w:pPr>
        <w:keepNext/>
      </w:pPr>
      <w:r>
        <w:t>The following Joint Resolution was taken up:</w:t>
      </w:r>
    </w:p>
    <w:p w:rsidR="003759B2" w:rsidRDefault="003759B2" w:rsidP="003759B2">
      <w:pPr>
        <w:keepNext/>
      </w:pPr>
      <w:bookmarkStart w:id="17" w:name="include_clip_start_60"/>
      <w:bookmarkEnd w:id="17"/>
    </w:p>
    <w:p w:rsidR="003759B2" w:rsidRDefault="003759B2" w:rsidP="003759B2">
      <w:pPr>
        <w:keepNext/>
      </w:pPr>
      <w:r>
        <w:t>H. 3146 -- Reps. Delleney, G. R. Smith, B. Newton, Pitts, G. M. Smith, Daning, Taylor, Martin, W. Newton, Elliott, Loftis, Burns, Hixon, Erickson and Willis: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892913" w:rsidRDefault="00892913" w:rsidP="003759B2">
      <w:bookmarkStart w:id="18" w:name="include_clip_end_60"/>
      <w:bookmarkEnd w:id="18"/>
    </w:p>
    <w:p w:rsidR="003759B2" w:rsidRDefault="003759B2" w:rsidP="003759B2">
      <w:r>
        <w:t xml:space="preserve">The Joint Resolution was read the third time and ordered sent to the Senate.  </w:t>
      </w:r>
    </w:p>
    <w:p w:rsidR="003759B2" w:rsidRDefault="003759B2" w:rsidP="003759B2"/>
    <w:p w:rsidR="003759B2" w:rsidRDefault="003759B2" w:rsidP="003759B2">
      <w:pPr>
        <w:keepNext/>
        <w:jc w:val="center"/>
        <w:rPr>
          <w:b/>
        </w:rPr>
      </w:pPr>
      <w:r w:rsidRPr="003759B2">
        <w:rPr>
          <w:b/>
        </w:rPr>
        <w:t>H. 3401--DEBATE ADJOURNED</w:t>
      </w:r>
    </w:p>
    <w:p w:rsidR="003759B2" w:rsidRDefault="003759B2" w:rsidP="003759B2">
      <w:r>
        <w:t xml:space="preserve">The following Concurrent Resolution was taken up:  </w:t>
      </w:r>
    </w:p>
    <w:p w:rsidR="003759B2" w:rsidRDefault="003759B2" w:rsidP="003759B2">
      <w:bookmarkStart w:id="19" w:name="include_clip_start_63"/>
      <w:bookmarkEnd w:id="19"/>
    </w:p>
    <w:p w:rsidR="003759B2" w:rsidRDefault="003759B2" w:rsidP="003759B2">
      <w:r>
        <w:t>H. 3401 -- Rep. Clemmons: A CONCURRENT RESOLUTION TO MEMORIALIZE THE UNITED STATES CONGRESS AND URGE THEM TO PROPOSE THE REGULATION FREEDOM AMENDMENT TO THE UNITED STATES CONSTITUTION.</w:t>
      </w:r>
    </w:p>
    <w:p w:rsidR="003759B2" w:rsidRDefault="003759B2" w:rsidP="003759B2">
      <w:bookmarkStart w:id="20" w:name="include_clip_end_63"/>
      <w:bookmarkEnd w:id="20"/>
    </w:p>
    <w:p w:rsidR="003759B2" w:rsidRDefault="003759B2" w:rsidP="003759B2">
      <w:r>
        <w:t>Rep. CLEMMONS moved to adjourn debate on the Concurrent Resolution until Thursday, March 2, which was agreed to.</w:t>
      </w:r>
    </w:p>
    <w:p w:rsidR="003759B2" w:rsidRDefault="003759B2" w:rsidP="003759B2"/>
    <w:p w:rsidR="003759B2" w:rsidRDefault="003759B2" w:rsidP="003759B2">
      <w:pPr>
        <w:keepNext/>
        <w:jc w:val="center"/>
        <w:rPr>
          <w:b/>
        </w:rPr>
      </w:pPr>
      <w:r w:rsidRPr="003759B2">
        <w:rPr>
          <w:b/>
        </w:rPr>
        <w:t>RECURRENCE TO THE MORNING HOUR</w:t>
      </w:r>
    </w:p>
    <w:p w:rsidR="003759B2" w:rsidRDefault="003759B2" w:rsidP="003759B2">
      <w:r>
        <w:t>Rep. COBB-HUNTER moved that the House recur to the morning hour, which was agreed to.</w:t>
      </w:r>
    </w:p>
    <w:p w:rsidR="003759B2" w:rsidRDefault="003759B2" w:rsidP="003759B2"/>
    <w:p w:rsidR="003759B2" w:rsidRDefault="003759B2" w:rsidP="003759B2">
      <w:pPr>
        <w:keepNext/>
        <w:jc w:val="center"/>
        <w:rPr>
          <w:b/>
        </w:rPr>
      </w:pPr>
      <w:r w:rsidRPr="003759B2">
        <w:rPr>
          <w:b/>
        </w:rPr>
        <w:t>HOUSE RESOLUTION</w:t>
      </w:r>
    </w:p>
    <w:p w:rsidR="003759B2" w:rsidRDefault="003759B2" w:rsidP="003759B2">
      <w:pPr>
        <w:keepNext/>
      </w:pPr>
      <w:r>
        <w:t>The following was introduced:</w:t>
      </w:r>
    </w:p>
    <w:p w:rsidR="003759B2" w:rsidRDefault="003759B2" w:rsidP="003759B2">
      <w:pPr>
        <w:keepNext/>
      </w:pPr>
      <w:bookmarkStart w:id="21" w:name="include_clip_start_68"/>
      <w:bookmarkEnd w:id="21"/>
    </w:p>
    <w:p w:rsidR="003759B2" w:rsidRDefault="003759B2" w:rsidP="003759B2">
      <w:r>
        <w:t>H. 3839 -- Reps. B. Newton,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ANDREW JACKSON STATE PARK AT THE CELEBRATION OF THREE SIGNIFICANT MILESTONES IN ITS HISTORY, THE TWO HUNDRED FIFTIETH ANNIVERSARY OF PRESIDENT ANDREW JACKSON'S BIRTH, THE FIFTIETH ANNIVERSARY OF THE BOY OF THE WAXHAWS PARK SCULPTURE, AND THE TWENTIETH ANNIVERSARY OF FRIENDS OF ANDREW JACKSON STATE PARK, AND TO ENCOURAGE ALL CITIZENS OF THE PALMETTO STATE TO VISIT AND ENJOY THIS BEAUTIFUL STATE PARK IN LANCASTER COUNTY.</w:t>
      </w:r>
    </w:p>
    <w:p w:rsidR="003759B2" w:rsidRDefault="003759B2" w:rsidP="003759B2">
      <w:bookmarkStart w:id="22" w:name="include_clip_end_68"/>
      <w:bookmarkEnd w:id="22"/>
    </w:p>
    <w:p w:rsidR="003759B2" w:rsidRDefault="003759B2" w:rsidP="003759B2">
      <w:r>
        <w:t>The Resolution was adopted.</w:t>
      </w:r>
    </w:p>
    <w:p w:rsidR="003759B2" w:rsidRDefault="003759B2" w:rsidP="003759B2"/>
    <w:p w:rsidR="003759B2" w:rsidRDefault="003759B2" w:rsidP="003759B2">
      <w:pPr>
        <w:keepNext/>
        <w:jc w:val="center"/>
        <w:rPr>
          <w:b/>
        </w:rPr>
      </w:pPr>
      <w:r w:rsidRPr="003759B2">
        <w:rPr>
          <w:b/>
        </w:rPr>
        <w:t>HOUSE RESOLUTION</w:t>
      </w:r>
    </w:p>
    <w:p w:rsidR="003759B2" w:rsidRDefault="003759B2" w:rsidP="003759B2">
      <w:pPr>
        <w:keepNext/>
      </w:pPr>
      <w:r>
        <w:t>The following was introduced:</w:t>
      </w:r>
    </w:p>
    <w:p w:rsidR="003759B2" w:rsidRDefault="003759B2" w:rsidP="003759B2">
      <w:pPr>
        <w:keepNext/>
      </w:pPr>
      <w:bookmarkStart w:id="23" w:name="include_clip_start_71"/>
      <w:bookmarkEnd w:id="23"/>
    </w:p>
    <w:p w:rsidR="003759B2" w:rsidRDefault="003759B2" w:rsidP="001E6DF7">
      <w:r>
        <w:t>H. 3843 -- Reps. G. M. Smith, Weeks,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R. Smith, J. E. Smith, Sottile, Spires, Stavrinakis, Stringer, Tallon, Taylor, Thayer, Thigpen, Toole, West, Wheeler, Whipper, White, Whitmire, Williams, Willis and Yow: A HOUSE RESOLUTION TO EXPRESS THE PROFOUND SORROW OF THE MEMBERS OF THE SOUTH CAROLINA HOUSE OF REPRESENTATIVES UPON THE PASSING OF MARION KRIEGNER YOUNG OF SUMTER</w:t>
      </w:r>
      <w:r w:rsidR="001E6DF7">
        <w:t xml:space="preserve"> </w:t>
      </w:r>
      <w:r>
        <w:t>COUNTY AND TO EXTEND THE DEEPEST SYMPATHY TO HER FAMILY AND MANY FRIENDS.</w:t>
      </w:r>
    </w:p>
    <w:p w:rsidR="003759B2" w:rsidRDefault="003759B2" w:rsidP="003759B2">
      <w:bookmarkStart w:id="24" w:name="include_clip_end_71"/>
      <w:bookmarkEnd w:id="24"/>
    </w:p>
    <w:p w:rsidR="003759B2" w:rsidRDefault="003759B2" w:rsidP="003759B2">
      <w:r>
        <w:t>The Resolution was adopted.</w:t>
      </w:r>
    </w:p>
    <w:p w:rsidR="003759B2" w:rsidRPr="00227C31" w:rsidRDefault="003759B2" w:rsidP="003759B2">
      <w:pPr>
        <w:rPr>
          <w:sz w:val="16"/>
          <w:szCs w:val="16"/>
        </w:rPr>
      </w:pPr>
    </w:p>
    <w:p w:rsidR="003759B2" w:rsidRDefault="003759B2" w:rsidP="00227C31">
      <w:pPr>
        <w:widowControl w:val="0"/>
        <w:jc w:val="center"/>
        <w:rPr>
          <w:b/>
        </w:rPr>
      </w:pPr>
      <w:r w:rsidRPr="003759B2">
        <w:rPr>
          <w:b/>
        </w:rPr>
        <w:t>CONCURRENT RESOLUTION</w:t>
      </w:r>
    </w:p>
    <w:p w:rsidR="003759B2" w:rsidRDefault="003759B2" w:rsidP="00227C31">
      <w:pPr>
        <w:widowControl w:val="0"/>
      </w:pPr>
      <w:r>
        <w:t>The following was introduced:</w:t>
      </w:r>
    </w:p>
    <w:p w:rsidR="003759B2" w:rsidRDefault="003759B2" w:rsidP="00227C31">
      <w:pPr>
        <w:widowControl w:val="0"/>
      </w:pPr>
      <w:bookmarkStart w:id="25" w:name="include_clip_start_74"/>
      <w:bookmarkEnd w:id="25"/>
    </w:p>
    <w:p w:rsidR="003759B2" w:rsidRDefault="003759B2" w:rsidP="00227C31">
      <w:pPr>
        <w:widowControl w:val="0"/>
      </w:pPr>
      <w:r>
        <w:t>H. 3840 -- Rep. Burns: A CONCURRENT RESOLUTION TO REQUEST THE DEPARTMENT OF TRANSPORTATION NAME THE PORTION OF TIGERVILLE ROAD IN GREENVILLE FROM TIGERVILLE ELEMENTARY SCHOOL TO ITS INTERSECTION WITH SOUTH CAROLINA HIGHWAY 11 "DAVID W. STATON MEMORIAL HIGHWAY" AND ERECT APPROPRIATE MARKERS OR SIGNS ALONG THIS HIGHWAY CONTAINING THIS DESIGNATION.</w:t>
      </w:r>
    </w:p>
    <w:p w:rsidR="003759B2" w:rsidRDefault="003759B2" w:rsidP="003759B2">
      <w:bookmarkStart w:id="26" w:name="include_clip_end_74"/>
      <w:bookmarkEnd w:id="26"/>
      <w:r>
        <w:t>The Concurrent Resolution was ordered referred to the Committee on Invitations and Memorial Resolutions.</w:t>
      </w:r>
    </w:p>
    <w:p w:rsidR="003759B2" w:rsidRDefault="003759B2" w:rsidP="003759B2"/>
    <w:p w:rsidR="003759B2" w:rsidRDefault="003759B2" w:rsidP="003759B2">
      <w:pPr>
        <w:keepNext/>
        <w:jc w:val="center"/>
        <w:rPr>
          <w:b/>
        </w:rPr>
      </w:pPr>
      <w:r w:rsidRPr="003759B2">
        <w:rPr>
          <w:b/>
        </w:rPr>
        <w:t xml:space="preserve">INTRODUCTION OF BILLS  </w:t>
      </w:r>
    </w:p>
    <w:p w:rsidR="003759B2" w:rsidRDefault="003759B2" w:rsidP="003759B2">
      <w:r>
        <w:t>The following Bills were introduced, read the first time, and referred to appropriate committees:</w:t>
      </w:r>
    </w:p>
    <w:p w:rsidR="003759B2" w:rsidRDefault="003759B2" w:rsidP="003759B2"/>
    <w:p w:rsidR="003759B2" w:rsidRDefault="003759B2" w:rsidP="003759B2">
      <w:pPr>
        <w:keepNext/>
      </w:pPr>
      <w:bookmarkStart w:id="27" w:name="include_clip_start_78"/>
      <w:bookmarkEnd w:id="27"/>
      <w:r>
        <w:t>H. 3841 -- Reps. Hewitt and Anderson: A BILL TO AMEND SECTION 12-36-2120, AS AMENDED, CODE OF LAWS OF SOUTH CAROLINA, 1976, RELATING TO EXEMPTIONS FROM THE STATE SALES TAX, SO AS TO EXEMPT CERTAIN DISPOSABLE DIAPERS SOLD TO AN ENTITY ORGANIZED UNDER SECTION 501(C)(3) OF THE INTERNAL REVENUE CODE AS A NONPROFIT ORGANIZATION.</w:t>
      </w:r>
    </w:p>
    <w:p w:rsidR="003759B2" w:rsidRDefault="003759B2" w:rsidP="003759B2">
      <w:bookmarkStart w:id="28" w:name="include_clip_end_78"/>
      <w:bookmarkEnd w:id="28"/>
      <w:r>
        <w:t>Referred to Committee on Ways and Means</w:t>
      </w:r>
    </w:p>
    <w:p w:rsidR="003759B2" w:rsidRDefault="003759B2" w:rsidP="003759B2"/>
    <w:p w:rsidR="003759B2" w:rsidRDefault="003759B2" w:rsidP="003759B2">
      <w:pPr>
        <w:keepNext/>
      </w:pPr>
      <w:bookmarkStart w:id="29" w:name="include_clip_start_80"/>
      <w:bookmarkEnd w:id="29"/>
      <w:r>
        <w:t>H. 3842 -- Rep. Simrill: A BILL TO AMEND SECTION 12-6-3530, CODE OF LAWS OF SOUTH CAROLINA, 1976, RELATING TO COMMUNITY DEVELOPMENT TAX CREDITS, SO AS TO DELETE AN AGGREGATE CREDIT PROVISION AND SET AN ANNUAL LIMIT OF TAX CREDITS AT FIVE MILLION DOLLARS,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3759B2" w:rsidRDefault="003759B2" w:rsidP="003759B2">
      <w:bookmarkStart w:id="30" w:name="include_clip_end_80"/>
      <w:bookmarkEnd w:id="30"/>
      <w:r>
        <w:t>Referred to Committee on Ways and Means</w:t>
      </w:r>
    </w:p>
    <w:p w:rsidR="003759B2" w:rsidRDefault="003759B2" w:rsidP="003759B2"/>
    <w:p w:rsidR="003759B2" w:rsidRDefault="003759B2" w:rsidP="003759B2">
      <w:pPr>
        <w:keepNext/>
        <w:jc w:val="center"/>
        <w:rPr>
          <w:b/>
        </w:rPr>
      </w:pPr>
      <w:r w:rsidRPr="003759B2">
        <w:rPr>
          <w:b/>
        </w:rPr>
        <w:t>LEAVE OF ABSENCE</w:t>
      </w:r>
    </w:p>
    <w:p w:rsidR="003759B2" w:rsidRDefault="003759B2" w:rsidP="003759B2">
      <w:r>
        <w:t xml:space="preserve">The SPEAKER granted Rep. MCCOY a leave of absence for the remainder of the day. </w:t>
      </w:r>
    </w:p>
    <w:p w:rsidR="003759B2" w:rsidRDefault="003759B2" w:rsidP="003759B2"/>
    <w:p w:rsidR="003759B2" w:rsidRDefault="003759B2" w:rsidP="003759B2">
      <w:pPr>
        <w:keepNext/>
        <w:jc w:val="center"/>
        <w:rPr>
          <w:b/>
        </w:rPr>
      </w:pPr>
      <w:r w:rsidRPr="003759B2">
        <w:rPr>
          <w:b/>
        </w:rPr>
        <w:t>H. 3621--AMENDED, ADOPTED AND SENT TO SENATE</w:t>
      </w:r>
    </w:p>
    <w:p w:rsidR="003759B2" w:rsidRDefault="003759B2" w:rsidP="003759B2">
      <w:r>
        <w:t xml:space="preserve">The following Concurrent Resolution was taken up:  </w:t>
      </w:r>
    </w:p>
    <w:p w:rsidR="003759B2" w:rsidRDefault="003759B2" w:rsidP="003759B2">
      <w:bookmarkStart w:id="31" w:name="include_clip_start_85"/>
      <w:bookmarkEnd w:id="31"/>
    </w:p>
    <w:p w:rsidR="003759B2" w:rsidRDefault="003759B2" w:rsidP="003759B2">
      <w:r>
        <w:t>H. 3621 -- Rep. Gagnon: A CONCURRENT RESOLUTION TO REQUEST THAT THE DEPARTMENT OF TRANSPORTATION NAME THE INTERSECTION LOCATED AT THE JUNCTION OF SOUTH CAROLINA HIGHWAY 187 AND SOUTH CAROLINA HIGHWAY 29 IN ANDERSON COUNTY "PAUL ROBI</w:t>
      </w:r>
      <w:r w:rsidR="00426B6F">
        <w:t>N</w:t>
      </w:r>
      <w:r>
        <w:t>SON EARLE MEMORIAL INTERSECTION", AND ERECT APPROPRIATE MARKERS OR SIGNS AT THIS INTERSECTION CONTAINING THIS DESIGNATION.</w:t>
      </w:r>
    </w:p>
    <w:p w:rsidR="003759B2" w:rsidRDefault="003759B2" w:rsidP="003759B2"/>
    <w:p w:rsidR="003759B2" w:rsidRPr="002D7C18" w:rsidRDefault="003759B2" w:rsidP="003759B2">
      <w:r w:rsidRPr="002D7C18">
        <w:t>Rep. GAGNON proposed the following Amendment No. 1</w:t>
      </w:r>
      <w:r w:rsidR="00892913">
        <w:t xml:space="preserve"> to </w:t>
      </w:r>
      <w:r w:rsidRPr="002D7C18">
        <w:t>H. 3621 (COUNCIL\ZW\3621C001.GGS.ZW17), which was adopted:</w:t>
      </w:r>
    </w:p>
    <w:p w:rsidR="003759B2" w:rsidRPr="002D7C18" w:rsidRDefault="003759B2" w:rsidP="003759B2">
      <w:r w:rsidRPr="002D7C18">
        <w:t>Amend the concurrent resolution, as and if amended, by striking all after the resolving clause and inserting:</w:t>
      </w:r>
    </w:p>
    <w:p w:rsidR="003759B2" w:rsidRPr="002D7C18" w:rsidRDefault="003759B2" w:rsidP="003759B2">
      <w:pPr>
        <w:suppressAutoHyphens/>
      </w:pPr>
      <w:r w:rsidRPr="002D7C18">
        <w:t>/</w:t>
      </w:r>
      <w:r w:rsidRPr="002D7C18">
        <w:tab/>
        <w:t>That members of the General Assembly request that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rsidR="003759B2" w:rsidRPr="002D7C18" w:rsidRDefault="003759B2" w:rsidP="003759B2">
      <w:pPr>
        <w:suppressAutoHyphens/>
      </w:pPr>
      <w:r w:rsidRPr="002D7C18">
        <w:t>Be it further resolved that a copy of this resolution be forwarded to the Department of Transportation.</w:t>
      </w:r>
      <w:r w:rsidRPr="002D7C18">
        <w:tab/>
        <w:t>/</w:t>
      </w:r>
      <w:bookmarkStart w:id="32" w:name="temp"/>
      <w:bookmarkEnd w:id="32"/>
    </w:p>
    <w:p w:rsidR="003759B2" w:rsidRPr="002D7C18" w:rsidRDefault="003759B2" w:rsidP="003759B2">
      <w:r w:rsidRPr="002D7C18">
        <w:t>Renumber sections to conform.</w:t>
      </w:r>
    </w:p>
    <w:p w:rsidR="003759B2" w:rsidRDefault="003759B2" w:rsidP="003759B2">
      <w:r w:rsidRPr="002D7C18">
        <w:t>Amend title to conform.</w:t>
      </w:r>
    </w:p>
    <w:p w:rsidR="003759B2" w:rsidRDefault="003759B2" w:rsidP="003759B2">
      <w:r>
        <w:t>Rep. GAGNON explained the amendment.</w:t>
      </w:r>
    </w:p>
    <w:p w:rsidR="003759B2" w:rsidRDefault="003759B2" w:rsidP="003759B2">
      <w:r>
        <w:t>The amendment was then adopted.</w:t>
      </w:r>
    </w:p>
    <w:p w:rsidR="003759B2" w:rsidRDefault="003759B2" w:rsidP="003759B2"/>
    <w:p w:rsidR="003759B2" w:rsidRDefault="003759B2" w:rsidP="003759B2">
      <w:r>
        <w:t>The Concurrent Resolution, as amended, was adopted and ordered sent to the Senate.</w:t>
      </w:r>
    </w:p>
    <w:p w:rsidR="003759B2" w:rsidRDefault="003759B2" w:rsidP="003759B2"/>
    <w:p w:rsidR="003759B2" w:rsidRDefault="003759B2" w:rsidP="003759B2">
      <w:pPr>
        <w:keepNext/>
        <w:jc w:val="center"/>
        <w:rPr>
          <w:b/>
        </w:rPr>
      </w:pPr>
      <w:r w:rsidRPr="003759B2">
        <w:rPr>
          <w:b/>
        </w:rPr>
        <w:t>MOTION PERIOD</w:t>
      </w:r>
    </w:p>
    <w:p w:rsidR="003759B2" w:rsidRDefault="003759B2" w:rsidP="003759B2">
      <w:r>
        <w:t>The motion period was dispensed with on motion of Rep. D. C. MOSS.</w:t>
      </w:r>
    </w:p>
    <w:p w:rsidR="003759B2" w:rsidRDefault="003759B2" w:rsidP="003759B2"/>
    <w:p w:rsidR="003759B2" w:rsidRDefault="003759B2" w:rsidP="003759B2">
      <w:pPr>
        <w:keepNext/>
        <w:jc w:val="center"/>
        <w:rPr>
          <w:b/>
        </w:rPr>
      </w:pPr>
      <w:r w:rsidRPr="003759B2">
        <w:rPr>
          <w:b/>
        </w:rPr>
        <w:t>H. 3204--DEBATE ADJOURNED</w:t>
      </w:r>
    </w:p>
    <w:p w:rsidR="003759B2" w:rsidRDefault="003759B2" w:rsidP="003759B2">
      <w:pPr>
        <w:keepNext/>
      </w:pPr>
      <w:r>
        <w:t>The following Bill was taken up:</w:t>
      </w:r>
    </w:p>
    <w:p w:rsidR="003759B2" w:rsidRDefault="003759B2" w:rsidP="003759B2">
      <w:pPr>
        <w:keepNext/>
      </w:pPr>
      <w:bookmarkStart w:id="33" w:name="include_clip_start_93"/>
      <w:bookmarkEnd w:id="33"/>
    </w:p>
    <w:p w:rsidR="003759B2" w:rsidRDefault="003759B2" w:rsidP="003759B2">
      <w:r>
        <w:t>H. 3204 -- Reps. Pope, Elliott, Long, Magnuson, Daning, Pitts, Hixon, Crosby, Taylor, W. Newton, Loftis, Erickson and Bedingfield: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3759B2" w:rsidRDefault="003759B2" w:rsidP="003759B2">
      <w:bookmarkStart w:id="34" w:name="include_clip_end_93"/>
      <w:bookmarkEnd w:id="34"/>
    </w:p>
    <w:p w:rsidR="003759B2" w:rsidRDefault="003759B2" w:rsidP="003759B2">
      <w:r>
        <w:t>Rep. POPE moved to adjourn debate on the Bill until Tuesday, February 28, which was agreed to.</w:t>
      </w:r>
    </w:p>
    <w:p w:rsidR="003759B2" w:rsidRDefault="003759B2" w:rsidP="003759B2"/>
    <w:p w:rsidR="003759B2" w:rsidRDefault="003759B2" w:rsidP="003759B2">
      <w:pPr>
        <w:keepNext/>
        <w:jc w:val="center"/>
        <w:rPr>
          <w:b/>
        </w:rPr>
      </w:pPr>
      <w:r w:rsidRPr="003759B2">
        <w:rPr>
          <w:b/>
        </w:rPr>
        <w:t>H. 3529--DEBATE ADJOURNED</w:t>
      </w:r>
    </w:p>
    <w:p w:rsidR="003759B2" w:rsidRDefault="003759B2" w:rsidP="003759B2">
      <w:pPr>
        <w:keepNext/>
      </w:pPr>
      <w:r>
        <w:t>The following Bill was taken up:</w:t>
      </w:r>
    </w:p>
    <w:p w:rsidR="003759B2" w:rsidRDefault="003759B2" w:rsidP="003759B2">
      <w:pPr>
        <w:keepNext/>
      </w:pPr>
      <w:bookmarkStart w:id="35" w:name="include_clip_start_96"/>
      <w:bookmarkEnd w:id="35"/>
    </w:p>
    <w:p w:rsidR="003759B2" w:rsidRDefault="003759B2" w:rsidP="003759B2">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3759B2" w:rsidRDefault="003759B2" w:rsidP="003759B2">
      <w:bookmarkStart w:id="36" w:name="include_clip_end_96"/>
      <w:bookmarkEnd w:id="36"/>
      <w:r>
        <w:t>Rep. BEDINGFIELD moved to adjourn debate on the Bill until Tuesday, February 28, which was agreed to.</w:t>
      </w:r>
    </w:p>
    <w:p w:rsidR="003759B2" w:rsidRDefault="003759B2" w:rsidP="003759B2"/>
    <w:p w:rsidR="003759B2" w:rsidRDefault="003759B2" w:rsidP="003759B2">
      <w:pPr>
        <w:keepNext/>
        <w:jc w:val="center"/>
        <w:rPr>
          <w:b/>
        </w:rPr>
      </w:pPr>
      <w:r w:rsidRPr="003759B2">
        <w:rPr>
          <w:b/>
        </w:rPr>
        <w:t>H. 3516--DEBATE ADJOURNED</w:t>
      </w:r>
    </w:p>
    <w:p w:rsidR="003759B2" w:rsidRDefault="003759B2" w:rsidP="003759B2">
      <w:pPr>
        <w:keepNext/>
      </w:pPr>
      <w:r>
        <w:t>The following Bill was taken up:</w:t>
      </w:r>
    </w:p>
    <w:p w:rsidR="003759B2" w:rsidRDefault="003759B2" w:rsidP="003759B2">
      <w:pPr>
        <w:keepNext/>
      </w:pPr>
      <w:bookmarkStart w:id="37" w:name="include_clip_start_99"/>
      <w:bookmarkEnd w:id="37"/>
    </w:p>
    <w:p w:rsidR="003759B2" w:rsidRDefault="003759B2" w:rsidP="003759B2">
      <w:r>
        <w:t>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and King: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3759B2" w:rsidRDefault="003759B2" w:rsidP="003759B2">
      <w:bookmarkStart w:id="38" w:name="include_clip_end_99"/>
      <w:bookmarkEnd w:id="38"/>
    </w:p>
    <w:p w:rsidR="003759B2" w:rsidRDefault="003759B2" w:rsidP="003759B2">
      <w:r>
        <w:t>Rep. SIMRILL moved to adjourn debate on the Bill until Tuesday, February 28, which was agreed to.</w:t>
      </w:r>
    </w:p>
    <w:p w:rsidR="003759B2" w:rsidRDefault="003759B2" w:rsidP="003759B2"/>
    <w:p w:rsidR="003759B2" w:rsidRDefault="003759B2" w:rsidP="003759B2">
      <w:pPr>
        <w:keepNext/>
        <w:jc w:val="center"/>
        <w:rPr>
          <w:b/>
        </w:rPr>
      </w:pPr>
      <w:r w:rsidRPr="003759B2">
        <w:rPr>
          <w:b/>
        </w:rPr>
        <w:t>H. 3420--ORDERED TO THIRD READING</w:t>
      </w:r>
    </w:p>
    <w:p w:rsidR="003759B2" w:rsidRDefault="003759B2" w:rsidP="003759B2">
      <w:pPr>
        <w:keepNext/>
      </w:pPr>
      <w:r>
        <w:t>The following Joint Resolution was taken up:</w:t>
      </w:r>
    </w:p>
    <w:p w:rsidR="003759B2" w:rsidRDefault="003759B2" w:rsidP="003759B2">
      <w:pPr>
        <w:keepNext/>
      </w:pPr>
      <w:bookmarkStart w:id="39" w:name="include_clip_start_102"/>
      <w:bookmarkEnd w:id="39"/>
    </w:p>
    <w:p w:rsidR="003759B2" w:rsidRDefault="003759B2" w:rsidP="003759B2">
      <w:r>
        <w:t>H. 3420 -- Reps. Herbkersman and Henderson: A JOINT RESOLUTION TO CREATE THE "SHINGLES VACCINATION STUDY COMMITTEE" TO STUDY WHETHER IT IS IN THE PUBLIC INTEREST FOR THE DEPARTMENT OF HEALTH AND ENVIRONMENTAL CONTROL TO ESTABLISH A SHINGLES VACCINATION PROGRAM TO OFFER THE VACCINATION FOR SHINGLES (HERPES ZOSTER) TO CERTAIN PERSONS, TO PROVIDE FOR MEMBERSHIP OF THE STUDY COMMITTEE, TO REQUIRE THE STUDY COMMITTEE TO PREPARE A REPORT FOR THE GENERAL ASSEMBLY, AND TO INCLUDE A SUNSET PROVISION FOR THE STUDY COMMITTEE.</w:t>
      </w:r>
    </w:p>
    <w:p w:rsidR="003759B2" w:rsidRDefault="003759B2" w:rsidP="003759B2">
      <w:bookmarkStart w:id="40" w:name="include_clip_end_102"/>
      <w:bookmarkEnd w:id="40"/>
    </w:p>
    <w:p w:rsidR="003759B2" w:rsidRDefault="003759B2" w:rsidP="003759B2">
      <w:r>
        <w:t>Rep. HERBKERSMAN explained the Joint Resolution.</w:t>
      </w:r>
    </w:p>
    <w:p w:rsidR="003759B2" w:rsidRDefault="003759B2" w:rsidP="003759B2"/>
    <w:p w:rsidR="003759B2" w:rsidRDefault="003759B2" w:rsidP="003759B2">
      <w:r>
        <w:t xml:space="preserve">The yeas and nays were taken resulting as follows: </w:t>
      </w:r>
    </w:p>
    <w:p w:rsidR="003759B2" w:rsidRDefault="003759B2" w:rsidP="003759B2">
      <w:pPr>
        <w:jc w:val="center"/>
      </w:pPr>
      <w:r>
        <w:t xml:space="preserve"> </w:t>
      </w:r>
      <w:bookmarkStart w:id="41" w:name="vote_start104"/>
      <w:bookmarkEnd w:id="41"/>
      <w:r>
        <w:t>Yeas 73; Nays 29</w:t>
      </w:r>
    </w:p>
    <w:p w:rsidR="003759B2" w:rsidRDefault="003759B2" w:rsidP="003759B2">
      <w:pPr>
        <w:jc w:val="center"/>
      </w:pPr>
    </w:p>
    <w:p w:rsidR="003759B2" w:rsidRDefault="003759B2" w:rsidP="003759B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59B2" w:rsidRPr="003759B2" w:rsidTr="003759B2">
        <w:tc>
          <w:tcPr>
            <w:tcW w:w="2179" w:type="dxa"/>
            <w:shd w:val="clear" w:color="auto" w:fill="auto"/>
          </w:tcPr>
          <w:p w:rsidR="003759B2" w:rsidRPr="003759B2" w:rsidRDefault="003759B2" w:rsidP="003759B2">
            <w:pPr>
              <w:keepNext/>
              <w:ind w:firstLine="0"/>
            </w:pPr>
            <w:r>
              <w:t>Alexander</w:t>
            </w:r>
          </w:p>
        </w:tc>
        <w:tc>
          <w:tcPr>
            <w:tcW w:w="2179" w:type="dxa"/>
            <w:shd w:val="clear" w:color="auto" w:fill="auto"/>
          </w:tcPr>
          <w:p w:rsidR="003759B2" w:rsidRPr="003759B2" w:rsidRDefault="003759B2" w:rsidP="003759B2">
            <w:pPr>
              <w:keepNext/>
              <w:ind w:firstLine="0"/>
            </w:pPr>
            <w:r>
              <w:t>Allison</w:t>
            </w:r>
          </w:p>
        </w:tc>
        <w:tc>
          <w:tcPr>
            <w:tcW w:w="2180" w:type="dxa"/>
            <w:shd w:val="clear" w:color="auto" w:fill="auto"/>
          </w:tcPr>
          <w:p w:rsidR="003759B2" w:rsidRPr="003759B2" w:rsidRDefault="003759B2" w:rsidP="003759B2">
            <w:pPr>
              <w:keepNext/>
              <w:ind w:firstLine="0"/>
            </w:pPr>
            <w:r>
              <w:t>Anderson</w:t>
            </w:r>
          </w:p>
        </w:tc>
      </w:tr>
      <w:tr w:rsidR="003759B2" w:rsidRPr="003759B2" w:rsidTr="003759B2">
        <w:tc>
          <w:tcPr>
            <w:tcW w:w="2179" w:type="dxa"/>
            <w:shd w:val="clear" w:color="auto" w:fill="auto"/>
          </w:tcPr>
          <w:p w:rsidR="003759B2" w:rsidRPr="003759B2" w:rsidRDefault="003759B2" w:rsidP="003759B2">
            <w:pPr>
              <w:ind w:firstLine="0"/>
            </w:pPr>
            <w:r>
              <w:t>Arrington</w:t>
            </w:r>
          </w:p>
        </w:tc>
        <w:tc>
          <w:tcPr>
            <w:tcW w:w="2179" w:type="dxa"/>
            <w:shd w:val="clear" w:color="auto" w:fill="auto"/>
          </w:tcPr>
          <w:p w:rsidR="003759B2" w:rsidRPr="003759B2" w:rsidRDefault="003759B2" w:rsidP="003759B2">
            <w:pPr>
              <w:ind w:firstLine="0"/>
            </w:pPr>
            <w:r>
              <w:t>Atkinson</w:t>
            </w:r>
          </w:p>
        </w:tc>
        <w:tc>
          <w:tcPr>
            <w:tcW w:w="2180" w:type="dxa"/>
            <w:shd w:val="clear" w:color="auto" w:fill="auto"/>
          </w:tcPr>
          <w:p w:rsidR="003759B2" w:rsidRPr="003759B2" w:rsidRDefault="003759B2" w:rsidP="003759B2">
            <w:pPr>
              <w:ind w:firstLine="0"/>
            </w:pPr>
            <w:r>
              <w:t>Bannister</w:t>
            </w:r>
          </w:p>
        </w:tc>
      </w:tr>
      <w:tr w:rsidR="003759B2" w:rsidRPr="003759B2" w:rsidTr="003759B2">
        <w:tc>
          <w:tcPr>
            <w:tcW w:w="2179" w:type="dxa"/>
            <w:shd w:val="clear" w:color="auto" w:fill="auto"/>
          </w:tcPr>
          <w:p w:rsidR="003759B2" w:rsidRPr="003759B2" w:rsidRDefault="003759B2" w:rsidP="003759B2">
            <w:pPr>
              <w:ind w:firstLine="0"/>
            </w:pPr>
            <w:r>
              <w:t>Bernstein</w:t>
            </w:r>
          </w:p>
        </w:tc>
        <w:tc>
          <w:tcPr>
            <w:tcW w:w="2179" w:type="dxa"/>
            <w:shd w:val="clear" w:color="auto" w:fill="auto"/>
          </w:tcPr>
          <w:p w:rsidR="003759B2" w:rsidRPr="003759B2" w:rsidRDefault="003759B2" w:rsidP="003759B2">
            <w:pPr>
              <w:ind w:firstLine="0"/>
            </w:pPr>
            <w:r>
              <w:t>Blackwell</w:t>
            </w:r>
          </w:p>
        </w:tc>
        <w:tc>
          <w:tcPr>
            <w:tcW w:w="2180" w:type="dxa"/>
            <w:shd w:val="clear" w:color="auto" w:fill="auto"/>
          </w:tcPr>
          <w:p w:rsidR="003759B2" w:rsidRPr="003759B2" w:rsidRDefault="003759B2" w:rsidP="003759B2">
            <w:pPr>
              <w:ind w:firstLine="0"/>
            </w:pPr>
            <w:r>
              <w:t>Bowers</w:t>
            </w:r>
          </w:p>
        </w:tc>
      </w:tr>
      <w:tr w:rsidR="003759B2" w:rsidRPr="003759B2" w:rsidTr="003759B2">
        <w:tc>
          <w:tcPr>
            <w:tcW w:w="2179" w:type="dxa"/>
            <w:shd w:val="clear" w:color="auto" w:fill="auto"/>
          </w:tcPr>
          <w:p w:rsidR="003759B2" w:rsidRPr="003759B2" w:rsidRDefault="003759B2" w:rsidP="003759B2">
            <w:pPr>
              <w:ind w:firstLine="0"/>
            </w:pPr>
            <w:r>
              <w:t>Bradley</w:t>
            </w:r>
          </w:p>
        </w:tc>
        <w:tc>
          <w:tcPr>
            <w:tcW w:w="2179" w:type="dxa"/>
            <w:shd w:val="clear" w:color="auto" w:fill="auto"/>
          </w:tcPr>
          <w:p w:rsidR="003759B2" w:rsidRPr="003759B2" w:rsidRDefault="003759B2" w:rsidP="003759B2">
            <w:pPr>
              <w:ind w:firstLine="0"/>
            </w:pPr>
            <w:r>
              <w:t>Brown</w:t>
            </w:r>
          </w:p>
        </w:tc>
        <w:tc>
          <w:tcPr>
            <w:tcW w:w="2180" w:type="dxa"/>
            <w:shd w:val="clear" w:color="auto" w:fill="auto"/>
          </w:tcPr>
          <w:p w:rsidR="003759B2" w:rsidRPr="003759B2" w:rsidRDefault="003759B2" w:rsidP="003759B2">
            <w:pPr>
              <w:ind w:firstLine="0"/>
            </w:pPr>
            <w:r>
              <w:t>Caskey</w:t>
            </w:r>
          </w:p>
        </w:tc>
      </w:tr>
      <w:tr w:rsidR="003759B2" w:rsidRPr="003759B2" w:rsidTr="003759B2">
        <w:tc>
          <w:tcPr>
            <w:tcW w:w="2179" w:type="dxa"/>
            <w:shd w:val="clear" w:color="auto" w:fill="auto"/>
          </w:tcPr>
          <w:p w:rsidR="003759B2" w:rsidRPr="003759B2" w:rsidRDefault="003759B2" w:rsidP="003759B2">
            <w:pPr>
              <w:ind w:firstLine="0"/>
            </w:pPr>
            <w:r>
              <w:t>Clary</w:t>
            </w:r>
          </w:p>
        </w:tc>
        <w:tc>
          <w:tcPr>
            <w:tcW w:w="2179" w:type="dxa"/>
            <w:shd w:val="clear" w:color="auto" w:fill="auto"/>
          </w:tcPr>
          <w:p w:rsidR="003759B2" w:rsidRPr="003759B2" w:rsidRDefault="003759B2" w:rsidP="003759B2">
            <w:pPr>
              <w:ind w:firstLine="0"/>
            </w:pPr>
            <w:r>
              <w:t>Clemmons</w:t>
            </w:r>
          </w:p>
        </w:tc>
        <w:tc>
          <w:tcPr>
            <w:tcW w:w="2180" w:type="dxa"/>
            <w:shd w:val="clear" w:color="auto" w:fill="auto"/>
          </w:tcPr>
          <w:p w:rsidR="003759B2" w:rsidRPr="003759B2" w:rsidRDefault="003759B2" w:rsidP="003759B2">
            <w:pPr>
              <w:ind w:firstLine="0"/>
            </w:pPr>
            <w:r>
              <w:t>Clyburn</w:t>
            </w:r>
          </w:p>
        </w:tc>
      </w:tr>
      <w:tr w:rsidR="003759B2" w:rsidRPr="003759B2" w:rsidTr="003759B2">
        <w:tc>
          <w:tcPr>
            <w:tcW w:w="2179" w:type="dxa"/>
            <w:shd w:val="clear" w:color="auto" w:fill="auto"/>
          </w:tcPr>
          <w:p w:rsidR="003759B2" w:rsidRPr="003759B2" w:rsidRDefault="003759B2" w:rsidP="003759B2">
            <w:pPr>
              <w:ind w:firstLine="0"/>
            </w:pPr>
            <w:r>
              <w:t>Cogswell</w:t>
            </w:r>
          </w:p>
        </w:tc>
        <w:tc>
          <w:tcPr>
            <w:tcW w:w="2179" w:type="dxa"/>
            <w:shd w:val="clear" w:color="auto" w:fill="auto"/>
          </w:tcPr>
          <w:p w:rsidR="003759B2" w:rsidRPr="003759B2" w:rsidRDefault="003759B2" w:rsidP="003759B2">
            <w:pPr>
              <w:ind w:firstLine="0"/>
            </w:pPr>
            <w:r>
              <w:t>Cole</w:t>
            </w:r>
          </w:p>
        </w:tc>
        <w:tc>
          <w:tcPr>
            <w:tcW w:w="2180" w:type="dxa"/>
            <w:shd w:val="clear" w:color="auto" w:fill="auto"/>
          </w:tcPr>
          <w:p w:rsidR="003759B2" w:rsidRPr="003759B2" w:rsidRDefault="003759B2" w:rsidP="003759B2">
            <w:pPr>
              <w:ind w:firstLine="0"/>
            </w:pPr>
            <w:r>
              <w:t>Collins</w:t>
            </w:r>
          </w:p>
        </w:tc>
      </w:tr>
      <w:tr w:rsidR="003759B2" w:rsidRPr="003759B2" w:rsidTr="003759B2">
        <w:tc>
          <w:tcPr>
            <w:tcW w:w="2179" w:type="dxa"/>
            <w:shd w:val="clear" w:color="auto" w:fill="auto"/>
          </w:tcPr>
          <w:p w:rsidR="003759B2" w:rsidRPr="003759B2" w:rsidRDefault="003759B2" w:rsidP="003759B2">
            <w:pPr>
              <w:ind w:firstLine="0"/>
            </w:pPr>
            <w:r>
              <w:t>Crosby</w:t>
            </w:r>
          </w:p>
        </w:tc>
        <w:tc>
          <w:tcPr>
            <w:tcW w:w="2179" w:type="dxa"/>
            <w:shd w:val="clear" w:color="auto" w:fill="auto"/>
          </w:tcPr>
          <w:p w:rsidR="003759B2" w:rsidRPr="003759B2" w:rsidRDefault="003759B2" w:rsidP="003759B2">
            <w:pPr>
              <w:ind w:firstLine="0"/>
            </w:pPr>
            <w:r>
              <w:t>Daning</w:t>
            </w:r>
          </w:p>
        </w:tc>
        <w:tc>
          <w:tcPr>
            <w:tcW w:w="2180" w:type="dxa"/>
            <w:shd w:val="clear" w:color="auto" w:fill="auto"/>
          </w:tcPr>
          <w:p w:rsidR="003759B2" w:rsidRPr="003759B2" w:rsidRDefault="003759B2" w:rsidP="003759B2">
            <w:pPr>
              <w:ind w:firstLine="0"/>
            </w:pPr>
            <w:r>
              <w:t>Davis</w:t>
            </w:r>
          </w:p>
        </w:tc>
      </w:tr>
      <w:tr w:rsidR="003759B2" w:rsidRPr="003759B2" w:rsidTr="003759B2">
        <w:tc>
          <w:tcPr>
            <w:tcW w:w="2179" w:type="dxa"/>
            <w:shd w:val="clear" w:color="auto" w:fill="auto"/>
          </w:tcPr>
          <w:p w:rsidR="003759B2" w:rsidRPr="003759B2" w:rsidRDefault="003759B2" w:rsidP="003759B2">
            <w:pPr>
              <w:ind w:firstLine="0"/>
            </w:pPr>
            <w:r>
              <w:t>Dillard</w:t>
            </w:r>
          </w:p>
        </w:tc>
        <w:tc>
          <w:tcPr>
            <w:tcW w:w="2179" w:type="dxa"/>
            <w:shd w:val="clear" w:color="auto" w:fill="auto"/>
          </w:tcPr>
          <w:p w:rsidR="003759B2" w:rsidRPr="003759B2" w:rsidRDefault="003759B2" w:rsidP="003759B2">
            <w:pPr>
              <w:ind w:firstLine="0"/>
            </w:pPr>
            <w:r>
              <w:t>Douglas</w:t>
            </w:r>
          </w:p>
        </w:tc>
        <w:tc>
          <w:tcPr>
            <w:tcW w:w="2180" w:type="dxa"/>
            <w:shd w:val="clear" w:color="auto" w:fill="auto"/>
          </w:tcPr>
          <w:p w:rsidR="003759B2" w:rsidRPr="003759B2" w:rsidRDefault="003759B2" w:rsidP="003759B2">
            <w:pPr>
              <w:ind w:firstLine="0"/>
            </w:pPr>
            <w:r>
              <w:t>Duckworth</w:t>
            </w:r>
          </w:p>
        </w:tc>
      </w:tr>
      <w:tr w:rsidR="003759B2" w:rsidRPr="003759B2" w:rsidTr="003759B2">
        <w:tc>
          <w:tcPr>
            <w:tcW w:w="2179" w:type="dxa"/>
            <w:shd w:val="clear" w:color="auto" w:fill="auto"/>
          </w:tcPr>
          <w:p w:rsidR="003759B2" w:rsidRPr="003759B2" w:rsidRDefault="003759B2" w:rsidP="003759B2">
            <w:pPr>
              <w:ind w:firstLine="0"/>
            </w:pPr>
            <w:r>
              <w:t>Felder</w:t>
            </w:r>
          </w:p>
        </w:tc>
        <w:tc>
          <w:tcPr>
            <w:tcW w:w="2179" w:type="dxa"/>
            <w:shd w:val="clear" w:color="auto" w:fill="auto"/>
          </w:tcPr>
          <w:p w:rsidR="003759B2" w:rsidRPr="003759B2" w:rsidRDefault="003759B2" w:rsidP="003759B2">
            <w:pPr>
              <w:ind w:firstLine="0"/>
            </w:pPr>
            <w:r>
              <w:t>Finlay</w:t>
            </w:r>
          </w:p>
        </w:tc>
        <w:tc>
          <w:tcPr>
            <w:tcW w:w="2180" w:type="dxa"/>
            <w:shd w:val="clear" w:color="auto" w:fill="auto"/>
          </w:tcPr>
          <w:p w:rsidR="003759B2" w:rsidRPr="003759B2" w:rsidRDefault="003759B2" w:rsidP="003759B2">
            <w:pPr>
              <w:ind w:firstLine="0"/>
            </w:pPr>
            <w:r>
              <w:t>Forrester</w:t>
            </w:r>
          </w:p>
        </w:tc>
      </w:tr>
      <w:tr w:rsidR="003759B2" w:rsidRPr="003759B2" w:rsidTr="003759B2">
        <w:tc>
          <w:tcPr>
            <w:tcW w:w="2179" w:type="dxa"/>
            <w:shd w:val="clear" w:color="auto" w:fill="auto"/>
          </w:tcPr>
          <w:p w:rsidR="003759B2" w:rsidRPr="003759B2" w:rsidRDefault="003759B2" w:rsidP="003759B2">
            <w:pPr>
              <w:ind w:firstLine="0"/>
            </w:pPr>
            <w:r>
              <w:t>Fry</w:t>
            </w:r>
          </w:p>
        </w:tc>
        <w:tc>
          <w:tcPr>
            <w:tcW w:w="2179" w:type="dxa"/>
            <w:shd w:val="clear" w:color="auto" w:fill="auto"/>
          </w:tcPr>
          <w:p w:rsidR="003759B2" w:rsidRPr="003759B2" w:rsidRDefault="003759B2" w:rsidP="003759B2">
            <w:pPr>
              <w:ind w:firstLine="0"/>
            </w:pPr>
            <w:r>
              <w:t>Funderburk</w:t>
            </w:r>
          </w:p>
        </w:tc>
        <w:tc>
          <w:tcPr>
            <w:tcW w:w="2180" w:type="dxa"/>
            <w:shd w:val="clear" w:color="auto" w:fill="auto"/>
          </w:tcPr>
          <w:p w:rsidR="003759B2" w:rsidRPr="003759B2" w:rsidRDefault="003759B2" w:rsidP="003759B2">
            <w:pPr>
              <w:ind w:firstLine="0"/>
            </w:pPr>
            <w:r>
              <w:t>Gilliard</w:t>
            </w:r>
          </w:p>
        </w:tc>
      </w:tr>
      <w:tr w:rsidR="003759B2" w:rsidRPr="003759B2" w:rsidTr="003759B2">
        <w:tc>
          <w:tcPr>
            <w:tcW w:w="2179" w:type="dxa"/>
            <w:shd w:val="clear" w:color="auto" w:fill="auto"/>
          </w:tcPr>
          <w:p w:rsidR="003759B2" w:rsidRPr="003759B2" w:rsidRDefault="003759B2" w:rsidP="003759B2">
            <w:pPr>
              <w:ind w:firstLine="0"/>
            </w:pPr>
            <w:r>
              <w:t>Hart</w:t>
            </w:r>
          </w:p>
        </w:tc>
        <w:tc>
          <w:tcPr>
            <w:tcW w:w="2179" w:type="dxa"/>
            <w:shd w:val="clear" w:color="auto" w:fill="auto"/>
          </w:tcPr>
          <w:p w:rsidR="003759B2" w:rsidRPr="003759B2" w:rsidRDefault="003759B2" w:rsidP="003759B2">
            <w:pPr>
              <w:ind w:firstLine="0"/>
            </w:pPr>
            <w:r>
              <w:t>Hayes</w:t>
            </w:r>
          </w:p>
        </w:tc>
        <w:tc>
          <w:tcPr>
            <w:tcW w:w="2180" w:type="dxa"/>
            <w:shd w:val="clear" w:color="auto" w:fill="auto"/>
          </w:tcPr>
          <w:p w:rsidR="003759B2" w:rsidRPr="003759B2" w:rsidRDefault="003759B2" w:rsidP="003759B2">
            <w:pPr>
              <w:ind w:firstLine="0"/>
            </w:pPr>
            <w:r>
              <w:t>Henderson</w:t>
            </w:r>
          </w:p>
        </w:tc>
      </w:tr>
      <w:tr w:rsidR="003759B2" w:rsidRPr="003759B2" w:rsidTr="003759B2">
        <w:tc>
          <w:tcPr>
            <w:tcW w:w="2179" w:type="dxa"/>
            <w:shd w:val="clear" w:color="auto" w:fill="auto"/>
          </w:tcPr>
          <w:p w:rsidR="003759B2" w:rsidRPr="003759B2" w:rsidRDefault="003759B2" w:rsidP="003759B2">
            <w:pPr>
              <w:ind w:firstLine="0"/>
            </w:pPr>
            <w:r>
              <w:t>Henegan</w:t>
            </w:r>
          </w:p>
        </w:tc>
        <w:tc>
          <w:tcPr>
            <w:tcW w:w="2179" w:type="dxa"/>
            <w:shd w:val="clear" w:color="auto" w:fill="auto"/>
          </w:tcPr>
          <w:p w:rsidR="003759B2" w:rsidRPr="003759B2" w:rsidRDefault="003759B2" w:rsidP="003759B2">
            <w:pPr>
              <w:ind w:firstLine="0"/>
            </w:pPr>
            <w:r>
              <w:t>Herbkersman</w:t>
            </w:r>
          </w:p>
        </w:tc>
        <w:tc>
          <w:tcPr>
            <w:tcW w:w="2180" w:type="dxa"/>
            <w:shd w:val="clear" w:color="auto" w:fill="auto"/>
          </w:tcPr>
          <w:p w:rsidR="003759B2" w:rsidRPr="003759B2" w:rsidRDefault="003759B2" w:rsidP="003759B2">
            <w:pPr>
              <w:ind w:firstLine="0"/>
            </w:pPr>
            <w:r>
              <w:t>Hewitt</w:t>
            </w:r>
          </w:p>
        </w:tc>
      </w:tr>
      <w:tr w:rsidR="003759B2" w:rsidRPr="003759B2" w:rsidTr="003759B2">
        <w:tc>
          <w:tcPr>
            <w:tcW w:w="2179" w:type="dxa"/>
            <w:shd w:val="clear" w:color="auto" w:fill="auto"/>
          </w:tcPr>
          <w:p w:rsidR="003759B2" w:rsidRPr="003759B2" w:rsidRDefault="003759B2" w:rsidP="003759B2">
            <w:pPr>
              <w:ind w:firstLine="0"/>
            </w:pPr>
            <w:r>
              <w:t>Hiott</w:t>
            </w:r>
          </w:p>
        </w:tc>
        <w:tc>
          <w:tcPr>
            <w:tcW w:w="2179" w:type="dxa"/>
            <w:shd w:val="clear" w:color="auto" w:fill="auto"/>
          </w:tcPr>
          <w:p w:rsidR="003759B2" w:rsidRPr="003759B2" w:rsidRDefault="003759B2" w:rsidP="003759B2">
            <w:pPr>
              <w:ind w:firstLine="0"/>
            </w:pPr>
            <w:r>
              <w:t>Hosey</w:t>
            </w:r>
          </w:p>
        </w:tc>
        <w:tc>
          <w:tcPr>
            <w:tcW w:w="2180" w:type="dxa"/>
            <w:shd w:val="clear" w:color="auto" w:fill="auto"/>
          </w:tcPr>
          <w:p w:rsidR="003759B2" w:rsidRPr="003759B2" w:rsidRDefault="003759B2" w:rsidP="003759B2">
            <w:pPr>
              <w:ind w:firstLine="0"/>
            </w:pPr>
            <w:r>
              <w:t>Howard</w:t>
            </w:r>
          </w:p>
        </w:tc>
      </w:tr>
      <w:tr w:rsidR="003759B2" w:rsidRPr="003759B2" w:rsidTr="003759B2">
        <w:tc>
          <w:tcPr>
            <w:tcW w:w="2179" w:type="dxa"/>
            <w:shd w:val="clear" w:color="auto" w:fill="auto"/>
          </w:tcPr>
          <w:p w:rsidR="003759B2" w:rsidRPr="003759B2" w:rsidRDefault="003759B2" w:rsidP="003759B2">
            <w:pPr>
              <w:ind w:firstLine="0"/>
            </w:pPr>
            <w:r>
              <w:t>Jefferson</w:t>
            </w:r>
          </w:p>
        </w:tc>
        <w:tc>
          <w:tcPr>
            <w:tcW w:w="2179" w:type="dxa"/>
            <w:shd w:val="clear" w:color="auto" w:fill="auto"/>
          </w:tcPr>
          <w:p w:rsidR="003759B2" w:rsidRPr="003759B2" w:rsidRDefault="003759B2" w:rsidP="003759B2">
            <w:pPr>
              <w:ind w:firstLine="0"/>
            </w:pPr>
            <w:r>
              <w:t>King</w:t>
            </w:r>
          </w:p>
        </w:tc>
        <w:tc>
          <w:tcPr>
            <w:tcW w:w="2180" w:type="dxa"/>
            <w:shd w:val="clear" w:color="auto" w:fill="auto"/>
          </w:tcPr>
          <w:p w:rsidR="003759B2" w:rsidRPr="003759B2" w:rsidRDefault="003759B2" w:rsidP="003759B2">
            <w:pPr>
              <w:ind w:firstLine="0"/>
            </w:pPr>
            <w:r>
              <w:t>Kirby</w:t>
            </w:r>
          </w:p>
        </w:tc>
      </w:tr>
      <w:tr w:rsidR="003759B2" w:rsidRPr="003759B2" w:rsidTr="003759B2">
        <w:tc>
          <w:tcPr>
            <w:tcW w:w="2179" w:type="dxa"/>
            <w:shd w:val="clear" w:color="auto" w:fill="auto"/>
          </w:tcPr>
          <w:p w:rsidR="003759B2" w:rsidRPr="003759B2" w:rsidRDefault="003759B2" w:rsidP="003759B2">
            <w:pPr>
              <w:ind w:firstLine="0"/>
            </w:pPr>
            <w:r>
              <w:t>Knight</w:t>
            </w:r>
          </w:p>
        </w:tc>
        <w:tc>
          <w:tcPr>
            <w:tcW w:w="2179" w:type="dxa"/>
            <w:shd w:val="clear" w:color="auto" w:fill="auto"/>
          </w:tcPr>
          <w:p w:rsidR="003759B2" w:rsidRPr="003759B2" w:rsidRDefault="003759B2" w:rsidP="003759B2">
            <w:pPr>
              <w:ind w:firstLine="0"/>
            </w:pPr>
            <w:r>
              <w:t>Lucas</w:t>
            </w:r>
          </w:p>
        </w:tc>
        <w:tc>
          <w:tcPr>
            <w:tcW w:w="2180" w:type="dxa"/>
            <w:shd w:val="clear" w:color="auto" w:fill="auto"/>
          </w:tcPr>
          <w:p w:rsidR="003759B2" w:rsidRPr="003759B2" w:rsidRDefault="003759B2" w:rsidP="003759B2">
            <w:pPr>
              <w:ind w:firstLine="0"/>
            </w:pPr>
            <w:r>
              <w:t>Mack</w:t>
            </w:r>
          </w:p>
        </w:tc>
      </w:tr>
      <w:tr w:rsidR="003759B2" w:rsidRPr="003759B2" w:rsidTr="003759B2">
        <w:tc>
          <w:tcPr>
            <w:tcW w:w="2179" w:type="dxa"/>
            <w:shd w:val="clear" w:color="auto" w:fill="auto"/>
          </w:tcPr>
          <w:p w:rsidR="003759B2" w:rsidRPr="003759B2" w:rsidRDefault="003759B2" w:rsidP="003759B2">
            <w:pPr>
              <w:ind w:firstLine="0"/>
            </w:pPr>
            <w:r>
              <w:t>Martin</w:t>
            </w:r>
          </w:p>
        </w:tc>
        <w:tc>
          <w:tcPr>
            <w:tcW w:w="2179" w:type="dxa"/>
            <w:shd w:val="clear" w:color="auto" w:fill="auto"/>
          </w:tcPr>
          <w:p w:rsidR="003759B2" w:rsidRPr="003759B2" w:rsidRDefault="003759B2" w:rsidP="003759B2">
            <w:pPr>
              <w:ind w:firstLine="0"/>
            </w:pPr>
            <w:r>
              <w:t>McEachern</w:t>
            </w:r>
          </w:p>
        </w:tc>
        <w:tc>
          <w:tcPr>
            <w:tcW w:w="2180" w:type="dxa"/>
            <w:shd w:val="clear" w:color="auto" w:fill="auto"/>
          </w:tcPr>
          <w:p w:rsidR="003759B2" w:rsidRPr="003759B2" w:rsidRDefault="003759B2" w:rsidP="003759B2">
            <w:pPr>
              <w:ind w:firstLine="0"/>
            </w:pPr>
            <w:r>
              <w:t>McKnight</w:t>
            </w:r>
          </w:p>
        </w:tc>
      </w:tr>
      <w:tr w:rsidR="003759B2" w:rsidRPr="003759B2" w:rsidTr="003759B2">
        <w:tc>
          <w:tcPr>
            <w:tcW w:w="2179" w:type="dxa"/>
            <w:shd w:val="clear" w:color="auto" w:fill="auto"/>
          </w:tcPr>
          <w:p w:rsidR="003759B2" w:rsidRPr="003759B2" w:rsidRDefault="003759B2" w:rsidP="003759B2">
            <w:pPr>
              <w:ind w:firstLine="0"/>
            </w:pPr>
            <w:r>
              <w:t>V. S. Moss</w:t>
            </w:r>
          </w:p>
        </w:tc>
        <w:tc>
          <w:tcPr>
            <w:tcW w:w="2179" w:type="dxa"/>
            <w:shd w:val="clear" w:color="auto" w:fill="auto"/>
          </w:tcPr>
          <w:p w:rsidR="003759B2" w:rsidRPr="003759B2" w:rsidRDefault="003759B2" w:rsidP="003759B2">
            <w:pPr>
              <w:ind w:firstLine="0"/>
            </w:pPr>
            <w:r>
              <w:t>B. Newton</w:t>
            </w:r>
          </w:p>
        </w:tc>
        <w:tc>
          <w:tcPr>
            <w:tcW w:w="2180" w:type="dxa"/>
            <w:shd w:val="clear" w:color="auto" w:fill="auto"/>
          </w:tcPr>
          <w:p w:rsidR="003759B2" w:rsidRPr="003759B2" w:rsidRDefault="003759B2" w:rsidP="003759B2">
            <w:pPr>
              <w:ind w:firstLine="0"/>
            </w:pPr>
            <w:r>
              <w:t>Norrell</w:t>
            </w:r>
          </w:p>
        </w:tc>
      </w:tr>
      <w:tr w:rsidR="003759B2" w:rsidRPr="003759B2" w:rsidTr="003759B2">
        <w:tc>
          <w:tcPr>
            <w:tcW w:w="2179" w:type="dxa"/>
            <w:shd w:val="clear" w:color="auto" w:fill="auto"/>
          </w:tcPr>
          <w:p w:rsidR="003759B2" w:rsidRPr="003759B2" w:rsidRDefault="003759B2" w:rsidP="003759B2">
            <w:pPr>
              <w:ind w:firstLine="0"/>
            </w:pPr>
            <w:r>
              <w:t>Ott</w:t>
            </w:r>
          </w:p>
        </w:tc>
        <w:tc>
          <w:tcPr>
            <w:tcW w:w="2179" w:type="dxa"/>
            <w:shd w:val="clear" w:color="auto" w:fill="auto"/>
          </w:tcPr>
          <w:p w:rsidR="003759B2" w:rsidRPr="003759B2" w:rsidRDefault="003759B2" w:rsidP="003759B2">
            <w:pPr>
              <w:ind w:firstLine="0"/>
            </w:pPr>
            <w:r>
              <w:t>Parks</w:t>
            </w:r>
          </w:p>
        </w:tc>
        <w:tc>
          <w:tcPr>
            <w:tcW w:w="2180" w:type="dxa"/>
            <w:shd w:val="clear" w:color="auto" w:fill="auto"/>
          </w:tcPr>
          <w:p w:rsidR="003759B2" w:rsidRPr="003759B2" w:rsidRDefault="003759B2" w:rsidP="003759B2">
            <w:pPr>
              <w:ind w:firstLine="0"/>
            </w:pPr>
            <w:r>
              <w:t>Pope</w:t>
            </w:r>
          </w:p>
        </w:tc>
      </w:tr>
      <w:tr w:rsidR="003759B2" w:rsidRPr="003759B2" w:rsidTr="003759B2">
        <w:tc>
          <w:tcPr>
            <w:tcW w:w="2179" w:type="dxa"/>
            <w:shd w:val="clear" w:color="auto" w:fill="auto"/>
          </w:tcPr>
          <w:p w:rsidR="003759B2" w:rsidRPr="003759B2" w:rsidRDefault="003759B2" w:rsidP="003759B2">
            <w:pPr>
              <w:ind w:firstLine="0"/>
            </w:pPr>
            <w:r>
              <w:t>Ridgeway</w:t>
            </w:r>
          </w:p>
        </w:tc>
        <w:tc>
          <w:tcPr>
            <w:tcW w:w="2179" w:type="dxa"/>
            <w:shd w:val="clear" w:color="auto" w:fill="auto"/>
          </w:tcPr>
          <w:p w:rsidR="003759B2" w:rsidRPr="003759B2" w:rsidRDefault="003759B2" w:rsidP="003759B2">
            <w:pPr>
              <w:ind w:firstLine="0"/>
            </w:pPr>
            <w:r>
              <w:t>S. Rivers</w:t>
            </w:r>
          </w:p>
        </w:tc>
        <w:tc>
          <w:tcPr>
            <w:tcW w:w="2180" w:type="dxa"/>
            <w:shd w:val="clear" w:color="auto" w:fill="auto"/>
          </w:tcPr>
          <w:p w:rsidR="003759B2" w:rsidRPr="003759B2" w:rsidRDefault="003759B2" w:rsidP="003759B2">
            <w:pPr>
              <w:ind w:firstLine="0"/>
            </w:pPr>
            <w:r>
              <w:t>Robinson-Simpson</w:t>
            </w:r>
          </w:p>
        </w:tc>
      </w:tr>
      <w:tr w:rsidR="003759B2" w:rsidRPr="003759B2" w:rsidTr="003759B2">
        <w:tc>
          <w:tcPr>
            <w:tcW w:w="2179" w:type="dxa"/>
            <w:shd w:val="clear" w:color="auto" w:fill="auto"/>
          </w:tcPr>
          <w:p w:rsidR="003759B2" w:rsidRPr="003759B2" w:rsidRDefault="003759B2" w:rsidP="003759B2">
            <w:pPr>
              <w:ind w:firstLine="0"/>
            </w:pPr>
            <w:r>
              <w:t>Rutherford</w:t>
            </w:r>
          </w:p>
        </w:tc>
        <w:tc>
          <w:tcPr>
            <w:tcW w:w="2179" w:type="dxa"/>
            <w:shd w:val="clear" w:color="auto" w:fill="auto"/>
          </w:tcPr>
          <w:p w:rsidR="003759B2" w:rsidRPr="003759B2" w:rsidRDefault="003759B2" w:rsidP="003759B2">
            <w:pPr>
              <w:ind w:firstLine="0"/>
            </w:pPr>
            <w:r>
              <w:t>Ryhal</w:t>
            </w:r>
          </w:p>
        </w:tc>
        <w:tc>
          <w:tcPr>
            <w:tcW w:w="2180" w:type="dxa"/>
            <w:shd w:val="clear" w:color="auto" w:fill="auto"/>
          </w:tcPr>
          <w:p w:rsidR="003759B2" w:rsidRPr="003759B2" w:rsidRDefault="003759B2" w:rsidP="003759B2">
            <w:pPr>
              <w:ind w:firstLine="0"/>
            </w:pPr>
            <w:r>
              <w:t>Sandifer</w:t>
            </w:r>
          </w:p>
        </w:tc>
      </w:tr>
      <w:tr w:rsidR="003759B2" w:rsidRPr="003759B2" w:rsidTr="003759B2">
        <w:tc>
          <w:tcPr>
            <w:tcW w:w="2179" w:type="dxa"/>
            <w:shd w:val="clear" w:color="auto" w:fill="auto"/>
          </w:tcPr>
          <w:p w:rsidR="003759B2" w:rsidRPr="003759B2" w:rsidRDefault="003759B2" w:rsidP="003759B2">
            <w:pPr>
              <w:ind w:firstLine="0"/>
            </w:pPr>
            <w:r>
              <w:t>Simrill</w:t>
            </w:r>
          </w:p>
        </w:tc>
        <w:tc>
          <w:tcPr>
            <w:tcW w:w="2179" w:type="dxa"/>
            <w:shd w:val="clear" w:color="auto" w:fill="auto"/>
          </w:tcPr>
          <w:p w:rsidR="003759B2" w:rsidRPr="003759B2" w:rsidRDefault="003759B2" w:rsidP="003759B2">
            <w:pPr>
              <w:ind w:firstLine="0"/>
            </w:pPr>
            <w:r>
              <w:t>J. E. Smith</w:t>
            </w:r>
          </w:p>
        </w:tc>
        <w:tc>
          <w:tcPr>
            <w:tcW w:w="2180" w:type="dxa"/>
            <w:shd w:val="clear" w:color="auto" w:fill="auto"/>
          </w:tcPr>
          <w:p w:rsidR="003759B2" w:rsidRPr="003759B2" w:rsidRDefault="003759B2" w:rsidP="003759B2">
            <w:pPr>
              <w:ind w:firstLine="0"/>
            </w:pPr>
            <w:r>
              <w:t>Sottile</w:t>
            </w:r>
          </w:p>
        </w:tc>
      </w:tr>
      <w:tr w:rsidR="003759B2" w:rsidRPr="003759B2" w:rsidTr="003759B2">
        <w:tc>
          <w:tcPr>
            <w:tcW w:w="2179" w:type="dxa"/>
            <w:shd w:val="clear" w:color="auto" w:fill="auto"/>
          </w:tcPr>
          <w:p w:rsidR="003759B2" w:rsidRPr="003759B2" w:rsidRDefault="003759B2" w:rsidP="003759B2">
            <w:pPr>
              <w:ind w:firstLine="0"/>
            </w:pPr>
            <w:r>
              <w:t>Spires</w:t>
            </w:r>
          </w:p>
        </w:tc>
        <w:tc>
          <w:tcPr>
            <w:tcW w:w="2179" w:type="dxa"/>
            <w:shd w:val="clear" w:color="auto" w:fill="auto"/>
          </w:tcPr>
          <w:p w:rsidR="003759B2" w:rsidRPr="003759B2" w:rsidRDefault="003759B2" w:rsidP="003759B2">
            <w:pPr>
              <w:ind w:firstLine="0"/>
            </w:pPr>
            <w:r>
              <w:t>Stavrinakis</w:t>
            </w:r>
          </w:p>
        </w:tc>
        <w:tc>
          <w:tcPr>
            <w:tcW w:w="2180" w:type="dxa"/>
            <w:shd w:val="clear" w:color="auto" w:fill="auto"/>
          </w:tcPr>
          <w:p w:rsidR="003759B2" w:rsidRPr="003759B2" w:rsidRDefault="003759B2" w:rsidP="003759B2">
            <w:pPr>
              <w:ind w:firstLine="0"/>
            </w:pPr>
            <w:r>
              <w:t>Taylor</w:t>
            </w:r>
          </w:p>
        </w:tc>
      </w:tr>
      <w:tr w:rsidR="003759B2" w:rsidRPr="003759B2" w:rsidTr="003759B2">
        <w:tc>
          <w:tcPr>
            <w:tcW w:w="2179" w:type="dxa"/>
            <w:shd w:val="clear" w:color="auto" w:fill="auto"/>
          </w:tcPr>
          <w:p w:rsidR="003759B2" w:rsidRPr="003759B2" w:rsidRDefault="003759B2" w:rsidP="003759B2">
            <w:pPr>
              <w:ind w:firstLine="0"/>
            </w:pPr>
            <w:r>
              <w:t>Thigpen</w:t>
            </w:r>
          </w:p>
        </w:tc>
        <w:tc>
          <w:tcPr>
            <w:tcW w:w="2179" w:type="dxa"/>
            <w:shd w:val="clear" w:color="auto" w:fill="auto"/>
          </w:tcPr>
          <w:p w:rsidR="003759B2" w:rsidRPr="003759B2" w:rsidRDefault="003759B2" w:rsidP="003759B2">
            <w:pPr>
              <w:ind w:firstLine="0"/>
            </w:pPr>
            <w:r>
              <w:t>Weeks</w:t>
            </w:r>
          </w:p>
        </w:tc>
        <w:tc>
          <w:tcPr>
            <w:tcW w:w="2180" w:type="dxa"/>
            <w:shd w:val="clear" w:color="auto" w:fill="auto"/>
          </w:tcPr>
          <w:p w:rsidR="003759B2" w:rsidRPr="003759B2" w:rsidRDefault="003759B2" w:rsidP="003759B2">
            <w:pPr>
              <w:ind w:firstLine="0"/>
            </w:pPr>
            <w:r>
              <w:t>Wheeler</w:t>
            </w:r>
          </w:p>
        </w:tc>
      </w:tr>
      <w:tr w:rsidR="003759B2" w:rsidRPr="003759B2" w:rsidTr="003759B2">
        <w:tc>
          <w:tcPr>
            <w:tcW w:w="2179" w:type="dxa"/>
            <w:shd w:val="clear" w:color="auto" w:fill="auto"/>
          </w:tcPr>
          <w:p w:rsidR="003759B2" w:rsidRPr="003759B2" w:rsidRDefault="003759B2" w:rsidP="003759B2">
            <w:pPr>
              <w:keepNext/>
              <w:ind w:firstLine="0"/>
            </w:pPr>
            <w:r>
              <w:t>Whipper</w:t>
            </w:r>
          </w:p>
        </w:tc>
        <w:tc>
          <w:tcPr>
            <w:tcW w:w="2179" w:type="dxa"/>
            <w:shd w:val="clear" w:color="auto" w:fill="auto"/>
          </w:tcPr>
          <w:p w:rsidR="003759B2" w:rsidRPr="003759B2" w:rsidRDefault="003759B2" w:rsidP="003759B2">
            <w:pPr>
              <w:keepNext/>
              <w:ind w:firstLine="0"/>
            </w:pPr>
            <w:r>
              <w:t>Whitmire</w:t>
            </w:r>
          </w:p>
        </w:tc>
        <w:tc>
          <w:tcPr>
            <w:tcW w:w="2180" w:type="dxa"/>
            <w:shd w:val="clear" w:color="auto" w:fill="auto"/>
          </w:tcPr>
          <w:p w:rsidR="003759B2" w:rsidRPr="003759B2" w:rsidRDefault="003759B2" w:rsidP="003759B2">
            <w:pPr>
              <w:keepNext/>
              <w:ind w:firstLine="0"/>
            </w:pPr>
            <w:r>
              <w:t>Williams</w:t>
            </w:r>
          </w:p>
        </w:tc>
      </w:tr>
      <w:tr w:rsidR="003759B2" w:rsidRPr="003759B2" w:rsidTr="003759B2">
        <w:tc>
          <w:tcPr>
            <w:tcW w:w="2179" w:type="dxa"/>
            <w:shd w:val="clear" w:color="auto" w:fill="auto"/>
          </w:tcPr>
          <w:p w:rsidR="003759B2" w:rsidRPr="003759B2" w:rsidRDefault="003759B2" w:rsidP="003759B2">
            <w:pPr>
              <w:keepNext/>
              <w:ind w:firstLine="0"/>
            </w:pPr>
            <w:r>
              <w:t>Yow</w:t>
            </w:r>
          </w:p>
        </w:tc>
        <w:tc>
          <w:tcPr>
            <w:tcW w:w="2179" w:type="dxa"/>
            <w:shd w:val="clear" w:color="auto" w:fill="auto"/>
          </w:tcPr>
          <w:p w:rsidR="003759B2" w:rsidRPr="003759B2" w:rsidRDefault="003759B2" w:rsidP="003759B2">
            <w:pPr>
              <w:keepNext/>
              <w:ind w:firstLine="0"/>
            </w:pPr>
          </w:p>
        </w:tc>
        <w:tc>
          <w:tcPr>
            <w:tcW w:w="2180" w:type="dxa"/>
            <w:shd w:val="clear" w:color="auto" w:fill="auto"/>
          </w:tcPr>
          <w:p w:rsidR="003759B2" w:rsidRPr="003759B2" w:rsidRDefault="003759B2" w:rsidP="003759B2">
            <w:pPr>
              <w:keepNext/>
              <w:ind w:firstLine="0"/>
            </w:pPr>
          </w:p>
        </w:tc>
      </w:tr>
    </w:tbl>
    <w:p w:rsidR="003759B2" w:rsidRDefault="003759B2" w:rsidP="003759B2"/>
    <w:p w:rsidR="003759B2" w:rsidRDefault="003759B2" w:rsidP="003759B2">
      <w:pPr>
        <w:jc w:val="center"/>
        <w:rPr>
          <w:b/>
        </w:rPr>
      </w:pPr>
      <w:r w:rsidRPr="003759B2">
        <w:rPr>
          <w:b/>
        </w:rPr>
        <w:t>Total--73</w:t>
      </w:r>
    </w:p>
    <w:p w:rsidR="003759B2" w:rsidRDefault="003759B2" w:rsidP="003759B2">
      <w:pPr>
        <w:jc w:val="center"/>
        <w:rPr>
          <w:b/>
        </w:rPr>
      </w:pPr>
    </w:p>
    <w:p w:rsidR="003759B2" w:rsidRDefault="003759B2" w:rsidP="003759B2">
      <w:pPr>
        <w:ind w:firstLine="0"/>
      </w:pPr>
      <w:r w:rsidRPr="003759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759B2" w:rsidRPr="003759B2" w:rsidTr="003759B2">
        <w:tc>
          <w:tcPr>
            <w:tcW w:w="2179" w:type="dxa"/>
            <w:shd w:val="clear" w:color="auto" w:fill="auto"/>
          </w:tcPr>
          <w:p w:rsidR="003759B2" w:rsidRPr="003759B2" w:rsidRDefault="003759B2" w:rsidP="003759B2">
            <w:pPr>
              <w:keepNext/>
              <w:ind w:firstLine="0"/>
            </w:pPr>
            <w:r>
              <w:t>Atwater</w:t>
            </w:r>
          </w:p>
        </w:tc>
        <w:tc>
          <w:tcPr>
            <w:tcW w:w="2179" w:type="dxa"/>
            <w:shd w:val="clear" w:color="auto" w:fill="auto"/>
          </w:tcPr>
          <w:p w:rsidR="003759B2" w:rsidRPr="003759B2" w:rsidRDefault="003759B2" w:rsidP="003759B2">
            <w:pPr>
              <w:keepNext/>
              <w:ind w:firstLine="0"/>
            </w:pPr>
            <w:r>
              <w:t>Bedingfield</w:t>
            </w:r>
          </w:p>
        </w:tc>
        <w:tc>
          <w:tcPr>
            <w:tcW w:w="2180" w:type="dxa"/>
            <w:shd w:val="clear" w:color="auto" w:fill="auto"/>
          </w:tcPr>
          <w:p w:rsidR="003759B2" w:rsidRPr="003759B2" w:rsidRDefault="003759B2" w:rsidP="003759B2">
            <w:pPr>
              <w:keepNext/>
              <w:ind w:firstLine="0"/>
            </w:pPr>
            <w:r>
              <w:t>Bennett</w:t>
            </w:r>
          </w:p>
        </w:tc>
      </w:tr>
      <w:tr w:rsidR="003759B2" w:rsidRPr="003759B2" w:rsidTr="003759B2">
        <w:tc>
          <w:tcPr>
            <w:tcW w:w="2179" w:type="dxa"/>
            <w:shd w:val="clear" w:color="auto" w:fill="auto"/>
          </w:tcPr>
          <w:p w:rsidR="003759B2" w:rsidRPr="003759B2" w:rsidRDefault="003759B2" w:rsidP="003759B2">
            <w:pPr>
              <w:ind w:firstLine="0"/>
            </w:pPr>
            <w:r>
              <w:t>Crawford</w:t>
            </w:r>
          </w:p>
        </w:tc>
        <w:tc>
          <w:tcPr>
            <w:tcW w:w="2179" w:type="dxa"/>
            <w:shd w:val="clear" w:color="auto" w:fill="auto"/>
          </w:tcPr>
          <w:p w:rsidR="003759B2" w:rsidRPr="003759B2" w:rsidRDefault="003759B2" w:rsidP="003759B2">
            <w:pPr>
              <w:ind w:firstLine="0"/>
            </w:pPr>
            <w:r>
              <w:t>Delleney</w:t>
            </w:r>
          </w:p>
        </w:tc>
        <w:tc>
          <w:tcPr>
            <w:tcW w:w="2180" w:type="dxa"/>
            <w:shd w:val="clear" w:color="auto" w:fill="auto"/>
          </w:tcPr>
          <w:p w:rsidR="003759B2" w:rsidRPr="003759B2" w:rsidRDefault="003759B2" w:rsidP="003759B2">
            <w:pPr>
              <w:ind w:firstLine="0"/>
            </w:pPr>
            <w:r>
              <w:t>Elliott</w:t>
            </w:r>
          </w:p>
        </w:tc>
      </w:tr>
      <w:tr w:rsidR="003759B2" w:rsidRPr="003759B2" w:rsidTr="003759B2">
        <w:tc>
          <w:tcPr>
            <w:tcW w:w="2179" w:type="dxa"/>
            <w:shd w:val="clear" w:color="auto" w:fill="auto"/>
          </w:tcPr>
          <w:p w:rsidR="003759B2" w:rsidRPr="003759B2" w:rsidRDefault="003759B2" w:rsidP="003759B2">
            <w:pPr>
              <w:ind w:firstLine="0"/>
            </w:pPr>
            <w:r>
              <w:t>Forrest</w:t>
            </w:r>
          </w:p>
        </w:tc>
        <w:tc>
          <w:tcPr>
            <w:tcW w:w="2179" w:type="dxa"/>
            <w:shd w:val="clear" w:color="auto" w:fill="auto"/>
          </w:tcPr>
          <w:p w:rsidR="003759B2" w:rsidRPr="003759B2" w:rsidRDefault="003759B2" w:rsidP="003759B2">
            <w:pPr>
              <w:ind w:firstLine="0"/>
            </w:pPr>
            <w:r>
              <w:t>Gagnon</w:t>
            </w:r>
          </w:p>
        </w:tc>
        <w:tc>
          <w:tcPr>
            <w:tcW w:w="2180" w:type="dxa"/>
            <w:shd w:val="clear" w:color="auto" w:fill="auto"/>
          </w:tcPr>
          <w:p w:rsidR="003759B2" w:rsidRPr="003759B2" w:rsidRDefault="003759B2" w:rsidP="003759B2">
            <w:pPr>
              <w:ind w:firstLine="0"/>
            </w:pPr>
            <w:r>
              <w:t>Hamilton</w:t>
            </w:r>
          </w:p>
        </w:tc>
      </w:tr>
      <w:tr w:rsidR="003759B2" w:rsidRPr="003759B2" w:rsidTr="003759B2">
        <w:tc>
          <w:tcPr>
            <w:tcW w:w="2179" w:type="dxa"/>
            <w:shd w:val="clear" w:color="auto" w:fill="auto"/>
          </w:tcPr>
          <w:p w:rsidR="003759B2" w:rsidRPr="003759B2" w:rsidRDefault="003759B2" w:rsidP="003759B2">
            <w:pPr>
              <w:ind w:firstLine="0"/>
            </w:pPr>
            <w:r>
              <w:t>Hill</w:t>
            </w:r>
          </w:p>
        </w:tc>
        <w:tc>
          <w:tcPr>
            <w:tcW w:w="2179" w:type="dxa"/>
            <w:shd w:val="clear" w:color="auto" w:fill="auto"/>
          </w:tcPr>
          <w:p w:rsidR="003759B2" w:rsidRPr="003759B2" w:rsidRDefault="003759B2" w:rsidP="003759B2">
            <w:pPr>
              <w:ind w:firstLine="0"/>
            </w:pPr>
            <w:r>
              <w:t>Hixon</w:t>
            </w:r>
          </w:p>
        </w:tc>
        <w:tc>
          <w:tcPr>
            <w:tcW w:w="2180" w:type="dxa"/>
            <w:shd w:val="clear" w:color="auto" w:fill="auto"/>
          </w:tcPr>
          <w:p w:rsidR="003759B2" w:rsidRPr="003759B2" w:rsidRDefault="003759B2" w:rsidP="003759B2">
            <w:pPr>
              <w:ind w:firstLine="0"/>
            </w:pPr>
            <w:r>
              <w:t>Huggins</w:t>
            </w:r>
          </w:p>
        </w:tc>
      </w:tr>
      <w:tr w:rsidR="003759B2" w:rsidRPr="003759B2" w:rsidTr="003759B2">
        <w:tc>
          <w:tcPr>
            <w:tcW w:w="2179" w:type="dxa"/>
            <w:shd w:val="clear" w:color="auto" w:fill="auto"/>
          </w:tcPr>
          <w:p w:rsidR="003759B2" w:rsidRPr="003759B2" w:rsidRDefault="003759B2" w:rsidP="003759B2">
            <w:pPr>
              <w:ind w:firstLine="0"/>
            </w:pPr>
            <w:r>
              <w:t>Johnson</w:t>
            </w:r>
          </w:p>
        </w:tc>
        <w:tc>
          <w:tcPr>
            <w:tcW w:w="2179" w:type="dxa"/>
            <w:shd w:val="clear" w:color="auto" w:fill="auto"/>
          </w:tcPr>
          <w:p w:rsidR="003759B2" w:rsidRPr="003759B2" w:rsidRDefault="003759B2" w:rsidP="003759B2">
            <w:pPr>
              <w:ind w:firstLine="0"/>
            </w:pPr>
            <w:r>
              <w:t>Jordan</w:t>
            </w:r>
          </w:p>
        </w:tc>
        <w:tc>
          <w:tcPr>
            <w:tcW w:w="2180" w:type="dxa"/>
            <w:shd w:val="clear" w:color="auto" w:fill="auto"/>
          </w:tcPr>
          <w:p w:rsidR="003759B2" w:rsidRPr="003759B2" w:rsidRDefault="003759B2" w:rsidP="003759B2">
            <w:pPr>
              <w:ind w:firstLine="0"/>
            </w:pPr>
            <w:r>
              <w:t>Loftis</w:t>
            </w:r>
          </w:p>
        </w:tc>
      </w:tr>
      <w:tr w:rsidR="003759B2" w:rsidRPr="003759B2" w:rsidTr="003759B2">
        <w:tc>
          <w:tcPr>
            <w:tcW w:w="2179" w:type="dxa"/>
            <w:shd w:val="clear" w:color="auto" w:fill="auto"/>
          </w:tcPr>
          <w:p w:rsidR="003759B2" w:rsidRPr="003759B2" w:rsidRDefault="003759B2" w:rsidP="003759B2">
            <w:pPr>
              <w:ind w:firstLine="0"/>
            </w:pPr>
            <w:r>
              <w:t>Long</w:t>
            </w:r>
          </w:p>
        </w:tc>
        <w:tc>
          <w:tcPr>
            <w:tcW w:w="2179" w:type="dxa"/>
            <w:shd w:val="clear" w:color="auto" w:fill="auto"/>
          </w:tcPr>
          <w:p w:rsidR="003759B2" w:rsidRPr="003759B2" w:rsidRDefault="003759B2" w:rsidP="003759B2">
            <w:pPr>
              <w:ind w:firstLine="0"/>
            </w:pPr>
            <w:r>
              <w:t>Lowe</w:t>
            </w:r>
          </w:p>
        </w:tc>
        <w:tc>
          <w:tcPr>
            <w:tcW w:w="2180" w:type="dxa"/>
            <w:shd w:val="clear" w:color="auto" w:fill="auto"/>
          </w:tcPr>
          <w:p w:rsidR="003759B2" w:rsidRPr="003759B2" w:rsidRDefault="003759B2" w:rsidP="003759B2">
            <w:pPr>
              <w:ind w:firstLine="0"/>
            </w:pPr>
            <w:r>
              <w:t>Magnuson</w:t>
            </w:r>
          </w:p>
        </w:tc>
      </w:tr>
      <w:tr w:rsidR="003759B2" w:rsidRPr="003759B2" w:rsidTr="003759B2">
        <w:tc>
          <w:tcPr>
            <w:tcW w:w="2179" w:type="dxa"/>
            <w:shd w:val="clear" w:color="auto" w:fill="auto"/>
          </w:tcPr>
          <w:p w:rsidR="003759B2" w:rsidRPr="003759B2" w:rsidRDefault="003759B2" w:rsidP="003759B2">
            <w:pPr>
              <w:ind w:firstLine="0"/>
            </w:pPr>
            <w:r>
              <w:t>McCravy</w:t>
            </w:r>
          </w:p>
        </w:tc>
        <w:tc>
          <w:tcPr>
            <w:tcW w:w="2179" w:type="dxa"/>
            <w:shd w:val="clear" w:color="auto" w:fill="auto"/>
          </w:tcPr>
          <w:p w:rsidR="003759B2" w:rsidRPr="003759B2" w:rsidRDefault="003759B2" w:rsidP="003759B2">
            <w:pPr>
              <w:ind w:firstLine="0"/>
            </w:pPr>
            <w:r>
              <w:t>D. C. Moss</w:t>
            </w:r>
          </w:p>
        </w:tc>
        <w:tc>
          <w:tcPr>
            <w:tcW w:w="2180" w:type="dxa"/>
            <w:shd w:val="clear" w:color="auto" w:fill="auto"/>
          </w:tcPr>
          <w:p w:rsidR="003759B2" w:rsidRPr="003759B2" w:rsidRDefault="003759B2" w:rsidP="003759B2">
            <w:pPr>
              <w:ind w:firstLine="0"/>
            </w:pPr>
            <w:r>
              <w:t>Pitts</w:t>
            </w:r>
          </w:p>
        </w:tc>
      </w:tr>
      <w:tr w:rsidR="003759B2" w:rsidRPr="003759B2" w:rsidTr="003759B2">
        <w:tc>
          <w:tcPr>
            <w:tcW w:w="2179" w:type="dxa"/>
            <w:shd w:val="clear" w:color="auto" w:fill="auto"/>
          </w:tcPr>
          <w:p w:rsidR="003759B2" w:rsidRPr="003759B2" w:rsidRDefault="003759B2" w:rsidP="003759B2">
            <w:pPr>
              <w:ind w:firstLine="0"/>
            </w:pPr>
            <w:r>
              <w:t>G. M. Smith</w:t>
            </w:r>
          </w:p>
        </w:tc>
        <w:tc>
          <w:tcPr>
            <w:tcW w:w="2179" w:type="dxa"/>
            <w:shd w:val="clear" w:color="auto" w:fill="auto"/>
          </w:tcPr>
          <w:p w:rsidR="003759B2" w:rsidRPr="003759B2" w:rsidRDefault="003759B2" w:rsidP="003759B2">
            <w:pPr>
              <w:ind w:firstLine="0"/>
            </w:pPr>
            <w:r>
              <w:t>G. R. Smith</w:t>
            </w:r>
          </w:p>
        </w:tc>
        <w:tc>
          <w:tcPr>
            <w:tcW w:w="2180" w:type="dxa"/>
            <w:shd w:val="clear" w:color="auto" w:fill="auto"/>
          </w:tcPr>
          <w:p w:rsidR="003759B2" w:rsidRPr="003759B2" w:rsidRDefault="003759B2" w:rsidP="003759B2">
            <w:pPr>
              <w:ind w:firstLine="0"/>
            </w:pPr>
            <w:r>
              <w:t>Tallon</w:t>
            </w:r>
          </w:p>
        </w:tc>
      </w:tr>
      <w:tr w:rsidR="003759B2" w:rsidRPr="003759B2" w:rsidTr="003759B2">
        <w:tc>
          <w:tcPr>
            <w:tcW w:w="2179" w:type="dxa"/>
            <w:shd w:val="clear" w:color="auto" w:fill="auto"/>
          </w:tcPr>
          <w:p w:rsidR="003759B2" w:rsidRPr="003759B2" w:rsidRDefault="003759B2" w:rsidP="003759B2">
            <w:pPr>
              <w:keepNext/>
              <w:ind w:firstLine="0"/>
            </w:pPr>
            <w:r>
              <w:t>Thayer</w:t>
            </w:r>
          </w:p>
        </w:tc>
        <w:tc>
          <w:tcPr>
            <w:tcW w:w="2179" w:type="dxa"/>
            <w:shd w:val="clear" w:color="auto" w:fill="auto"/>
          </w:tcPr>
          <w:p w:rsidR="003759B2" w:rsidRPr="003759B2" w:rsidRDefault="003759B2" w:rsidP="003759B2">
            <w:pPr>
              <w:keepNext/>
              <w:ind w:firstLine="0"/>
            </w:pPr>
            <w:r>
              <w:t>Toole</w:t>
            </w:r>
          </w:p>
        </w:tc>
        <w:tc>
          <w:tcPr>
            <w:tcW w:w="2180" w:type="dxa"/>
            <w:shd w:val="clear" w:color="auto" w:fill="auto"/>
          </w:tcPr>
          <w:p w:rsidR="003759B2" w:rsidRPr="003759B2" w:rsidRDefault="003759B2" w:rsidP="003759B2">
            <w:pPr>
              <w:keepNext/>
              <w:ind w:firstLine="0"/>
            </w:pPr>
            <w:r>
              <w:t>West</w:t>
            </w:r>
          </w:p>
        </w:tc>
      </w:tr>
      <w:tr w:rsidR="003759B2" w:rsidRPr="003759B2" w:rsidTr="003759B2">
        <w:tc>
          <w:tcPr>
            <w:tcW w:w="2179" w:type="dxa"/>
            <w:shd w:val="clear" w:color="auto" w:fill="auto"/>
          </w:tcPr>
          <w:p w:rsidR="003759B2" w:rsidRPr="003759B2" w:rsidRDefault="003759B2" w:rsidP="003759B2">
            <w:pPr>
              <w:keepNext/>
              <w:ind w:firstLine="0"/>
            </w:pPr>
            <w:r>
              <w:t>White</w:t>
            </w:r>
          </w:p>
        </w:tc>
        <w:tc>
          <w:tcPr>
            <w:tcW w:w="2179" w:type="dxa"/>
            <w:shd w:val="clear" w:color="auto" w:fill="auto"/>
          </w:tcPr>
          <w:p w:rsidR="003759B2" w:rsidRPr="003759B2" w:rsidRDefault="003759B2" w:rsidP="003759B2">
            <w:pPr>
              <w:keepNext/>
              <w:ind w:firstLine="0"/>
            </w:pPr>
            <w:r>
              <w:t>Willis</w:t>
            </w:r>
          </w:p>
        </w:tc>
        <w:tc>
          <w:tcPr>
            <w:tcW w:w="2180" w:type="dxa"/>
            <w:shd w:val="clear" w:color="auto" w:fill="auto"/>
          </w:tcPr>
          <w:p w:rsidR="003759B2" w:rsidRPr="003759B2" w:rsidRDefault="003759B2" w:rsidP="003759B2">
            <w:pPr>
              <w:keepNext/>
              <w:ind w:firstLine="0"/>
            </w:pPr>
          </w:p>
        </w:tc>
      </w:tr>
    </w:tbl>
    <w:p w:rsidR="003759B2" w:rsidRDefault="003759B2" w:rsidP="003759B2"/>
    <w:p w:rsidR="003759B2" w:rsidRDefault="003759B2" w:rsidP="003759B2">
      <w:pPr>
        <w:jc w:val="center"/>
        <w:rPr>
          <w:b/>
        </w:rPr>
      </w:pPr>
      <w:r w:rsidRPr="003759B2">
        <w:rPr>
          <w:b/>
        </w:rPr>
        <w:t>Total--29</w:t>
      </w:r>
    </w:p>
    <w:p w:rsidR="003759B2" w:rsidRDefault="003759B2" w:rsidP="003759B2">
      <w:pPr>
        <w:jc w:val="center"/>
        <w:rPr>
          <w:b/>
        </w:rPr>
      </w:pPr>
    </w:p>
    <w:p w:rsidR="003759B2" w:rsidRDefault="003759B2" w:rsidP="003759B2">
      <w:r>
        <w:t xml:space="preserve">So, the Joint Resolution was read the second time and ordered to third reading.  </w:t>
      </w:r>
    </w:p>
    <w:p w:rsidR="003759B2" w:rsidRDefault="003759B2" w:rsidP="003759B2"/>
    <w:p w:rsidR="003759B2" w:rsidRPr="0035714C" w:rsidRDefault="003759B2" w:rsidP="003759B2">
      <w:pPr>
        <w:pStyle w:val="Title"/>
        <w:keepNext/>
      </w:pPr>
      <w:bookmarkStart w:id="42" w:name="file_start106"/>
      <w:bookmarkEnd w:id="42"/>
      <w:r w:rsidRPr="0035714C">
        <w:t>RECORD FOR VOTING</w:t>
      </w:r>
    </w:p>
    <w:p w:rsidR="003759B2" w:rsidRPr="0035714C" w:rsidRDefault="003759B2" w:rsidP="003759B2">
      <w:pPr>
        <w:tabs>
          <w:tab w:val="left" w:pos="270"/>
          <w:tab w:val="left" w:pos="630"/>
          <w:tab w:val="left" w:pos="900"/>
          <w:tab w:val="left" w:pos="1260"/>
          <w:tab w:val="left" w:pos="1620"/>
          <w:tab w:val="left" w:pos="1980"/>
          <w:tab w:val="left" w:pos="2340"/>
          <w:tab w:val="left" w:pos="2700"/>
        </w:tabs>
        <w:ind w:firstLine="0"/>
      </w:pPr>
      <w:r w:rsidRPr="0035714C">
        <w:tab/>
        <w:t>I was out of the Chamber visiting with constituent</w:t>
      </w:r>
      <w:r w:rsidR="00426B6F">
        <w:t>s</w:t>
      </w:r>
      <w:r w:rsidRPr="0035714C">
        <w:t xml:space="preserve"> when the vote on H. 3420 was taken. If I had been present, I would have voted in favor </w:t>
      </w:r>
      <w:r w:rsidR="00845EDF">
        <w:t xml:space="preserve">of </w:t>
      </w:r>
      <w:r w:rsidRPr="0035714C">
        <w:t xml:space="preserve">the </w:t>
      </w:r>
      <w:r w:rsidR="00845EDF">
        <w:t>Joint Reso</w:t>
      </w:r>
      <w:r w:rsidRPr="0035714C">
        <w:t>l</w:t>
      </w:r>
      <w:r w:rsidR="00845EDF">
        <w:t>ution</w:t>
      </w:r>
      <w:r w:rsidRPr="0035714C">
        <w:t>.</w:t>
      </w:r>
    </w:p>
    <w:p w:rsidR="003759B2" w:rsidRDefault="003759B2" w:rsidP="003759B2">
      <w:pPr>
        <w:tabs>
          <w:tab w:val="left" w:pos="270"/>
          <w:tab w:val="left" w:pos="630"/>
          <w:tab w:val="left" w:pos="900"/>
          <w:tab w:val="left" w:pos="1260"/>
          <w:tab w:val="left" w:pos="1620"/>
          <w:tab w:val="left" w:pos="1980"/>
          <w:tab w:val="left" w:pos="2340"/>
          <w:tab w:val="left" w:pos="2700"/>
        </w:tabs>
        <w:ind w:firstLine="0"/>
      </w:pPr>
      <w:r w:rsidRPr="0035714C">
        <w:tab/>
        <w:t>Rep. Jerry N. Govan, Jr.</w:t>
      </w:r>
    </w:p>
    <w:p w:rsidR="003759B2" w:rsidRDefault="003759B2" w:rsidP="003759B2">
      <w:pPr>
        <w:tabs>
          <w:tab w:val="left" w:pos="270"/>
          <w:tab w:val="left" w:pos="630"/>
          <w:tab w:val="left" w:pos="900"/>
          <w:tab w:val="left" w:pos="1260"/>
          <w:tab w:val="left" w:pos="1620"/>
          <w:tab w:val="left" w:pos="1980"/>
          <w:tab w:val="left" w:pos="2340"/>
          <w:tab w:val="left" w:pos="2700"/>
        </w:tabs>
        <w:ind w:firstLine="0"/>
      </w:pPr>
    </w:p>
    <w:p w:rsidR="003759B2" w:rsidRDefault="003759B2" w:rsidP="003759B2">
      <w:pPr>
        <w:keepNext/>
        <w:jc w:val="center"/>
        <w:rPr>
          <w:b/>
        </w:rPr>
      </w:pPr>
      <w:r w:rsidRPr="003759B2">
        <w:rPr>
          <w:b/>
        </w:rPr>
        <w:t>H. 3420--ORDERED TO BE READ THIRD TIME TOMORROW</w:t>
      </w:r>
    </w:p>
    <w:p w:rsidR="003759B2" w:rsidRDefault="003759B2" w:rsidP="003759B2">
      <w:r>
        <w:t>On motion of Rep. HERBKERSMAN, with unanimous consent, it was ordered that H. 3420 be read the third time tomorrow.</w:t>
      </w:r>
    </w:p>
    <w:p w:rsidR="003759B2" w:rsidRDefault="003759B2" w:rsidP="003759B2"/>
    <w:p w:rsidR="003759B2" w:rsidRDefault="003759B2" w:rsidP="003759B2">
      <w:pPr>
        <w:keepNext/>
        <w:jc w:val="center"/>
        <w:rPr>
          <w:b/>
        </w:rPr>
      </w:pPr>
      <w:r w:rsidRPr="003759B2">
        <w:rPr>
          <w:b/>
        </w:rPr>
        <w:t>H. 3358--DEBATE ADJOURNED</w:t>
      </w:r>
    </w:p>
    <w:p w:rsidR="003759B2" w:rsidRDefault="003759B2" w:rsidP="003759B2">
      <w:pPr>
        <w:keepNext/>
      </w:pPr>
      <w:r>
        <w:t>The following Bill was taken up:</w:t>
      </w:r>
    </w:p>
    <w:p w:rsidR="003759B2" w:rsidRDefault="003759B2" w:rsidP="003759B2">
      <w:pPr>
        <w:keepNext/>
      </w:pPr>
      <w:bookmarkStart w:id="43" w:name="include_clip_start_110"/>
      <w:bookmarkEnd w:id="43"/>
    </w:p>
    <w:p w:rsidR="003759B2" w:rsidRDefault="003759B2" w:rsidP="003759B2">
      <w:r>
        <w:t>H. 3358 --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3759B2" w:rsidRDefault="003759B2" w:rsidP="003759B2">
      <w:bookmarkStart w:id="44" w:name="include_clip_end_110"/>
      <w:bookmarkEnd w:id="44"/>
    </w:p>
    <w:p w:rsidR="003759B2" w:rsidRDefault="003759B2" w:rsidP="003759B2">
      <w:r>
        <w:t>Rep. WILLIS moved to adjourn debate on the Bill until Tuesday, February 28, which was agreed to.</w:t>
      </w:r>
    </w:p>
    <w:p w:rsidR="00426B6F" w:rsidRDefault="00426B6F" w:rsidP="003759B2"/>
    <w:p w:rsidR="003759B2" w:rsidRDefault="003759B2" w:rsidP="003759B2">
      <w:pPr>
        <w:keepNext/>
        <w:jc w:val="center"/>
        <w:rPr>
          <w:b/>
        </w:rPr>
      </w:pPr>
      <w:r w:rsidRPr="003759B2">
        <w:rPr>
          <w:b/>
        </w:rPr>
        <w:t>H. 3247--DEBATE ADJOURNED</w:t>
      </w:r>
    </w:p>
    <w:p w:rsidR="003759B2" w:rsidRDefault="003759B2" w:rsidP="003759B2">
      <w:pPr>
        <w:keepNext/>
      </w:pPr>
      <w:r>
        <w:t>The following Bill was taken up:</w:t>
      </w:r>
    </w:p>
    <w:p w:rsidR="003759B2" w:rsidRDefault="003759B2" w:rsidP="003759B2">
      <w:pPr>
        <w:keepNext/>
      </w:pPr>
      <w:bookmarkStart w:id="45" w:name="include_clip_start_113"/>
      <w:bookmarkEnd w:id="45"/>
    </w:p>
    <w:p w:rsidR="003759B2" w:rsidRDefault="003759B2" w:rsidP="003759B2">
      <w:r>
        <w:t>H. 3247 -- Reps. Crosby, Collins, Daning and Knight: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3759B2" w:rsidRDefault="003759B2" w:rsidP="003759B2">
      <w:bookmarkStart w:id="46" w:name="include_clip_end_113"/>
      <w:bookmarkEnd w:id="46"/>
    </w:p>
    <w:p w:rsidR="003759B2" w:rsidRDefault="003759B2" w:rsidP="003759B2">
      <w:r>
        <w:t>Rep. CROSBY moved to adjourn debate on the Bill until Tuesday, February 28, which was agreed to.</w:t>
      </w:r>
    </w:p>
    <w:p w:rsidR="003759B2" w:rsidRDefault="003759B2" w:rsidP="003759B2"/>
    <w:p w:rsidR="003759B2" w:rsidRDefault="003759B2" w:rsidP="003759B2">
      <w:pPr>
        <w:keepNext/>
        <w:jc w:val="center"/>
        <w:rPr>
          <w:b/>
        </w:rPr>
      </w:pPr>
      <w:r w:rsidRPr="003759B2">
        <w:rPr>
          <w:b/>
        </w:rPr>
        <w:t>H. 3652--DEBATE ADJOURNED</w:t>
      </w:r>
    </w:p>
    <w:p w:rsidR="003759B2" w:rsidRDefault="003759B2" w:rsidP="003759B2">
      <w:pPr>
        <w:keepNext/>
      </w:pPr>
      <w:r>
        <w:t>The following Bill was taken up:</w:t>
      </w:r>
    </w:p>
    <w:p w:rsidR="003759B2" w:rsidRDefault="003759B2" w:rsidP="003759B2">
      <w:pPr>
        <w:keepNext/>
      </w:pPr>
      <w:bookmarkStart w:id="47" w:name="include_clip_start_116"/>
      <w:bookmarkEnd w:id="47"/>
    </w:p>
    <w:p w:rsidR="003759B2" w:rsidRDefault="003759B2" w:rsidP="003759B2">
      <w:r>
        <w:t>H. 3652 -- Reps. Forrester, V. S. Moss, Clemmons, Allison, Loftis, Burns, Chumley, Jefferson, Mack, Willis, Anderson, Anthony, Ballentine, Duckworth, Henderson, D. C. Moss, Norman, Pitts, S. Rivers, Rutherford, Tallon, Elliott and Hixon: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892913" w:rsidRDefault="00892913" w:rsidP="003759B2">
      <w:bookmarkStart w:id="48" w:name="include_clip_end_116"/>
      <w:bookmarkEnd w:id="48"/>
    </w:p>
    <w:p w:rsidR="003759B2" w:rsidRDefault="003759B2" w:rsidP="003759B2">
      <w:r>
        <w:t>Rep. FORRESTER moved to adjourn debate on the Bill until Tuesday, February 28, which was agreed to.</w:t>
      </w:r>
    </w:p>
    <w:p w:rsidR="00227C31" w:rsidRDefault="00227C31" w:rsidP="003759B2"/>
    <w:p w:rsidR="003759B2" w:rsidRDefault="003759B2" w:rsidP="003759B2">
      <w:pPr>
        <w:keepNext/>
        <w:jc w:val="center"/>
        <w:rPr>
          <w:b/>
        </w:rPr>
      </w:pPr>
      <w:r w:rsidRPr="003759B2">
        <w:rPr>
          <w:b/>
        </w:rPr>
        <w:t>H. 3240--DEBATE ADJOURNED</w:t>
      </w:r>
    </w:p>
    <w:p w:rsidR="003759B2" w:rsidRDefault="003759B2" w:rsidP="003759B2">
      <w:pPr>
        <w:keepNext/>
      </w:pPr>
      <w:r>
        <w:t>The following Bill was taken up:</w:t>
      </w:r>
    </w:p>
    <w:p w:rsidR="003759B2" w:rsidRDefault="003759B2" w:rsidP="003759B2">
      <w:pPr>
        <w:keepNext/>
      </w:pPr>
      <w:bookmarkStart w:id="49" w:name="include_clip_start_119"/>
      <w:bookmarkEnd w:id="49"/>
    </w:p>
    <w:p w:rsidR="003759B2" w:rsidRDefault="003759B2" w:rsidP="003759B2">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and Blackwell: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3759B2" w:rsidRDefault="003759B2" w:rsidP="003759B2">
      <w:bookmarkStart w:id="50" w:name="include_clip_end_119"/>
      <w:bookmarkEnd w:id="50"/>
    </w:p>
    <w:p w:rsidR="003759B2" w:rsidRDefault="003759B2" w:rsidP="003759B2">
      <w:r>
        <w:t>Rep. CLEMMONS moved to adjourn debate on the Bill until Tuesday, February 28, which was agreed to.</w:t>
      </w:r>
    </w:p>
    <w:p w:rsidR="003759B2" w:rsidRDefault="003759B2" w:rsidP="003759B2"/>
    <w:p w:rsidR="003759B2" w:rsidRDefault="003759B2" w:rsidP="003759B2">
      <w:pPr>
        <w:keepNext/>
        <w:jc w:val="center"/>
        <w:rPr>
          <w:b/>
        </w:rPr>
      </w:pPr>
      <w:r w:rsidRPr="003759B2">
        <w:rPr>
          <w:b/>
        </w:rPr>
        <w:t>H. 3565--DEBATE ADJOURNED</w:t>
      </w:r>
    </w:p>
    <w:p w:rsidR="003759B2" w:rsidRDefault="003759B2" w:rsidP="003759B2">
      <w:pPr>
        <w:keepNext/>
      </w:pPr>
      <w:r>
        <w:t>The following Bill was taken up:</w:t>
      </w:r>
    </w:p>
    <w:p w:rsidR="003759B2" w:rsidRDefault="003759B2" w:rsidP="003759B2">
      <w:pPr>
        <w:keepNext/>
      </w:pPr>
      <w:bookmarkStart w:id="51" w:name="include_clip_start_122"/>
      <w:bookmarkEnd w:id="51"/>
    </w:p>
    <w:p w:rsidR="003759B2" w:rsidRDefault="003759B2" w:rsidP="00227C31">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w:t>
      </w:r>
      <w:r w:rsidR="000E21B7">
        <w:br/>
      </w:r>
      <w:r>
        <w:t xml:space="preserve">LIKE, AND TO PROVIDE FOR THE CIRCUMSTANCES UNDER </w:t>
      </w:r>
      <w:r w:rsidR="000E21B7">
        <w:tab/>
      </w:r>
      <w:r>
        <w:t>WHICH THE AUTOMATIC STAY MAY BE LIFTED.</w:t>
      </w:r>
    </w:p>
    <w:p w:rsidR="003759B2" w:rsidRDefault="003759B2" w:rsidP="003759B2">
      <w:bookmarkStart w:id="52" w:name="include_clip_end_122"/>
      <w:bookmarkEnd w:id="52"/>
    </w:p>
    <w:p w:rsidR="003759B2" w:rsidRDefault="003759B2" w:rsidP="003759B2">
      <w:r>
        <w:t>Rep. FRY moved to adjourn debate on the Bill until Tuesday, February 28, which was agreed to.</w:t>
      </w:r>
    </w:p>
    <w:p w:rsidR="003759B2" w:rsidRDefault="003759B2" w:rsidP="003759B2"/>
    <w:p w:rsidR="003759B2" w:rsidRDefault="003759B2" w:rsidP="003759B2">
      <w:pPr>
        <w:keepNext/>
        <w:jc w:val="center"/>
        <w:rPr>
          <w:b/>
        </w:rPr>
      </w:pPr>
      <w:r w:rsidRPr="003759B2">
        <w:rPr>
          <w:b/>
        </w:rPr>
        <w:t>H. 3719--AMENDED AND ORDERED TO THIRD READING</w:t>
      </w:r>
    </w:p>
    <w:p w:rsidR="003759B2" w:rsidRDefault="003759B2" w:rsidP="003759B2">
      <w:pPr>
        <w:keepNext/>
      </w:pPr>
      <w:r>
        <w:t>The following Bill was taken up:</w:t>
      </w:r>
    </w:p>
    <w:p w:rsidR="003759B2" w:rsidRDefault="003759B2" w:rsidP="003759B2">
      <w:pPr>
        <w:keepNext/>
      </w:pPr>
      <w:bookmarkStart w:id="53" w:name="include_clip_start_125"/>
      <w:bookmarkEnd w:id="53"/>
    </w:p>
    <w:p w:rsidR="003759B2" w:rsidRDefault="003759B2" w:rsidP="003759B2">
      <w:r>
        <w:t>H. 3719 -- Reps. Burns, Hiott, Hixon, Chumley, Bannister and G. R. Smith: A BILL TO AMEND SECTION 48-35-50,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48-35-60, RELATING TO PENALTIES ASSOCIATED WITH THE STARTING OF UNLAWFUL FIRES, SO AS TO REVISE THE PENALTIES.</w:t>
      </w:r>
    </w:p>
    <w:p w:rsidR="003759B2" w:rsidRDefault="003759B2" w:rsidP="003759B2"/>
    <w:p w:rsidR="003759B2" w:rsidRPr="00A57096" w:rsidRDefault="003759B2" w:rsidP="003759B2">
      <w:r w:rsidRPr="00A57096">
        <w:t>The Committee on Agriculture, Natural Resources and Environmental Affairs proposed the following Amendment No. 1</w:t>
      </w:r>
      <w:r w:rsidR="00892913">
        <w:t xml:space="preserve"> to </w:t>
      </w:r>
      <w:r w:rsidRPr="00A57096">
        <w:t>H. 3719 (COUNCIL\CM\3719C001.GT.CM17), which was adopted:</w:t>
      </w:r>
    </w:p>
    <w:p w:rsidR="003759B2" w:rsidRPr="00A57096" w:rsidRDefault="003759B2" w:rsidP="003759B2">
      <w:r w:rsidRPr="00A57096">
        <w:t>Amend the bill, as and if amended, by striking all after the enacting words and inserting:</w:t>
      </w:r>
    </w:p>
    <w:p w:rsidR="003759B2" w:rsidRPr="00A57096" w:rsidRDefault="003759B2" w:rsidP="003759B2">
      <w:pPr>
        <w:suppressAutoHyphens/>
      </w:pPr>
      <w:r w:rsidRPr="00A57096">
        <w:t>\</w:t>
      </w:r>
      <w:r w:rsidRPr="00A57096">
        <w:tab/>
        <w:t>SECTION</w:t>
      </w:r>
      <w:r w:rsidRPr="00A57096">
        <w:tab/>
        <w:t>1.</w:t>
      </w:r>
      <w:r w:rsidRPr="00A57096">
        <w:tab/>
        <w:t>Section 48</w:t>
      </w:r>
      <w:r w:rsidRPr="00A57096">
        <w:noBreakHyphen/>
        <w:t>35</w:t>
      </w:r>
      <w:r w:rsidRPr="00A57096">
        <w:noBreakHyphen/>
        <w:t>50 of the 1976 Code is amended to read:</w:t>
      </w:r>
    </w:p>
    <w:p w:rsidR="003759B2" w:rsidRPr="00A57096" w:rsidRDefault="003759B2" w:rsidP="003759B2">
      <w:pPr>
        <w:suppressAutoHyphens/>
      </w:pPr>
      <w:r w:rsidRPr="00A57096">
        <w:tab/>
        <w:t>“Section 48</w:t>
      </w:r>
      <w:r w:rsidRPr="00A57096">
        <w:noBreakHyphen/>
        <w:t>35</w:t>
      </w:r>
      <w:r w:rsidRPr="00A57096">
        <w:noBreakHyphen/>
        <w:t>50.</w:t>
      </w:r>
      <w:r w:rsidRPr="00A57096">
        <w:tab/>
        <w:t xml:space="preserve">The State Forester may direct at any time, when deemed necessary in the interest of public safety, that fires covered by this chapter not be started. </w:t>
      </w:r>
      <w:r w:rsidRPr="00A57096">
        <w:rPr>
          <w:u w:val="single"/>
        </w:rPr>
        <w:t>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r w:rsidRPr="00A57096">
        <w:t>”</w:t>
      </w:r>
    </w:p>
    <w:p w:rsidR="003759B2" w:rsidRPr="00A57096" w:rsidRDefault="003759B2" w:rsidP="003759B2">
      <w:pPr>
        <w:suppressAutoHyphens/>
      </w:pPr>
      <w:r w:rsidRPr="00A57096">
        <w:t>SECTION</w:t>
      </w:r>
      <w:r w:rsidRPr="00A57096">
        <w:tab/>
        <w:t>2.</w:t>
      </w:r>
      <w:r w:rsidRPr="00A57096">
        <w:tab/>
        <w:t>Section 48</w:t>
      </w:r>
      <w:r w:rsidRPr="00A57096">
        <w:noBreakHyphen/>
        <w:t>35</w:t>
      </w:r>
      <w:r w:rsidRPr="00A57096">
        <w:noBreakHyphen/>
        <w:t>60 of the 1976 Code is amended to read:</w:t>
      </w:r>
    </w:p>
    <w:p w:rsidR="003759B2" w:rsidRPr="00A57096" w:rsidRDefault="003759B2" w:rsidP="003759B2">
      <w:pPr>
        <w:suppressAutoHyphens/>
      </w:pPr>
      <w:r w:rsidRPr="00A57096">
        <w:tab/>
        <w:t>“Section 48</w:t>
      </w:r>
      <w:r w:rsidRPr="00A57096">
        <w:noBreakHyphen/>
        <w:t>35</w:t>
      </w:r>
      <w:r w:rsidRPr="00A57096">
        <w:noBreakHyphen/>
        <w:t>60.</w:t>
      </w:r>
      <w:r w:rsidRPr="00A57096">
        <w:tab/>
        <w:t xml:space="preserve">Any person violating the provisions of this chapter </w:t>
      </w:r>
      <w:r w:rsidRPr="00A57096">
        <w:rPr>
          <w:strike/>
        </w:rPr>
        <w:t>shall</w:t>
      </w:r>
      <w:r w:rsidRPr="00A57096">
        <w:t xml:space="preserve"> </w:t>
      </w:r>
      <w:r w:rsidRPr="00A57096">
        <w:rPr>
          <w:u w:val="single"/>
        </w:rPr>
        <w:t>may</w:t>
      </w:r>
      <w:r w:rsidRPr="00A57096">
        <w:t xml:space="preserve"> be deemed guilty of a misdemeanor and, upon conviction, </w:t>
      </w:r>
      <w:r w:rsidRPr="00A57096">
        <w:rPr>
          <w:strike/>
        </w:rPr>
        <w:t>shall</w:t>
      </w:r>
      <w:r w:rsidRPr="00A57096">
        <w:t xml:space="preserve"> </w:t>
      </w:r>
      <w:r w:rsidRPr="00A57096">
        <w:rPr>
          <w:u w:val="single"/>
        </w:rPr>
        <w:t>may</w:t>
      </w:r>
      <w:r w:rsidRPr="00A57096">
        <w:t xml:space="preserve"> be fined not </w:t>
      </w:r>
      <w:r w:rsidRPr="00A57096">
        <w:rPr>
          <w:strike/>
        </w:rPr>
        <w:t>less than ten dollars nor</w:t>
      </w:r>
      <w:r w:rsidRPr="00A57096">
        <w:t xml:space="preserve"> more than </w:t>
      </w:r>
      <w:r w:rsidRPr="00A57096">
        <w:rPr>
          <w:strike/>
        </w:rPr>
        <w:t>one</w:t>
      </w:r>
      <w:r w:rsidRPr="00A57096">
        <w:t xml:space="preserve"> </w:t>
      </w:r>
      <w:r w:rsidRPr="00A57096">
        <w:rPr>
          <w:u w:val="single"/>
        </w:rPr>
        <w:t>two</w:t>
      </w:r>
      <w:r w:rsidRPr="00A57096">
        <w:t xml:space="preserve"> hundred dollars or imprisoned for not </w:t>
      </w:r>
      <w:r w:rsidRPr="00A57096">
        <w:rPr>
          <w:strike/>
        </w:rPr>
        <w:t>less than ten days nor</w:t>
      </w:r>
      <w:r w:rsidRPr="00A57096">
        <w:t xml:space="preserve"> more than thirty days </w:t>
      </w:r>
      <w:r w:rsidRPr="00A57096">
        <w:rPr>
          <w:u w:val="single"/>
        </w:rPr>
        <w:t>for a first offense</w:t>
      </w:r>
      <w:r w:rsidRPr="00A57096">
        <w:t xml:space="preserve">. For any second or subsequent offense, a fine of not less than </w:t>
      </w:r>
      <w:r w:rsidRPr="00A57096">
        <w:rPr>
          <w:strike/>
        </w:rPr>
        <w:t>twenty</w:t>
      </w:r>
      <w:r w:rsidRPr="00A57096">
        <w:rPr>
          <w:strike/>
        </w:rPr>
        <w:noBreakHyphen/>
        <w:t>five</w:t>
      </w:r>
      <w:r w:rsidRPr="00A57096">
        <w:t xml:space="preserve"> </w:t>
      </w:r>
      <w:r w:rsidRPr="00A57096">
        <w:rPr>
          <w:u w:val="single"/>
        </w:rPr>
        <w:t>five hundred</w:t>
      </w:r>
      <w:r w:rsidRPr="00A57096">
        <w:t xml:space="preserve"> dollars </w:t>
      </w:r>
      <w:r w:rsidRPr="00A57096">
        <w:rPr>
          <w:strike/>
        </w:rPr>
        <w:t>nor more than three hundred dollars</w:t>
      </w:r>
      <w:r w:rsidRPr="00A57096">
        <w:t xml:space="preserve"> or imprisonment for not more than </w:t>
      </w:r>
      <w:r w:rsidRPr="00A57096">
        <w:rPr>
          <w:strike/>
        </w:rPr>
        <w:t>six months</w:t>
      </w:r>
      <w:r w:rsidRPr="00A57096">
        <w:t xml:space="preserve"> </w:t>
      </w:r>
      <w:r w:rsidRPr="00A57096">
        <w:rPr>
          <w:u w:val="single"/>
        </w:rPr>
        <w:t>sixty days, or both</w:t>
      </w:r>
      <w:r w:rsidRPr="00A57096">
        <w:t xml:space="preserve"> may be imposed in the discretion of the court. ‘Subsequent offense’, as used in this section, shall mean an offense committed within ten years of a previous offense.”</w:t>
      </w:r>
    </w:p>
    <w:p w:rsidR="003759B2" w:rsidRPr="00A57096" w:rsidRDefault="003759B2" w:rsidP="003759B2">
      <w:pPr>
        <w:suppressAutoHyphens/>
      </w:pPr>
      <w:r w:rsidRPr="00A57096">
        <w:t>SECTION</w:t>
      </w:r>
      <w:r w:rsidRPr="00A57096">
        <w:tab/>
        <w:t>3.</w:t>
      </w:r>
      <w:r w:rsidRPr="00A57096">
        <w:tab/>
        <w:t>This act takes effect</w:t>
      </w:r>
      <w:r w:rsidR="00892913">
        <w:t xml:space="preserve"> upon approval by the Governor.</w:t>
      </w:r>
      <w:r w:rsidRPr="00A57096">
        <w:t>\</w:t>
      </w:r>
    </w:p>
    <w:p w:rsidR="003759B2" w:rsidRPr="00A57096" w:rsidRDefault="003759B2" w:rsidP="003759B2">
      <w:r w:rsidRPr="00A57096">
        <w:t>Renumber sections to conform.</w:t>
      </w:r>
    </w:p>
    <w:p w:rsidR="003759B2" w:rsidRDefault="003759B2" w:rsidP="003759B2">
      <w:r w:rsidRPr="00A57096">
        <w:t>Amend title to conform.</w:t>
      </w:r>
    </w:p>
    <w:p w:rsidR="003759B2" w:rsidRDefault="003759B2" w:rsidP="003759B2"/>
    <w:p w:rsidR="003759B2" w:rsidRDefault="003759B2" w:rsidP="003759B2">
      <w:r>
        <w:t>Rep. DILLARD explained the amendment.</w:t>
      </w:r>
    </w:p>
    <w:p w:rsidR="003759B2" w:rsidRDefault="003759B2" w:rsidP="003759B2">
      <w:r>
        <w:t>The amendment was then adopted.</w:t>
      </w:r>
    </w:p>
    <w:p w:rsidR="003759B2" w:rsidRDefault="003759B2" w:rsidP="003759B2"/>
    <w:p w:rsidR="003759B2" w:rsidRPr="00654B63" w:rsidRDefault="003759B2" w:rsidP="003759B2">
      <w:r w:rsidRPr="00654B63">
        <w:t>Rep. WILLIAMS proposed the following Amendment No. 2</w:t>
      </w:r>
      <w:r w:rsidR="00892913">
        <w:t xml:space="preserve"> to </w:t>
      </w:r>
      <w:r w:rsidRPr="00654B63">
        <w:t>H. 3719 (COUNCIL\ZW\3719C001.GGS.ZW17), which was tabled:</w:t>
      </w:r>
    </w:p>
    <w:p w:rsidR="003759B2" w:rsidRPr="00654B63" w:rsidRDefault="003759B2" w:rsidP="003759B2">
      <w:r w:rsidRPr="00654B63">
        <w:t>Amend the bill, as and if amended, as contained in SECTION 2, starting on page 3719-1, by striking SECTION 2 in its entirety and inserting:</w:t>
      </w:r>
    </w:p>
    <w:p w:rsidR="003759B2" w:rsidRPr="00654B63" w:rsidRDefault="003759B2" w:rsidP="003759B2">
      <w:r w:rsidRPr="00654B63">
        <w:t>/</w:t>
      </w:r>
      <w:r w:rsidRPr="00654B63">
        <w:tab/>
        <w:t>SECTION</w:t>
      </w:r>
      <w:r w:rsidRPr="00654B63">
        <w:tab/>
        <w:t>2.</w:t>
      </w:r>
      <w:r w:rsidRPr="00654B63">
        <w:tab/>
        <w:t>Section 48</w:t>
      </w:r>
      <w:r w:rsidRPr="00654B63">
        <w:noBreakHyphen/>
        <w:t>35</w:t>
      </w:r>
      <w:r w:rsidRPr="00654B63">
        <w:noBreakHyphen/>
        <w:t>60 of the 1976 Code is amended to read:</w:t>
      </w:r>
    </w:p>
    <w:p w:rsidR="003759B2" w:rsidRPr="00654B63" w:rsidRDefault="003759B2" w:rsidP="003759B2">
      <w:r w:rsidRPr="00654B63">
        <w:tab/>
        <w:t>“Section 48</w:t>
      </w:r>
      <w:r w:rsidRPr="00654B63">
        <w:noBreakHyphen/>
        <w:t>35</w:t>
      </w:r>
      <w:r w:rsidRPr="00654B63">
        <w:noBreakHyphen/>
        <w:t>60.</w:t>
      </w:r>
      <w:r w:rsidRPr="00654B63">
        <w:tab/>
        <w:t xml:space="preserve">Any person violating the provisions of this chapter </w:t>
      </w:r>
      <w:r w:rsidRPr="00654B63">
        <w:rPr>
          <w:strike/>
        </w:rPr>
        <w:t>shall</w:t>
      </w:r>
      <w:r w:rsidRPr="00654B63">
        <w:t xml:space="preserve"> </w:t>
      </w:r>
      <w:r w:rsidRPr="00654B63">
        <w:rPr>
          <w:u w:val="single"/>
        </w:rPr>
        <w:t>may</w:t>
      </w:r>
      <w:r w:rsidRPr="00654B63">
        <w:t xml:space="preserve"> be deemed guilty of a misdemeanor and, upon conviction, </w:t>
      </w:r>
      <w:r w:rsidRPr="00654B63">
        <w:rPr>
          <w:strike/>
        </w:rPr>
        <w:t>shall</w:t>
      </w:r>
      <w:r w:rsidRPr="00654B63">
        <w:t xml:space="preserve"> </w:t>
      </w:r>
      <w:r w:rsidRPr="00654B63">
        <w:rPr>
          <w:u w:val="single"/>
        </w:rPr>
        <w:t>may</w:t>
      </w:r>
      <w:r w:rsidRPr="00654B63">
        <w:t xml:space="preserve"> be fined not </w:t>
      </w:r>
      <w:r w:rsidRPr="00654B63">
        <w:rPr>
          <w:strike/>
        </w:rPr>
        <w:t>less than ten dollars nor</w:t>
      </w:r>
      <w:r w:rsidRPr="00654B63">
        <w:t xml:space="preserve"> more than </w:t>
      </w:r>
      <w:r w:rsidRPr="00654B63">
        <w:rPr>
          <w:strike/>
        </w:rPr>
        <w:t>one</w:t>
      </w:r>
      <w:r w:rsidRPr="00654B63">
        <w:t xml:space="preserve"> </w:t>
      </w:r>
      <w:r w:rsidRPr="00654B63">
        <w:rPr>
          <w:u w:val="single"/>
        </w:rPr>
        <w:t>three</w:t>
      </w:r>
      <w:r w:rsidRPr="00654B63">
        <w:t xml:space="preserve"> hundred dollars or imprisoned for not </w:t>
      </w:r>
      <w:r w:rsidRPr="00654B63">
        <w:rPr>
          <w:strike/>
        </w:rPr>
        <w:t>less than ten days nor</w:t>
      </w:r>
      <w:r w:rsidRPr="00654B63">
        <w:t xml:space="preserve"> more than thirty days </w:t>
      </w:r>
      <w:r w:rsidRPr="00654B63">
        <w:rPr>
          <w:u w:val="single"/>
        </w:rPr>
        <w:t>for a first offense</w:t>
      </w:r>
      <w:r w:rsidRPr="00654B63">
        <w:t xml:space="preserve">. For any second or subsequent offense, a fine of not less than </w:t>
      </w:r>
      <w:r w:rsidRPr="00654B63">
        <w:rPr>
          <w:strike/>
        </w:rPr>
        <w:t>twenty</w:t>
      </w:r>
      <w:r w:rsidRPr="00654B63">
        <w:rPr>
          <w:strike/>
        </w:rPr>
        <w:noBreakHyphen/>
        <w:t>five</w:t>
      </w:r>
      <w:r w:rsidRPr="00654B63">
        <w:t xml:space="preserve"> </w:t>
      </w:r>
      <w:r w:rsidRPr="00654B63">
        <w:rPr>
          <w:u w:val="single"/>
        </w:rPr>
        <w:t>seven hundred fifty</w:t>
      </w:r>
      <w:r w:rsidRPr="00654B63">
        <w:t xml:space="preserve"> dollars </w:t>
      </w:r>
      <w:r w:rsidRPr="00654B63">
        <w:rPr>
          <w:strike/>
        </w:rPr>
        <w:t>nor more than three hundred dollars</w:t>
      </w:r>
      <w:r w:rsidRPr="00654B63">
        <w:t xml:space="preserve"> or imprisonment for not more than </w:t>
      </w:r>
      <w:r w:rsidRPr="00654B63">
        <w:rPr>
          <w:strike/>
        </w:rPr>
        <w:t>six months</w:t>
      </w:r>
      <w:r w:rsidRPr="00654B63">
        <w:t xml:space="preserve"> </w:t>
      </w:r>
      <w:r w:rsidRPr="00654B63">
        <w:rPr>
          <w:u w:val="single"/>
        </w:rPr>
        <w:t>sixty days, or both</w:t>
      </w:r>
      <w:r w:rsidRPr="00654B63">
        <w:t xml:space="preserve"> may be imposed in the discretion of the court. ‘Subsequent offense’, as used in this section, shall mean an offense committed within te</w:t>
      </w:r>
      <w:r w:rsidR="00426B6F">
        <w:t>n years of a previous offense.”</w:t>
      </w:r>
      <w:r w:rsidRPr="00654B63">
        <w:tab/>
        <w:t>/</w:t>
      </w:r>
    </w:p>
    <w:p w:rsidR="003759B2" w:rsidRPr="00654B63" w:rsidRDefault="003759B2" w:rsidP="003759B2">
      <w:r w:rsidRPr="00654B63">
        <w:t>Renumber sections to conform.</w:t>
      </w:r>
    </w:p>
    <w:p w:rsidR="003759B2" w:rsidRDefault="003759B2" w:rsidP="003759B2">
      <w:r w:rsidRPr="00654B63">
        <w:t>Amend title to conform.</w:t>
      </w:r>
    </w:p>
    <w:p w:rsidR="003759B2" w:rsidRDefault="003759B2" w:rsidP="003759B2"/>
    <w:p w:rsidR="003759B2" w:rsidRDefault="003759B2" w:rsidP="003759B2">
      <w:r>
        <w:t>Rep. WILLIAMS explained the amendment.</w:t>
      </w:r>
    </w:p>
    <w:p w:rsidR="00746477" w:rsidRDefault="003759B2" w:rsidP="003759B2">
      <w:r>
        <w:t>Rep. BURNS spoke against the amendment</w:t>
      </w:r>
      <w:r w:rsidR="00746477">
        <w:t>.</w:t>
      </w:r>
    </w:p>
    <w:p w:rsidR="00746477" w:rsidRDefault="00746477" w:rsidP="003759B2"/>
    <w:p w:rsidR="003759B2" w:rsidRDefault="00746477" w:rsidP="003759B2">
      <w:r>
        <w:t>Rep. BURNS</w:t>
      </w:r>
      <w:r w:rsidR="003759B2">
        <w:t xml:space="preserve"> moved to table the amendment.</w:t>
      </w:r>
    </w:p>
    <w:p w:rsidR="003759B2" w:rsidRDefault="003759B2" w:rsidP="003759B2"/>
    <w:p w:rsidR="003759B2" w:rsidRDefault="003759B2" w:rsidP="003759B2">
      <w:r>
        <w:t>Rep. WILLIAMS demanded the yeas and nays which were taken, resulting as follows:</w:t>
      </w:r>
    </w:p>
    <w:p w:rsidR="003759B2" w:rsidRDefault="003759B2" w:rsidP="003759B2">
      <w:pPr>
        <w:jc w:val="center"/>
      </w:pPr>
      <w:bookmarkStart w:id="54" w:name="vote_start132"/>
      <w:bookmarkEnd w:id="54"/>
      <w:r>
        <w:t>Yeas 57; Nays 33</w:t>
      </w:r>
    </w:p>
    <w:p w:rsidR="003759B2" w:rsidRDefault="003759B2" w:rsidP="003759B2">
      <w:pPr>
        <w:jc w:val="center"/>
      </w:pPr>
    </w:p>
    <w:p w:rsidR="003759B2" w:rsidRDefault="003759B2" w:rsidP="003759B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59B2" w:rsidRPr="003759B2" w:rsidTr="003759B2">
        <w:tc>
          <w:tcPr>
            <w:tcW w:w="2179" w:type="dxa"/>
            <w:shd w:val="clear" w:color="auto" w:fill="auto"/>
          </w:tcPr>
          <w:p w:rsidR="003759B2" w:rsidRPr="003759B2" w:rsidRDefault="003759B2" w:rsidP="003759B2">
            <w:pPr>
              <w:keepNext/>
              <w:ind w:firstLine="0"/>
            </w:pPr>
            <w:r>
              <w:t>Allison</w:t>
            </w:r>
          </w:p>
        </w:tc>
        <w:tc>
          <w:tcPr>
            <w:tcW w:w="2179" w:type="dxa"/>
            <w:shd w:val="clear" w:color="auto" w:fill="auto"/>
          </w:tcPr>
          <w:p w:rsidR="003759B2" w:rsidRPr="003759B2" w:rsidRDefault="003759B2" w:rsidP="003759B2">
            <w:pPr>
              <w:keepNext/>
              <w:ind w:firstLine="0"/>
            </w:pPr>
            <w:r>
              <w:t>Arrington</w:t>
            </w:r>
          </w:p>
        </w:tc>
        <w:tc>
          <w:tcPr>
            <w:tcW w:w="2180" w:type="dxa"/>
            <w:shd w:val="clear" w:color="auto" w:fill="auto"/>
          </w:tcPr>
          <w:p w:rsidR="003759B2" w:rsidRPr="003759B2" w:rsidRDefault="003759B2" w:rsidP="003759B2">
            <w:pPr>
              <w:keepNext/>
              <w:ind w:firstLine="0"/>
            </w:pPr>
            <w:r>
              <w:t>Bedingfield</w:t>
            </w:r>
          </w:p>
        </w:tc>
      </w:tr>
      <w:tr w:rsidR="003759B2" w:rsidRPr="003759B2" w:rsidTr="003759B2">
        <w:tc>
          <w:tcPr>
            <w:tcW w:w="2179" w:type="dxa"/>
            <w:shd w:val="clear" w:color="auto" w:fill="auto"/>
          </w:tcPr>
          <w:p w:rsidR="003759B2" w:rsidRPr="003759B2" w:rsidRDefault="003759B2" w:rsidP="003759B2">
            <w:pPr>
              <w:ind w:firstLine="0"/>
            </w:pPr>
            <w:r>
              <w:t>Bernstein</w:t>
            </w:r>
          </w:p>
        </w:tc>
        <w:tc>
          <w:tcPr>
            <w:tcW w:w="2179" w:type="dxa"/>
            <w:shd w:val="clear" w:color="auto" w:fill="auto"/>
          </w:tcPr>
          <w:p w:rsidR="003759B2" w:rsidRPr="003759B2" w:rsidRDefault="003759B2" w:rsidP="003759B2">
            <w:pPr>
              <w:ind w:firstLine="0"/>
            </w:pPr>
            <w:r>
              <w:t>Blackwell</w:t>
            </w:r>
          </w:p>
        </w:tc>
        <w:tc>
          <w:tcPr>
            <w:tcW w:w="2180" w:type="dxa"/>
            <w:shd w:val="clear" w:color="auto" w:fill="auto"/>
          </w:tcPr>
          <w:p w:rsidR="003759B2" w:rsidRPr="003759B2" w:rsidRDefault="003759B2" w:rsidP="003759B2">
            <w:pPr>
              <w:ind w:firstLine="0"/>
            </w:pPr>
            <w:r>
              <w:t>Bowers</w:t>
            </w:r>
          </w:p>
        </w:tc>
      </w:tr>
      <w:tr w:rsidR="003759B2" w:rsidRPr="003759B2" w:rsidTr="003759B2">
        <w:tc>
          <w:tcPr>
            <w:tcW w:w="2179" w:type="dxa"/>
            <w:shd w:val="clear" w:color="auto" w:fill="auto"/>
          </w:tcPr>
          <w:p w:rsidR="003759B2" w:rsidRPr="003759B2" w:rsidRDefault="003759B2" w:rsidP="003759B2">
            <w:pPr>
              <w:ind w:firstLine="0"/>
            </w:pPr>
            <w:r>
              <w:t>Bradley</w:t>
            </w:r>
          </w:p>
        </w:tc>
        <w:tc>
          <w:tcPr>
            <w:tcW w:w="2179" w:type="dxa"/>
            <w:shd w:val="clear" w:color="auto" w:fill="auto"/>
          </w:tcPr>
          <w:p w:rsidR="003759B2" w:rsidRPr="003759B2" w:rsidRDefault="003759B2" w:rsidP="003759B2">
            <w:pPr>
              <w:ind w:firstLine="0"/>
            </w:pPr>
            <w:r>
              <w:t>Burns</w:t>
            </w:r>
          </w:p>
        </w:tc>
        <w:tc>
          <w:tcPr>
            <w:tcW w:w="2180" w:type="dxa"/>
            <w:shd w:val="clear" w:color="auto" w:fill="auto"/>
          </w:tcPr>
          <w:p w:rsidR="003759B2" w:rsidRPr="003759B2" w:rsidRDefault="003759B2" w:rsidP="003759B2">
            <w:pPr>
              <w:ind w:firstLine="0"/>
            </w:pPr>
            <w:r>
              <w:t>Clary</w:t>
            </w:r>
          </w:p>
        </w:tc>
      </w:tr>
      <w:tr w:rsidR="003759B2" w:rsidRPr="003759B2" w:rsidTr="003759B2">
        <w:tc>
          <w:tcPr>
            <w:tcW w:w="2179" w:type="dxa"/>
            <w:shd w:val="clear" w:color="auto" w:fill="auto"/>
          </w:tcPr>
          <w:p w:rsidR="003759B2" w:rsidRPr="003759B2" w:rsidRDefault="003759B2" w:rsidP="003759B2">
            <w:pPr>
              <w:ind w:firstLine="0"/>
            </w:pPr>
            <w:r>
              <w:t>Clemmons</w:t>
            </w:r>
          </w:p>
        </w:tc>
        <w:tc>
          <w:tcPr>
            <w:tcW w:w="2179" w:type="dxa"/>
            <w:shd w:val="clear" w:color="auto" w:fill="auto"/>
          </w:tcPr>
          <w:p w:rsidR="003759B2" w:rsidRPr="003759B2" w:rsidRDefault="003759B2" w:rsidP="003759B2">
            <w:pPr>
              <w:ind w:firstLine="0"/>
            </w:pPr>
            <w:r>
              <w:t>Cogswell</w:t>
            </w:r>
          </w:p>
        </w:tc>
        <w:tc>
          <w:tcPr>
            <w:tcW w:w="2180" w:type="dxa"/>
            <w:shd w:val="clear" w:color="auto" w:fill="auto"/>
          </w:tcPr>
          <w:p w:rsidR="003759B2" w:rsidRPr="003759B2" w:rsidRDefault="003759B2" w:rsidP="003759B2">
            <w:pPr>
              <w:ind w:firstLine="0"/>
            </w:pPr>
            <w:r>
              <w:t>Cole</w:t>
            </w:r>
          </w:p>
        </w:tc>
      </w:tr>
      <w:tr w:rsidR="003759B2" w:rsidRPr="003759B2" w:rsidTr="003759B2">
        <w:tc>
          <w:tcPr>
            <w:tcW w:w="2179" w:type="dxa"/>
            <w:shd w:val="clear" w:color="auto" w:fill="auto"/>
          </w:tcPr>
          <w:p w:rsidR="003759B2" w:rsidRPr="003759B2" w:rsidRDefault="003759B2" w:rsidP="003759B2">
            <w:pPr>
              <w:ind w:firstLine="0"/>
            </w:pPr>
            <w:r>
              <w:t>Collins</w:t>
            </w:r>
          </w:p>
        </w:tc>
        <w:tc>
          <w:tcPr>
            <w:tcW w:w="2179" w:type="dxa"/>
            <w:shd w:val="clear" w:color="auto" w:fill="auto"/>
          </w:tcPr>
          <w:p w:rsidR="003759B2" w:rsidRPr="003759B2" w:rsidRDefault="003759B2" w:rsidP="003759B2">
            <w:pPr>
              <w:ind w:firstLine="0"/>
            </w:pPr>
            <w:r>
              <w:t>Crawford</w:t>
            </w:r>
          </w:p>
        </w:tc>
        <w:tc>
          <w:tcPr>
            <w:tcW w:w="2180" w:type="dxa"/>
            <w:shd w:val="clear" w:color="auto" w:fill="auto"/>
          </w:tcPr>
          <w:p w:rsidR="003759B2" w:rsidRPr="003759B2" w:rsidRDefault="003759B2" w:rsidP="003759B2">
            <w:pPr>
              <w:ind w:firstLine="0"/>
            </w:pPr>
            <w:r>
              <w:t>Crosby</w:t>
            </w:r>
          </w:p>
        </w:tc>
      </w:tr>
      <w:tr w:rsidR="003759B2" w:rsidRPr="003759B2" w:rsidTr="003759B2">
        <w:tc>
          <w:tcPr>
            <w:tcW w:w="2179" w:type="dxa"/>
            <w:shd w:val="clear" w:color="auto" w:fill="auto"/>
          </w:tcPr>
          <w:p w:rsidR="003759B2" w:rsidRPr="003759B2" w:rsidRDefault="003759B2" w:rsidP="003759B2">
            <w:pPr>
              <w:ind w:firstLine="0"/>
            </w:pPr>
            <w:r>
              <w:t>Davis</w:t>
            </w:r>
          </w:p>
        </w:tc>
        <w:tc>
          <w:tcPr>
            <w:tcW w:w="2179" w:type="dxa"/>
            <w:shd w:val="clear" w:color="auto" w:fill="auto"/>
          </w:tcPr>
          <w:p w:rsidR="003759B2" w:rsidRPr="003759B2" w:rsidRDefault="003759B2" w:rsidP="003759B2">
            <w:pPr>
              <w:ind w:firstLine="0"/>
            </w:pPr>
            <w:r>
              <w:t>Delleney</w:t>
            </w:r>
          </w:p>
        </w:tc>
        <w:tc>
          <w:tcPr>
            <w:tcW w:w="2180" w:type="dxa"/>
            <w:shd w:val="clear" w:color="auto" w:fill="auto"/>
          </w:tcPr>
          <w:p w:rsidR="003759B2" w:rsidRPr="003759B2" w:rsidRDefault="003759B2" w:rsidP="003759B2">
            <w:pPr>
              <w:ind w:firstLine="0"/>
            </w:pPr>
            <w:r>
              <w:t>Duckworth</w:t>
            </w:r>
          </w:p>
        </w:tc>
      </w:tr>
      <w:tr w:rsidR="003759B2" w:rsidRPr="003759B2" w:rsidTr="003759B2">
        <w:tc>
          <w:tcPr>
            <w:tcW w:w="2179" w:type="dxa"/>
            <w:shd w:val="clear" w:color="auto" w:fill="auto"/>
          </w:tcPr>
          <w:p w:rsidR="003759B2" w:rsidRPr="003759B2" w:rsidRDefault="003759B2" w:rsidP="003759B2">
            <w:pPr>
              <w:ind w:firstLine="0"/>
            </w:pPr>
            <w:r>
              <w:t>Elliott</w:t>
            </w:r>
          </w:p>
        </w:tc>
        <w:tc>
          <w:tcPr>
            <w:tcW w:w="2179" w:type="dxa"/>
            <w:shd w:val="clear" w:color="auto" w:fill="auto"/>
          </w:tcPr>
          <w:p w:rsidR="003759B2" w:rsidRPr="003759B2" w:rsidRDefault="003759B2" w:rsidP="003759B2">
            <w:pPr>
              <w:ind w:firstLine="0"/>
            </w:pPr>
            <w:r>
              <w:t>Finlay</w:t>
            </w:r>
          </w:p>
        </w:tc>
        <w:tc>
          <w:tcPr>
            <w:tcW w:w="2180" w:type="dxa"/>
            <w:shd w:val="clear" w:color="auto" w:fill="auto"/>
          </w:tcPr>
          <w:p w:rsidR="003759B2" w:rsidRPr="003759B2" w:rsidRDefault="003759B2" w:rsidP="003759B2">
            <w:pPr>
              <w:ind w:firstLine="0"/>
            </w:pPr>
            <w:r>
              <w:t>Forrest</w:t>
            </w:r>
          </w:p>
        </w:tc>
      </w:tr>
      <w:tr w:rsidR="003759B2" w:rsidRPr="003759B2" w:rsidTr="003759B2">
        <w:tc>
          <w:tcPr>
            <w:tcW w:w="2179" w:type="dxa"/>
            <w:shd w:val="clear" w:color="auto" w:fill="auto"/>
          </w:tcPr>
          <w:p w:rsidR="003759B2" w:rsidRPr="003759B2" w:rsidRDefault="003759B2" w:rsidP="003759B2">
            <w:pPr>
              <w:ind w:firstLine="0"/>
            </w:pPr>
            <w:r>
              <w:t>Forrester</w:t>
            </w:r>
          </w:p>
        </w:tc>
        <w:tc>
          <w:tcPr>
            <w:tcW w:w="2179" w:type="dxa"/>
            <w:shd w:val="clear" w:color="auto" w:fill="auto"/>
          </w:tcPr>
          <w:p w:rsidR="003759B2" w:rsidRPr="003759B2" w:rsidRDefault="003759B2" w:rsidP="003759B2">
            <w:pPr>
              <w:ind w:firstLine="0"/>
            </w:pPr>
            <w:r>
              <w:t>Fry</w:t>
            </w:r>
          </w:p>
        </w:tc>
        <w:tc>
          <w:tcPr>
            <w:tcW w:w="2180" w:type="dxa"/>
            <w:shd w:val="clear" w:color="auto" w:fill="auto"/>
          </w:tcPr>
          <w:p w:rsidR="003759B2" w:rsidRPr="003759B2" w:rsidRDefault="003759B2" w:rsidP="003759B2">
            <w:pPr>
              <w:ind w:firstLine="0"/>
            </w:pPr>
            <w:r>
              <w:t>Gagnon</w:t>
            </w:r>
          </w:p>
        </w:tc>
      </w:tr>
      <w:tr w:rsidR="003759B2" w:rsidRPr="003759B2" w:rsidTr="003759B2">
        <w:tc>
          <w:tcPr>
            <w:tcW w:w="2179" w:type="dxa"/>
            <w:shd w:val="clear" w:color="auto" w:fill="auto"/>
          </w:tcPr>
          <w:p w:rsidR="003759B2" w:rsidRPr="003759B2" w:rsidRDefault="003759B2" w:rsidP="003759B2">
            <w:pPr>
              <w:ind w:firstLine="0"/>
            </w:pPr>
            <w:r>
              <w:t>Hayes</w:t>
            </w:r>
          </w:p>
        </w:tc>
        <w:tc>
          <w:tcPr>
            <w:tcW w:w="2179" w:type="dxa"/>
            <w:shd w:val="clear" w:color="auto" w:fill="auto"/>
          </w:tcPr>
          <w:p w:rsidR="003759B2" w:rsidRPr="003759B2" w:rsidRDefault="003759B2" w:rsidP="003759B2">
            <w:pPr>
              <w:ind w:firstLine="0"/>
            </w:pPr>
            <w:r>
              <w:t>Henderson</w:t>
            </w:r>
          </w:p>
        </w:tc>
        <w:tc>
          <w:tcPr>
            <w:tcW w:w="2180" w:type="dxa"/>
            <w:shd w:val="clear" w:color="auto" w:fill="auto"/>
          </w:tcPr>
          <w:p w:rsidR="003759B2" w:rsidRPr="003759B2" w:rsidRDefault="003759B2" w:rsidP="003759B2">
            <w:pPr>
              <w:ind w:firstLine="0"/>
            </w:pPr>
            <w:r>
              <w:t>Hewitt</w:t>
            </w:r>
          </w:p>
        </w:tc>
      </w:tr>
      <w:tr w:rsidR="003759B2" w:rsidRPr="003759B2" w:rsidTr="003759B2">
        <w:tc>
          <w:tcPr>
            <w:tcW w:w="2179" w:type="dxa"/>
            <w:shd w:val="clear" w:color="auto" w:fill="auto"/>
          </w:tcPr>
          <w:p w:rsidR="003759B2" w:rsidRPr="003759B2" w:rsidRDefault="003759B2" w:rsidP="003759B2">
            <w:pPr>
              <w:ind w:firstLine="0"/>
            </w:pPr>
            <w:r>
              <w:t>Hill</w:t>
            </w:r>
          </w:p>
        </w:tc>
        <w:tc>
          <w:tcPr>
            <w:tcW w:w="2179" w:type="dxa"/>
            <w:shd w:val="clear" w:color="auto" w:fill="auto"/>
          </w:tcPr>
          <w:p w:rsidR="003759B2" w:rsidRPr="003759B2" w:rsidRDefault="003759B2" w:rsidP="003759B2">
            <w:pPr>
              <w:ind w:firstLine="0"/>
            </w:pPr>
            <w:r>
              <w:t>Hiott</w:t>
            </w:r>
          </w:p>
        </w:tc>
        <w:tc>
          <w:tcPr>
            <w:tcW w:w="2180" w:type="dxa"/>
            <w:shd w:val="clear" w:color="auto" w:fill="auto"/>
          </w:tcPr>
          <w:p w:rsidR="003759B2" w:rsidRPr="003759B2" w:rsidRDefault="003759B2" w:rsidP="003759B2">
            <w:pPr>
              <w:ind w:firstLine="0"/>
            </w:pPr>
            <w:r>
              <w:t>Hixon</w:t>
            </w:r>
          </w:p>
        </w:tc>
      </w:tr>
      <w:tr w:rsidR="003759B2" w:rsidRPr="003759B2" w:rsidTr="003759B2">
        <w:tc>
          <w:tcPr>
            <w:tcW w:w="2179" w:type="dxa"/>
            <w:shd w:val="clear" w:color="auto" w:fill="auto"/>
          </w:tcPr>
          <w:p w:rsidR="003759B2" w:rsidRPr="003759B2" w:rsidRDefault="003759B2" w:rsidP="003759B2">
            <w:pPr>
              <w:ind w:firstLine="0"/>
            </w:pPr>
            <w:r>
              <w:t>Hosey</w:t>
            </w:r>
          </w:p>
        </w:tc>
        <w:tc>
          <w:tcPr>
            <w:tcW w:w="2179" w:type="dxa"/>
            <w:shd w:val="clear" w:color="auto" w:fill="auto"/>
          </w:tcPr>
          <w:p w:rsidR="003759B2" w:rsidRPr="003759B2" w:rsidRDefault="003759B2" w:rsidP="003759B2">
            <w:pPr>
              <w:ind w:firstLine="0"/>
            </w:pPr>
            <w:r>
              <w:t>Johnson</w:t>
            </w:r>
          </w:p>
        </w:tc>
        <w:tc>
          <w:tcPr>
            <w:tcW w:w="2180" w:type="dxa"/>
            <w:shd w:val="clear" w:color="auto" w:fill="auto"/>
          </w:tcPr>
          <w:p w:rsidR="003759B2" w:rsidRPr="003759B2" w:rsidRDefault="003759B2" w:rsidP="003759B2">
            <w:pPr>
              <w:ind w:firstLine="0"/>
            </w:pPr>
            <w:r>
              <w:t>Loftis</w:t>
            </w:r>
          </w:p>
        </w:tc>
      </w:tr>
      <w:tr w:rsidR="003759B2" w:rsidRPr="003759B2" w:rsidTr="003759B2">
        <w:tc>
          <w:tcPr>
            <w:tcW w:w="2179" w:type="dxa"/>
            <w:shd w:val="clear" w:color="auto" w:fill="auto"/>
          </w:tcPr>
          <w:p w:rsidR="003759B2" w:rsidRPr="003759B2" w:rsidRDefault="003759B2" w:rsidP="003759B2">
            <w:pPr>
              <w:ind w:firstLine="0"/>
            </w:pPr>
            <w:r>
              <w:t>Long</w:t>
            </w:r>
          </w:p>
        </w:tc>
        <w:tc>
          <w:tcPr>
            <w:tcW w:w="2179" w:type="dxa"/>
            <w:shd w:val="clear" w:color="auto" w:fill="auto"/>
          </w:tcPr>
          <w:p w:rsidR="003759B2" w:rsidRPr="003759B2" w:rsidRDefault="003759B2" w:rsidP="003759B2">
            <w:pPr>
              <w:ind w:firstLine="0"/>
            </w:pPr>
            <w:r>
              <w:t>Lowe</w:t>
            </w:r>
          </w:p>
        </w:tc>
        <w:tc>
          <w:tcPr>
            <w:tcW w:w="2180" w:type="dxa"/>
            <w:shd w:val="clear" w:color="auto" w:fill="auto"/>
          </w:tcPr>
          <w:p w:rsidR="003759B2" w:rsidRPr="003759B2" w:rsidRDefault="003759B2" w:rsidP="003759B2">
            <w:pPr>
              <w:ind w:firstLine="0"/>
            </w:pPr>
            <w:r>
              <w:t>Magnuson</w:t>
            </w:r>
          </w:p>
        </w:tc>
      </w:tr>
      <w:tr w:rsidR="003759B2" w:rsidRPr="003759B2" w:rsidTr="003759B2">
        <w:tc>
          <w:tcPr>
            <w:tcW w:w="2179" w:type="dxa"/>
            <w:shd w:val="clear" w:color="auto" w:fill="auto"/>
          </w:tcPr>
          <w:p w:rsidR="003759B2" w:rsidRPr="003759B2" w:rsidRDefault="003759B2" w:rsidP="003759B2">
            <w:pPr>
              <w:ind w:firstLine="0"/>
            </w:pPr>
            <w:r>
              <w:t>Martin</w:t>
            </w:r>
          </w:p>
        </w:tc>
        <w:tc>
          <w:tcPr>
            <w:tcW w:w="2179" w:type="dxa"/>
            <w:shd w:val="clear" w:color="auto" w:fill="auto"/>
          </w:tcPr>
          <w:p w:rsidR="003759B2" w:rsidRPr="003759B2" w:rsidRDefault="003759B2" w:rsidP="003759B2">
            <w:pPr>
              <w:ind w:firstLine="0"/>
            </w:pPr>
            <w:r>
              <w:t>McCravy</w:t>
            </w:r>
          </w:p>
        </w:tc>
        <w:tc>
          <w:tcPr>
            <w:tcW w:w="2180" w:type="dxa"/>
            <w:shd w:val="clear" w:color="auto" w:fill="auto"/>
          </w:tcPr>
          <w:p w:rsidR="003759B2" w:rsidRPr="003759B2" w:rsidRDefault="003759B2" w:rsidP="003759B2">
            <w:pPr>
              <w:ind w:firstLine="0"/>
            </w:pPr>
            <w:r>
              <w:t>D. C. Moss</w:t>
            </w:r>
          </w:p>
        </w:tc>
      </w:tr>
      <w:tr w:rsidR="003759B2" w:rsidRPr="003759B2" w:rsidTr="003759B2">
        <w:tc>
          <w:tcPr>
            <w:tcW w:w="2179" w:type="dxa"/>
            <w:shd w:val="clear" w:color="auto" w:fill="auto"/>
          </w:tcPr>
          <w:p w:rsidR="003759B2" w:rsidRPr="003759B2" w:rsidRDefault="003759B2" w:rsidP="003759B2">
            <w:pPr>
              <w:ind w:firstLine="0"/>
            </w:pPr>
            <w:r>
              <w:t>V. S. Moss</w:t>
            </w:r>
          </w:p>
        </w:tc>
        <w:tc>
          <w:tcPr>
            <w:tcW w:w="2179" w:type="dxa"/>
            <w:shd w:val="clear" w:color="auto" w:fill="auto"/>
          </w:tcPr>
          <w:p w:rsidR="003759B2" w:rsidRPr="003759B2" w:rsidRDefault="003759B2" w:rsidP="003759B2">
            <w:pPr>
              <w:ind w:firstLine="0"/>
            </w:pPr>
            <w:r>
              <w:t>Murphy</w:t>
            </w:r>
          </w:p>
        </w:tc>
        <w:tc>
          <w:tcPr>
            <w:tcW w:w="2180" w:type="dxa"/>
            <w:shd w:val="clear" w:color="auto" w:fill="auto"/>
          </w:tcPr>
          <w:p w:rsidR="003759B2" w:rsidRPr="003759B2" w:rsidRDefault="003759B2" w:rsidP="003759B2">
            <w:pPr>
              <w:ind w:firstLine="0"/>
            </w:pPr>
            <w:r>
              <w:t>B. Newton</w:t>
            </w:r>
          </w:p>
        </w:tc>
      </w:tr>
      <w:tr w:rsidR="003759B2" w:rsidRPr="003759B2" w:rsidTr="003759B2">
        <w:tc>
          <w:tcPr>
            <w:tcW w:w="2179" w:type="dxa"/>
            <w:shd w:val="clear" w:color="auto" w:fill="auto"/>
          </w:tcPr>
          <w:p w:rsidR="003759B2" w:rsidRPr="003759B2" w:rsidRDefault="003759B2" w:rsidP="003759B2">
            <w:pPr>
              <w:ind w:firstLine="0"/>
            </w:pPr>
            <w:r>
              <w:t>Pitts</w:t>
            </w:r>
          </w:p>
        </w:tc>
        <w:tc>
          <w:tcPr>
            <w:tcW w:w="2179" w:type="dxa"/>
            <w:shd w:val="clear" w:color="auto" w:fill="auto"/>
          </w:tcPr>
          <w:p w:rsidR="003759B2" w:rsidRPr="003759B2" w:rsidRDefault="003759B2" w:rsidP="003759B2">
            <w:pPr>
              <w:ind w:firstLine="0"/>
            </w:pPr>
            <w:r>
              <w:t>Pope</w:t>
            </w:r>
          </w:p>
        </w:tc>
        <w:tc>
          <w:tcPr>
            <w:tcW w:w="2180" w:type="dxa"/>
            <w:shd w:val="clear" w:color="auto" w:fill="auto"/>
          </w:tcPr>
          <w:p w:rsidR="003759B2" w:rsidRPr="003759B2" w:rsidRDefault="003759B2" w:rsidP="003759B2">
            <w:pPr>
              <w:ind w:firstLine="0"/>
            </w:pPr>
            <w:r>
              <w:t>S. Rivers</w:t>
            </w:r>
          </w:p>
        </w:tc>
      </w:tr>
      <w:tr w:rsidR="003759B2" w:rsidRPr="003759B2" w:rsidTr="003759B2">
        <w:tc>
          <w:tcPr>
            <w:tcW w:w="2179" w:type="dxa"/>
            <w:shd w:val="clear" w:color="auto" w:fill="auto"/>
          </w:tcPr>
          <w:p w:rsidR="003759B2" w:rsidRPr="003759B2" w:rsidRDefault="003759B2" w:rsidP="003759B2">
            <w:pPr>
              <w:ind w:firstLine="0"/>
            </w:pPr>
            <w:r>
              <w:t>Sandifer</w:t>
            </w:r>
          </w:p>
        </w:tc>
        <w:tc>
          <w:tcPr>
            <w:tcW w:w="2179" w:type="dxa"/>
            <w:shd w:val="clear" w:color="auto" w:fill="auto"/>
          </w:tcPr>
          <w:p w:rsidR="003759B2" w:rsidRPr="003759B2" w:rsidRDefault="003759B2" w:rsidP="003759B2">
            <w:pPr>
              <w:ind w:firstLine="0"/>
            </w:pPr>
            <w:r>
              <w:t>G. M. Smith</w:t>
            </w:r>
          </w:p>
        </w:tc>
        <w:tc>
          <w:tcPr>
            <w:tcW w:w="2180" w:type="dxa"/>
            <w:shd w:val="clear" w:color="auto" w:fill="auto"/>
          </w:tcPr>
          <w:p w:rsidR="003759B2" w:rsidRPr="003759B2" w:rsidRDefault="003759B2" w:rsidP="003759B2">
            <w:pPr>
              <w:ind w:firstLine="0"/>
            </w:pPr>
            <w:r>
              <w:t>G. R. Smith</w:t>
            </w:r>
          </w:p>
        </w:tc>
      </w:tr>
      <w:tr w:rsidR="003759B2" w:rsidRPr="003759B2" w:rsidTr="003759B2">
        <w:tc>
          <w:tcPr>
            <w:tcW w:w="2179" w:type="dxa"/>
            <w:shd w:val="clear" w:color="auto" w:fill="auto"/>
          </w:tcPr>
          <w:p w:rsidR="003759B2" w:rsidRPr="003759B2" w:rsidRDefault="003759B2" w:rsidP="003759B2">
            <w:pPr>
              <w:ind w:firstLine="0"/>
            </w:pPr>
            <w:r>
              <w:t>Sottile</w:t>
            </w:r>
          </w:p>
        </w:tc>
        <w:tc>
          <w:tcPr>
            <w:tcW w:w="2179" w:type="dxa"/>
            <w:shd w:val="clear" w:color="auto" w:fill="auto"/>
          </w:tcPr>
          <w:p w:rsidR="003759B2" w:rsidRPr="003759B2" w:rsidRDefault="003759B2" w:rsidP="003759B2">
            <w:pPr>
              <w:ind w:firstLine="0"/>
            </w:pPr>
            <w:r>
              <w:t>Spires</w:t>
            </w:r>
          </w:p>
        </w:tc>
        <w:tc>
          <w:tcPr>
            <w:tcW w:w="2180" w:type="dxa"/>
            <w:shd w:val="clear" w:color="auto" w:fill="auto"/>
          </w:tcPr>
          <w:p w:rsidR="003759B2" w:rsidRPr="003759B2" w:rsidRDefault="003759B2" w:rsidP="003759B2">
            <w:pPr>
              <w:ind w:firstLine="0"/>
            </w:pPr>
            <w:r>
              <w:t>Tallon</w:t>
            </w:r>
          </w:p>
        </w:tc>
      </w:tr>
      <w:tr w:rsidR="003759B2" w:rsidRPr="003759B2" w:rsidTr="003759B2">
        <w:tc>
          <w:tcPr>
            <w:tcW w:w="2179" w:type="dxa"/>
            <w:shd w:val="clear" w:color="auto" w:fill="auto"/>
          </w:tcPr>
          <w:p w:rsidR="003759B2" w:rsidRPr="003759B2" w:rsidRDefault="003759B2" w:rsidP="003759B2">
            <w:pPr>
              <w:keepNext/>
              <w:ind w:firstLine="0"/>
            </w:pPr>
            <w:r>
              <w:t>Taylor</w:t>
            </w:r>
          </w:p>
        </w:tc>
        <w:tc>
          <w:tcPr>
            <w:tcW w:w="2179" w:type="dxa"/>
            <w:shd w:val="clear" w:color="auto" w:fill="auto"/>
          </w:tcPr>
          <w:p w:rsidR="003759B2" w:rsidRPr="003759B2" w:rsidRDefault="003759B2" w:rsidP="003759B2">
            <w:pPr>
              <w:keepNext/>
              <w:ind w:firstLine="0"/>
            </w:pPr>
            <w:r>
              <w:t>Thayer</w:t>
            </w:r>
          </w:p>
        </w:tc>
        <w:tc>
          <w:tcPr>
            <w:tcW w:w="2180" w:type="dxa"/>
            <w:shd w:val="clear" w:color="auto" w:fill="auto"/>
          </w:tcPr>
          <w:p w:rsidR="003759B2" w:rsidRPr="003759B2" w:rsidRDefault="003759B2" w:rsidP="003759B2">
            <w:pPr>
              <w:keepNext/>
              <w:ind w:firstLine="0"/>
            </w:pPr>
            <w:r>
              <w:t>Toole</w:t>
            </w:r>
          </w:p>
        </w:tc>
      </w:tr>
      <w:tr w:rsidR="003759B2" w:rsidRPr="003759B2" w:rsidTr="003759B2">
        <w:tc>
          <w:tcPr>
            <w:tcW w:w="2179" w:type="dxa"/>
            <w:shd w:val="clear" w:color="auto" w:fill="auto"/>
          </w:tcPr>
          <w:p w:rsidR="003759B2" w:rsidRPr="003759B2" w:rsidRDefault="003759B2" w:rsidP="003759B2">
            <w:pPr>
              <w:keepNext/>
              <w:ind w:firstLine="0"/>
            </w:pPr>
            <w:r>
              <w:t>West</w:t>
            </w:r>
          </w:p>
        </w:tc>
        <w:tc>
          <w:tcPr>
            <w:tcW w:w="2179" w:type="dxa"/>
            <w:shd w:val="clear" w:color="auto" w:fill="auto"/>
          </w:tcPr>
          <w:p w:rsidR="003759B2" w:rsidRPr="003759B2" w:rsidRDefault="003759B2" w:rsidP="003759B2">
            <w:pPr>
              <w:keepNext/>
              <w:ind w:firstLine="0"/>
            </w:pPr>
            <w:r>
              <w:t>White</w:t>
            </w:r>
          </w:p>
        </w:tc>
        <w:tc>
          <w:tcPr>
            <w:tcW w:w="2180" w:type="dxa"/>
            <w:shd w:val="clear" w:color="auto" w:fill="auto"/>
          </w:tcPr>
          <w:p w:rsidR="003759B2" w:rsidRPr="003759B2" w:rsidRDefault="003759B2" w:rsidP="003759B2">
            <w:pPr>
              <w:keepNext/>
              <w:ind w:firstLine="0"/>
            </w:pPr>
            <w:r>
              <w:t>Willis</w:t>
            </w:r>
          </w:p>
        </w:tc>
      </w:tr>
    </w:tbl>
    <w:p w:rsidR="003759B2" w:rsidRDefault="003759B2" w:rsidP="003759B2"/>
    <w:p w:rsidR="003759B2" w:rsidRDefault="003759B2" w:rsidP="003759B2">
      <w:pPr>
        <w:jc w:val="center"/>
        <w:rPr>
          <w:b/>
        </w:rPr>
      </w:pPr>
      <w:r w:rsidRPr="003759B2">
        <w:rPr>
          <w:b/>
        </w:rPr>
        <w:t>Total--57</w:t>
      </w:r>
    </w:p>
    <w:p w:rsidR="003759B2" w:rsidRDefault="003759B2" w:rsidP="003759B2">
      <w:pPr>
        <w:jc w:val="center"/>
        <w:rPr>
          <w:b/>
        </w:rPr>
      </w:pPr>
    </w:p>
    <w:p w:rsidR="003759B2" w:rsidRDefault="003759B2" w:rsidP="003759B2">
      <w:pPr>
        <w:ind w:firstLine="0"/>
      </w:pPr>
      <w:r w:rsidRPr="003759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759B2" w:rsidRPr="003759B2" w:rsidTr="003759B2">
        <w:tc>
          <w:tcPr>
            <w:tcW w:w="2179" w:type="dxa"/>
            <w:shd w:val="clear" w:color="auto" w:fill="auto"/>
          </w:tcPr>
          <w:p w:rsidR="003759B2" w:rsidRPr="003759B2" w:rsidRDefault="003759B2" w:rsidP="003759B2">
            <w:pPr>
              <w:keepNext/>
              <w:ind w:firstLine="0"/>
            </w:pPr>
            <w:r>
              <w:t>Atkinson</w:t>
            </w:r>
          </w:p>
        </w:tc>
        <w:tc>
          <w:tcPr>
            <w:tcW w:w="2179" w:type="dxa"/>
            <w:shd w:val="clear" w:color="auto" w:fill="auto"/>
          </w:tcPr>
          <w:p w:rsidR="003759B2" w:rsidRPr="003759B2" w:rsidRDefault="003759B2" w:rsidP="003759B2">
            <w:pPr>
              <w:keepNext/>
              <w:ind w:firstLine="0"/>
            </w:pPr>
            <w:r>
              <w:t>Atwater</w:t>
            </w:r>
          </w:p>
        </w:tc>
        <w:tc>
          <w:tcPr>
            <w:tcW w:w="2180" w:type="dxa"/>
            <w:shd w:val="clear" w:color="auto" w:fill="auto"/>
          </w:tcPr>
          <w:p w:rsidR="003759B2" w:rsidRPr="003759B2" w:rsidRDefault="003759B2" w:rsidP="003759B2">
            <w:pPr>
              <w:keepNext/>
              <w:ind w:firstLine="0"/>
            </w:pPr>
            <w:r>
              <w:t>Brown</w:t>
            </w:r>
          </w:p>
        </w:tc>
      </w:tr>
      <w:tr w:rsidR="003759B2" w:rsidRPr="003759B2" w:rsidTr="003759B2">
        <w:tc>
          <w:tcPr>
            <w:tcW w:w="2179" w:type="dxa"/>
            <w:shd w:val="clear" w:color="auto" w:fill="auto"/>
          </w:tcPr>
          <w:p w:rsidR="003759B2" w:rsidRPr="003759B2" w:rsidRDefault="003759B2" w:rsidP="003759B2">
            <w:pPr>
              <w:ind w:firstLine="0"/>
            </w:pPr>
            <w:r>
              <w:t>Clyburn</w:t>
            </w:r>
          </w:p>
        </w:tc>
        <w:tc>
          <w:tcPr>
            <w:tcW w:w="2179" w:type="dxa"/>
            <w:shd w:val="clear" w:color="auto" w:fill="auto"/>
          </w:tcPr>
          <w:p w:rsidR="003759B2" w:rsidRPr="003759B2" w:rsidRDefault="003759B2" w:rsidP="003759B2">
            <w:pPr>
              <w:ind w:firstLine="0"/>
            </w:pPr>
            <w:r>
              <w:t>Daning</w:t>
            </w:r>
          </w:p>
        </w:tc>
        <w:tc>
          <w:tcPr>
            <w:tcW w:w="2180" w:type="dxa"/>
            <w:shd w:val="clear" w:color="auto" w:fill="auto"/>
          </w:tcPr>
          <w:p w:rsidR="003759B2" w:rsidRPr="003759B2" w:rsidRDefault="003759B2" w:rsidP="003759B2">
            <w:pPr>
              <w:ind w:firstLine="0"/>
            </w:pPr>
            <w:r>
              <w:t>Douglas</w:t>
            </w:r>
          </w:p>
        </w:tc>
      </w:tr>
      <w:tr w:rsidR="003759B2" w:rsidRPr="003759B2" w:rsidTr="003759B2">
        <w:tc>
          <w:tcPr>
            <w:tcW w:w="2179" w:type="dxa"/>
            <w:shd w:val="clear" w:color="auto" w:fill="auto"/>
          </w:tcPr>
          <w:p w:rsidR="003759B2" w:rsidRPr="003759B2" w:rsidRDefault="003759B2" w:rsidP="003759B2">
            <w:pPr>
              <w:ind w:firstLine="0"/>
            </w:pPr>
            <w:r>
              <w:t>Funderburk</w:t>
            </w:r>
          </w:p>
        </w:tc>
        <w:tc>
          <w:tcPr>
            <w:tcW w:w="2179" w:type="dxa"/>
            <w:shd w:val="clear" w:color="auto" w:fill="auto"/>
          </w:tcPr>
          <w:p w:rsidR="003759B2" w:rsidRPr="003759B2" w:rsidRDefault="003759B2" w:rsidP="003759B2">
            <w:pPr>
              <w:ind w:firstLine="0"/>
            </w:pPr>
            <w:r>
              <w:t>Gilliard</w:t>
            </w:r>
          </w:p>
        </w:tc>
        <w:tc>
          <w:tcPr>
            <w:tcW w:w="2180" w:type="dxa"/>
            <w:shd w:val="clear" w:color="auto" w:fill="auto"/>
          </w:tcPr>
          <w:p w:rsidR="003759B2" w:rsidRPr="003759B2" w:rsidRDefault="003759B2" w:rsidP="003759B2">
            <w:pPr>
              <w:ind w:firstLine="0"/>
            </w:pPr>
            <w:r>
              <w:t>Govan</w:t>
            </w:r>
          </w:p>
        </w:tc>
      </w:tr>
      <w:tr w:rsidR="003759B2" w:rsidRPr="003759B2" w:rsidTr="003759B2">
        <w:tc>
          <w:tcPr>
            <w:tcW w:w="2179" w:type="dxa"/>
            <w:shd w:val="clear" w:color="auto" w:fill="auto"/>
          </w:tcPr>
          <w:p w:rsidR="003759B2" w:rsidRPr="003759B2" w:rsidRDefault="003759B2" w:rsidP="003759B2">
            <w:pPr>
              <w:ind w:firstLine="0"/>
            </w:pPr>
            <w:r>
              <w:t>Hart</w:t>
            </w:r>
          </w:p>
        </w:tc>
        <w:tc>
          <w:tcPr>
            <w:tcW w:w="2179" w:type="dxa"/>
            <w:shd w:val="clear" w:color="auto" w:fill="auto"/>
          </w:tcPr>
          <w:p w:rsidR="003759B2" w:rsidRPr="003759B2" w:rsidRDefault="003759B2" w:rsidP="003759B2">
            <w:pPr>
              <w:ind w:firstLine="0"/>
            </w:pPr>
            <w:r>
              <w:t>Howard</w:t>
            </w:r>
          </w:p>
        </w:tc>
        <w:tc>
          <w:tcPr>
            <w:tcW w:w="2180" w:type="dxa"/>
            <w:shd w:val="clear" w:color="auto" w:fill="auto"/>
          </w:tcPr>
          <w:p w:rsidR="003759B2" w:rsidRPr="003759B2" w:rsidRDefault="003759B2" w:rsidP="003759B2">
            <w:pPr>
              <w:ind w:firstLine="0"/>
            </w:pPr>
            <w:r>
              <w:t>Huggins</w:t>
            </w:r>
          </w:p>
        </w:tc>
      </w:tr>
      <w:tr w:rsidR="003759B2" w:rsidRPr="003759B2" w:rsidTr="003759B2">
        <w:tc>
          <w:tcPr>
            <w:tcW w:w="2179" w:type="dxa"/>
            <w:shd w:val="clear" w:color="auto" w:fill="auto"/>
          </w:tcPr>
          <w:p w:rsidR="003759B2" w:rsidRPr="003759B2" w:rsidRDefault="003759B2" w:rsidP="003759B2">
            <w:pPr>
              <w:ind w:firstLine="0"/>
            </w:pPr>
            <w:r>
              <w:t>Jefferson</w:t>
            </w:r>
          </w:p>
        </w:tc>
        <w:tc>
          <w:tcPr>
            <w:tcW w:w="2179" w:type="dxa"/>
            <w:shd w:val="clear" w:color="auto" w:fill="auto"/>
          </w:tcPr>
          <w:p w:rsidR="003759B2" w:rsidRPr="003759B2" w:rsidRDefault="003759B2" w:rsidP="003759B2">
            <w:pPr>
              <w:ind w:firstLine="0"/>
            </w:pPr>
            <w:r>
              <w:t>King</w:t>
            </w:r>
          </w:p>
        </w:tc>
        <w:tc>
          <w:tcPr>
            <w:tcW w:w="2180" w:type="dxa"/>
            <w:shd w:val="clear" w:color="auto" w:fill="auto"/>
          </w:tcPr>
          <w:p w:rsidR="003759B2" w:rsidRPr="003759B2" w:rsidRDefault="003759B2" w:rsidP="003759B2">
            <w:pPr>
              <w:ind w:firstLine="0"/>
            </w:pPr>
            <w:r>
              <w:t>Kirby</w:t>
            </w:r>
          </w:p>
        </w:tc>
      </w:tr>
      <w:tr w:rsidR="003759B2" w:rsidRPr="003759B2" w:rsidTr="003759B2">
        <w:tc>
          <w:tcPr>
            <w:tcW w:w="2179" w:type="dxa"/>
            <w:shd w:val="clear" w:color="auto" w:fill="auto"/>
          </w:tcPr>
          <w:p w:rsidR="003759B2" w:rsidRPr="003759B2" w:rsidRDefault="003759B2" w:rsidP="003759B2">
            <w:pPr>
              <w:ind w:firstLine="0"/>
            </w:pPr>
            <w:r>
              <w:t>Knight</w:t>
            </w:r>
          </w:p>
        </w:tc>
        <w:tc>
          <w:tcPr>
            <w:tcW w:w="2179" w:type="dxa"/>
            <w:shd w:val="clear" w:color="auto" w:fill="auto"/>
          </w:tcPr>
          <w:p w:rsidR="003759B2" w:rsidRPr="003759B2" w:rsidRDefault="003759B2" w:rsidP="003759B2">
            <w:pPr>
              <w:ind w:firstLine="0"/>
            </w:pPr>
            <w:r>
              <w:t>Mack</w:t>
            </w:r>
          </w:p>
        </w:tc>
        <w:tc>
          <w:tcPr>
            <w:tcW w:w="2180" w:type="dxa"/>
            <w:shd w:val="clear" w:color="auto" w:fill="auto"/>
          </w:tcPr>
          <w:p w:rsidR="003759B2" w:rsidRPr="003759B2" w:rsidRDefault="003759B2" w:rsidP="003759B2">
            <w:pPr>
              <w:ind w:firstLine="0"/>
            </w:pPr>
            <w:r>
              <w:t>McEachern</w:t>
            </w:r>
          </w:p>
        </w:tc>
      </w:tr>
      <w:tr w:rsidR="003759B2" w:rsidRPr="003759B2" w:rsidTr="003759B2">
        <w:tc>
          <w:tcPr>
            <w:tcW w:w="2179" w:type="dxa"/>
            <w:shd w:val="clear" w:color="auto" w:fill="auto"/>
          </w:tcPr>
          <w:p w:rsidR="003759B2" w:rsidRPr="003759B2" w:rsidRDefault="003759B2" w:rsidP="003759B2">
            <w:pPr>
              <w:ind w:firstLine="0"/>
            </w:pPr>
            <w:r>
              <w:t>Norrell</w:t>
            </w:r>
          </w:p>
        </w:tc>
        <w:tc>
          <w:tcPr>
            <w:tcW w:w="2179" w:type="dxa"/>
            <w:shd w:val="clear" w:color="auto" w:fill="auto"/>
          </w:tcPr>
          <w:p w:rsidR="003759B2" w:rsidRPr="003759B2" w:rsidRDefault="003759B2" w:rsidP="003759B2">
            <w:pPr>
              <w:ind w:firstLine="0"/>
            </w:pPr>
            <w:r>
              <w:t>Ott</w:t>
            </w:r>
          </w:p>
        </w:tc>
        <w:tc>
          <w:tcPr>
            <w:tcW w:w="2180" w:type="dxa"/>
            <w:shd w:val="clear" w:color="auto" w:fill="auto"/>
          </w:tcPr>
          <w:p w:rsidR="003759B2" w:rsidRPr="003759B2" w:rsidRDefault="003759B2" w:rsidP="003759B2">
            <w:pPr>
              <w:ind w:firstLine="0"/>
            </w:pPr>
            <w:r>
              <w:t>Parks</w:t>
            </w:r>
          </w:p>
        </w:tc>
      </w:tr>
      <w:tr w:rsidR="003759B2" w:rsidRPr="003759B2" w:rsidTr="003759B2">
        <w:tc>
          <w:tcPr>
            <w:tcW w:w="2179" w:type="dxa"/>
            <w:shd w:val="clear" w:color="auto" w:fill="auto"/>
          </w:tcPr>
          <w:p w:rsidR="003759B2" w:rsidRPr="003759B2" w:rsidRDefault="003759B2" w:rsidP="003759B2">
            <w:pPr>
              <w:ind w:firstLine="0"/>
            </w:pPr>
            <w:r>
              <w:t>Ridgeway</w:t>
            </w:r>
          </w:p>
        </w:tc>
        <w:tc>
          <w:tcPr>
            <w:tcW w:w="2179" w:type="dxa"/>
            <w:shd w:val="clear" w:color="auto" w:fill="auto"/>
          </w:tcPr>
          <w:p w:rsidR="003759B2" w:rsidRPr="003759B2" w:rsidRDefault="003759B2" w:rsidP="003759B2">
            <w:pPr>
              <w:ind w:firstLine="0"/>
            </w:pPr>
            <w:r>
              <w:t>Robinson-Simpson</w:t>
            </w:r>
          </w:p>
        </w:tc>
        <w:tc>
          <w:tcPr>
            <w:tcW w:w="2180" w:type="dxa"/>
            <w:shd w:val="clear" w:color="auto" w:fill="auto"/>
          </w:tcPr>
          <w:p w:rsidR="003759B2" w:rsidRPr="003759B2" w:rsidRDefault="003759B2" w:rsidP="003759B2">
            <w:pPr>
              <w:ind w:firstLine="0"/>
            </w:pPr>
            <w:r>
              <w:t>Rutherford</w:t>
            </w:r>
          </w:p>
        </w:tc>
      </w:tr>
      <w:tr w:rsidR="003759B2" w:rsidRPr="003759B2" w:rsidTr="003759B2">
        <w:tc>
          <w:tcPr>
            <w:tcW w:w="2179" w:type="dxa"/>
            <w:shd w:val="clear" w:color="auto" w:fill="auto"/>
          </w:tcPr>
          <w:p w:rsidR="003759B2" w:rsidRPr="003759B2" w:rsidRDefault="003759B2" w:rsidP="003759B2">
            <w:pPr>
              <w:ind w:firstLine="0"/>
            </w:pPr>
            <w:r>
              <w:t>Ryhal</w:t>
            </w:r>
          </w:p>
        </w:tc>
        <w:tc>
          <w:tcPr>
            <w:tcW w:w="2179" w:type="dxa"/>
            <w:shd w:val="clear" w:color="auto" w:fill="auto"/>
          </w:tcPr>
          <w:p w:rsidR="003759B2" w:rsidRPr="003759B2" w:rsidRDefault="003759B2" w:rsidP="003759B2">
            <w:pPr>
              <w:ind w:firstLine="0"/>
            </w:pPr>
            <w:r>
              <w:t>J. E. Smith</w:t>
            </w:r>
          </w:p>
        </w:tc>
        <w:tc>
          <w:tcPr>
            <w:tcW w:w="2180" w:type="dxa"/>
            <w:shd w:val="clear" w:color="auto" w:fill="auto"/>
          </w:tcPr>
          <w:p w:rsidR="003759B2" w:rsidRPr="003759B2" w:rsidRDefault="003759B2" w:rsidP="003759B2">
            <w:pPr>
              <w:ind w:firstLine="0"/>
            </w:pPr>
            <w:r>
              <w:t>Stavrinakis</w:t>
            </w:r>
          </w:p>
        </w:tc>
      </w:tr>
      <w:tr w:rsidR="003759B2" w:rsidRPr="003759B2" w:rsidTr="003759B2">
        <w:tc>
          <w:tcPr>
            <w:tcW w:w="2179" w:type="dxa"/>
            <w:shd w:val="clear" w:color="auto" w:fill="auto"/>
          </w:tcPr>
          <w:p w:rsidR="003759B2" w:rsidRPr="003759B2" w:rsidRDefault="003759B2" w:rsidP="003759B2">
            <w:pPr>
              <w:keepNext/>
              <w:ind w:firstLine="0"/>
            </w:pPr>
            <w:r>
              <w:t>Thigpen</w:t>
            </w:r>
          </w:p>
        </w:tc>
        <w:tc>
          <w:tcPr>
            <w:tcW w:w="2179" w:type="dxa"/>
            <w:shd w:val="clear" w:color="auto" w:fill="auto"/>
          </w:tcPr>
          <w:p w:rsidR="003759B2" w:rsidRPr="003759B2" w:rsidRDefault="003759B2" w:rsidP="003759B2">
            <w:pPr>
              <w:keepNext/>
              <w:ind w:firstLine="0"/>
            </w:pPr>
            <w:r>
              <w:t>Weeks</w:t>
            </w:r>
          </w:p>
        </w:tc>
        <w:tc>
          <w:tcPr>
            <w:tcW w:w="2180" w:type="dxa"/>
            <w:shd w:val="clear" w:color="auto" w:fill="auto"/>
          </w:tcPr>
          <w:p w:rsidR="003759B2" w:rsidRPr="003759B2" w:rsidRDefault="003759B2" w:rsidP="003759B2">
            <w:pPr>
              <w:keepNext/>
              <w:ind w:firstLine="0"/>
            </w:pPr>
            <w:r>
              <w:t>Wheeler</w:t>
            </w:r>
          </w:p>
        </w:tc>
      </w:tr>
      <w:tr w:rsidR="003759B2" w:rsidRPr="003759B2" w:rsidTr="003759B2">
        <w:tc>
          <w:tcPr>
            <w:tcW w:w="2179" w:type="dxa"/>
            <w:shd w:val="clear" w:color="auto" w:fill="auto"/>
          </w:tcPr>
          <w:p w:rsidR="003759B2" w:rsidRPr="003759B2" w:rsidRDefault="003759B2" w:rsidP="003759B2">
            <w:pPr>
              <w:keepNext/>
              <w:ind w:firstLine="0"/>
            </w:pPr>
            <w:r>
              <w:t>Whipper</w:t>
            </w:r>
          </w:p>
        </w:tc>
        <w:tc>
          <w:tcPr>
            <w:tcW w:w="2179" w:type="dxa"/>
            <w:shd w:val="clear" w:color="auto" w:fill="auto"/>
          </w:tcPr>
          <w:p w:rsidR="003759B2" w:rsidRPr="003759B2" w:rsidRDefault="003759B2" w:rsidP="003759B2">
            <w:pPr>
              <w:keepNext/>
              <w:ind w:firstLine="0"/>
            </w:pPr>
            <w:r>
              <w:t>Williams</w:t>
            </w:r>
          </w:p>
        </w:tc>
        <w:tc>
          <w:tcPr>
            <w:tcW w:w="2180" w:type="dxa"/>
            <w:shd w:val="clear" w:color="auto" w:fill="auto"/>
          </w:tcPr>
          <w:p w:rsidR="003759B2" w:rsidRPr="003759B2" w:rsidRDefault="003759B2" w:rsidP="003759B2">
            <w:pPr>
              <w:keepNext/>
              <w:ind w:firstLine="0"/>
            </w:pPr>
            <w:r>
              <w:t>Yow</w:t>
            </w:r>
          </w:p>
        </w:tc>
      </w:tr>
    </w:tbl>
    <w:p w:rsidR="003759B2" w:rsidRDefault="003759B2" w:rsidP="003759B2"/>
    <w:p w:rsidR="003759B2" w:rsidRDefault="003759B2" w:rsidP="003759B2">
      <w:pPr>
        <w:jc w:val="center"/>
        <w:rPr>
          <w:b/>
        </w:rPr>
      </w:pPr>
      <w:r w:rsidRPr="003759B2">
        <w:rPr>
          <w:b/>
        </w:rPr>
        <w:t>Total--33</w:t>
      </w:r>
    </w:p>
    <w:p w:rsidR="00227C31" w:rsidRDefault="00227C31" w:rsidP="003759B2">
      <w:pPr>
        <w:jc w:val="center"/>
        <w:rPr>
          <w:b/>
        </w:rPr>
      </w:pPr>
    </w:p>
    <w:p w:rsidR="003759B2" w:rsidRDefault="003759B2" w:rsidP="003759B2">
      <w:r>
        <w:t>So, the amendment was tabled.</w:t>
      </w:r>
    </w:p>
    <w:p w:rsidR="003759B2" w:rsidRDefault="003759B2" w:rsidP="003759B2"/>
    <w:p w:rsidR="003759B2" w:rsidRDefault="003759B2" w:rsidP="003759B2">
      <w:r>
        <w:t>The question then recurred to the passage of the Bill.</w:t>
      </w:r>
    </w:p>
    <w:p w:rsidR="003759B2" w:rsidRDefault="003759B2" w:rsidP="003759B2"/>
    <w:p w:rsidR="003759B2" w:rsidRDefault="003759B2" w:rsidP="003759B2">
      <w:r>
        <w:t xml:space="preserve">The yeas and nays were taken resulting as follows: </w:t>
      </w:r>
    </w:p>
    <w:p w:rsidR="003759B2" w:rsidRDefault="003759B2" w:rsidP="003759B2">
      <w:pPr>
        <w:jc w:val="center"/>
      </w:pPr>
      <w:r>
        <w:t xml:space="preserve"> </w:t>
      </w:r>
      <w:bookmarkStart w:id="55" w:name="vote_start135"/>
      <w:bookmarkEnd w:id="55"/>
      <w:r>
        <w:t>Yeas 94; Nays 6</w:t>
      </w:r>
    </w:p>
    <w:p w:rsidR="003759B2" w:rsidRDefault="003759B2" w:rsidP="003759B2">
      <w:pPr>
        <w:jc w:val="center"/>
      </w:pPr>
    </w:p>
    <w:p w:rsidR="003759B2" w:rsidRDefault="00227C31" w:rsidP="003759B2">
      <w:pPr>
        <w:ind w:firstLine="0"/>
      </w:pPr>
      <w:r>
        <w:br w:type="column"/>
      </w:r>
      <w:r w:rsidR="003759B2">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59B2" w:rsidRPr="003759B2" w:rsidTr="003759B2">
        <w:tc>
          <w:tcPr>
            <w:tcW w:w="2179" w:type="dxa"/>
            <w:shd w:val="clear" w:color="auto" w:fill="auto"/>
          </w:tcPr>
          <w:p w:rsidR="003759B2" w:rsidRPr="003759B2" w:rsidRDefault="003759B2" w:rsidP="003759B2">
            <w:pPr>
              <w:keepNext/>
              <w:ind w:firstLine="0"/>
            </w:pPr>
            <w:r>
              <w:t>Allison</w:t>
            </w:r>
          </w:p>
        </w:tc>
        <w:tc>
          <w:tcPr>
            <w:tcW w:w="2179" w:type="dxa"/>
            <w:shd w:val="clear" w:color="auto" w:fill="auto"/>
          </w:tcPr>
          <w:p w:rsidR="003759B2" w:rsidRPr="003759B2" w:rsidRDefault="003759B2" w:rsidP="003759B2">
            <w:pPr>
              <w:keepNext/>
              <w:ind w:firstLine="0"/>
            </w:pPr>
            <w:r>
              <w:t>Anderson</w:t>
            </w:r>
          </w:p>
        </w:tc>
        <w:tc>
          <w:tcPr>
            <w:tcW w:w="2180" w:type="dxa"/>
            <w:shd w:val="clear" w:color="auto" w:fill="auto"/>
          </w:tcPr>
          <w:p w:rsidR="003759B2" w:rsidRPr="003759B2" w:rsidRDefault="003759B2" w:rsidP="003759B2">
            <w:pPr>
              <w:keepNext/>
              <w:ind w:firstLine="0"/>
            </w:pPr>
            <w:r>
              <w:t>Arrington</w:t>
            </w:r>
          </w:p>
        </w:tc>
      </w:tr>
      <w:tr w:rsidR="003759B2" w:rsidRPr="003759B2" w:rsidTr="003759B2">
        <w:tc>
          <w:tcPr>
            <w:tcW w:w="2179" w:type="dxa"/>
            <w:shd w:val="clear" w:color="auto" w:fill="auto"/>
          </w:tcPr>
          <w:p w:rsidR="003759B2" w:rsidRPr="003759B2" w:rsidRDefault="003759B2" w:rsidP="003759B2">
            <w:pPr>
              <w:ind w:firstLine="0"/>
            </w:pPr>
            <w:r>
              <w:t>Atkinson</w:t>
            </w:r>
          </w:p>
        </w:tc>
        <w:tc>
          <w:tcPr>
            <w:tcW w:w="2179" w:type="dxa"/>
            <w:shd w:val="clear" w:color="auto" w:fill="auto"/>
          </w:tcPr>
          <w:p w:rsidR="003759B2" w:rsidRPr="003759B2" w:rsidRDefault="003759B2" w:rsidP="003759B2">
            <w:pPr>
              <w:ind w:firstLine="0"/>
            </w:pPr>
            <w:r>
              <w:t>Atwater</w:t>
            </w:r>
          </w:p>
        </w:tc>
        <w:tc>
          <w:tcPr>
            <w:tcW w:w="2180" w:type="dxa"/>
            <w:shd w:val="clear" w:color="auto" w:fill="auto"/>
          </w:tcPr>
          <w:p w:rsidR="003759B2" w:rsidRPr="003759B2" w:rsidRDefault="003759B2" w:rsidP="003759B2">
            <w:pPr>
              <w:ind w:firstLine="0"/>
            </w:pPr>
            <w:r>
              <w:t>Bamberg</w:t>
            </w:r>
          </w:p>
        </w:tc>
      </w:tr>
      <w:tr w:rsidR="003759B2" w:rsidRPr="003759B2" w:rsidTr="003759B2">
        <w:tc>
          <w:tcPr>
            <w:tcW w:w="2179" w:type="dxa"/>
            <w:shd w:val="clear" w:color="auto" w:fill="auto"/>
          </w:tcPr>
          <w:p w:rsidR="003759B2" w:rsidRPr="003759B2" w:rsidRDefault="003759B2" w:rsidP="003759B2">
            <w:pPr>
              <w:ind w:firstLine="0"/>
            </w:pPr>
            <w:r>
              <w:t>Bannister</w:t>
            </w:r>
          </w:p>
        </w:tc>
        <w:tc>
          <w:tcPr>
            <w:tcW w:w="2179" w:type="dxa"/>
            <w:shd w:val="clear" w:color="auto" w:fill="auto"/>
          </w:tcPr>
          <w:p w:rsidR="003759B2" w:rsidRPr="003759B2" w:rsidRDefault="003759B2" w:rsidP="003759B2">
            <w:pPr>
              <w:ind w:firstLine="0"/>
            </w:pPr>
            <w:r>
              <w:t>Bedingfield</w:t>
            </w:r>
          </w:p>
        </w:tc>
        <w:tc>
          <w:tcPr>
            <w:tcW w:w="2180" w:type="dxa"/>
            <w:shd w:val="clear" w:color="auto" w:fill="auto"/>
          </w:tcPr>
          <w:p w:rsidR="003759B2" w:rsidRPr="003759B2" w:rsidRDefault="003759B2" w:rsidP="003759B2">
            <w:pPr>
              <w:ind w:firstLine="0"/>
            </w:pPr>
            <w:r>
              <w:t>Bernstein</w:t>
            </w:r>
          </w:p>
        </w:tc>
      </w:tr>
      <w:tr w:rsidR="003759B2" w:rsidRPr="003759B2" w:rsidTr="003759B2">
        <w:tc>
          <w:tcPr>
            <w:tcW w:w="2179" w:type="dxa"/>
            <w:shd w:val="clear" w:color="auto" w:fill="auto"/>
          </w:tcPr>
          <w:p w:rsidR="003759B2" w:rsidRPr="003759B2" w:rsidRDefault="003759B2" w:rsidP="003759B2">
            <w:pPr>
              <w:ind w:firstLine="0"/>
            </w:pPr>
            <w:r>
              <w:t>Blackwell</w:t>
            </w:r>
          </w:p>
        </w:tc>
        <w:tc>
          <w:tcPr>
            <w:tcW w:w="2179" w:type="dxa"/>
            <w:shd w:val="clear" w:color="auto" w:fill="auto"/>
          </w:tcPr>
          <w:p w:rsidR="003759B2" w:rsidRPr="003759B2" w:rsidRDefault="003759B2" w:rsidP="003759B2">
            <w:pPr>
              <w:ind w:firstLine="0"/>
            </w:pPr>
            <w:r>
              <w:t>Bowers</w:t>
            </w:r>
          </w:p>
        </w:tc>
        <w:tc>
          <w:tcPr>
            <w:tcW w:w="2180" w:type="dxa"/>
            <w:shd w:val="clear" w:color="auto" w:fill="auto"/>
          </w:tcPr>
          <w:p w:rsidR="003759B2" w:rsidRPr="003759B2" w:rsidRDefault="003759B2" w:rsidP="003759B2">
            <w:pPr>
              <w:ind w:firstLine="0"/>
            </w:pPr>
            <w:r>
              <w:t>Bradley</w:t>
            </w:r>
          </w:p>
        </w:tc>
      </w:tr>
      <w:tr w:rsidR="003759B2" w:rsidRPr="003759B2" w:rsidTr="003759B2">
        <w:tc>
          <w:tcPr>
            <w:tcW w:w="2179" w:type="dxa"/>
            <w:shd w:val="clear" w:color="auto" w:fill="auto"/>
          </w:tcPr>
          <w:p w:rsidR="003759B2" w:rsidRPr="003759B2" w:rsidRDefault="003759B2" w:rsidP="003759B2">
            <w:pPr>
              <w:ind w:firstLine="0"/>
            </w:pPr>
            <w:r>
              <w:t>Brown</w:t>
            </w:r>
          </w:p>
        </w:tc>
        <w:tc>
          <w:tcPr>
            <w:tcW w:w="2179" w:type="dxa"/>
            <w:shd w:val="clear" w:color="auto" w:fill="auto"/>
          </w:tcPr>
          <w:p w:rsidR="003759B2" w:rsidRPr="003759B2" w:rsidRDefault="003759B2" w:rsidP="003759B2">
            <w:pPr>
              <w:ind w:firstLine="0"/>
            </w:pPr>
            <w:r>
              <w:t>Burns</w:t>
            </w:r>
          </w:p>
        </w:tc>
        <w:tc>
          <w:tcPr>
            <w:tcW w:w="2180" w:type="dxa"/>
            <w:shd w:val="clear" w:color="auto" w:fill="auto"/>
          </w:tcPr>
          <w:p w:rsidR="003759B2" w:rsidRPr="003759B2" w:rsidRDefault="003759B2" w:rsidP="003759B2">
            <w:pPr>
              <w:ind w:firstLine="0"/>
            </w:pPr>
            <w:r>
              <w:t>Caskey</w:t>
            </w:r>
          </w:p>
        </w:tc>
      </w:tr>
      <w:tr w:rsidR="003759B2" w:rsidRPr="003759B2" w:rsidTr="003759B2">
        <w:tc>
          <w:tcPr>
            <w:tcW w:w="2179" w:type="dxa"/>
            <w:shd w:val="clear" w:color="auto" w:fill="auto"/>
          </w:tcPr>
          <w:p w:rsidR="003759B2" w:rsidRPr="003759B2" w:rsidRDefault="003759B2" w:rsidP="003759B2">
            <w:pPr>
              <w:ind w:firstLine="0"/>
            </w:pPr>
            <w:r>
              <w:t>Clary</w:t>
            </w:r>
          </w:p>
        </w:tc>
        <w:tc>
          <w:tcPr>
            <w:tcW w:w="2179" w:type="dxa"/>
            <w:shd w:val="clear" w:color="auto" w:fill="auto"/>
          </w:tcPr>
          <w:p w:rsidR="003759B2" w:rsidRPr="003759B2" w:rsidRDefault="003759B2" w:rsidP="003759B2">
            <w:pPr>
              <w:ind w:firstLine="0"/>
            </w:pPr>
            <w:r>
              <w:t>Clemmons</w:t>
            </w:r>
          </w:p>
        </w:tc>
        <w:tc>
          <w:tcPr>
            <w:tcW w:w="2180" w:type="dxa"/>
            <w:shd w:val="clear" w:color="auto" w:fill="auto"/>
          </w:tcPr>
          <w:p w:rsidR="003759B2" w:rsidRPr="003759B2" w:rsidRDefault="003759B2" w:rsidP="003759B2">
            <w:pPr>
              <w:ind w:firstLine="0"/>
            </w:pPr>
            <w:r>
              <w:t>Clyburn</w:t>
            </w:r>
          </w:p>
        </w:tc>
      </w:tr>
      <w:tr w:rsidR="003759B2" w:rsidRPr="003759B2" w:rsidTr="003759B2">
        <w:tc>
          <w:tcPr>
            <w:tcW w:w="2179" w:type="dxa"/>
            <w:shd w:val="clear" w:color="auto" w:fill="auto"/>
          </w:tcPr>
          <w:p w:rsidR="003759B2" w:rsidRPr="003759B2" w:rsidRDefault="003759B2" w:rsidP="003759B2">
            <w:pPr>
              <w:ind w:firstLine="0"/>
            </w:pPr>
            <w:r>
              <w:t>Cogswell</w:t>
            </w:r>
          </w:p>
        </w:tc>
        <w:tc>
          <w:tcPr>
            <w:tcW w:w="2179" w:type="dxa"/>
            <w:shd w:val="clear" w:color="auto" w:fill="auto"/>
          </w:tcPr>
          <w:p w:rsidR="003759B2" w:rsidRPr="003759B2" w:rsidRDefault="003759B2" w:rsidP="003759B2">
            <w:pPr>
              <w:ind w:firstLine="0"/>
            </w:pPr>
            <w:r>
              <w:t>Cole</w:t>
            </w:r>
          </w:p>
        </w:tc>
        <w:tc>
          <w:tcPr>
            <w:tcW w:w="2180" w:type="dxa"/>
            <w:shd w:val="clear" w:color="auto" w:fill="auto"/>
          </w:tcPr>
          <w:p w:rsidR="003759B2" w:rsidRPr="003759B2" w:rsidRDefault="003759B2" w:rsidP="003759B2">
            <w:pPr>
              <w:ind w:firstLine="0"/>
            </w:pPr>
            <w:r>
              <w:t>Collins</w:t>
            </w:r>
          </w:p>
        </w:tc>
      </w:tr>
      <w:tr w:rsidR="003759B2" w:rsidRPr="003759B2" w:rsidTr="003759B2">
        <w:tc>
          <w:tcPr>
            <w:tcW w:w="2179" w:type="dxa"/>
            <w:shd w:val="clear" w:color="auto" w:fill="auto"/>
          </w:tcPr>
          <w:p w:rsidR="003759B2" w:rsidRPr="003759B2" w:rsidRDefault="003759B2" w:rsidP="003759B2">
            <w:pPr>
              <w:ind w:firstLine="0"/>
            </w:pPr>
            <w:r>
              <w:t>Crawford</w:t>
            </w:r>
          </w:p>
        </w:tc>
        <w:tc>
          <w:tcPr>
            <w:tcW w:w="2179" w:type="dxa"/>
            <w:shd w:val="clear" w:color="auto" w:fill="auto"/>
          </w:tcPr>
          <w:p w:rsidR="003759B2" w:rsidRPr="003759B2" w:rsidRDefault="003759B2" w:rsidP="003759B2">
            <w:pPr>
              <w:ind w:firstLine="0"/>
            </w:pPr>
            <w:r>
              <w:t>Crosby</w:t>
            </w:r>
          </w:p>
        </w:tc>
        <w:tc>
          <w:tcPr>
            <w:tcW w:w="2180" w:type="dxa"/>
            <w:shd w:val="clear" w:color="auto" w:fill="auto"/>
          </w:tcPr>
          <w:p w:rsidR="003759B2" w:rsidRPr="003759B2" w:rsidRDefault="003759B2" w:rsidP="003759B2">
            <w:pPr>
              <w:ind w:firstLine="0"/>
            </w:pPr>
            <w:r>
              <w:t>Daning</w:t>
            </w:r>
          </w:p>
        </w:tc>
      </w:tr>
      <w:tr w:rsidR="003759B2" w:rsidRPr="003759B2" w:rsidTr="003759B2">
        <w:tc>
          <w:tcPr>
            <w:tcW w:w="2179" w:type="dxa"/>
            <w:shd w:val="clear" w:color="auto" w:fill="auto"/>
          </w:tcPr>
          <w:p w:rsidR="003759B2" w:rsidRPr="003759B2" w:rsidRDefault="003759B2" w:rsidP="003759B2">
            <w:pPr>
              <w:ind w:firstLine="0"/>
            </w:pPr>
            <w:r>
              <w:t>Davis</w:t>
            </w:r>
          </w:p>
        </w:tc>
        <w:tc>
          <w:tcPr>
            <w:tcW w:w="2179" w:type="dxa"/>
            <w:shd w:val="clear" w:color="auto" w:fill="auto"/>
          </w:tcPr>
          <w:p w:rsidR="003759B2" w:rsidRPr="003759B2" w:rsidRDefault="003759B2" w:rsidP="003759B2">
            <w:pPr>
              <w:ind w:firstLine="0"/>
            </w:pPr>
            <w:r>
              <w:t>Delleney</w:t>
            </w:r>
          </w:p>
        </w:tc>
        <w:tc>
          <w:tcPr>
            <w:tcW w:w="2180" w:type="dxa"/>
            <w:shd w:val="clear" w:color="auto" w:fill="auto"/>
          </w:tcPr>
          <w:p w:rsidR="003759B2" w:rsidRPr="003759B2" w:rsidRDefault="003759B2" w:rsidP="003759B2">
            <w:pPr>
              <w:ind w:firstLine="0"/>
            </w:pPr>
            <w:r>
              <w:t>Dillard</w:t>
            </w:r>
          </w:p>
        </w:tc>
      </w:tr>
      <w:tr w:rsidR="003759B2" w:rsidRPr="003759B2" w:rsidTr="003759B2">
        <w:tc>
          <w:tcPr>
            <w:tcW w:w="2179" w:type="dxa"/>
            <w:shd w:val="clear" w:color="auto" w:fill="auto"/>
          </w:tcPr>
          <w:p w:rsidR="003759B2" w:rsidRPr="003759B2" w:rsidRDefault="003759B2" w:rsidP="003759B2">
            <w:pPr>
              <w:ind w:firstLine="0"/>
            </w:pPr>
            <w:r>
              <w:t>Douglas</w:t>
            </w:r>
          </w:p>
        </w:tc>
        <w:tc>
          <w:tcPr>
            <w:tcW w:w="2179" w:type="dxa"/>
            <w:shd w:val="clear" w:color="auto" w:fill="auto"/>
          </w:tcPr>
          <w:p w:rsidR="003759B2" w:rsidRPr="003759B2" w:rsidRDefault="003759B2" w:rsidP="003759B2">
            <w:pPr>
              <w:ind w:firstLine="0"/>
            </w:pPr>
            <w:r>
              <w:t>Duckworth</w:t>
            </w:r>
          </w:p>
        </w:tc>
        <w:tc>
          <w:tcPr>
            <w:tcW w:w="2180" w:type="dxa"/>
            <w:shd w:val="clear" w:color="auto" w:fill="auto"/>
          </w:tcPr>
          <w:p w:rsidR="003759B2" w:rsidRPr="003759B2" w:rsidRDefault="003759B2" w:rsidP="003759B2">
            <w:pPr>
              <w:ind w:firstLine="0"/>
            </w:pPr>
            <w:r>
              <w:t>Elliott</w:t>
            </w:r>
          </w:p>
        </w:tc>
      </w:tr>
      <w:tr w:rsidR="003759B2" w:rsidRPr="003759B2" w:rsidTr="003759B2">
        <w:tc>
          <w:tcPr>
            <w:tcW w:w="2179" w:type="dxa"/>
            <w:shd w:val="clear" w:color="auto" w:fill="auto"/>
          </w:tcPr>
          <w:p w:rsidR="003759B2" w:rsidRPr="003759B2" w:rsidRDefault="003759B2" w:rsidP="003759B2">
            <w:pPr>
              <w:ind w:firstLine="0"/>
            </w:pPr>
            <w:r>
              <w:t>Felder</w:t>
            </w:r>
          </w:p>
        </w:tc>
        <w:tc>
          <w:tcPr>
            <w:tcW w:w="2179" w:type="dxa"/>
            <w:shd w:val="clear" w:color="auto" w:fill="auto"/>
          </w:tcPr>
          <w:p w:rsidR="003759B2" w:rsidRPr="003759B2" w:rsidRDefault="003759B2" w:rsidP="003759B2">
            <w:pPr>
              <w:ind w:firstLine="0"/>
            </w:pPr>
            <w:r>
              <w:t>Finlay</w:t>
            </w:r>
          </w:p>
        </w:tc>
        <w:tc>
          <w:tcPr>
            <w:tcW w:w="2180" w:type="dxa"/>
            <w:shd w:val="clear" w:color="auto" w:fill="auto"/>
          </w:tcPr>
          <w:p w:rsidR="003759B2" w:rsidRPr="003759B2" w:rsidRDefault="003759B2" w:rsidP="003759B2">
            <w:pPr>
              <w:ind w:firstLine="0"/>
            </w:pPr>
            <w:r>
              <w:t>Forrest</w:t>
            </w:r>
          </w:p>
        </w:tc>
      </w:tr>
      <w:tr w:rsidR="003759B2" w:rsidRPr="003759B2" w:rsidTr="003759B2">
        <w:tc>
          <w:tcPr>
            <w:tcW w:w="2179" w:type="dxa"/>
            <w:shd w:val="clear" w:color="auto" w:fill="auto"/>
          </w:tcPr>
          <w:p w:rsidR="003759B2" w:rsidRPr="003759B2" w:rsidRDefault="003759B2" w:rsidP="003759B2">
            <w:pPr>
              <w:ind w:firstLine="0"/>
            </w:pPr>
            <w:r>
              <w:t>Forrester</w:t>
            </w:r>
          </w:p>
        </w:tc>
        <w:tc>
          <w:tcPr>
            <w:tcW w:w="2179" w:type="dxa"/>
            <w:shd w:val="clear" w:color="auto" w:fill="auto"/>
          </w:tcPr>
          <w:p w:rsidR="003759B2" w:rsidRPr="003759B2" w:rsidRDefault="003759B2" w:rsidP="003759B2">
            <w:pPr>
              <w:ind w:firstLine="0"/>
            </w:pPr>
            <w:r>
              <w:t>Fry</w:t>
            </w:r>
          </w:p>
        </w:tc>
        <w:tc>
          <w:tcPr>
            <w:tcW w:w="2180" w:type="dxa"/>
            <w:shd w:val="clear" w:color="auto" w:fill="auto"/>
          </w:tcPr>
          <w:p w:rsidR="003759B2" w:rsidRPr="003759B2" w:rsidRDefault="003759B2" w:rsidP="003759B2">
            <w:pPr>
              <w:ind w:firstLine="0"/>
            </w:pPr>
            <w:r>
              <w:t>Funderburk</w:t>
            </w:r>
          </w:p>
        </w:tc>
      </w:tr>
      <w:tr w:rsidR="003759B2" w:rsidRPr="003759B2" w:rsidTr="003759B2">
        <w:tc>
          <w:tcPr>
            <w:tcW w:w="2179" w:type="dxa"/>
            <w:shd w:val="clear" w:color="auto" w:fill="auto"/>
          </w:tcPr>
          <w:p w:rsidR="003759B2" w:rsidRPr="003759B2" w:rsidRDefault="003759B2" w:rsidP="003759B2">
            <w:pPr>
              <w:ind w:firstLine="0"/>
            </w:pPr>
            <w:r>
              <w:t>Gagnon</w:t>
            </w:r>
          </w:p>
        </w:tc>
        <w:tc>
          <w:tcPr>
            <w:tcW w:w="2179" w:type="dxa"/>
            <w:shd w:val="clear" w:color="auto" w:fill="auto"/>
          </w:tcPr>
          <w:p w:rsidR="003759B2" w:rsidRPr="003759B2" w:rsidRDefault="003759B2" w:rsidP="003759B2">
            <w:pPr>
              <w:ind w:firstLine="0"/>
            </w:pPr>
            <w:r>
              <w:t>Gilliard</w:t>
            </w:r>
          </w:p>
        </w:tc>
        <w:tc>
          <w:tcPr>
            <w:tcW w:w="2180" w:type="dxa"/>
            <w:shd w:val="clear" w:color="auto" w:fill="auto"/>
          </w:tcPr>
          <w:p w:rsidR="003759B2" w:rsidRPr="003759B2" w:rsidRDefault="003759B2" w:rsidP="003759B2">
            <w:pPr>
              <w:ind w:firstLine="0"/>
            </w:pPr>
            <w:r>
              <w:t>Govan</w:t>
            </w:r>
          </w:p>
        </w:tc>
      </w:tr>
      <w:tr w:rsidR="003759B2" w:rsidRPr="003759B2" w:rsidTr="003759B2">
        <w:tc>
          <w:tcPr>
            <w:tcW w:w="2179" w:type="dxa"/>
            <w:shd w:val="clear" w:color="auto" w:fill="auto"/>
          </w:tcPr>
          <w:p w:rsidR="003759B2" w:rsidRPr="003759B2" w:rsidRDefault="003759B2" w:rsidP="003759B2">
            <w:pPr>
              <w:ind w:firstLine="0"/>
            </w:pPr>
            <w:r>
              <w:t>Hart</w:t>
            </w:r>
          </w:p>
        </w:tc>
        <w:tc>
          <w:tcPr>
            <w:tcW w:w="2179" w:type="dxa"/>
            <w:shd w:val="clear" w:color="auto" w:fill="auto"/>
          </w:tcPr>
          <w:p w:rsidR="003759B2" w:rsidRPr="003759B2" w:rsidRDefault="003759B2" w:rsidP="003759B2">
            <w:pPr>
              <w:ind w:firstLine="0"/>
            </w:pPr>
            <w:r>
              <w:t>Hayes</w:t>
            </w:r>
          </w:p>
        </w:tc>
        <w:tc>
          <w:tcPr>
            <w:tcW w:w="2180" w:type="dxa"/>
            <w:shd w:val="clear" w:color="auto" w:fill="auto"/>
          </w:tcPr>
          <w:p w:rsidR="003759B2" w:rsidRPr="003759B2" w:rsidRDefault="003759B2" w:rsidP="003759B2">
            <w:pPr>
              <w:ind w:firstLine="0"/>
            </w:pPr>
            <w:r>
              <w:t>Henderson</w:t>
            </w:r>
          </w:p>
        </w:tc>
      </w:tr>
      <w:tr w:rsidR="003759B2" w:rsidRPr="003759B2" w:rsidTr="003759B2">
        <w:tc>
          <w:tcPr>
            <w:tcW w:w="2179" w:type="dxa"/>
            <w:shd w:val="clear" w:color="auto" w:fill="auto"/>
          </w:tcPr>
          <w:p w:rsidR="003759B2" w:rsidRPr="003759B2" w:rsidRDefault="003759B2" w:rsidP="003759B2">
            <w:pPr>
              <w:ind w:firstLine="0"/>
            </w:pPr>
            <w:r>
              <w:t>Hewitt</w:t>
            </w:r>
          </w:p>
        </w:tc>
        <w:tc>
          <w:tcPr>
            <w:tcW w:w="2179" w:type="dxa"/>
            <w:shd w:val="clear" w:color="auto" w:fill="auto"/>
          </w:tcPr>
          <w:p w:rsidR="003759B2" w:rsidRPr="003759B2" w:rsidRDefault="003759B2" w:rsidP="003759B2">
            <w:pPr>
              <w:ind w:firstLine="0"/>
            </w:pPr>
            <w:r>
              <w:t>Hiott</w:t>
            </w:r>
          </w:p>
        </w:tc>
        <w:tc>
          <w:tcPr>
            <w:tcW w:w="2180" w:type="dxa"/>
            <w:shd w:val="clear" w:color="auto" w:fill="auto"/>
          </w:tcPr>
          <w:p w:rsidR="003759B2" w:rsidRPr="003759B2" w:rsidRDefault="003759B2" w:rsidP="003759B2">
            <w:pPr>
              <w:ind w:firstLine="0"/>
            </w:pPr>
            <w:r>
              <w:t>Hixon</w:t>
            </w:r>
          </w:p>
        </w:tc>
      </w:tr>
      <w:tr w:rsidR="003759B2" w:rsidRPr="003759B2" w:rsidTr="003759B2">
        <w:tc>
          <w:tcPr>
            <w:tcW w:w="2179" w:type="dxa"/>
            <w:shd w:val="clear" w:color="auto" w:fill="auto"/>
          </w:tcPr>
          <w:p w:rsidR="003759B2" w:rsidRPr="003759B2" w:rsidRDefault="003759B2" w:rsidP="003759B2">
            <w:pPr>
              <w:ind w:firstLine="0"/>
            </w:pPr>
            <w:r>
              <w:t>Hosey</w:t>
            </w:r>
          </w:p>
        </w:tc>
        <w:tc>
          <w:tcPr>
            <w:tcW w:w="2179" w:type="dxa"/>
            <w:shd w:val="clear" w:color="auto" w:fill="auto"/>
          </w:tcPr>
          <w:p w:rsidR="003759B2" w:rsidRPr="003759B2" w:rsidRDefault="003759B2" w:rsidP="003759B2">
            <w:pPr>
              <w:ind w:firstLine="0"/>
            </w:pPr>
            <w:r>
              <w:t>Howard</w:t>
            </w:r>
          </w:p>
        </w:tc>
        <w:tc>
          <w:tcPr>
            <w:tcW w:w="2180" w:type="dxa"/>
            <w:shd w:val="clear" w:color="auto" w:fill="auto"/>
          </w:tcPr>
          <w:p w:rsidR="003759B2" w:rsidRPr="003759B2" w:rsidRDefault="003759B2" w:rsidP="003759B2">
            <w:pPr>
              <w:ind w:firstLine="0"/>
            </w:pPr>
            <w:r>
              <w:t>Huggins</w:t>
            </w:r>
          </w:p>
        </w:tc>
      </w:tr>
      <w:tr w:rsidR="003759B2" w:rsidRPr="003759B2" w:rsidTr="003759B2">
        <w:tc>
          <w:tcPr>
            <w:tcW w:w="2179" w:type="dxa"/>
            <w:shd w:val="clear" w:color="auto" w:fill="auto"/>
          </w:tcPr>
          <w:p w:rsidR="003759B2" w:rsidRPr="003759B2" w:rsidRDefault="003759B2" w:rsidP="003759B2">
            <w:pPr>
              <w:ind w:firstLine="0"/>
            </w:pPr>
            <w:r>
              <w:t>Jefferson</w:t>
            </w:r>
          </w:p>
        </w:tc>
        <w:tc>
          <w:tcPr>
            <w:tcW w:w="2179" w:type="dxa"/>
            <w:shd w:val="clear" w:color="auto" w:fill="auto"/>
          </w:tcPr>
          <w:p w:rsidR="003759B2" w:rsidRPr="003759B2" w:rsidRDefault="003759B2" w:rsidP="003759B2">
            <w:pPr>
              <w:ind w:firstLine="0"/>
            </w:pPr>
            <w:r>
              <w:t>Johnson</w:t>
            </w:r>
          </w:p>
        </w:tc>
        <w:tc>
          <w:tcPr>
            <w:tcW w:w="2180" w:type="dxa"/>
            <w:shd w:val="clear" w:color="auto" w:fill="auto"/>
          </w:tcPr>
          <w:p w:rsidR="003759B2" w:rsidRPr="003759B2" w:rsidRDefault="003759B2" w:rsidP="003759B2">
            <w:pPr>
              <w:ind w:firstLine="0"/>
            </w:pPr>
            <w:r>
              <w:t>Jordan</w:t>
            </w:r>
          </w:p>
        </w:tc>
      </w:tr>
      <w:tr w:rsidR="003759B2" w:rsidRPr="003759B2" w:rsidTr="003759B2">
        <w:tc>
          <w:tcPr>
            <w:tcW w:w="2179" w:type="dxa"/>
            <w:shd w:val="clear" w:color="auto" w:fill="auto"/>
          </w:tcPr>
          <w:p w:rsidR="003759B2" w:rsidRPr="003759B2" w:rsidRDefault="003759B2" w:rsidP="003759B2">
            <w:pPr>
              <w:ind w:firstLine="0"/>
            </w:pPr>
            <w:r>
              <w:t>King</w:t>
            </w:r>
          </w:p>
        </w:tc>
        <w:tc>
          <w:tcPr>
            <w:tcW w:w="2179" w:type="dxa"/>
            <w:shd w:val="clear" w:color="auto" w:fill="auto"/>
          </w:tcPr>
          <w:p w:rsidR="003759B2" w:rsidRPr="003759B2" w:rsidRDefault="003759B2" w:rsidP="003759B2">
            <w:pPr>
              <w:ind w:firstLine="0"/>
            </w:pPr>
            <w:r>
              <w:t>Kirby</w:t>
            </w:r>
          </w:p>
        </w:tc>
        <w:tc>
          <w:tcPr>
            <w:tcW w:w="2180" w:type="dxa"/>
            <w:shd w:val="clear" w:color="auto" w:fill="auto"/>
          </w:tcPr>
          <w:p w:rsidR="003759B2" w:rsidRPr="003759B2" w:rsidRDefault="003759B2" w:rsidP="003759B2">
            <w:pPr>
              <w:ind w:firstLine="0"/>
            </w:pPr>
            <w:r>
              <w:t>Knight</w:t>
            </w:r>
          </w:p>
        </w:tc>
      </w:tr>
      <w:tr w:rsidR="003759B2" w:rsidRPr="003759B2" w:rsidTr="003759B2">
        <w:tc>
          <w:tcPr>
            <w:tcW w:w="2179" w:type="dxa"/>
            <w:shd w:val="clear" w:color="auto" w:fill="auto"/>
          </w:tcPr>
          <w:p w:rsidR="003759B2" w:rsidRPr="003759B2" w:rsidRDefault="003759B2" w:rsidP="003759B2">
            <w:pPr>
              <w:ind w:firstLine="0"/>
            </w:pPr>
            <w:r>
              <w:t>Loftis</w:t>
            </w:r>
          </w:p>
        </w:tc>
        <w:tc>
          <w:tcPr>
            <w:tcW w:w="2179" w:type="dxa"/>
            <w:shd w:val="clear" w:color="auto" w:fill="auto"/>
          </w:tcPr>
          <w:p w:rsidR="003759B2" w:rsidRPr="003759B2" w:rsidRDefault="003759B2" w:rsidP="003759B2">
            <w:pPr>
              <w:ind w:firstLine="0"/>
            </w:pPr>
            <w:r>
              <w:t>Long</w:t>
            </w:r>
          </w:p>
        </w:tc>
        <w:tc>
          <w:tcPr>
            <w:tcW w:w="2180" w:type="dxa"/>
            <w:shd w:val="clear" w:color="auto" w:fill="auto"/>
          </w:tcPr>
          <w:p w:rsidR="003759B2" w:rsidRPr="003759B2" w:rsidRDefault="003759B2" w:rsidP="003759B2">
            <w:pPr>
              <w:ind w:firstLine="0"/>
            </w:pPr>
            <w:r>
              <w:t>Lucas</w:t>
            </w:r>
          </w:p>
        </w:tc>
      </w:tr>
      <w:tr w:rsidR="003759B2" w:rsidRPr="003759B2" w:rsidTr="003759B2">
        <w:tc>
          <w:tcPr>
            <w:tcW w:w="2179" w:type="dxa"/>
            <w:shd w:val="clear" w:color="auto" w:fill="auto"/>
          </w:tcPr>
          <w:p w:rsidR="003759B2" w:rsidRPr="003759B2" w:rsidRDefault="003759B2" w:rsidP="003759B2">
            <w:pPr>
              <w:ind w:firstLine="0"/>
            </w:pPr>
            <w:r>
              <w:t>Mack</w:t>
            </w:r>
          </w:p>
        </w:tc>
        <w:tc>
          <w:tcPr>
            <w:tcW w:w="2179" w:type="dxa"/>
            <w:shd w:val="clear" w:color="auto" w:fill="auto"/>
          </w:tcPr>
          <w:p w:rsidR="003759B2" w:rsidRPr="003759B2" w:rsidRDefault="003759B2" w:rsidP="003759B2">
            <w:pPr>
              <w:ind w:firstLine="0"/>
            </w:pPr>
            <w:r>
              <w:t>Martin</w:t>
            </w:r>
          </w:p>
        </w:tc>
        <w:tc>
          <w:tcPr>
            <w:tcW w:w="2180" w:type="dxa"/>
            <w:shd w:val="clear" w:color="auto" w:fill="auto"/>
          </w:tcPr>
          <w:p w:rsidR="003759B2" w:rsidRPr="003759B2" w:rsidRDefault="003759B2" w:rsidP="003759B2">
            <w:pPr>
              <w:ind w:firstLine="0"/>
            </w:pPr>
            <w:r>
              <w:t>McCravy</w:t>
            </w:r>
          </w:p>
        </w:tc>
      </w:tr>
      <w:tr w:rsidR="003759B2" w:rsidRPr="003759B2" w:rsidTr="003759B2">
        <w:tc>
          <w:tcPr>
            <w:tcW w:w="2179" w:type="dxa"/>
            <w:shd w:val="clear" w:color="auto" w:fill="auto"/>
          </w:tcPr>
          <w:p w:rsidR="003759B2" w:rsidRPr="003759B2" w:rsidRDefault="003759B2" w:rsidP="003759B2">
            <w:pPr>
              <w:ind w:firstLine="0"/>
            </w:pPr>
            <w:r>
              <w:t>McEachern</w:t>
            </w:r>
          </w:p>
        </w:tc>
        <w:tc>
          <w:tcPr>
            <w:tcW w:w="2179" w:type="dxa"/>
            <w:shd w:val="clear" w:color="auto" w:fill="auto"/>
          </w:tcPr>
          <w:p w:rsidR="003759B2" w:rsidRPr="003759B2" w:rsidRDefault="003759B2" w:rsidP="003759B2">
            <w:pPr>
              <w:ind w:firstLine="0"/>
            </w:pPr>
            <w:r>
              <w:t>McKnight</w:t>
            </w:r>
          </w:p>
        </w:tc>
        <w:tc>
          <w:tcPr>
            <w:tcW w:w="2180" w:type="dxa"/>
            <w:shd w:val="clear" w:color="auto" w:fill="auto"/>
          </w:tcPr>
          <w:p w:rsidR="003759B2" w:rsidRPr="003759B2" w:rsidRDefault="003759B2" w:rsidP="003759B2">
            <w:pPr>
              <w:ind w:firstLine="0"/>
            </w:pPr>
            <w:r>
              <w:t>D. C. Moss</w:t>
            </w:r>
          </w:p>
        </w:tc>
      </w:tr>
      <w:tr w:rsidR="003759B2" w:rsidRPr="003759B2" w:rsidTr="003759B2">
        <w:tc>
          <w:tcPr>
            <w:tcW w:w="2179" w:type="dxa"/>
            <w:shd w:val="clear" w:color="auto" w:fill="auto"/>
          </w:tcPr>
          <w:p w:rsidR="003759B2" w:rsidRPr="003759B2" w:rsidRDefault="003759B2" w:rsidP="003759B2">
            <w:pPr>
              <w:ind w:firstLine="0"/>
            </w:pPr>
            <w:r>
              <w:t>V. S. Moss</w:t>
            </w:r>
          </w:p>
        </w:tc>
        <w:tc>
          <w:tcPr>
            <w:tcW w:w="2179" w:type="dxa"/>
            <w:shd w:val="clear" w:color="auto" w:fill="auto"/>
          </w:tcPr>
          <w:p w:rsidR="003759B2" w:rsidRPr="003759B2" w:rsidRDefault="003759B2" w:rsidP="003759B2">
            <w:pPr>
              <w:ind w:firstLine="0"/>
            </w:pPr>
            <w:r>
              <w:t>Murphy</w:t>
            </w:r>
          </w:p>
        </w:tc>
        <w:tc>
          <w:tcPr>
            <w:tcW w:w="2180" w:type="dxa"/>
            <w:shd w:val="clear" w:color="auto" w:fill="auto"/>
          </w:tcPr>
          <w:p w:rsidR="003759B2" w:rsidRPr="003759B2" w:rsidRDefault="003759B2" w:rsidP="003759B2">
            <w:pPr>
              <w:ind w:firstLine="0"/>
            </w:pPr>
            <w:r>
              <w:t>B. Newton</w:t>
            </w:r>
          </w:p>
        </w:tc>
      </w:tr>
      <w:tr w:rsidR="003759B2" w:rsidRPr="003759B2" w:rsidTr="003759B2">
        <w:tc>
          <w:tcPr>
            <w:tcW w:w="2179" w:type="dxa"/>
            <w:shd w:val="clear" w:color="auto" w:fill="auto"/>
          </w:tcPr>
          <w:p w:rsidR="003759B2" w:rsidRPr="003759B2" w:rsidRDefault="003759B2" w:rsidP="003759B2">
            <w:pPr>
              <w:ind w:firstLine="0"/>
            </w:pPr>
            <w:r>
              <w:t>Norrell</w:t>
            </w:r>
          </w:p>
        </w:tc>
        <w:tc>
          <w:tcPr>
            <w:tcW w:w="2179" w:type="dxa"/>
            <w:shd w:val="clear" w:color="auto" w:fill="auto"/>
          </w:tcPr>
          <w:p w:rsidR="003759B2" w:rsidRPr="003759B2" w:rsidRDefault="003759B2" w:rsidP="003759B2">
            <w:pPr>
              <w:ind w:firstLine="0"/>
            </w:pPr>
            <w:r>
              <w:t>Ott</w:t>
            </w:r>
          </w:p>
        </w:tc>
        <w:tc>
          <w:tcPr>
            <w:tcW w:w="2180" w:type="dxa"/>
            <w:shd w:val="clear" w:color="auto" w:fill="auto"/>
          </w:tcPr>
          <w:p w:rsidR="003759B2" w:rsidRPr="003759B2" w:rsidRDefault="003759B2" w:rsidP="003759B2">
            <w:pPr>
              <w:ind w:firstLine="0"/>
            </w:pPr>
            <w:r>
              <w:t>Parks</w:t>
            </w:r>
          </w:p>
        </w:tc>
      </w:tr>
      <w:tr w:rsidR="003759B2" w:rsidRPr="003759B2" w:rsidTr="003759B2">
        <w:tc>
          <w:tcPr>
            <w:tcW w:w="2179" w:type="dxa"/>
            <w:shd w:val="clear" w:color="auto" w:fill="auto"/>
          </w:tcPr>
          <w:p w:rsidR="003759B2" w:rsidRPr="003759B2" w:rsidRDefault="003759B2" w:rsidP="003759B2">
            <w:pPr>
              <w:ind w:firstLine="0"/>
            </w:pPr>
            <w:r>
              <w:t>Pope</w:t>
            </w:r>
          </w:p>
        </w:tc>
        <w:tc>
          <w:tcPr>
            <w:tcW w:w="2179" w:type="dxa"/>
            <w:shd w:val="clear" w:color="auto" w:fill="auto"/>
          </w:tcPr>
          <w:p w:rsidR="003759B2" w:rsidRPr="003759B2" w:rsidRDefault="003759B2" w:rsidP="003759B2">
            <w:pPr>
              <w:ind w:firstLine="0"/>
            </w:pPr>
            <w:r>
              <w:t>Ridgeway</w:t>
            </w:r>
          </w:p>
        </w:tc>
        <w:tc>
          <w:tcPr>
            <w:tcW w:w="2180" w:type="dxa"/>
            <w:shd w:val="clear" w:color="auto" w:fill="auto"/>
          </w:tcPr>
          <w:p w:rsidR="003759B2" w:rsidRPr="003759B2" w:rsidRDefault="003759B2" w:rsidP="003759B2">
            <w:pPr>
              <w:ind w:firstLine="0"/>
            </w:pPr>
            <w:r>
              <w:t>S. Rivers</w:t>
            </w:r>
          </w:p>
        </w:tc>
      </w:tr>
      <w:tr w:rsidR="003759B2" w:rsidRPr="003759B2" w:rsidTr="003759B2">
        <w:tc>
          <w:tcPr>
            <w:tcW w:w="2179" w:type="dxa"/>
            <w:shd w:val="clear" w:color="auto" w:fill="auto"/>
          </w:tcPr>
          <w:p w:rsidR="003759B2" w:rsidRPr="003759B2" w:rsidRDefault="003759B2" w:rsidP="003759B2">
            <w:pPr>
              <w:ind w:firstLine="0"/>
            </w:pPr>
            <w:r>
              <w:t>Robinson-Simpson</w:t>
            </w:r>
          </w:p>
        </w:tc>
        <w:tc>
          <w:tcPr>
            <w:tcW w:w="2179" w:type="dxa"/>
            <w:shd w:val="clear" w:color="auto" w:fill="auto"/>
          </w:tcPr>
          <w:p w:rsidR="003759B2" w:rsidRPr="003759B2" w:rsidRDefault="003759B2" w:rsidP="003759B2">
            <w:pPr>
              <w:ind w:firstLine="0"/>
            </w:pPr>
            <w:r>
              <w:t>Rutherford</w:t>
            </w:r>
          </w:p>
        </w:tc>
        <w:tc>
          <w:tcPr>
            <w:tcW w:w="2180" w:type="dxa"/>
            <w:shd w:val="clear" w:color="auto" w:fill="auto"/>
          </w:tcPr>
          <w:p w:rsidR="003759B2" w:rsidRPr="003759B2" w:rsidRDefault="003759B2" w:rsidP="003759B2">
            <w:pPr>
              <w:ind w:firstLine="0"/>
            </w:pPr>
            <w:r>
              <w:t>Ryhal</w:t>
            </w:r>
          </w:p>
        </w:tc>
      </w:tr>
      <w:tr w:rsidR="003759B2" w:rsidRPr="003759B2" w:rsidTr="003759B2">
        <w:tc>
          <w:tcPr>
            <w:tcW w:w="2179" w:type="dxa"/>
            <w:shd w:val="clear" w:color="auto" w:fill="auto"/>
          </w:tcPr>
          <w:p w:rsidR="003759B2" w:rsidRPr="003759B2" w:rsidRDefault="003759B2" w:rsidP="003759B2">
            <w:pPr>
              <w:ind w:firstLine="0"/>
            </w:pPr>
            <w:r>
              <w:t>Sandifer</w:t>
            </w:r>
          </w:p>
        </w:tc>
        <w:tc>
          <w:tcPr>
            <w:tcW w:w="2179" w:type="dxa"/>
            <w:shd w:val="clear" w:color="auto" w:fill="auto"/>
          </w:tcPr>
          <w:p w:rsidR="003759B2" w:rsidRPr="003759B2" w:rsidRDefault="003759B2" w:rsidP="003759B2">
            <w:pPr>
              <w:ind w:firstLine="0"/>
            </w:pPr>
            <w:r>
              <w:t>Simrill</w:t>
            </w:r>
          </w:p>
        </w:tc>
        <w:tc>
          <w:tcPr>
            <w:tcW w:w="2180" w:type="dxa"/>
            <w:shd w:val="clear" w:color="auto" w:fill="auto"/>
          </w:tcPr>
          <w:p w:rsidR="003759B2" w:rsidRPr="003759B2" w:rsidRDefault="003759B2" w:rsidP="003759B2">
            <w:pPr>
              <w:ind w:firstLine="0"/>
            </w:pPr>
            <w:r>
              <w:t>G. M. Smith</w:t>
            </w:r>
          </w:p>
        </w:tc>
      </w:tr>
      <w:tr w:rsidR="003759B2" w:rsidRPr="003759B2" w:rsidTr="003759B2">
        <w:tc>
          <w:tcPr>
            <w:tcW w:w="2179" w:type="dxa"/>
            <w:shd w:val="clear" w:color="auto" w:fill="auto"/>
          </w:tcPr>
          <w:p w:rsidR="003759B2" w:rsidRPr="003759B2" w:rsidRDefault="003759B2" w:rsidP="003759B2">
            <w:pPr>
              <w:ind w:firstLine="0"/>
            </w:pPr>
            <w:r>
              <w:t>G. R. Smith</w:t>
            </w:r>
          </w:p>
        </w:tc>
        <w:tc>
          <w:tcPr>
            <w:tcW w:w="2179" w:type="dxa"/>
            <w:shd w:val="clear" w:color="auto" w:fill="auto"/>
          </w:tcPr>
          <w:p w:rsidR="003759B2" w:rsidRPr="003759B2" w:rsidRDefault="003759B2" w:rsidP="003759B2">
            <w:pPr>
              <w:ind w:firstLine="0"/>
            </w:pPr>
            <w:r>
              <w:t>J. E. Smith</w:t>
            </w:r>
          </w:p>
        </w:tc>
        <w:tc>
          <w:tcPr>
            <w:tcW w:w="2180" w:type="dxa"/>
            <w:shd w:val="clear" w:color="auto" w:fill="auto"/>
          </w:tcPr>
          <w:p w:rsidR="003759B2" w:rsidRPr="003759B2" w:rsidRDefault="003759B2" w:rsidP="003759B2">
            <w:pPr>
              <w:ind w:firstLine="0"/>
            </w:pPr>
            <w:r>
              <w:t>Sottile</w:t>
            </w:r>
          </w:p>
        </w:tc>
      </w:tr>
      <w:tr w:rsidR="003759B2" w:rsidRPr="003759B2" w:rsidTr="003759B2">
        <w:tc>
          <w:tcPr>
            <w:tcW w:w="2179" w:type="dxa"/>
            <w:shd w:val="clear" w:color="auto" w:fill="auto"/>
          </w:tcPr>
          <w:p w:rsidR="003759B2" w:rsidRPr="003759B2" w:rsidRDefault="003759B2" w:rsidP="003759B2">
            <w:pPr>
              <w:ind w:firstLine="0"/>
            </w:pPr>
            <w:r>
              <w:t>Spires</w:t>
            </w:r>
          </w:p>
        </w:tc>
        <w:tc>
          <w:tcPr>
            <w:tcW w:w="2179" w:type="dxa"/>
            <w:shd w:val="clear" w:color="auto" w:fill="auto"/>
          </w:tcPr>
          <w:p w:rsidR="003759B2" w:rsidRPr="003759B2" w:rsidRDefault="003759B2" w:rsidP="003759B2">
            <w:pPr>
              <w:ind w:firstLine="0"/>
            </w:pPr>
            <w:r>
              <w:t>Stavrinakis</w:t>
            </w:r>
          </w:p>
        </w:tc>
        <w:tc>
          <w:tcPr>
            <w:tcW w:w="2180" w:type="dxa"/>
            <w:shd w:val="clear" w:color="auto" w:fill="auto"/>
          </w:tcPr>
          <w:p w:rsidR="003759B2" w:rsidRPr="003759B2" w:rsidRDefault="003759B2" w:rsidP="003759B2">
            <w:pPr>
              <w:ind w:firstLine="0"/>
            </w:pPr>
            <w:r>
              <w:t>Tallon</w:t>
            </w:r>
          </w:p>
        </w:tc>
      </w:tr>
      <w:tr w:rsidR="003759B2" w:rsidRPr="003759B2" w:rsidTr="003759B2">
        <w:tc>
          <w:tcPr>
            <w:tcW w:w="2179" w:type="dxa"/>
            <w:shd w:val="clear" w:color="auto" w:fill="auto"/>
          </w:tcPr>
          <w:p w:rsidR="003759B2" w:rsidRPr="003759B2" w:rsidRDefault="003759B2" w:rsidP="003759B2">
            <w:pPr>
              <w:ind w:firstLine="0"/>
            </w:pPr>
            <w:r>
              <w:t>Taylor</w:t>
            </w:r>
          </w:p>
        </w:tc>
        <w:tc>
          <w:tcPr>
            <w:tcW w:w="2179" w:type="dxa"/>
            <w:shd w:val="clear" w:color="auto" w:fill="auto"/>
          </w:tcPr>
          <w:p w:rsidR="003759B2" w:rsidRPr="003759B2" w:rsidRDefault="003759B2" w:rsidP="003759B2">
            <w:pPr>
              <w:ind w:firstLine="0"/>
            </w:pPr>
            <w:r>
              <w:t>Thayer</w:t>
            </w:r>
          </w:p>
        </w:tc>
        <w:tc>
          <w:tcPr>
            <w:tcW w:w="2180" w:type="dxa"/>
            <w:shd w:val="clear" w:color="auto" w:fill="auto"/>
          </w:tcPr>
          <w:p w:rsidR="003759B2" w:rsidRPr="003759B2" w:rsidRDefault="003759B2" w:rsidP="003759B2">
            <w:pPr>
              <w:ind w:firstLine="0"/>
            </w:pPr>
            <w:r>
              <w:t>Thigpen</w:t>
            </w:r>
          </w:p>
        </w:tc>
      </w:tr>
      <w:tr w:rsidR="003759B2" w:rsidRPr="003759B2" w:rsidTr="003759B2">
        <w:tc>
          <w:tcPr>
            <w:tcW w:w="2179" w:type="dxa"/>
            <w:shd w:val="clear" w:color="auto" w:fill="auto"/>
          </w:tcPr>
          <w:p w:rsidR="003759B2" w:rsidRPr="003759B2" w:rsidRDefault="003759B2" w:rsidP="000E21B7">
            <w:pPr>
              <w:keepNext/>
              <w:ind w:firstLine="0"/>
            </w:pPr>
            <w:r>
              <w:t>Toole</w:t>
            </w:r>
          </w:p>
        </w:tc>
        <w:tc>
          <w:tcPr>
            <w:tcW w:w="2179" w:type="dxa"/>
            <w:shd w:val="clear" w:color="auto" w:fill="auto"/>
          </w:tcPr>
          <w:p w:rsidR="003759B2" w:rsidRPr="003759B2" w:rsidRDefault="003759B2" w:rsidP="000E21B7">
            <w:pPr>
              <w:keepNext/>
              <w:ind w:firstLine="0"/>
            </w:pPr>
            <w:r>
              <w:t>Weeks</w:t>
            </w:r>
          </w:p>
        </w:tc>
        <w:tc>
          <w:tcPr>
            <w:tcW w:w="2180" w:type="dxa"/>
            <w:shd w:val="clear" w:color="auto" w:fill="auto"/>
          </w:tcPr>
          <w:p w:rsidR="003759B2" w:rsidRPr="003759B2" w:rsidRDefault="003759B2" w:rsidP="000E21B7">
            <w:pPr>
              <w:keepNext/>
              <w:ind w:firstLine="0"/>
            </w:pPr>
            <w:r>
              <w:t>West</w:t>
            </w:r>
          </w:p>
        </w:tc>
      </w:tr>
      <w:tr w:rsidR="003759B2" w:rsidRPr="003759B2" w:rsidTr="003759B2">
        <w:tc>
          <w:tcPr>
            <w:tcW w:w="2179" w:type="dxa"/>
            <w:shd w:val="clear" w:color="auto" w:fill="auto"/>
          </w:tcPr>
          <w:p w:rsidR="003759B2" w:rsidRPr="003759B2" w:rsidRDefault="003759B2" w:rsidP="000E21B7">
            <w:pPr>
              <w:keepNext/>
              <w:ind w:firstLine="0"/>
            </w:pPr>
            <w:r>
              <w:t>Wheeler</w:t>
            </w:r>
          </w:p>
        </w:tc>
        <w:tc>
          <w:tcPr>
            <w:tcW w:w="2179" w:type="dxa"/>
            <w:shd w:val="clear" w:color="auto" w:fill="auto"/>
          </w:tcPr>
          <w:p w:rsidR="003759B2" w:rsidRPr="003759B2" w:rsidRDefault="003759B2" w:rsidP="000E21B7">
            <w:pPr>
              <w:keepNext/>
              <w:ind w:firstLine="0"/>
            </w:pPr>
            <w:r>
              <w:t>Whipper</w:t>
            </w:r>
          </w:p>
        </w:tc>
        <w:tc>
          <w:tcPr>
            <w:tcW w:w="2180" w:type="dxa"/>
            <w:shd w:val="clear" w:color="auto" w:fill="auto"/>
          </w:tcPr>
          <w:p w:rsidR="003759B2" w:rsidRPr="003759B2" w:rsidRDefault="003759B2" w:rsidP="000E21B7">
            <w:pPr>
              <w:keepNext/>
              <w:ind w:firstLine="0"/>
            </w:pPr>
            <w:r>
              <w:t>Whitmire</w:t>
            </w:r>
          </w:p>
        </w:tc>
      </w:tr>
      <w:tr w:rsidR="003759B2" w:rsidRPr="003759B2" w:rsidTr="003759B2">
        <w:tc>
          <w:tcPr>
            <w:tcW w:w="2179" w:type="dxa"/>
            <w:shd w:val="clear" w:color="auto" w:fill="auto"/>
          </w:tcPr>
          <w:p w:rsidR="003759B2" w:rsidRPr="003759B2" w:rsidRDefault="003759B2" w:rsidP="000E21B7">
            <w:pPr>
              <w:keepNext/>
              <w:ind w:firstLine="0"/>
            </w:pPr>
            <w:r>
              <w:t>Willis</w:t>
            </w:r>
          </w:p>
        </w:tc>
        <w:tc>
          <w:tcPr>
            <w:tcW w:w="2179" w:type="dxa"/>
            <w:shd w:val="clear" w:color="auto" w:fill="auto"/>
          </w:tcPr>
          <w:p w:rsidR="003759B2" w:rsidRPr="003759B2" w:rsidRDefault="003759B2" w:rsidP="000E21B7">
            <w:pPr>
              <w:keepNext/>
              <w:ind w:firstLine="0"/>
            </w:pPr>
          </w:p>
        </w:tc>
        <w:tc>
          <w:tcPr>
            <w:tcW w:w="2180" w:type="dxa"/>
            <w:shd w:val="clear" w:color="auto" w:fill="auto"/>
          </w:tcPr>
          <w:p w:rsidR="003759B2" w:rsidRPr="003759B2" w:rsidRDefault="003759B2" w:rsidP="000E21B7">
            <w:pPr>
              <w:keepNext/>
              <w:ind w:firstLine="0"/>
            </w:pPr>
          </w:p>
        </w:tc>
      </w:tr>
    </w:tbl>
    <w:p w:rsidR="003759B2" w:rsidRDefault="003759B2" w:rsidP="000E21B7">
      <w:pPr>
        <w:keepNext/>
      </w:pPr>
    </w:p>
    <w:p w:rsidR="003759B2" w:rsidRDefault="003759B2" w:rsidP="000E21B7">
      <w:pPr>
        <w:keepNext/>
        <w:jc w:val="center"/>
        <w:rPr>
          <w:b/>
        </w:rPr>
      </w:pPr>
      <w:r w:rsidRPr="003759B2">
        <w:rPr>
          <w:b/>
        </w:rPr>
        <w:t>Total--94</w:t>
      </w:r>
    </w:p>
    <w:p w:rsidR="003759B2" w:rsidRDefault="003759B2" w:rsidP="000E21B7">
      <w:pPr>
        <w:keepNext/>
        <w:jc w:val="center"/>
        <w:rPr>
          <w:b/>
        </w:rPr>
      </w:pPr>
    </w:p>
    <w:p w:rsidR="003759B2" w:rsidRDefault="003759B2" w:rsidP="003759B2">
      <w:pPr>
        <w:ind w:firstLine="0"/>
      </w:pPr>
      <w:r w:rsidRPr="003759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759B2" w:rsidRPr="003759B2" w:rsidTr="003759B2">
        <w:tc>
          <w:tcPr>
            <w:tcW w:w="2179" w:type="dxa"/>
            <w:shd w:val="clear" w:color="auto" w:fill="auto"/>
          </w:tcPr>
          <w:p w:rsidR="003759B2" w:rsidRPr="003759B2" w:rsidRDefault="003759B2" w:rsidP="003759B2">
            <w:pPr>
              <w:keepNext/>
              <w:ind w:firstLine="0"/>
            </w:pPr>
            <w:r>
              <w:t>Hill</w:t>
            </w:r>
          </w:p>
        </w:tc>
        <w:tc>
          <w:tcPr>
            <w:tcW w:w="2179" w:type="dxa"/>
            <w:shd w:val="clear" w:color="auto" w:fill="auto"/>
          </w:tcPr>
          <w:p w:rsidR="003759B2" w:rsidRPr="003759B2" w:rsidRDefault="003759B2" w:rsidP="003759B2">
            <w:pPr>
              <w:keepNext/>
              <w:ind w:firstLine="0"/>
            </w:pPr>
            <w:r>
              <w:t>Lowe</w:t>
            </w:r>
          </w:p>
        </w:tc>
        <w:tc>
          <w:tcPr>
            <w:tcW w:w="2180" w:type="dxa"/>
            <w:shd w:val="clear" w:color="auto" w:fill="auto"/>
          </w:tcPr>
          <w:p w:rsidR="003759B2" w:rsidRPr="003759B2" w:rsidRDefault="003759B2" w:rsidP="003759B2">
            <w:pPr>
              <w:keepNext/>
              <w:ind w:firstLine="0"/>
            </w:pPr>
            <w:r>
              <w:t>Magnuson</w:t>
            </w:r>
          </w:p>
        </w:tc>
      </w:tr>
      <w:tr w:rsidR="003759B2" w:rsidRPr="003759B2" w:rsidTr="003759B2">
        <w:tc>
          <w:tcPr>
            <w:tcW w:w="2179" w:type="dxa"/>
            <w:shd w:val="clear" w:color="auto" w:fill="auto"/>
          </w:tcPr>
          <w:p w:rsidR="003759B2" w:rsidRPr="003759B2" w:rsidRDefault="003759B2" w:rsidP="003759B2">
            <w:pPr>
              <w:keepNext/>
              <w:ind w:firstLine="0"/>
            </w:pPr>
            <w:r>
              <w:t>White</w:t>
            </w:r>
          </w:p>
        </w:tc>
        <w:tc>
          <w:tcPr>
            <w:tcW w:w="2179" w:type="dxa"/>
            <w:shd w:val="clear" w:color="auto" w:fill="auto"/>
          </w:tcPr>
          <w:p w:rsidR="003759B2" w:rsidRPr="003759B2" w:rsidRDefault="003759B2" w:rsidP="003759B2">
            <w:pPr>
              <w:keepNext/>
              <w:ind w:firstLine="0"/>
            </w:pPr>
            <w:r>
              <w:t>Williams</w:t>
            </w:r>
          </w:p>
        </w:tc>
        <w:tc>
          <w:tcPr>
            <w:tcW w:w="2180" w:type="dxa"/>
            <w:shd w:val="clear" w:color="auto" w:fill="auto"/>
          </w:tcPr>
          <w:p w:rsidR="003759B2" w:rsidRPr="003759B2" w:rsidRDefault="003759B2" w:rsidP="003759B2">
            <w:pPr>
              <w:keepNext/>
              <w:ind w:firstLine="0"/>
            </w:pPr>
            <w:r>
              <w:t>Yow</w:t>
            </w:r>
          </w:p>
        </w:tc>
      </w:tr>
    </w:tbl>
    <w:p w:rsidR="003759B2" w:rsidRDefault="003759B2" w:rsidP="003759B2"/>
    <w:p w:rsidR="003759B2" w:rsidRDefault="003759B2" w:rsidP="003759B2">
      <w:pPr>
        <w:jc w:val="center"/>
        <w:rPr>
          <w:b/>
        </w:rPr>
      </w:pPr>
      <w:r w:rsidRPr="003759B2">
        <w:rPr>
          <w:b/>
        </w:rPr>
        <w:t>Total--6</w:t>
      </w:r>
    </w:p>
    <w:p w:rsidR="003759B2" w:rsidRDefault="003759B2" w:rsidP="003759B2">
      <w:r>
        <w:t>So, the Bill, as amended, was read the second time and ordered to third reading.</w:t>
      </w:r>
    </w:p>
    <w:p w:rsidR="003759B2" w:rsidRDefault="003759B2" w:rsidP="003759B2"/>
    <w:p w:rsidR="003759B2" w:rsidRDefault="003759B2" w:rsidP="003759B2">
      <w:pPr>
        <w:keepNext/>
        <w:jc w:val="center"/>
        <w:rPr>
          <w:b/>
        </w:rPr>
      </w:pPr>
      <w:r w:rsidRPr="003759B2">
        <w:rPr>
          <w:b/>
        </w:rPr>
        <w:t>H. 3719--ORDERED TO BE READ THIRD TIME TOMORROW</w:t>
      </w:r>
    </w:p>
    <w:p w:rsidR="003759B2" w:rsidRDefault="003759B2" w:rsidP="003759B2">
      <w:r>
        <w:t>On motion of Rep. BURNS, with unanimous consent, it was ordered that H. 3719 be read the third time tomorrow.</w:t>
      </w:r>
    </w:p>
    <w:p w:rsidR="003759B2" w:rsidRDefault="003759B2" w:rsidP="003759B2"/>
    <w:p w:rsidR="003759B2" w:rsidRDefault="003759B2" w:rsidP="003759B2">
      <w:pPr>
        <w:keepNext/>
        <w:jc w:val="center"/>
        <w:rPr>
          <w:b/>
        </w:rPr>
      </w:pPr>
      <w:r w:rsidRPr="003759B2">
        <w:rPr>
          <w:b/>
        </w:rPr>
        <w:t>RECURRENCE TO THE MORNING HOUR</w:t>
      </w:r>
    </w:p>
    <w:p w:rsidR="003759B2" w:rsidRDefault="003759B2" w:rsidP="003759B2">
      <w:r>
        <w:t>Rep. HOWARD moved that the House recur to the morning hour, which was agreed to.</w:t>
      </w:r>
    </w:p>
    <w:p w:rsidR="003759B2" w:rsidRDefault="003759B2" w:rsidP="003759B2"/>
    <w:p w:rsidR="003759B2" w:rsidRDefault="003759B2" w:rsidP="003759B2">
      <w:pPr>
        <w:keepNext/>
        <w:jc w:val="center"/>
        <w:rPr>
          <w:b/>
        </w:rPr>
      </w:pPr>
      <w:r w:rsidRPr="003759B2">
        <w:rPr>
          <w:b/>
        </w:rPr>
        <w:t>HOUSE RESOLUTION</w:t>
      </w:r>
    </w:p>
    <w:p w:rsidR="003759B2" w:rsidRDefault="003759B2" w:rsidP="003759B2">
      <w:pPr>
        <w:keepNext/>
      </w:pPr>
      <w:r>
        <w:t>The following was introduced:</w:t>
      </w:r>
    </w:p>
    <w:p w:rsidR="003759B2" w:rsidRDefault="003759B2" w:rsidP="003759B2">
      <w:pPr>
        <w:keepNext/>
      </w:pPr>
      <w:bookmarkStart w:id="56" w:name="include_clip_start_142"/>
      <w:bookmarkEnd w:id="56"/>
    </w:p>
    <w:p w:rsidR="003759B2" w:rsidRDefault="003759B2" w:rsidP="003759B2">
      <w:r>
        <w:t>H. 3844 -- Reps. Felder, Delleney, King, D. C. Moss, V. S. Moss, B. Newton, Pope and Simrill: A HOUSE RESOLUTION TO RECOGNIZE AND HONOR ROSS F. LORDO OF YORK COUNTY AND TO CONGRATULATE HIM FOR BEING ELECTED PRESIDENT OF THE STUDENT BODY OF THE UNIVERSITY OF SOUTH CAROLINA.</w:t>
      </w:r>
    </w:p>
    <w:p w:rsidR="003759B2" w:rsidRDefault="003759B2" w:rsidP="003759B2">
      <w:bookmarkStart w:id="57" w:name="include_clip_end_142"/>
      <w:bookmarkEnd w:id="57"/>
    </w:p>
    <w:p w:rsidR="003759B2" w:rsidRDefault="003759B2" w:rsidP="003759B2">
      <w:r>
        <w:t>The Resolution was adopted.</w:t>
      </w:r>
    </w:p>
    <w:p w:rsidR="00746477" w:rsidRDefault="00746477">
      <w:pPr>
        <w:ind w:firstLine="0"/>
        <w:jc w:val="left"/>
      </w:pPr>
    </w:p>
    <w:p w:rsidR="003759B2" w:rsidRDefault="003759B2" w:rsidP="003759B2">
      <w:pPr>
        <w:keepNext/>
        <w:jc w:val="center"/>
        <w:rPr>
          <w:b/>
        </w:rPr>
      </w:pPr>
      <w:r w:rsidRPr="003759B2">
        <w:rPr>
          <w:b/>
        </w:rPr>
        <w:t xml:space="preserve">INTRODUCTION OF BILLS  </w:t>
      </w:r>
    </w:p>
    <w:p w:rsidR="003759B2" w:rsidRDefault="003759B2" w:rsidP="003759B2">
      <w:r>
        <w:t>The following Bills were introduced, read the first time, and referred to appropriate committees:</w:t>
      </w:r>
    </w:p>
    <w:p w:rsidR="003759B2" w:rsidRDefault="003759B2" w:rsidP="003759B2"/>
    <w:p w:rsidR="003759B2" w:rsidRDefault="003759B2" w:rsidP="003759B2">
      <w:pPr>
        <w:keepNext/>
      </w:pPr>
      <w:bookmarkStart w:id="58" w:name="include_clip_start_146"/>
      <w:bookmarkEnd w:id="58"/>
      <w:r>
        <w:t>H. 3845 -- Reps. Hill, Gagnon, Willis, G. R. Smith, Burns, Magnuson, Pitts and Ryhal: A BILL TO AMEND SECTION 44-89-30, CODE OF LAWS OF SOUTH CAROLINA, 1976, RELATING TO CHAPTER DEFINITIONS, SO AS TO CHANGE THE DEFINITIONS OF "BIRTHING CENTER" AND "LAY MIDWIFE" AND ADD A DEFINITION FOR "CONSULTANT PHYSICIAN"; AND TO AMEND SECTION 44-89-60, RELATING TO THE REGULATION OF BIRTH CENTERS, SO AS TO REQUIRE A CONSULTANT PHYSICIAN TO BE AVAILABLE AT ALL TIMES A BIRTH CENTER IS CONDUCTING BUSINESS TO PROVIDE CONSULTATION AND/OR ACCEPT TRANSFERS OF MOTHERS AND BABIES, TO REQUIRE BIRTHS PLANNED TO OCCUR AT A BIRTH CENTER TO BE EVALUATED BY CLINICAL STAFF TO ASSESS FOR RISK STATUS AND TO DOCUMENT EVALUATIONS IN CLIENT FILES, TO ESTABLISH LICENSING AND CERTIFICATION REQUIREMENTS OF BIRTH CENTER CLINICAL STAFF, TO REQUIRE BIRTH CENTERS TO ESTABLISH AN ADVISORY COMMITTEE AND TO PROVIDE FOR ITS MEMBERSHIP AND RESPONSIBILITIES, TO REQUIRE BIRTH CENTERS TO ADOPT POLICY AND PROCEDURES THAT ADDRESS THE TRANSFER OF CLIENTS AND NEWBORNS TO ACUTE CARE HOSPITALS, TO PROVIDE LIMITED IMMUNITY FROM CIVIL AND CRIMINAL LIABILITY FOR CONSULTANT PHYSICIANS, AND FOR OTHER PURPOSES.</w:t>
      </w:r>
    </w:p>
    <w:p w:rsidR="003759B2" w:rsidRDefault="003759B2" w:rsidP="003759B2">
      <w:bookmarkStart w:id="59" w:name="include_clip_end_146"/>
      <w:bookmarkEnd w:id="59"/>
      <w:r>
        <w:t>Referred to Committee on Medical, Military, Public and Municipal Affairs</w:t>
      </w:r>
    </w:p>
    <w:p w:rsidR="003759B2" w:rsidRDefault="003759B2" w:rsidP="003759B2"/>
    <w:p w:rsidR="003759B2" w:rsidRDefault="003759B2" w:rsidP="003759B2">
      <w:pPr>
        <w:keepNext/>
      </w:pPr>
      <w:bookmarkStart w:id="60" w:name="include_clip_start_148"/>
      <w:bookmarkEnd w:id="60"/>
      <w:r>
        <w:t>H. 3846 -- Rep. G. M. Smith: A BILL TO AMEND SECTION 40-59-260,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3759B2" w:rsidRDefault="003759B2" w:rsidP="003759B2">
      <w:bookmarkStart w:id="61" w:name="include_clip_end_148"/>
      <w:bookmarkEnd w:id="61"/>
      <w:r>
        <w:t>Referred to Committee on Labor, Commerce and Industry</w:t>
      </w:r>
    </w:p>
    <w:p w:rsidR="003759B2" w:rsidRDefault="003759B2" w:rsidP="003759B2"/>
    <w:p w:rsidR="003759B2" w:rsidRDefault="003759B2" w:rsidP="003759B2">
      <w:pPr>
        <w:keepNext/>
      </w:pPr>
      <w:bookmarkStart w:id="62" w:name="include_clip_start_150"/>
      <w:bookmarkEnd w:id="62"/>
      <w:r>
        <w:t>H. 3847 -- Reps. Funderburk and Norrell: A BILL TO AMEND SECTIONS 16-15-90 AND 16-15-100, CODE OF LAWS OF SOUTH CAROLINA, 1976, BOTH RELATING TO PROSTITUTION OFFENSES, SO AS TO INCREASE THE PENALTIES FOR SOLICITATION OF PROSTITUTION, ESTABLISHING OR KEEPING A BROTHEL OR HOUSE OF PROSTITUTION, OR CAUSING OR INDUCING ANOTHER TO PARTICIPATE IN PROSTITUTION; TO ESTABLISH THE AFFIRMATIVE DEFENSE WHEN A VICTIM OF HUMAN TRAFFICKING IS CHARGED WITH A PROSTITUTION OFFENSE; TO INCREASE THE PENALTIES FOR SOLICITING, CAUSING, OR INDUCING ANOTHER FOR OR INTO PROSTITUTION WHEN THE PROSTITUTE HAS A MENTAL DISABILITY; TO ADD ADDITIONAL PENALTIES FOR OWNERS OF BUSINESS ESTABLISHMENTS WHO KNOWINGLY ALLOW THE BUSINESS ESTABLISHMENT TO BE USED IN VIOLATION OF A PROSTITUTION OFFENSE; TO ALLOW THE COURT TO ORDER A PERSON TO COMPLETE A PROGRAM DESIGNED SPECIFICALLY FOR PERSONS WHO SOLICIT OR PROCURE A PERSON FOR PROSTITUTION; AND TO REPEAL SECTION 16-15-110 RELATING TO PROSTITUTION.</w:t>
      </w:r>
    </w:p>
    <w:p w:rsidR="003759B2" w:rsidRDefault="003759B2" w:rsidP="003759B2">
      <w:bookmarkStart w:id="63" w:name="include_clip_end_150"/>
      <w:bookmarkEnd w:id="63"/>
      <w:r>
        <w:t>Referred to Committee on Judiciary</w:t>
      </w:r>
    </w:p>
    <w:p w:rsidR="00746477" w:rsidRDefault="00746477" w:rsidP="003759B2"/>
    <w:p w:rsidR="003759B2" w:rsidRDefault="003759B2" w:rsidP="003759B2">
      <w:pPr>
        <w:keepNext/>
      </w:pPr>
      <w:bookmarkStart w:id="64" w:name="include_clip_start_152"/>
      <w:bookmarkEnd w:id="64"/>
      <w:r>
        <w:t>H. 3848 -- Reps. Tallon, Hixon, Arrington and Finlay: A BILL TO AMEND THE CODE OF LAWS OF SOUTH CAROLINA, 1976, BY ADDING SECTION 63-19-365 SO AS TO REQUIRE THE DEPARTMENT OF JUVENILE JUSTICE TO REPORT CHILD DEATHS TO A COUNTY CORONER AND LAW ENFORCEMENT AND TO ESTABLISH CRIMINAL PENALTIES.</w:t>
      </w:r>
    </w:p>
    <w:p w:rsidR="003759B2" w:rsidRDefault="003759B2" w:rsidP="003759B2">
      <w:bookmarkStart w:id="65" w:name="include_clip_end_152"/>
      <w:bookmarkEnd w:id="65"/>
      <w:r>
        <w:t>Referred to Committee on Judiciary</w:t>
      </w:r>
    </w:p>
    <w:p w:rsidR="003759B2" w:rsidRDefault="003759B2" w:rsidP="003759B2"/>
    <w:p w:rsidR="003759B2" w:rsidRDefault="003759B2" w:rsidP="003759B2">
      <w:pPr>
        <w:keepNext/>
      </w:pPr>
      <w:bookmarkStart w:id="66" w:name="include_clip_start_154"/>
      <w:bookmarkEnd w:id="66"/>
      <w:r>
        <w:t>H. 3849 -- Reps. Crawford, Jordan, Fry, Ott and Henderson: A BILL TO AMEND THE CODE OF LAWS OF SOUTH CAROLINA, 1976, BY ADDING SECTION 8-15-80 SO AS TO ESTABLISH A RESIDENCY REQUIREMENT FOR CANDIDATES FOR LOCAL OFFICE THAT ARE ELECTED FROM SPECIFIC DISTRICTS.</w:t>
      </w:r>
    </w:p>
    <w:p w:rsidR="003759B2" w:rsidRDefault="003759B2" w:rsidP="003759B2">
      <w:bookmarkStart w:id="67" w:name="include_clip_end_154"/>
      <w:bookmarkEnd w:id="67"/>
      <w:r>
        <w:t>Referred to Committee on Judiciary</w:t>
      </w:r>
    </w:p>
    <w:p w:rsidR="00D77996" w:rsidRPr="00D77996" w:rsidRDefault="00D77996" w:rsidP="003759B2">
      <w:pPr>
        <w:rPr>
          <w:sz w:val="18"/>
          <w:szCs w:val="18"/>
        </w:rPr>
      </w:pPr>
    </w:p>
    <w:p w:rsidR="003759B2" w:rsidRDefault="003759B2" w:rsidP="003759B2">
      <w:pPr>
        <w:keepNext/>
      </w:pPr>
      <w:bookmarkStart w:id="68" w:name="include_clip_start_156"/>
      <w:bookmarkEnd w:id="68"/>
      <w:r>
        <w:t>H. 3850 -- Reps. Bernstein, Rutherford, Tallon, Bannister, McCoy, Simrill, Stavrinakis, Herbkersman, Cole, J. E. Smith and Finlay: A BILL TO AMEND THE CODE OF LAWS OF SOUTH CAROLINA, 1976, BY ADDING SECTION 61-4-555 SO AS TO PROVIDE DEFINITIONS FOR "NONPROFIT ORGANIZATION" AND "NONPROFIT SPECIAL EVENT", AND TO PROVIDE THAT A NONPROFIT ORGANIZATION MAY BE ISSUED A LICENSE TO SERVE BEER AND WINE AT A NONPROFIT SPECIAL EVENT UNDER CERTAIN CONDITIONS.</w:t>
      </w:r>
    </w:p>
    <w:p w:rsidR="003759B2" w:rsidRDefault="003759B2" w:rsidP="003759B2">
      <w:bookmarkStart w:id="69" w:name="include_clip_end_156"/>
      <w:bookmarkEnd w:id="69"/>
      <w:r>
        <w:t>Referred to Committee on Judiciary</w:t>
      </w:r>
    </w:p>
    <w:p w:rsidR="003759B2" w:rsidRPr="00D77996" w:rsidRDefault="003759B2" w:rsidP="003759B2">
      <w:pPr>
        <w:rPr>
          <w:sz w:val="18"/>
          <w:szCs w:val="18"/>
        </w:rPr>
      </w:pPr>
    </w:p>
    <w:p w:rsidR="003759B2" w:rsidRDefault="003759B2" w:rsidP="003759B2">
      <w:pPr>
        <w:keepNext/>
      </w:pPr>
      <w:bookmarkStart w:id="70" w:name="include_clip_start_158"/>
      <w:bookmarkEnd w:id="70"/>
      <w:r>
        <w:t>H. 3851 -- Reps. Bernstein, Rutherford, Tallon, Bannister, McCoy, Simrill, Stavrinakis, Herbkersman, Cole, J. E. Smith and Finlay: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3759B2" w:rsidRDefault="003759B2" w:rsidP="003759B2">
      <w:bookmarkStart w:id="71" w:name="include_clip_end_158"/>
      <w:bookmarkEnd w:id="71"/>
      <w:r>
        <w:t>Referred to Committee on Judiciary</w:t>
      </w:r>
    </w:p>
    <w:p w:rsidR="003759B2" w:rsidRDefault="003759B2" w:rsidP="003759B2"/>
    <w:p w:rsidR="003759B2" w:rsidRDefault="003759B2" w:rsidP="003759B2">
      <w:pPr>
        <w:keepNext/>
        <w:jc w:val="center"/>
        <w:rPr>
          <w:b/>
        </w:rPr>
      </w:pPr>
      <w:r w:rsidRPr="003759B2">
        <w:rPr>
          <w:b/>
        </w:rPr>
        <w:t>MOTION ADOPTED</w:t>
      </w:r>
    </w:p>
    <w:p w:rsidR="003759B2" w:rsidRDefault="003759B2" w:rsidP="003759B2">
      <w:r>
        <w:t>Rep. HIOTT moved that when the House adjourn</w:t>
      </w:r>
      <w:r w:rsidR="000E21B7">
        <w:t>s</w:t>
      </w:r>
      <w:r>
        <w:t xml:space="preserve"> today, it stand adjourned to meet in Local Session on Friday, February 24, and to meet in Statewide Session on Tuesday, February 28 at 11:30 a.m., which was agreed to.</w:t>
      </w:r>
    </w:p>
    <w:p w:rsidR="003759B2" w:rsidRDefault="003759B2" w:rsidP="003759B2"/>
    <w:p w:rsidR="003759B2" w:rsidRDefault="003759B2" w:rsidP="003759B2">
      <w:r>
        <w:t>Rep. HIOTT moved that the House do now adjourn, which was agreed to.</w:t>
      </w:r>
    </w:p>
    <w:p w:rsidR="000E21B7" w:rsidRDefault="000E21B7">
      <w:pPr>
        <w:ind w:firstLine="0"/>
        <w:jc w:val="left"/>
        <w:rPr>
          <w:b/>
        </w:rPr>
      </w:pPr>
    </w:p>
    <w:p w:rsidR="002013F4" w:rsidRPr="00AD7EC4"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2013F4" w:rsidRPr="00AD7EC4"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FEBRUARY 23, 2017</w:t>
      </w: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516">
        <w:t>Pursuant to an invitation</w:t>
      </w:r>
      <w:r w:rsidR="000E21B7">
        <w:t>,</w:t>
      </w:r>
      <w:r w:rsidRPr="005B4516">
        <w:t xml:space="preserve"> the Honorable Speaker and House of Representatives appeared in the Senate Chamber on February 23, 2017, at 11:50 </w:t>
      </w:r>
      <w:r w:rsidR="000E21B7" w:rsidRPr="005B4516">
        <w:t>a.m</w:t>
      </w:r>
      <w:r w:rsidRPr="005B4516">
        <w:t>.</w:t>
      </w:r>
      <w:r w:rsidR="000E21B7">
        <w:t>,</w:t>
      </w:r>
      <w:r w:rsidRPr="005B4516">
        <w:t xml:space="preserve"> and the following Acts and Joint Resolutions were ratified:</w:t>
      </w: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516">
        <w:tab/>
        <w:t>(R</w:t>
      </w:r>
      <w:r>
        <w:t xml:space="preserve">. </w:t>
      </w:r>
      <w:r w:rsidRPr="005B4516">
        <w:t>1, S. 42) --  Senators Bryant, Gambrell and Hembree: A JOINT RESOLUTION TO PROVIDE THAT THE SCHOOL DAYS MISSED BY STUDENTS ATTENDING TOWNVILLE ELEMENTARY SCHOOL IN ANDERSON COUNTY SCHOOL DISTRICT 4, FOLLOWING THE TRAGIC EVENTS THAT OCCURRED ON SEPTEMBER 28, 2016, ARE EXEMPT FROM THE MAKE</w:t>
      </w:r>
      <w:r w:rsidRPr="005B4516">
        <w:noBreakHyphen/>
        <w:t>UP REQUIREMENT THAT FULL SCHOOL DAYS MISSED DUE TO DISRUPTIONS BE MADE UP.</w:t>
      </w: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5B4516">
        <w:tab/>
        <w:t>(R</w:t>
      </w:r>
      <w:r>
        <w:t xml:space="preserve">. </w:t>
      </w:r>
      <w:r w:rsidRPr="005B4516">
        <w:t xml:space="preserve">2, S. 310) -- Senator Sheheen: AN ACT </w:t>
      </w:r>
      <w:r w:rsidRPr="005B4516">
        <w:rPr>
          <w:color w:val="000000" w:themeColor="text1"/>
          <w:u w:color="000000" w:themeColor="text1"/>
        </w:rPr>
        <w:t>TO PERMIT THE TOWN OF CAMDEN TO ANNEX CERTAIN REAL PROPERTY BY ORDINANCE UPON FINDING THAT THE PROPERTY IS BLIGHTED.</w:t>
      </w: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516">
        <w:tab/>
        <w:t>(R</w:t>
      </w:r>
      <w:r>
        <w:t xml:space="preserve">. </w:t>
      </w:r>
      <w:r w:rsidRPr="005B4516">
        <w:t>3, S. 338) --  Senators Hembree, Courson, J. Matthews, Setzler and Fanning: A JOINT RESOLUTION TO PROVIDE THAT THE OPENING DATE FOR STUDENTS TO ATTEND PUBLIC SCHOOLS DURING THE 2017</w:t>
      </w:r>
      <w:r w:rsidRPr="005B4516">
        <w:noBreakHyphen/>
        <w:t>2018 SCHOOL YEAR MAY BE AS EARLY AS THURSDAY, AUGUST SEVENTEENTH, IN THE DISCRETION OF THE SCHOOL DISTRICT BOARD OF TRUSTEES.</w:t>
      </w: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2013F4" w:rsidRPr="005B4516" w:rsidRDefault="002013F4" w:rsidP="0020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516">
        <w:tab/>
        <w:t>(R</w:t>
      </w:r>
      <w:r>
        <w:t xml:space="preserve">. </w:t>
      </w:r>
      <w:r w:rsidRPr="005B4516">
        <w:t xml:space="preserve">4, H. 3462) --  Reps. Kirby, Jordan, Williams, Alexander and Lowe: AN ACT </w:t>
      </w:r>
      <w:r w:rsidRPr="005B4516">
        <w:rPr>
          <w:color w:val="000000" w:themeColor="text1"/>
          <w:u w:color="000000" w:themeColor="text1"/>
        </w:rPr>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5B4516">
        <w:rPr>
          <w:color w:val="000000" w:themeColor="text1"/>
          <w:u w:color="000000" w:themeColor="text1"/>
        </w:rPr>
        <w:noBreakHyphen/>
        <w:t>NUMBERED YEAR, AND TO PROVIDE THE PROCESS BY WHICH A VACANCY IS FILLED.</w:t>
      </w:r>
    </w:p>
    <w:p w:rsidR="00746477" w:rsidRDefault="00746477">
      <w:pPr>
        <w:ind w:firstLine="0"/>
        <w:jc w:val="left"/>
      </w:pPr>
    </w:p>
    <w:p w:rsidR="003759B2" w:rsidRDefault="003759B2" w:rsidP="003759B2">
      <w:pPr>
        <w:keepNext/>
        <w:jc w:val="center"/>
        <w:rPr>
          <w:b/>
        </w:rPr>
      </w:pPr>
      <w:r w:rsidRPr="003759B2">
        <w:rPr>
          <w:b/>
        </w:rPr>
        <w:t>RETURNED WITH CONCURRENCE</w:t>
      </w:r>
    </w:p>
    <w:p w:rsidR="003759B2" w:rsidRDefault="003759B2" w:rsidP="003759B2">
      <w:r>
        <w:t>The Senate returned to the House with concurrence the following:</w:t>
      </w:r>
    </w:p>
    <w:p w:rsidR="003759B2" w:rsidRDefault="003759B2" w:rsidP="003759B2">
      <w:bookmarkStart w:id="72" w:name="include_clip_start_165"/>
      <w:bookmarkEnd w:id="72"/>
    </w:p>
    <w:p w:rsidR="003759B2" w:rsidRDefault="003759B2" w:rsidP="003759B2">
      <w:r>
        <w:t>H. 3813 -- Reps. Clyburn, Alexander, Allison, Anderson, Anthony, Arrington, Atkinson, Atwater, Bales, Ballentine, Bamberg, Bannister, Bedingfield, Bennett, Bernstein, Blackwell,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CELEBRATE AND REMEMBER THE LIFE OF GLOVER MOORE ELIJAH HICKSON III FOR HIS DEDICATED AND FAITHFUL SERVICE TO THE AIKEN COMMUNITY AND TO EXTEND HEARTFELT SYMPATHY TO HIS LOVING FAMILY AND FRIENDS.</w:t>
      </w:r>
    </w:p>
    <w:p w:rsidR="003759B2" w:rsidRDefault="003759B2" w:rsidP="003759B2">
      <w:bookmarkStart w:id="73" w:name="include_clip_end_165"/>
      <w:bookmarkStart w:id="74" w:name="include_clip_start_166"/>
      <w:bookmarkEnd w:id="73"/>
      <w:bookmarkEnd w:id="74"/>
    </w:p>
    <w:p w:rsidR="003759B2" w:rsidRDefault="003759B2" w:rsidP="003759B2">
      <w:r>
        <w:t>H. 3676 -- Reps. Murphy, Knight, Arrington, Bennett, Whipper, Mack and Jefferson: A CONCURRENT RESOLUTION TO REQUEST THE DEPARTMENT OF TRANSPORTATION NAME THE PORTION OF OLD ORANGEBURG ROAD IN SUMMERVILLE FROM ITS INTERSECTION WITH BUTTERNUT ROAD WESTWARD TO ITS INTERSECTION WITH WILLOW OAKS LANE "COACH PAT EIDSON WAY" AND ERECT APPROPRIATE MARKERS OR SIGNS ALONG THIS PORTION OF HIGHWAY CONTAINING THIS DESIGNATION.</w:t>
      </w:r>
    </w:p>
    <w:p w:rsidR="003759B2" w:rsidRDefault="003759B2" w:rsidP="003759B2">
      <w:bookmarkStart w:id="75" w:name="include_clip_end_166"/>
      <w:bookmarkStart w:id="76" w:name="include_clip_start_167"/>
      <w:bookmarkEnd w:id="75"/>
      <w:bookmarkEnd w:id="76"/>
    </w:p>
    <w:p w:rsidR="003759B2" w:rsidRDefault="003759B2" w:rsidP="003759B2">
      <w:r>
        <w:t>H. 3016 -- Reps. V. S. Moss, Atwater, Long and Magnuson: A CONCURRENT RESOLUTION TO REAFFIRM "IN GOD WE TRUST" AS THE OFFICIAL MOTTO OF THE UNITED STATES OF AMERICA AND TO SUPPORT AND ENCOURAGE THE DISPLAY OF THE MOTTO IN HOMES, HOUSES OF WORSHIP, AND IN ALL PUBLIC BUILDINGS, PUBLIC SCHOOLS, AND OTHER GOVERNMENTAL INSTITUTIONS.</w:t>
      </w:r>
    </w:p>
    <w:p w:rsidR="003759B2" w:rsidRDefault="003759B2" w:rsidP="003759B2">
      <w:bookmarkStart w:id="77" w:name="include_clip_end_167"/>
      <w:bookmarkEnd w:id="77"/>
    </w:p>
    <w:p w:rsidR="003759B2" w:rsidRDefault="003759B2" w:rsidP="003759B2">
      <w:pPr>
        <w:keepNext/>
        <w:pBdr>
          <w:top w:val="single" w:sz="4" w:space="1" w:color="auto"/>
          <w:left w:val="single" w:sz="4" w:space="4" w:color="auto"/>
          <w:right w:val="single" w:sz="4" w:space="4" w:color="auto"/>
          <w:between w:val="single" w:sz="4" w:space="1" w:color="auto"/>
          <w:bar w:val="single" w:sz="4" w:color="auto"/>
        </w:pBdr>
        <w:jc w:val="center"/>
        <w:rPr>
          <w:b/>
        </w:rPr>
      </w:pPr>
      <w:r w:rsidRPr="003759B2">
        <w:rPr>
          <w:b/>
        </w:rPr>
        <w:t>ADJOURNMENT</w:t>
      </w:r>
    </w:p>
    <w:p w:rsidR="003759B2" w:rsidRDefault="003759B2" w:rsidP="003759B2">
      <w:pPr>
        <w:keepNext/>
        <w:pBdr>
          <w:left w:val="single" w:sz="4" w:space="4" w:color="auto"/>
          <w:right w:val="single" w:sz="4" w:space="4" w:color="auto"/>
          <w:between w:val="single" w:sz="4" w:space="1" w:color="auto"/>
          <w:bar w:val="single" w:sz="4" w:color="auto"/>
        </w:pBdr>
      </w:pPr>
      <w:r>
        <w:t>At 11:54 a.m. the House, in accordance with the motion of Rep. NORRELL, adjourned in memory of Lanny Ross Stover of Heath Springs, brother of Chief Amendment Clerk of the House of Representatives, Mag Rigby, to meet at 10:00 a.m. tomorrow.</w:t>
      </w:r>
    </w:p>
    <w:p w:rsidR="003759B2" w:rsidRDefault="003759B2" w:rsidP="003759B2">
      <w:pPr>
        <w:pBdr>
          <w:left w:val="single" w:sz="4" w:space="4" w:color="auto"/>
          <w:bottom w:val="single" w:sz="4" w:space="1" w:color="auto"/>
          <w:right w:val="single" w:sz="4" w:space="4" w:color="auto"/>
          <w:between w:val="single" w:sz="4" w:space="1" w:color="auto"/>
          <w:bar w:val="single" w:sz="4" w:color="auto"/>
        </w:pBdr>
        <w:jc w:val="center"/>
      </w:pPr>
      <w:r>
        <w:t>***</w:t>
      </w:r>
    </w:p>
    <w:p w:rsidR="006C7118" w:rsidRPr="006C7118" w:rsidRDefault="006C7118" w:rsidP="006C7118">
      <w:pPr>
        <w:tabs>
          <w:tab w:val="right" w:leader="dot" w:pos="2520"/>
        </w:tabs>
        <w:rPr>
          <w:sz w:val="20"/>
        </w:rPr>
      </w:pPr>
      <w:bookmarkStart w:id="78" w:name="index_start"/>
      <w:bookmarkEnd w:id="78"/>
    </w:p>
    <w:sectPr w:rsidR="006C7118" w:rsidRPr="006C7118" w:rsidSect="00227C3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9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DF7" w:rsidRDefault="001E6DF7">
      <w:r>
        <w:separator/>
      </w:r>
    </w:p>
  </w:endnote>
  <w:endnote w:type="continuationSeparator" w:id="0">
    <w:p w:rsidR="001E6DF7" w:rsidRDefault="001E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147128"/>
      <w:docPartObj>
        <w:docPartGallery w:val="Page Numbers (Bottom of Page)"/>
        <w:docPartUnique/>
      </w:docPartObj>
    </w:sdtPr>
    <w:sdtEndPr>
      <w:rPr>
        <w:noProof/>
      </w:rPr>
    </w:sdtEndPr>
    <w:sdtContent>
      <w:p w:rsidR="001E6DF7" w:rsidRDefault="001E6DF7">
        <w:pPr>
          <w:pStyle w:val="Footer"/>
          <w:jc w:val="center"/>
        </w:pPr>
        <w:r>
          <w:fldChar w:fldCharType="begin"/>
        </w:r>
        <w:r>
          <w:instrText xml:space="preserve"> PAGE   \* MERGEFORMAT </w:instrText>
        </w:r>
        <w:r>
          <w:fldChar w:fldCharType="separate"/>
        </w:r>
        <w:r w:rsidR="00D77996">
          <w:rPr>
            <w:noProof/>
          </w:rPr>
          <w:t>1422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F7" w:rsidRDefault="001E6DF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E2295">
      <w:rPr>
        <w:rStyle w:val="PageNumber"/>
        <w:noProof/>
      </w:rPr>
      <w:t>1392</w:t>
    </w:r>
    <w:r>
      <w:rPr>
        <w:rStyle w:val="PageNumber"/>
      </w:rPr>
      <w:fldChar w:fldCharType="end"/>
    </w:r>
  </w:p>
  <w:p w:rsidR="001E6DF7" w:rsidRDefault="001E6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DF7" w:rsidRDefault="001E6DF7">
      <w:r>
        <w:separator/>
      </w:r>
    </w:p>
  </w:footnote>
  <w:footnote w:type="continuationSeparator" w:id="0">
    <w:p w:rsidR="001E6DF7" w:rsidRDefault="001E6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F7" w:rsidRDefault="001E6DF7" w:rsidP="00426B6F">
    <w:pPr>
      <w:pStyle w:val="Header"/>
      <w:jc w:val="center"/>
      <w:rPr>
        <w:b/>
      </w:rPr>
    </w:pPr>
    <w:r>
      <w:rPr>
        <w:b/>
      </w:rPr>
      <w:t>THURSDAY, FEBRUARY 23, 2017</w:t>
    </w:r>
  </w:p>
  <w:p w:rsidR="001E6DF7" w:rsidRDefault="001E6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F7" w:rsidRDefault="001E6DF7">
    <w:pPr>
      <w:pStyle w:val="Header"/>
      <w:jc w:val="center"/>
      <w:rPr>
        <w:b/>
      </w:rPr>
    </w:pPr>
    <w:r>
      <w:rPr>
        <w:b/>
      </w:rPr>
      <w:t>Thursday, February 23, 2017</w:t>
    </w:r>
  </w:p>
  <w:p w:rsidR="001E6DF7" w:rsidRDefault="001E6DF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B2"/>
    <w:rsid w:val="000E21B7"/>
    <w:rsid w:val="001E6DF7"/>
    <w:rsid w:val="002013F4"/>
    <w:rsid w:val="00227C31"/>
    <w:rsid w:val="003759B2"/>
    <w:rsid w:val="00426B6F"/>
    <w:rsid w:val="006C7118"/>
    <w:rsid w:val="00703A1E"/>
    <w:rsid w:val="00746477"/>
    <w:rsid w:val="00752ACA"/>
    <w:rsid w:val="00845EDF"/>
    <w:rsid w:val="00892913"/>
    <w:rsid w:val="008E2295"/>
    <w:rsid w:val="00985A14"/>
    <w:rsid w:val="00A1618D"/>
    <w:rsid w:val="00A165AE"/>
    <w:rsid w:val="00D77996"/>
    <w:rsid w:val="00FC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C1F75-0D4F-4093-967F-A471DF67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759B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759B2"/>
    <w:rPr>
      <w:b/>
      <w:sz w:val="22"/>
    </w:rPr>
  </w:style>
  <w:style w:type="paragraph" w:customStyle="1" w:styleId="Cover1">
    <w:name w:val="Cover1"/>
    <w:basedOn w:val="Normal"/>
    <w:rsid w:val="00375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759B2"/>
    <w:pPr>
      <w:ind w:firstLine="0"/>
      <w:jc w:val="left"/>
    </w:pPr>
    <w:rPr>
      <w:sz w:val="20"/>
    </w:rPr>
  </w:style>
  <w:style w:type="paragraph" w:customStyle="1" w:styleId="Cover3">
    <w:name w:val="Cover3"/>
    <w:basedOn w:val="Normal"/>
    <w:rsid w:val="003759B2"/>
    <w:pPr>
      <w:ind w:firstLine="0"/>
      <w:jc w:val="center"/>
    </w:pPr>
    <w:rPr>
      <w:b/>
    </w:rPr>
  </w:style>
  <w:style w:type="paragraph" w:customStyle="1" w:styleId="Cover4">
    <w:name w:val="Cover4"/>
    <w:basedOn w:val="Cover1"/>
    <w:rsid w:val="003759B2"/>
    <w:pPr>
      <w:keepNext/>
    </w:pPr>
    <w:rPr>
      <w:b/>
      <w:sz w:val="20"/>
    </w:rPr>
  </w:style>
  <w:style w:type="paragraph" w:styleId="BalloonText">
    <w:name w:val="Balloon Text"/>
    <w:basedOn w:val="Normal"/>
    <w:link w:val="BalloonTextChar"/>
    <w:uiPriority w:val="99"/>
    <w:semiHidden/>
    <w:unhideWhenUsed/>
    <w:rsid w:val="00A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8D"/>
    <w:rPr>
      <w:rFonts w:ascii="Segoe UI" w:hAnsi="Segoe UI" w:cs="Segoe UI"/>
      <w:sz w:val="18"/>
      <w:szCs w:val="18"/>
    </w:rPr>
  </w:style>
  <w:style w:type="character" w:customStyle="1" w:styleId="HeaderChar">
    <w:name w:val="Header Char"/>
    <w:basedOn w:val="DefaultParagraphFont"/>
    <w:link w:val="Header"/>
    <w:uiPriority w:val="99"/>
    <w:rsid w:val="00426B6F"/>
    <w:rPr>
      <w:sz w:val="22"/>
    </w:rPr>
  </w:style>
  <w:style w:type="character" w:customStyle="1" w:styleId="FooterChar">
    <w:name w:val="Footer Char"/>
    <w:basedOn w:val="DefaultParagraphFont"/>
    <w:link w:val="Footer"/>
    <w:uiPriority w:val="99"/>
    <w:rsid w:val="00426B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23</TotalTime>
  <Pages>2</Pages>
  <Words>8090</Words>
  <Characters>42506</Characters>
  <Application>Microsoft Office Word</Application>
  <DocSecurity>0</DocSecurity>
  <Lines>1589</Lines>
  <Paragraphs>691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2/23/2017 - South Carolina Legislature Online</dc:title>
  <dc:subject/>
  <dc:creator>%USERNAME%</dc:creator>
  <cp:keywords/>
  <dc:description/>
  <cp:lastModifiedBy>Stephanie Doherty</cp:lastModifiedBy>
  <cp:revision>7</cp:revision>
  <cp:lastPrinted>2017-02-23T19:42:00Z</cp:lastPrinted>
  <dcterms:created xsi:type="dcterms:W3CDTF">2017-03-14T20:39:00Z</dcterms:created>
  <dcterms:modified xsi:type="dcterms:W3CDTF">2018-01-31T16:08:00Z</dcterms:modified>
</cp:coreProperties>
</file>