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AE5" w:rsidRDefault="00735AE5" w:rsidP="00735AE5">
      <w:pPr>
        <w:ind w:firstLine="0"/>
        <w:rPr>
          <w:strike/>
        </w:rPr>
      </w:pPr>
      <w:bookmarkStart w:id="0" w:name="_GoBack"/>
      <w:bookmarkEnd w:id="0"/>
    </w:p>
    <w:p w:rsidR="00735AE5" w:rsidRDefault="00735AE5" w:rsidP="00735AE5">
      <w:pPr>
        <w:ind w:firstLine="0"/>
        <w:rPr>
          <w:strike/>
        </w:rPr>
      </w:pPr>
      <w:r>
        <w:rPr>
          <w:strike/>
        </w:rPr>
        <w:t>Indicates Matter Stricken</w:t>
      </w:r>
    </w:p>
    <w:p w:rsidR="00735AE5" w:rsidRDefault="00735AE5" w:rsidP="00735AE5">
      <w:pPr>
        <w:ind w:firstLine="0"/>
        <w:rPr>
          <w:u w:val="single"/>
        </w:rPr>
      </w:pPr>
      <w:r>
        <w:rPr>
          <w:u w:val="single"/>
        </w:rPr>
        <w:t>Indicates New Matter</w:t>
      </w:r>
    </w:p>
    <w:p w:rsidR="00735AE5" w:rsidRDefault="00735AE5"/>
    <w:p w:rsidR="00735AE5" w:rsidRDefault="00735AE5">
      <w:r>
        <w:t>The House assembled at 9:30 a.m.</w:t>
      </w:r>
    </w:p>
    <w:p w:rsidR="00735AE5" w:rsidRDefault="00735AE5">
      <w:r>
        <w:t>Deliberations were opened with prayer by Rev. Charles E. Seastrunk, Jr., as follows:</w:t>
      </w:r>
    </w:p>
    <w:p w:rsidR="00735AE5" w:rsidRDefault="00735AE5"/>
    <w:p w:rsidR="00735AE5" w:rsidRPr="009E300A" w:rsidRDefault="00735AE5" w:rsidP="00735AE5">
      <w:pPr>
        <w:tabs>
          <w:tab w:val="left" w:pos="270"/>
        </w:tabs>
        <w:ind w:firstLine="0"/>
      </w:pPr>
      <w:bookmarkStart w:id="1" w:name="file_start2"/>
      <w:bookmarkEnd w:id="1"/>
      <w:r w:rsidRPr="009E300A">
        <w:tab/>
        <w:t>Our thought for today is from Matthew 4:4: “People do not live on bread alone, but on every word that comes from the mouth of God.”</w:t>
      </w:r>
    </w:p>
    <w:p w:rsidR="00735AE5" w:rsidRDefault="00735AE5" w:rsidP="00735AE5">
      <w:pPr>
        <w:tabs>
          <w:tab w:val="left" w:pos="270"/>
        </w:tabs>
        <w:ind w:firstLine="0"/>
      </w:pPr>
      <w:r w:rsidRPr="009E300A">
        <w:tab/>
        <w:t>Let us pray. Gracious Lord, fuel our faith, so that we might live as we feed on the food for the body and food for the soul. Give these Representatives and staff the nourishment to work for the people of this State. We give thanks and praise to You, O Lord, for giving these people the opportunity for service in this place. Bless our Nation, President, State, Governor, Speaker, staff, and all who labor in these Halls of Government. Protect our first responders and those who defend us at home and abroad. Heal the wounds, those seen and those hidden, of our women and men who suffer and sacrifice for our freedom. Lord, in Your mercy, hear our prayers. Amen.</w:t>
      </w:r>
    </w:p>
    <w:p w:rsidR="00735AE5" w:rsidRDefault="00735AE5" w:rsidP="00735AE5">
      <w:pPr>
        <w:tabs>
          <w:tab w:val="left" w:pos="270"/>
        </w:tabs>
        <w:ind w:firstLine="0"/>
      </w:pPr>
    </w:p>
    <w:p w:rsidR="00735AE5" w:rsidRDefault="00735AE5" w:rsidP="00735AE5">
      <w:r>
        <w:t>Pursuant to Rule 6.3, the House of Representatives was led in the Pledge of Allegiance to the Flag of the United States of America by the SPEAKER.</w:t>
      </w:r>
    </w:p>
    <w:p w:rsidR="00735AE5" w:rsidRDefault="00735AE5" w:rsidP="00735AE5"/>
    <w:p w:rsidR="00735AE5" w:rsidRDefault="00735AE5" w:rsidP="00735AE5">
      <w:r>
        <w:t>After corrections to the Journal of the proceedings of yesterday, the SPEAKER ordered it confirmed.</w:t>
      </w:r>
    </w:p>
    <w:p w:rsidR="00735AE5" w:rsidRDefault="00735AE5" w:rsidP="00735AE5"/>
    <w:p w:rsidR="00735AE5" w:rsidRDefault="00735AE5" w:rsidP="00735AE5">
      <w:pPr>
        <w:keepNext/>
        <w:jc w:val="center"/>
        <w:rPr>
          <w:b/>
        </w:rPr>
      </w:pPr>
      <w:r w:rsidRPr="00735AE5">
        <w:rPr>
          <w:b/>
        </w:rPr>
        <w:t>MOTION ADOPTED</w:t>
      </w:r>
    </w:p>
    <w:p w:rsidR="00735AE5" w:rsidRDefault="00735AE5" w:rsidP="00735AE5">
      <w:r>
        <w:t>Rep. ERICKSON moved that when the House adjourns, it adjourn in memory of Virginia "Ginny" Darden Meeks of Mount Pleasant, which was agreed to.</w:t>
      </w:r>
    </w:p>
    <w:p w:rsidR="00735AE5" w:rsidRDefault="00735AE5" w:rsidP="00735AE5"/>
    <w:p w:rsidR="00735AE5" w:rsidRDefault="00735AE5" w:rsidP="00735AE5">
      <w:pPr>
        <w:keepNext/>
        <w:jc w:val="center"/>
        <w:rPr>
          <w:b/>
        </w:rPr>
      </w:pPr>
      <w:r w:rsidRPr="00735AE5">
        <w:rPr>
          <w:b/>
        </w:rPr>
        <w:t>HOUSE RESOLUTION</w:t>
      </w:r>
    </w:p>
    <w:p w:rsidR="00735AE5" w:rsidRDefault="00735AE5" w:rsidP="00735AE5">
      <w:pPr>
        <w:keepNext/>
      </w:pPr>
      <w:r>
        <w:t>The following was introduced:</w:t>
      </w:r>
    </w:p>
    <w:p w:rsidR="00735AE5" w:rsidRDefault="00735AE5" w:rsidP="00735AE5">
      <w:pPr>
        <w:keepNext/>
      </w:pPr>
      <w:bookmarkStart w:id="2" w:name="include_clip_start_8"/>
      <w:bookmarkEnd w:id="2"/>
    </w:p>
    <w:p w:rsidR="00735AE5" w:rsidRDefault="00735AE5" w:rsidP="00735AE5">
      <w:r>
        <w:t xml:space="preserve">H. 3974 -- Reps. Thayer, Alexander, Allison, Anderson, Anthony, Arrington, Atkinson, Atwater, Bales, Ballentine, Bamberg, Bannister, Bedingfield, Bennett, Bernstein, Blackwell, Bowers, Bradley, Brown, Burns, Caskey, Chumley, Clary, Clemmons, Clyburn, Cobb-Hunter, Cogswell, Cole, Collins, Crawford, Crosby, Daning, Davis, Delleney, </w:t>
      </w:r>
      <w:r>
        <w:lastRenderedPageBreak/>
        <w:t>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Thigpen, Toole, Weeks, West, Wheeler, Whipper, White, Whitmire, Williams, Willis and Yow: A HOUSE RESOLUTION TO RECOGNIZE AND HONOR THE NEW COVENANT SCHOOL BOYS VARSITY BASKETBALL TEAM, COACHES, AND SCHOOL OFFICIALS FOR AN EXTRAORDINARY SEASON AND TO CONGRATULATE THEM FOR WINNING THE 2017 SOUTH CAROLINA ASSOCIATION OF CHRISTIAN SCHOOLS CLASS A STATE CHAMPIONSHIP TITLE.</w:t>
      </w:r>
    </w:p>
    <w:p w:rsidR="00735AE5" w:rsidRDefault="00735AE5" w:rsidP="00735AE5">
      <w:bookmarkStart w:id="3" w:name="include_clip_end_8"/>
      <w:bookmarkEnd w:id="3"/>
    </w:p>
    <w:p w:rsidR="00735AE5" w:rsidRDefault="00735AE5" w:rsidP="00735AE5">
      <w:r>
        <w:t>The Resolution was adopted.</w:t>
      </w:r>
    </w:p>
    <w:p w:rsidR="00735AE5" w:rsidRDefault="00735AE5" w:rsidP="00735AE5"/>
    <w:p w:rsidR="00735AE5" w:rsidRDefault="00735AE5" w:rsidP="00735AE5">
      <w:pPr>
        <w:keepNext/>
        <w:jc w:val="center"/>
        <w:rPr>
          <w:b/>
        </w:rPr>
      </w:pPr>
      <w:r w:rsidRPr="00735AE5">
        <w:rPr>
          <w:b/>
        </w:rPr>
        <w:t>HOUSE RESOLUTION</w:t>
      </w:r>
    </w:p>
    <w:p w:rsidR="00735AE5" w:rsidRDefault="00735AE5" w:rsidP="00735AE5">
      <w:pPr>
        <w:keepNext/>
      </w:pPr>
      <w:r>
        <w:t>The following was introduced:</w:t>
      </w:r>
    </w:p>
    <w:p w:rsidR="00735AE5" w:rsidRDefault="00735AE5" w:rsidP="00735AE5">
      <w:pPr>
        <w:keepNext/>
      </w:pPr>
      <w:bookmarkStart w:id="4" w:name="include_clip_start_11"/>
      <w:bookmarkEnd w:id="4"/>
    </w:p>
    <w:p w:rsidR="00735AE5" w:rsidRDefault="00735AE5" w:rsidP="00735AE5">
      <w:r>
        <w:t>H. 3975 -- Rep. Thayer: A HOUSE RESOLUTION TO EXTEND THE PRIVILEGE OF THE FLOOR OF THE SOUTH CAROLINA HOUSE OF REPRESENTATIVES TO THE NEW COVENANT SCHOOL BOYS VARSITY BASKETBALL TEAM OF ANDERSON COUNTY WITH THE TEAM COACHES AND SCHOOL OFFICIALS, AT A DATE AND TIME TO BE DETERMINED BY THE SPEAKER, FOR THE PURPOSE OF BEING RECOGNIZED AND COMMENDED FOR CAPTURING THE 2017 SOUTH CAROLINA ASSOCIATION OF CHRISTIAN SCHOOLS CLASS A STATE CHAMPIONSHIP TITLE.</w:t>
      </w:r>
    </w:p>
    <w:p w:rsidR="00735AE5" w:rsidRDefault="00735AE5" w:rsidP="00735AE5"/>
    <w:p w:rsidR="00735AE5" w:rsidRDefault="00735AE5" w:rsidP="00735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35AE5" w:rsidRDefault="00735AE5" w:rsidP="00735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35AE5" w:rsidRDefault="00735AE5" w:rsidP="00735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New Covenant School boys varsity basketball team of New Covenant School boys varsity basketball team of Anderson County with the team coaches and school officials, at a date and time to be determined by the Speaker, for the purpose of being recognized and commended for capturing the 2017 South Carolina Association of Christian Schools Class A State Championship title.</w:t>
      </w:r>
    </w:p>
    <w:p w:rsidR="00735AE5" w:rsidRDefault="00735AE5" w:rsidP="00735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35AE5" w:rsidRDefault="00735AE5" w:rsidP="00735AE5">
      <w:r>
        <w:t>The Resolution was adopted.</w:t>
      </w:r>
    </w:p>
    <w:p w:rsidR="00735AE5" w:rsidRDefault="00735AE5" w:rsidP="00735AE5"/>
    <w:p w:rsidR="00735AE5" w:rsidRDefault="00735AE5" w:rsidP="00735AE5">
      <w:pPr>
        <w:keepNext/>
        <w:jc w:val="center"/>
        <w:rPr>
          <w:b/>
        </w:rPr>
      </w:pPr>
      <w:r w:rsidRPr="00735AE5">
        <w:rPr>
          <w:b/>
        </w:rPr>
        <w:t>HOUSE RESOLUTION</w:t>
      </w:r>
    </w:p>
    <w:p w:rsidR="00735AE5" w:rsidRDefault="00735AE5" w:rsidP="00735AE5">
      <w:pPr>
        <w:keepNext/>
      </w:pPr>
      <w:r>
        <w:t>The following was introduced:</w:t>
      </w:r>
    </w:p>
    <w:p w:rsidR="00735AE5" w:rsidRDefault="00735AE5" w:rsidP="00735AE5">
      <w:pPr>
        <w:keepNext/>
      </w:pPr>
      <w:bookmarkStart w:id="5" w:name="include_clip_start_14"/>
      <w:bookmarkEnd w:id="5"/>
    </w:p>
    <w:p w:rsidR="00735AE5" w:rsidRDefault="00735AE5" w:rsidP="00735AE5">
      <w:r>
        <w:t>H. 3976 -- Reps. Atkinson, Alexander, Allison, Anderson, Anthony, Arrington,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THE MULLINS HIGH SCHOOL GIRLS VARSITY BASKETBALL TEAM, COACHES, AND SCHOOL OFFICIALS FOR A REMARKABLE SEASON AND TO CONGRATULATE THEM FOR WINNING THE 2017 SOUTH CAROLINA CLASS AA STATE CHAMPIONSHIP TITLE.</w:t>
      </w:r>
    </w:p>
    <w:p w:rsidR="00735AE5" w:rsidRDefault="00735AE5" w:rsidP="00735AE5">
      <w:bookmarkStart w:id="6" w:name="include_clip_end_14"/>
      <w:bookmarkEnd w:id="6"/>
    </w:p>
    <w:p w:rsidR="00735AE5" w:rsidRDefault="00735AE5" w:rsidP="00735AE5">
      <w:r>
        <w:t>The Resolution was adopted.</w:t>
      </w:r>
    </w:p>
    <w:p w:rsidR="00735AE5" w:rsidRDefault="00735AE5" w:rsidP="00735AE5"/>
    <w:p w:rsidR="00735AE5" w:rsidRDefault="00735AE5" w:rsidP="00735AE5">
      <w:pPr>
        <w:keepNext/>
        <w:jc w:val="center"/>
        <w:rPr>
          <w:b/>
        </w:rPr>
      </w:pPr>
      <w:r w:rsidRPr="00735AE5">
        <w:rPr>
          <w:b/>
        </w:rPr>
        <w:t>HOUSE RESOLUTION</w:t>
      </w:r>
    </w:p>
    <w:p w:rsidR="00735AE5" w:rsidRDefault="00735AE5" w:rsidP="00735AE5">
      <w:pPr>
        <w:keepNext/>
      </w:pPr>
      <w:r>
        <w:t>The following was introduced:</w:t>
      </w:r>
    </w:p>
    <w:p w:rsidR="00735AE5" w:rsidRDefault="00735AE5" w:rsidP="00735AE5">
      <w:pPr>
        <w:keepNext/>
      </w:pPr>
      <w:bookmarkStart w:id="7" w:name="include_clip_start_17"/>
      <w:bookmarkEnd w:id="7"/>
    </w:p>
    <w:p w:rsidR="00735AE5" w:rsidRDefault="00735AE5" w:rsidP="00735AE5">
      <w:r>
        <w:t>H. 3977 -- Rep. Atkinson: A HOUSE RESOLUTION TO EXTEND THE PRIVILEGE OF THE FLOOR OF THE SOUTH CAROLINA HOUSE OF REPRESENTATIVES TO THE MULLINS HIGH SCHOOL GIRLS VARSITY BASKETBALL TEAM OF MARION COUNTY WITH THE TEAM COACHES AND SCHOOL OFFICIALS, AT A DATE AND TIME TO BE DETERMINED BY THE SPEAKER, FOR THE PURPOSE OF BEING RECOGNIZED AND COMMENDED FOR CAPTURING THE 2017 SOUTH CAROLINA CLASS AA STATE CHAMPIONSHIP TITLE.</w:t>
      </w:r>
    </w:p>
    <w:p w:rsidR="00735AE5" w:rsidRDefault="00735AE5" w:rsidP="00735AE5"/>
    <w:p w:rsidR="00735AE5" w:rsidRDefault="00735AE5" w:rsidP="00735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35AE5" w:rsidRDefault="00735AE5" w:rsidP="00735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35AE5" w:rsidRDefault="00735AE5" w:rsidP="00735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735AE5">
        <w:rPr>
          <w:color w:val="000000"/>
          <w:u w:color="000000"/>
        </w:rPr>
        <w:t xml:space="preserve">Mullins High School girls varsity basketball </w:t>
      </w:r>
      <w:r>
        <w:t>team of Marion County with the team coaches and school officials, at a date and time to be determined by the Speaker, for the purpose of being recognized and commended for capturing the 2017 South Carolina Class AA State Championship title.</w:t>
      </w:r>
    </w:p>
    <w:p w:rsidR="00735AE5" w:rsidRDefault="00735AE5" w:rsidP="00735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35AE5" w:rsidRDefault="00735AE5" w:rsidP="00735AE5">
      <w:r>
        <w:t>The Resolution was adopted.</w:t>
      </w:r>
    </w:p>
    <w:p w:rsidR="00735AE5" w:rsidRDefault="00735AE5" w:rsidP="00735AE5"/>
    <w:p w:rsidR="00735AE5" w:rsidRDefault="00735AE5" w:rsidP="00735AE5">
      <w:pPr>
        <w:keepNext/>
        <w:jc w:val="center"/>
        <w:rPr>
          <w:b/>
        </w:rPr>
      </w:pPr>
      <w:r w:rsidRPr="00735AE5">
        <w:rPr>
          <w:b/>
        </w:rPr>
        <w:t>HOUSE RESOLUTION</w:t>
      </w:r>
    </w:p>
    <w:p w:rsidR="00735AE5" w:rsidRDefault="00735AE5" w:rsidP="00735AE5">
      <w:pPr>
        <w:keepNext/>
      </w:pPr>
      <w:r>
        <w:t>The following was introduced:</w:t>
      </w:r>
    </w:p>
    <w:p w:rsidR="00735AE5" w:rsidRDefault="00735AE5" w:rsidP="00735AE5">
      <w:pPr>
        <w:keepNext/>
      </w:pPr>
      <w:bookmarkStart w:id="8" w:name="include_clip_start_20"/>
      <w:bookmarkEnd w:id="8"/>
    </w:p>
    <w:p w:rsidR="00735AE5" w:rsidRDefault="00735AE5" w:rsidP="00735AE5">
      <w:r>
        <w:t>H. 3978 -- Reps. Bernstein, Howard, Alexander, Allison, Anderson, Anthony, Arrington, Atkinson, Atwater, Bales, Ballentine, Bamberg, Bannister, Bedingfield, Bennett,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HONOR AND COMMEND THE CARDINAL NEWMAN WRESTLING TEAM, COACHES, AND SCHOOL OFFICIALS FOR ANOTHER STELLAR SEASON AND TO CONGRATULATE THEM FOR WINNING THE 2017 SOUTH CAROLINA INDEPENDENT SCHOOL ASSOCIATION STATE CHAMPIONSHIP TITLE.</w:t>
      </w:r>
    </w:p>
    <w:p w:rsidR="00735AE5" w:rsidRDefault="00735AE5" w:rsidP="00735AE5">
      <w:bookmarkStart w:id="9" w:name="include_clip_end_20"/>
      <w:bookmarkEnd w:id="9"/>
    </w:p>
    <w:p w:rsidR="00735AE5" w:rsidRDefault="00735AE5" w:rsidP="00735AE5">
      <w:r>
        <w:t>The Resolution was adopted.</w:t>
      </w:r>
    </w:p>
    <w:p w:rsidR="00735AE5" w:rsidRDefault="00735AE5" w:rsidP="00735AE5"/>
    <w:p w:rsidR="00735AE5" w:rsidRDefault="00735AE5" w:rsidP="00735AE5">
      <w:pPr>
        <w:keepNext/>
        <w:jc w:val="center"/>
        <w:rPr>
          <w:b/>
        </w:rPr>
      </w:pPr>
      <w:r w:rsidRPr="00735AE5">
        <w:rPr>
          <w:b/>
        </w:rPr>
        <w:t>HOUSE RESOLUTION</w:t>
      </w:r>
    </w:p>
    <w:p w:rsidR="00735AE5" w:rsidRDefault="00735AE5" w:rsidP="00735AE5">
      <w:pPr>
        <w:keepNext/>
      </w:pPr>
      <w:r>
        <w:t>The following was introduced:</w:t>
      </w:r>
    </w:p>
    <w:p w:rsidR="00735AE5" w:rsidRDefault="00735AE5" w:rsidP="00735AE5">
      <w:pPr>
        <w:keepNext/>
      </w:pPr>
      <w:bookmarkStart w:id="10" w:name="include_clip_start_23"/>
      <w:bookmarkEnd w:id="10"/>
    </w:p>
    <w:p w:rsidR="00735AE5" w:rsidRDefault="00735AE5" w:rsidP="00735AE5">
      <w:r>
        <w:t>H. 3979 -- Reps. Bernstein and Howard: A HOUSE RESOLUTION TO EXTEND THE PRIVILEGE OF THE FLOOR OF THE SOUTH CAROLINA HOUSE OF REPRESENTATIVES TO THE CARDINAL NEWMAN SCHOOL WRESTLING TEAM WITH THE TEAM COACHES AND SCHOOL OFFICIALS, AT A DATE AND TIME TO BE DETERMINED BY THE SPEAKER, FOR THE PURPOSE OF BEING RECOGNIZED AND COMMENDED FOR CAPTURING THE 2017 SOUTH CAROLINA INDEPENDENT SCHOOL ASSOCIATION STATE CHAMPIONSHIP TITLE.</w:t>
      </w:r>
    </w:p>
    <w:p w:rsidR="00735AE5" w:rsidRDefault="00735AE5" w:rsidP="00735AE5"/>
    <w:p w:rsidR="00735AE5" w:rsidRDefault="00735AE5" w:rsidP="00735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35AE5" w:rsidRDefault="00735AE5" w:rsidP="00735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35AE5" w:rsidRDefault="00735AE5" w:rsidP="00735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735AE5">
        <w:rPr>
          <w:color w:val="000000"/>
          <w:u w:color="000000"/>
        </w:rPr>
        <w:t>the privilege of the floor of the South Carolina House of Representatives be extended to the Cardinal Newman School wrestling team with the team coaches and school officials, at a date and time to be determined by the Speaker, for the purpose of being recognized and commended for capturing the 2017 South Carolina Independent School Association State Championship title.</w:t>
      </w:r>
    </w:p>
    <w:p w:rsidR="00735AE5" w:rsidRDefault="00735AE5" w:rsidP="00735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35AE5" w:rsidRDefault="00735AE5" w:rsidP="00735AE5">
      <w:r>
        <w:t>The Resolution was adopted.</w:t>
      </w:r>
    </w:p>
    <w:p w:rsidR="00735AE5" w:rsidRDefault="00735AE5" w:rsidP="00735AE5"/>
    <w:p w:rsidR="00735AE5" w:rsidRDefault="00735AE5" w:rsidP="00735AE5">
      <w:pPr>
        <w:keepNext/>
        <w:jc w:val="center"/>
        <w:rPr>
          <w:b/>
        </w:rPr>
      </w:pPr>
      <w:r w:rsidRPr="00735AE5">
        <w:rPr>
          <w:b/>
        </w:rPr>
        <w:t>HOUSE RESOLUTION</w:t>
      </w:r>
    </w:p>
    <w:p w:rsidR="00735AE5" w:rsidRDefault="00735AE5" w:rsidP="00735AE5">
      <w:pPr>
        <w:keepNext/>
      </w:pPr>
      <w:r>
        <w:t>The following was introduced:</w:t>
      </w:r>
    </w:p>
    <w:p w:rsidR="00735AE5" w:rsidRDefault="00735AE5" w:rsidP="00735AE5">
      <w:pPr>
        <w:keepNext/>
      </w:pPr>
      <w:bookmarkStart w:id="11" w:name="include_clip_start_26"/>
      <w:bookmarkEnd w:id="11"/>
    </w:p>
    <w:p w:rsidR="00735AE5" w:rsidRDefault="00735AE5" w:rsidP="00735AE5">
      <w:r>
        <w:t>H. 3980 -- Reps. Cobb-Hunter, Alexander, Allison, Anderson, Anthony, Arrington, Atkinson, Atwater, Bales, Ballentine, Bamberg, Bannister, Bedingfield, Bennett, Bernstein, Blackwell, Bowers, Bradley, Brown, Burns, Caskey, Chumley, Clary, Clemmons, Clyburn,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RUBY SANDERS UPON THE OCCASION OF HER RETIREMENT AFTER MORE THAN TWENTY-ONE YEARS OF OUTSTANDING SERVICE, AND TO WISH HER CONTINUED SUCCESS AND HAPPINESS IN ALL HER FUTURE ENDEAVORS.</w:t>
      </w:r>
    </w:p>
    <w:p w:rsidR="00735AE5" w:rsidRDefault="00735AE5" w:rsidP="00735AE5">
      <w:bookmarkStart w:id="12" w:name="include_clip_end_26"/>
      <w:bookmarkEnd w:id="12"/>
    </w:p>
    <w:p w:rsidR="00735AE5" w:rsidRDefault="00735AE5" w:rsidP="00735AE5">
      <w:r>
        <w:t>The Resolution was adopted.</w:t>
      </w:r>
    </w:p>
    <w:p w:rsidR="00735AE5" w:rsidRDefault="00735AE5" w:rsidP="00735AE5"/>
    <w:p w:rsidR="00735AE5" w:rsidRDefault="00735AE5" w:rsidP="00735AE5">
      <w:pPr>
        <w:keepNext/>
        <w:jc w:val="center"/>
        <w:rPr>
          <w:b/>
        </w:rPr>
      </w:pPr>
      <w:r w:rsidRPr="00735AE5">
        <w:rPr>
          <w:b/>
        </w:rPr>
        <w:t>HOUSE RESOLUTION</w:t>
      </w:r>
    </w:p>
    <w:p w:rsidR="00735AE5" w:rsidRDefault="00735AE5" w:rsidP="00735AE5">
      <w:pPr>
        <w:keepNext/>
      </w:pPr>
      <w:r>
        <w:t>The following was introduced:</w:t>
      </w:r>
    </w:p>
    <w:p w:rsidR="00735AE5" w:rsidRDefault="00735AE5" w:rsidP="00735AE5">
      <w:pPr>
        <w:keepNext/>
      </w:pPr>
      <w:bookmarkStart w:id="13" w:name="include_clip_start_29"/>
      <w:bookmarkEnd w:id="13"/>
    </w:p>
    <w:p w:rsidR="00735AE5" w:rsidRDefault="00735AE5" w:rsidP="00735AE5">
      <w:r>
        <w:t>H. 3981 -- Reps. Rutherford,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Ryhal, Sandifer, Simrill, G. M. Smith, G. R. Smith, J. E. Smith, Sottile, Spires, Stavrinakis, Stringer, Tallon, Taylor, Thayer, Thigpen, Toole, Weeks, West, Wheeler, Whipper, White, Whitmire, Williams, Willis and Yow: A HOUSE RESOLUTION TO RECOGNIZE AND HONOR LENARD MCKELVEY, AN AMERICAN RADIO PRESENTER AND TELEVISION PERSONALITY, AND TO WELCOME HIM AS HE RETURNS TO HIS NATIVE SOUTH CAROLINA TO BE THE KEYNOTE SPEAKER  FOR THE THIRD COLUMBIA CAREER CONNECT CONFERENCE.</w:t>
      </w:r>
    </w:p>
    <w:p w:rsidR="00735AE5" w:rsidRDefault="00735AE5" w:rsidP="00735AE5">
      <w:bookmarkStart w:id="14" w:name="include_clip_end_29"/>
      <w:bookmarkEnd w:id="14"/>
    </w:p>
    <w:p w:rsidR="00735AE5" w:rsidRDefault="00735AE5" w:rsidP="00735AE5">
      <w:r>
        <w:t>The Resolution was adopted.</w:t>
      </w:r>
    </w:p>
    <w:p w:rsidR="00735AE5" w:rsidRDefault="00735AE5" w:rsidP="00735AE5"/>
    <w:p w:rsidR="00735AE5" w:rsidRDefault="00735AE5" w:rsidP="00735AE5">
      <w:pPr>
        <w:keepNext/>
        <w:jc w:val="center"/>
        <w:rPr>
          <w:b/>
        </w:rPr>
      </w:pPr>
      <w:r w:rsidRPr="00735AE5">
        <w:rPr>
          <w:b/>
        </w:rPr>
        <w:t>HOUSE RESOLUTION</w:t>
      </w:r>
    </w:p>
    <w:p w:rsidR="00735AE5" w:rsidRDefault="00735AE5" w:rsidP="00735AE5">
      <w:pPr>
        <w:keepNext/>
      </w:pPr>
      <w:r>
        <w:t>The following was introduced:</w:t>
      </w:r>
    </w:p>
    <w:p w:rsidR="00735AE5" w:rsidRDefault="00735AE5" w:rsidP="00735AE5">
      <w:pPr>
        <w:keepNext/>
      </w:pPr>
      <w:bookmarkStart w:id="15" w:name="include_clip_start_32"/>
      <w:bookmarkEnd w:id="15"/>
    </w:p>
    <w:p w:rsidR="00735AE5" w:rsidRDefault="00735AE5" w:rsidP="00735AE5">
      <w:r>
        <w:t>H. 3982 -- Reps. Taylor, Blackwell, Clyburn, Hixon, Alexander, Allison, Anderson, Anthony, Arrington, Atkinson, Atwater, Bales, Ballentine, Bamberg, Bannister, Bedingfield, Bennett, Bernstein, Bowers, Bradley, Brown, Burns, Caskey, Chumley, Clary, Clemmons, Cobb-Hunter, Cogswell, Cole, Collins, Crawford, Crosby, Daning, Davis, Delleney, Dillard, Douglas, Duckworth, Elliott, Erickson, Felder, Finlay, Forrest, Forrester, Fry, Funderburk, Gagnon, Gilliard, Govan, Hamilton, Hardee, Hart, Hayes, Henderson, Henegan, Herbkersman, Hewitt, Hill, Hiott,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Thayer, Thigpen, Toole, Weeks, West, Wheeler, Whipper, White, Whitmire, Williams, Willis and Yow: A HOUSE RESOLUTION TO CELEBRATE THE SOUTH AIKEN HIGH SCHOOL GIRLS SWIM TEAM ON CAPTURING THE 2016 CLASS AAAA STATE SWIM CHAMPIONSHIP AND TO CONGRATULATE THE SWIMMERS AND THEIR COACHES ON AN OUTSTANDING SEASON.</w:t>
      </w:r>
    </w:p>
    <w:p w:rsidR="00735AE5" w:rsidRDefault="00735AE5" w:rsidP="00735AE5">
      <w:bookmarkStart w:id="16" w:name="include_clip_end_32"/>
      <w:bookmarkEnd w:id="16"/>
    </w:p>
    <w:p w:rsidR="00735AE5" w:rsidRDefault="00735AE5" w:rsidP="00735AE5">
      <w:r>
        <w:t>The Resolution was adopted.</w:t>
      </w:r>
    </w:p>
    <w:p w:rsidR="00735AE5" w:rsidRDefault="00735AE5" w:rsidP="00735AE5"/>
    <w:p w:rsidR="00735AE5" w:rsidRDefault="00735AE5" w:rsidP="00735AE5">
      <w:pPr>
        <w:keepNext/>
        <w:jc w:val="center"/>
        <w:rPr>
          <w:b/>
        </w:rPr>
      </w:pPr>
      <w:r w:rsidRPr="00735AE5">
        <w:rPr>
          <w:b/>
        </w:rPr>
        <w:t>HOUSE RESOLUTION</w:t>
      </w:r>
    </w:p>
    <w:p w:rsidR="00735AE5" w:rsidRDefault="00735AE5" w:rsidP="00735AE5">
      <w:pPr>
        <w:keepNext/>
      </w:pPr>
      <w:r>
        <w:t>The following was introduced:</w:t>
      </w:r>
    </w:p>
    <w:p w:rsidR="00735AE5" w:rsidRDefault="00735AE5" w:rsidP="00735AE5">
      <w:pPr>
        <w:keepNext/>
      </w:pPr>
      <w:bookmarkStart w:id="17" w:name="include_clip_start_35"/>
      <w:bookmarkEnd w:id="17"/>
    </w:p>
    <w:p w:rsidR="00735AE5" w:rsidRDefault="00735AE5" w:rsidP="00735AE5">
      <w:r>
        <w:t>H. 3983 -- Rep. Taylor: A HOUSE RESOLUTION TO EXTEND THE PRIVILEGE OF THE FLOOR OF THE SOUTH CAROLINA HOUSE OF REPRESENTATIVES TO THE SOUTH AIKEN HIGH SCHOOL GIRLS SWIM TEAM, COACHES, AND SCHOOL OFFICIALS, AT A DATE AND TIME TO BE DETERMINED BY THE SPEAKER, FOR THE PURPOSE OF RECOGNIZING AND COMMENDING THEM ON THEIR OUTSTANDING SEASON AND FOR CAPTURING THE 2016 CLASS AAAA STATE CHAMPIONSHIP TITLE.</w:t>
      </w:r>
    </w:p>
    <w:p w:rsidR="00735AE5" w:rsidRDefault="00735AE5" w:rsidP="00735AE5"/>
    <w:p w:rsidR="00735AE5" w:rsidRDefault="00735AE5" w:rsidP="00735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35AE5" w:rsidRDefault="00735AE5" w:rsidP="00735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35AE5" w:rsidRDefault="00735AE5" w:rsidP="00735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South Aiken High School girls swim team, coaches, and school officials, at a date and time to be determined by the Speaker, for the purpose of recognizing and commending them on their outstanding season and for capturing the 2016 Class AAAA State Championship title.</w:t>
      </w:r>
    </w:p>
    <w:p w:rsidR="00735AE5" w:rsidRDefault="00735AE5" w:rsidP="00735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35AE5" w:rsidRDefault="00735AE5" w:rsidP="00735AE5">
      <w:r>
        <w:t>The Resolution was adopted.</w:t>
      </w:r>
    </w:p>
    <w:p w:rsidR="00735AE5" w:rsidRDefault="00735AE5" w:rsidP="00735AE5"/>
    <w:p w:rsidR="00735AE5" w:rsidRDefault="00735AE5" w:rsidP="00735AE5">
      <w:pPr>
        <w:keepNext/>
        <w:jc w:val="center"/>
        <w:rPr>
          <w:b/>
        </w:rPr>
      </w:pPr>
      <w:r w:rsidRPr="00735AE5">
        <w:rPr>
          <w:b/>
        </w:rPr>
        <w:t>HOUSE RESOLUTION</w:t>
      </w:r>
    </w:p>
    <w:p w:rsidR="00735AE5" w:rsidRDefault="00735AE5" w:rsidP="00735AE5">
      <w:pPr>
        <w:keepNext/>
      </w:pPr>
      <w:r>
        <w:t>The following was introduced:</w:t>
      </w:r>
    </w:p>
    <w:p w:rsidR="00735AE5" w:rsidRDefault="00735AE5" w:rsidP="00735AE5">
      <w:pPr>
        <w:keepNext/>
      </w:pPr>
      <w:bookmarkStart w:id="18" w:name="include_clip_start_38"/>
      <w:bookmarkEnd w:id="18"/>
    </w:p>
    <w:p w:rsidR="00735AE5" w:rsidRDefault="00735AE5" w:rsidP="00735AE5">
      <w:r>
        <w:t>H. 3984 -- Reps. Loftis, Burns, Dillard, Robinson-Simpson, Chumley, Allison, Bannister, Bedingfield, Elliott, Hamilton, Henderson and G. R. Smith: A HOUSE RESOLUTION TO RECOGNIZE AND HONOR THE FURMAN UNIVERSITY MEN'S RUGBY TEAM, COACHES, AND SCHOOL OFFICIALS FOR A REMARKABLE SEASON AND TO CONGRATULATE THEM FOR WINNING THE 2016 SOUTHERN RUGBY CONFERENCE CHAMPIONSHIP TITLE.</w:t>
      </w:r>
    </w:p>
    <w:p w:rsidR="00735AE5" w:rsidRDefault="00735AE5" w:rsidP="00735AE5">
      <w:bookmarkStart w:id="19" w:name="include_clip_end_38"/>
      <w:bookmarkEnd w:id="19"/>
    </w:p>
    <w:p w:rsidR="00735AE5" w:rsidRDefault="00735AE5" w:rsidP="00735AE5">
      <w:r>
        <w:t>The Resolution was adopted.</w:t>
      </w:r>
    </w:p>
    <w:p w:rsidR="00735AE5" w:rsidRDefault="00735AE5" w:rsidP="00735AE5"/>
    <w:p w:rsidR="00735AE5" w:rsidRDefault="00735AE5" w:rsidP="00735AE5">
      <w:pPr>
        <w:keepNext/>
        <w:jc w:val="center"/>
        <w:rPr>
          <w:b/>
        </w:rPr>
      </w:pPr>
      <w:r w:rsidRPr="00735AE5">
        <w:rPr>
          <w:b/>
        </w:rPr>
        <w:t>HOUSE RESOLUTION</w:t>
      </w:r>
    </w:p>
    <w:p w:rsidR="00735AE5" w:rsidRDefault="00735AE5" w:rsidP="00735AE5">
      <w:pPr>
        <w:keepNext/>
      </w:pPr>
      <w:r>
        <w:t>The following was introduced:</w:t>
      </w:r>
    </w:p>
    <w:p w:rsidR="00735AE5" w:rsidRDefault="00735AE5" w:rsidP="00735AE5">
      <w:pPr>
        <w:keepNext/>
      </w:pPr>
      <w:bookmarkStart w:id="20" w:name="include_clip_start_41"/>
      <w:bookmarkEnd w:id="20"/>
    </w:p>
    <w:p w:rsidR="00735AE5" w:rsidRDefault="00735AE5" w:rsidP="00735AE5">
      <w:r>
        <w:t>H. 3985 -- Reps. Loftis, Burns, Dillard, Robinson-Simpson, Chumley, Allison, Bannister, Bedingfield, Elliott, Hamilton, Henderson and G. R. Smith: A HOUSE RESOLUTION TO EXTEND THE PRIVILEGE OF THE FLOOR OF THE SOUTH CAROLINA HOUSE OF REPRESENTATIVES TO THE FURMAN UNIVERSITY MEN'S RUGBY TEAM OF GREENVILLE COUNTY WITH THE COACHES AND SCHOOL OFFICIALS, AT A DATE AND TIME TO BE DETERMINED BY THE SPEAKER, FOR THE PURPOSE OF BEING RECOGNIZED AND COMMENDED FOR CAPTURING THE 2017 SOUTHERN RUGBY CONFERENCE CHAMPIONSHIP TITLE.</w:t>
      </w:r>
    </w:p>
    <w:p w:rsidR="00735AE5" w:rsidRDefault="00735AE5" w:rsidP="00735AE5"/>
    <w:p w:rsidR="00735AE5" w:rsidRDefault="00735AE5" w:rsidP="00735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35AE5" w:rsidRDefault="00735AE5" w:rsidP="00735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35AE5" w:rsidRDefault="00735AE5" w:rsidP="00735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Furman University men</w:t>
      </w:r>
      <w:r w:rsidRPr="00E43C08">
        <w:t>’</w:t>
      </w:r>
      <w:r>
        <w:t>s rugby team of Greenville County with the coaches and school officials, at a date and time to be determined by the Speaker, for the purpose of being recognized and commended for capturing the 2017 Southern Rugby Conference Championship title.</w:t>
      </w:r>
    </w:p>
    <w:p w:rsidR="00735AE5" w:rsidRDefault="00735AE5" w:rsidP="00735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5AE5" w:rsidRDefault="00735AE5" w:rsidP="00735AE5">
      <w:r>
        <w:t>The Resolution was adopted.</w:t>
      </w:r>
    </w:p>
    <w:p w:rsidR="00735AE5" w:rsidRDefault="00735AE5" w:rsidP="00735AE5"/>
    <w:p w:rsidR="00735AE5" w:rsidRDefault="00735AE5" w:rsidP="00735AE5">
      <w:pPr>
        <w:keepNext/>
        <w:jc w:val="center"/>
        <w:rPr>
          <w:b/>
        </w:rPr>
      </w:pPr>
      <w:r w:rsidRPr="00735AE5">
        <w:rPr>
          <w:b/>
        </w:rPr>
        <w:t>CONCURRENT RESOLUTION</w:t>
      </w:r>
    </w:p>
    <w:p w:rsidR="00735AE5" w:rsidRDefault="00735AE5" w:rsidP="00735AE5">
      <w:pPr>
        <w:keepNext/>
      </w:pPr>
      <w:r>
        <w:t>The following was introduced:</w:t>
      </w:r>
    </w:p>
    <w:p w:rsidR="00735AE5" w:rsidRDefault="00735AE5" w:rsidP="00735AE5">
      <w:pPr>
        <w:keepNext/>
      </w:pPr>
      <w:bookmarkStart w:id="21" w:name="include_clip_start_44"/>
      <w:bookmarkEnd w:id="21"/>
    </w:p>
    <w:p w:rsidR="00735AE5" w:rsidRDefault="00735AE5" w:rsidP="00735AE5">
      <w:r>
        <w:t>H. 3986 -- Rep. Finlay: A CONCURRENT RESOLUTION TO REMEMBER AND CELEBRATE THE LIFE OF COLUMBIA CITY COUNCILWOMAN LEONA KIRBY PLAUGH OF RICHLAND COUNTY, TO HONOR HER REMARKABLE COMMITMENT TO THE CITY OF COLUMBIA, AND TO EXTEND DEEPEST SYMPATHY TO HER LOVING FAMILY AND HER MANY FRIENDS.</w:t>
      </w:r>
    </w:p>
    <w:p w:rsidR="00735AE5" w:rsidRDefault="00735AE5" w:rsidP="00735AE5">
      <w:bookmarkStart w:id="22" w:name="include_clip_end_44"/>
      <w:bookmarkEnd w:id="22"/>
    </w:p>
    <w:p w:rsidR="00735AE5" w:rsidRDefault="00735AE5" w:rsidP="00735AE5">
      <w:r>
        <w:t>The Concurrent Resolution was agreed to and ordered sent to the Senate.</w:t>
      </w:r>
    </w:p>
    <w:p w:rsidR="00735AE5" w:rsidRDefault="00735AE5" w:rsidP="00735AE5"/>
    <w:p w:rsidR="00735AE5" w:rsidRDefault="00735AE5" w:rsidP="00735AE5">
      <w:pPr>
        <w:keepNext/>
        <w:jc w:val="center"/>
        <w:rPr>
          <w:b/>
        </w:rPr>
      </w:pPr>
      <w:r w:rsidRPr="00735AE5">
        <w:rPr>
          <w:b/>
        </w:rPr>
        <w:t>CONCURRENT RESOLUTION</w:t>
      </w:r>
    </w:p>
    <w:p w:rsidR="00735AE5" w:rsidRDefault="00735AE5" w:rsidP="00735AE5">
      <w:pPr>
        <w:keepNext/>
      </w:pPr>
      <w:r>
        <w:t>The following was introduced:</w:t>
      </w:r>
    </w:p>
    <w:p w:rsidR="00735AE5" w:rsidRDefault="00735AE5" w:rsidP="00735AE5">
      <w:pPr>
        <w:keepNext/>
      </w:pPr>
      <w:bookmarkStart w:id="23" w:name="include_clip_start_47"/>
      <w:bookmarkEnd w:id="23"/>
    </w:p>
    <w:p w:rsidR="00735AE5" w:rsidRDefault="00735AE5" w:rsidP="00735AE5">
      <w:r>
        <w:t>H. 3987 -- Reps. Allison, Alexander,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EXPRESS DEEP APPRECIATION TO THE SOUTH CAROLINA TECHNICAL COLLEGE SYSTEM FOR ITS OUTSTANDING CONTRIBUTIONS IN EDUCATING AND TRAINING OUR STATE'S WORKFORCE AND TO DECLARE APRIL 5, 2017, AS SOUTH CAROLINA TECHNICAL COLLEGE SYSTEM DAY.</w:t>
      </w:r>
    </w:p>
    <w:p w:rsidR="00735AE5" w:rsidRDefault="00735AE5" w:rsidP="00735AE5">
      <w:bookmarkStart w:id="24" w:name="include_clip_end_47"/>
      <w:bookmarkEnd w:id="24"/>
    </w:p>
    <w:p w:rsidR="00735AE5" w:rsidRDefault="00735AE5" w:rsidP="00735AE5">
      <w:r>
        <w:t>The Concurrent Resolution was agreed to and ordered sent to the Senate.</w:t>
      </w:r>
    </w:p>
    <w:p w:rsidR="00735AE5" w:rsidRDefault="00735AE5" w:rsidP="00735AE5"/>
    <w:p w:rsidR="00735AE5" w:rsidRDefault="00735AE5" w:rsidP="00735AE5">
      <w:pPr>
        <w:keepNext/>
        <w:jc w:val="center"/>
        <w:rPr>
          <w:b/>
        </w:rPr>
      </w:pPr>
      <w:r w:rsidRPr="00735AE5">
        <w:rPr>
          <w:b/>
        </w:rPr>
        <w:t>CONCURRENT RESOLUTION</w:t>
      </w:r>
    </w:p>
    <w:p w:rsidR="00735AE5" w:rsidRDefault="00735AE5" w:rsidP="00735AE5">
      <w:pPr>
        <w:keepNext/>
      </w:pPr>
      <w:r>
        <w:t>The following was introduced:</w:t>
      </w:r>
    </w:p>
    <w:p w:rsidR="00735AE5" w:rsidRDefault="00735AE5" w:rsidP="00735AE5">
      <w:pPr>
        <w:keepNext/>
      </w:pPr>
      <w:bookmarkStart w:id="25" w:name="include_clip_start_50"/>
      <w:bookmarkEnd w:id="25"/>
    </w:p>
    <w:p w:rsidR="00735AE5" w:rsidRDefault="00735AE5" w:rsidP="00735AE5">
      <w:r>
        <w:t>H. 3988 -- Reps. Allison, Alexander,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CONGRATULATE THE THIRTY-FOUR SOUTH CAROLINA TECHNICAL COLLEGE STUDENTS NAMED TO SOUTH CAROLINA'S 2017 ACADEMIC ALL-STATE ACADEMIC TEAM IN THE ALL-USA ACADEMIC TEAM COMPETITION FOR TECHNICAL COLLEGES, COMMUNITY COLLEGES, AND JUNIOR COLLEGES SPONSORED BY THE PHI THETA KAPPA HONOR SOCIETY IN RECOGNITION OF THEIR ACADEMIC ACHIEVEMENTS AND SERVICE TO THEIR COMMUNITIES.</w:t>
      </w:r>
    </w:p>
    <w:p w:rsidR="00735AE5" w:rsidRDefault="00735AE5" w:rsidP="00735AE5">
      <w:bookmarkStart w:id="26" w:name="include_clip_end_50"/>
      <w:bookmarkEnd w:id="26"/>
    </w:p>
    <w:p w:rsidR="00735AE5" w:rsidRDefault="00735AE5" w:rsidP="00735AE5">
      <w:r>
        <w:t>The Concurrent Resolution was agreed to and ordered sent to the Senate.</w:t>
      </w:r>
    </w:p>
    <w:p w:rsidR="00735AE5" w:rsidRDefault="00735AE5" w:rsidP="00735AE5"/>
    <w:p w:rsidR="00735AE5" w:rsidRDefault="00735AE5" w:rsidP="00735AE5">
      <w:pPr>
        <w:keepNext/>
        <w:jc w:val="center"/>
        <w:rPr>
          <w:b/>
        </w:rPr>
      </w:pPr>
      <w:r w:rsidRPr="00735AE5">
        <w:rPr>
          <w:b/>
        </w:rPr>
        <w:t xml:space="preserve">INTRODUCTION OF BILLS  </w:t>
      </w:r>
    </w:p>
    <w:p w:rsidR="00735AE5" w:rsidRDefault="00735AE5" w:rsidP="00735AE5">
      <w:r>
        <w:t>The following Bills were introduced, read the first time, and referred to appropriate committees:</w:t>
      </w:r>
    </w:p>
    <w:p w:rsidR="00735AE5" w:rsidRDefault="00735AE5" w:rsidP="00735AE5"/>
    <w:p w:rsidR="00735AE5" w:rsidRDefault="00735AE5" w:rsidP="00735AE5">
      <w:pPr>
        <w:keepNext/>
      </w:pPr>
      <w:bookmarkStart w:id="27" w:name="include_clip_start_54"/>
      <w:bookmarkEnd w:id="27"/>
      <w:r>
        <w:t>H. 3989 -- Reps. Jefferson, Knight, Anderson, Thigpen, Williams, Mack and Gilliard: A BILL TO AMEND THE CODE OF LAWS OF SOUTH CAROLINA, 1976, BY ADDING ARTICLE 38 TO CHAPTER 5, TITLE 56 SO AS TO PROVIDE THAT THE DEPARTMENT OF MOTOR VEHICLES SHALL REQUIRE THAT CERTAIN VEHICLES MUST UNDERGO AN ANNUAL INSPECTION, TO PROVIDE A FEE FOR THE INSPECTION, AND TO PROVIDE PENALTIES FOR VIOLATIONS OF THIS ARTICLE.</w:t>
      </w:r>
    </w:p>
    <w:p w:rsidR="00735AE5" w:rsidRDefault="00735AE5" w:rsidP="00735AE5">
      <w:bookmarkStart w:id="28" w:name="include_clip_end_54"/>
      <w:bookmarkEnd w:id="28"/>
      <w:r>
        <w:t>Referred to Committee on Education and Public Works</w:t>
      </w:r>
    </w:p>
    <w:p w:rsidR="00735AE5" w:rsidRDefault="00735AE5" w:rsidP="00735AE5"/>
    <w:p w:rsidR="00735AE5" w:rsidRDefault="00735AE5" w:rsidP="00735AE5">
      <w:pPr>
        <w:keepNext/>
      </w:pPr>
      <w:bookmarkStart w:id="29" w:name="include_clip_start_56"/>
      <w:bookmarkEnd w:id="29"/>
      <w:r>
        <w:t>H. 3990 -- Rep. Sandifer: A BILL TO AMEND SECTION 1-23-280, CODE OF LAWS OF SOUTH CAROLINA, 1976, RELATING TO THE SMALL BUSINESS REGULATORY REVIEW COMMITTEE, SO AS TO PROVIDE THAT IT IS THE DUTY OF THE COMMITTEE TO REQUEST FROM AN AGENCY PROMULGATING A REGULATION BEING REVIEWED BY THE COMMITTEE A RESPONSE TO THE COMMITTEE'S REQUEST FOR INFORMATION RELATED TO THE REGULATION, TO PROVIDE THAT THE COMMITTEE SHALL HAVE THE ABILITY TO REQUEST INFORMATION FOR A REGULATORY FLEXIBILITY ANALYSIS ON A PROPOSED REGULATION AFTER THE PUBLIC HEARING DATE OR A REGULATORY FLEXIBILITY ANALYSIS ON AN EXISTING REGULATION, AND THE ABILITY TO PETITION THE STATE AGENCY, AND TO AMEND, REVISE, OR REVOKE A REGULATION IF THE COMMITTEE DETERMINES THERE WILL BE A SIGNIFICANT ADVERSE IMPACT ON SMALL BUSINESSES; AND TO PROVIDE FOR THE ADJUSTMENT OF COMMITTEE MEMBERS' TERMS TO ACHIEVE STAGGERED TERMS, AND TO PROVIDE THAT AN APPOINTED COMMITTEE MEMBER SHALL NOT SERVE CONSECUTIVELY FOR MORE THAN SIX YEARS.</w:t>
      </w:r>
    </w:p>
    <w:p w:rsidR="00735AE5" w:rsidRDefault="00735AE5" w:rsidP="00735AE5">
      <w:bookmarkStart w:id="30" w:name="include_clip_end_56"/>
      <w:bookmarkEnd w:id="30"/>
      <w:r>
        <w:t>Referred to Committee on Labor, Commerce and Industry</w:t>
      </w:r>
    </w:p>
    <w:p w:rsidR="00735AE5" w:rsidRDefault="00735AE5" w:rsidP="00735AE5"/>
    <w:p w:rsidR="00735AE5" w:rsidRDefault="00735AE5" w:rsidP="00735AE5">
      <w:pPr>
        <w:keepNext/>
        <w:jc w:val="center"/>
        <w:rPr>
          <w:b/>
        </w:rPr>
      </w:pPr>
      <w:r w:rsidRPr="00735AE5">
        <w:rPr>
          <w:b/>
        </w:rPr>
        <w:t>ROLL CALL</w:t>
      </w:r>
    </w:p>
    <w:p w:rsidR="00735AE5" w:rsidRDefault="00735AE5" w:rsidP="00735AE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35AE5" w:rsidRPr="00735AE5" w:rsidTr="00735AE5">
        <w:trPr>
          <w:jc w:val="right"/>
        </w:trPr>
        <w:tc>
          <w:tcPr>
            <w:tcW w:w="2179" w:type="dxa"/>
            <w:shd w:val="clear" w:color="auto" w:fill="auto"/>
          </w:tcPr>
          <w:p w:rsidR="00735AE5" w:rsidRPr="00735AE5" w:rsidRDefault="00735AE5" w:rsidP="00735AE5">
            <w:pPr>
              <w:keepNext/>
              <w:ind w:firstLine="0"/>
            </w:pPr>
            <w:bookmarkStart w:id="31" w:name="vote_start59"/>
            <w:bookmarkEnd w:id="31"/>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Anderson</w:t>
            </w:r>
          </w:p>
        </w:tc>
      </w:tr>
      <w:tr w:rsidR="00735AE5" w:rsidRPr="00735AE5" w:rsidTr="00735AE5">
        <w:tblPrEx>
          <w:jc w:val="left"/>
        </w:tblPrEx>
        <w:tc>
          <w:tcPr>
            <w:tcW w:w="2179" w:type="dxa"/>
            <w:shd w:val="clear" w:color="auto" w:fill="auto"/>
          </w:tcPr>
          <w:p w:rsidR="00735AE5" w:rsidRPr="00735AE5" w:rsidRDefault="00735AE5" w:rsidP="00735AE5">
            <w:pPr>
              <w:ind w:firstLine="0"/>
            </w:pPr>
            <w:r>
              <w:t>Anthony</w:t>
            </w:r>
          </w:p>
        </w:tc>
        <w:tc>
          <w:tcPr>
            <w:tcW w:w="2179" w:type="dxa"/>
            <w:shd w:val="clear" w:color="auto" w:fill="auto"/>
          </w:tcPr>
          <w:p w:rsidR="00735AE5" w:rsidRPr="00735AE5" w:rsidRDefault="00735AE5" w:rsidP="00735AE5">
            <w:pPr>
              <w:ind w:firstLine="0"/>
            </w:pPr>
            <w:r>
              <w:t>Arrington</w:t>
            </w:r>
          </w:p>
        </w:tc>
        <w:tc>
          <w:tcPr>
            <w:tcW w:w="2180" w:type="dxa"/>
            <w:shd w:val="clear" w:color="auto" w:fill="auto"/>
          </w:tcPr>
          <w:p w:rsidR="00735AE5" w:rsidRPr="00735AE5" w:rsidRDefault="00735AE5" w:rsidP="00735AE5">
            <w:pPr>
              <w:ind w:firstLine="0"/>
            </w:pPr>
            <w:r>
              <w:t>Atkinson</w:t>
            </w:r>
          </w:p>
        </w:tc>
      </w:tr>
      <w:tr w:rsidR="00735AE5" w:rsidRPr="00735AE5" w:rsidTr="00735AE5">
        <w:tblPrEx>
          <w:jc w:val="left"/>
        </w:tblPrEx>
        <w:tc>
          <w:tcPr>
            <w:tcW w:w="2179" w:type="dxa"/>
            <w:shd w:val="clear" w:color="auto" w:fill="auto"/>
          </w:tcPr>
          <w:p w:rsidR="00735AE5" w:rsidRPr="00735AE5" w:rsidRDefault="00735AE5" w:rsidP="00735AE5">
            <w:pPr>
              <w:ind w:firstLine="0"/>
            </w:pPr>
            <w:r>
              <w:t>Atwater</w:t>
            </w:r>
          </w:p>
        </w:tc>
        <w:tc>
          <w:tcPr>
            <w:tcW w:w="2179" w:type="dxa"/>
            <w:shd w:val="clear" w:color="auto" w:fill="auto"/>
          </w:tcPr>
          <w:p w:rsidR="00735AE5" w:rsidRPr="00735AE5" w:rsidRDefault="00735AE5" w:rsidP="00735AE5">
            <w:pPr>
              <w:ind w:firstLine="0"/>
            </w:pPr>
            <w:r>
              <w:t>Bales</w:t>
            </w:r>
          </w:p>
        </w:tc>
        <w:tc>
          <w:tcPr>
            <w:tcW w:w="2180" w:type="dxa"/>
            <w:shd w:val="clear" w:color="auto" w:fill="auto"/>
          </w:tcPr>
          <w:p w:rsidR="00735AE5" w:rsidRPr="00735AE5" w:rsidRDefault="00735AE5" w:rsidP="00735AE5">
            <w:pPr>
              <w:ind w:firstLine="0"/>
            </w:pPr>
            <w:r>
              <w:t>Ballentine</w:t>
            </w:r>
          </w:p>
        </w:tc>
      </w:tr>
      <w:tr w:rsidR="00735AE5" w:rsidRPr="00735AE5" w:rsidTr="00735AE5">
        <w:tblPrEx>
          <w:jc w:val="left"/>
        </w:tblPrEx>
        <w:tc>
          <w:tcPr>
            <w:tcW w:w="2179" w:type="dxa"/>
            <w:shd w:val="clear" w:color="auto" w:fill="auto"/>
          </w:tcPr>
          <w:p w:rsidR="00735AE5" w:rsidRPr="00735AE5" w:rsidRDefault="00735AE5" w:rsidP="00735AE5">
            <w:pPr>
              <w:ind w:firstLine="0"/>
            </w:pPr>
            <w:r>
              <w:t>Bamberg</w:t>
            </w:r>
          </w:p>
        </w:tc>
        <w:tc>
          <w:tcPr>
            <w:tcW w:w="2179" w:type="dxa"/>
            <w:shd w:val="clear" w:color="auto" w:fill="auto"/>
          </w:tcPr>
          <w:p w:rsidR="00735AE5" w:rsidRPr="00735AE5" w:rsidRDefault="00735AE5" w:rsidP="00735AE5">
            <w:pPr>
              <w:ind w:firstLine="0"/>
            </w:pPr>
            <w:r>
              <w:t>Bannister</w:t>
            </w:r>
          </w:p>
        </w:tc>
        <w:tc>
          <w:tcPr>
            <w:tcW w:w="2180" w:type="dxa"/>
            <w:shd w:val="clear" w:color="auto" w:fill="auto"/>
          </w:tcPr>
          <w:p w:rsidR="00735AE5" w:rsidRPr="00735AE5" w:rsidRDefault="00735AE5" w:rsidP="00735AE5">
            <w:pPr>
              <w:ind w:firstLine="0"/>
            </w:pPr>
            <w:r>
              <w:t>Bennett</w:t>
            </w:r>
          </w:p>
        </w:tc>
      </w:tr>
      <w:tr w:rsidR="00735AE5" w:rsidRPr="00735AE5" w:rsidTr="00735AE5">
        <w:tblPrEx>
          <w:jc w:val="left"/>
        </w:tblPrEx>
        <w:tc>
          <w:tcPr>
            <w:tcW w:w="2179" w:type="dxa"/>
            <w:shd w:val="clear" w:color="auto" w:fill="auto"/>
          </w:tcPr>
          <w:p w:rsidR="00735AE5" w:rsidRPr="00735AE5" w:rsidRDefault="00735AE5" w:rsidP="00735AE5">
            <w:pPr>
              <w:ind w:firstLine="0"/>
            </w:pPr>
            <w:r>
              <w:t>Bernstein</w:t>
            </w:r>
          </w:p>
        </w:tc>
        <w:tc>
          <w:tcPr>
            <w:tcW w:w="2179" w:type="dxa"/>
            <w:shd w:val="clear" w:color="auto" w:fill="auto"/>
          </w:tcPr>
          <w:p w:rsidR="00735AE5" w:rsidRPr="00735AE5" w:rsidRDefault="00735AE5" w:rsidP="00735AE5">
            <w:pPr>
              <w:ind w:firstLine="0"/>
            </w:pPr>
            <w:r>
              <w:t>Blackwell</w:t>
            </w:r>
          </w:p>
        </w:tc>
        <w:tc>
          <w:tcPr>
            <w:tcW w:w="2180" w:type="dxa"/>
            <w:shd w:val="clear" w:color="auto" w:fill="auto"/>
          </w:tcPr>
          <w:p w:rsidR="00735AE5" w:rsidRPr="00735AE5" w:rsidRDefault="00735AE5" w:rsidP="00735AE5">
            <w:pPr>
              <w:ind w:firstLine="0"/>
            </w:pPr>
            <w:r>
              <w:t>Bowers</w:t>
            </w:r>
          </w:p>
        </w:tc>
      </w:tr>
      <w:tr w:rsidR="00735AE5" w:rsidRPr="00735AE5" w:rsidTr="00735AE5">
        <w:tblPrEx>
          <w:jc w:val="left"/>
        </w:tblPrEx>
        <w:tc>
          <w:tcPr>
            <w:tcW w:w="2179" w:type="dxa"/>
            <w:shd w:val="clear" w:color="auto" w:fill="auto"/>
          </w:tcPr>
          <w:p w:rsidR="00735AE5" w:rsidRPr="00735AE5" w:rsidRDefault="00735AE5" w:rsidP="00735AE5">
            <w:pPr>
              <w:ind w:firstLine="0"/>
            </w:pPr>
            <w:r>
              <w:t>Bradley</w:t>
            </w:r>
          </w:p>
        </w:tc>
        <w:tc>
          <w:tcPr>
            <w:tcW w:w="2179" w:type="dxa"/>
            <w:shd w:val="clear" w:color="auto" w:fill="auto"/>
          </w:tcPr>
          <w:p w:rsidR="00735AE5" w:rsidRPr="00735AE5" w:rsidRDefault="00735AE5" w:rsidP="00735AE5">
            <w:pPr>
              <w:ind w:firstLine="0"/>
            </w:pPr>
            <w:r>
              <w:t>Brown</w:t>
            </w:r>
          </w:p>
        </w:tc>
        <w:tc>
          <w:tcPr>
            <w:tcW w:w="2180" w:type="dxa"/>
            <w:shd w:val="clear" w:color="auto" w:fill="auto"/>
          </w:tcPr>
          <w:p w:rsidR="00735AE5" w:rsidRPr="00735AE5" w:rsidRDefault="00735AE5" w:rsidP="00735AE5">
            <w:pPr>
              <w:ind w:firstLine="0"/>
            </w:pPr>
            <w:r>
              <w:t>Burns</w:t>
            </w:r>
          </w:p>
        </w:tc>
      </w:tr>
      <w:tr w:rsidR="00735AE5" w:rsidRPr="00735AE5" w:rsidTr="00735AE5">
        <w:tblPrEx>
          <w:jc w:val="left"/>
        </w:tblPrEx>
        <w:tc>
          <w:tcPr>
            <w:tcW w:w="2179" w:type="dxa"/>
            <w:shd w:val="clear" w:color="auto" w:fill="auto"/>
          </w:tcPr>
          <w:p w:rsidR="00735AE5" w:rsidRPr="00735AE5" w:rsidRDefault="00735AE5" w:rsidP="00735AE5">
            <w:pPr>
              <w:ind w:firstLine="0"/>
            </w:pPr>
            <w:r>
              <w:t>Caskey</w:t>
            </w:r>
          </w:p>
        </w:tc>
        <w:tc>
          <w:tcPr>
            <w:tcW w:w="2179" w:type="dxa"/>
            <w:shd w:val="clear" w:color="auto" w:fill="auto"/>
          </w:tcPr>
          <w:p w:rsidR="00735AE5" w:rsidRPr="00735AE5" w:rsidRDefault="00735AE5" w:rsidP="00735AE5">
            <w:pPr>
              <w:ind w:firstLine="0"/>
            </w:pPr>
            <w:r>
              <w:t>Chumley</w:t>
            </w:r>
          </w:p>
        </w:tc>
        <w:tc>
          <w:tcPr>
            <w:tcW w:w="2180" w:type="dxa"/>
            <w:shd w:val="clear" w:color="auto" w:fill="auto"/>
          </w:tcPr>
          <w:p w:rsidR="00735AE5" w:rsidRPr="00735AE5" w:rsidRDefault="00735AE5" w:rsidP="00735AE5">
            <w:pPr>
              <w:ind w:firstLine="0"/>
            </w:pPr>
            <w:r>
              <w:t>Clary</w:t>
            </w:r>
          </w:p>
        </w:tc>
      </w:tr>
      <w:tr w:rsidR="00735AE5" w:rsidRPr="00735AE5" w:rsidTr="00735AE5">
        <w:tblPrEx>
          <w:jc w:val="left"/>
        </w:tblPrEx>
        <w:tc>
          <w:tcPr>
            <w:tcW w:w="2179" w:type="dxa"/>
            <w:shd w:val="clear" w:color="auto" w:fill="auto"/>
          </w:tcPr>
          <w:p w:rsidR="00735AE5" w:rsidRPr="00735AE5" w:rsidRDefault="00735AE5" w:rsidP="00735AE5">
            <w:pPr>
              <w:ind w:firstLine="0"/>
            </w:pPr>
            <w:r>
              <w:t>Clemmons</w:t>
            </w:r>
          </w:p>
        </w:tc>
        <w:tc>
          <w:tcPr>
            <w:tcW w:w="2179" w:type="dxa"/>
            <w:shd w:val="clear" w:color="auto" w:fill="auto"/>
          </w:tcPr>
          <w:p w:rsidR="00735AE5" w:rsidRPr="00735AE5" w:rsidRDefault="00735AE5" w:rsidP="00735AE5">
            <w:pPr>
              <w:ind w:firstLine="0"/>
            </w:pPr>
            <w:r>
              <w:t>Clyburn</w:t>
            </w:r>
          </w:p>
        </w:tc>
        <w:tc>
          <w:tcPr>
            <w:tcW w:w="2180" w:type="dxa"/>
            <w:shd w:val="clear" w:color="auto" w:fill="auto"/>
          </w:tcPr>
          <w:p w:rsidR="00735AE5" w:rsidRPr="00735AE5" w:rsidRDefault="00735AE5" w:rsidP="00735AE5">
            <w:pPr>
              <w:ind w:firstLine="0"/>
            </w:pPr>
            <w:r>
              <w:t>Cobb-Hunter</w:t>
            </w:r>
          </w:p>
        </w:tc>
      </w:tr>
      <w:tr w:rsidR="00735AE5" w:rsidRPr="00735AE5" w:rsidTr="00735AE5">
        <w:tblPrEx>
          <w:jc w:val="left"/>
        </w:tblPrEx>
        <w:tc>
          <w:tcPr>
            <w:tcW w:w="2179" w:type="dxa"/>
            <w:shd w:val="clear" w:color="auto" w:fill="auto"/>
          </w:tcPr>
          <w:p w:rsidR="00735AE5" w:rsidRPr="00735AE5" w:rsidRDefault="00735AE5" w:rsidP="00735AE5">
            <w:pPr>
              <w:ind w:firstLine="0"/>
            </w:pPr>
            <w:r>
              <w:t>Cogswell</w:t>
            </w:r>
          </w:p>
        </w:tc>
        <w:tc>
          <w:tcPr>
            <w:tcW w:w="2179" w:type="dxa"/>
            <w:shd w:val="clear" w:color="auto" w:fill="auto"/>
          </w:tcPr>
          <w:p w:rsidR="00735AE5" w:rsidRPr="00735AE5" w:rsidRDefault="00735AE5" w:rsidP="00735AE5">
            <w:pPr>
              <w:ind w:firstLine="0"/>
            </w:pPr>
            <w:r>
              <w:t>Cole</w:t>
            </w:r>
          </w:p>
        </w:tc>
        <w:tc>
          <w:tcPr>
            <w:tcW w:w="2180" w:type="dxa"/>
            <w:shd w:val="clear" w:color="auto" w:fill="auto"/>
          </w:tcPr>
          <w:p w:rsidR="00735AE5" w:rsidRPr="00735AE5" w:rsidRDefault="00735AE5" w:rsidP="00735AE5">
            <w:pPr>
              <w:ind w:firstLine="0"/>
            </w:pPr>
            <w:r>
              <w:t>Collins</w:t>
            </w:r>
          </w:p>
        </w:tc>
      </w:tr>
      <w:tr w:rsidR="00735AE5" w:rsidRPr="00735AE5" w:rsidTr="00735AE5">
        <w:tblPrEx>
          <w:jc w:val="left"/>
        </w:tblPrEx>
        <w:tc>
          <w:tcPr>
            <w:tcW w:w="2179" w:type="dxa"/>
            <w:shd w:val="clear" w:color="auto" w:fill="auto"/>
          </w:tcPr>
          <w:p w:rsidR="00735AE5" w:rsidRPr="00735AE5" w:rsidRDefault="00735AE5" w:rsidP="00735AE5">
            <w:pPr>
              <w:ind w:firstLine="0"/>
            </w:pPr>
            <w:r>
              <w:t>Crawford</w:t>
            </w:r>
          </w:p>
        </w:tc>
        <w:tc>
          <w:tcPr>
            <w:tcW w:w="2179" w:type="dxa"/>
            <w:shd w:val="clear" w:color="auto" w:fill="auto"/>
          </w:tcPr>
          <w:p w:rsidR="00735AE5" w:rsidRPr="00735AE5" w:rsidRDefault="00735AE5" w:rsidP="00735AE5">
            <w:pPr>
              <w:ind w:firstLine="0"/>
            </w:pPr>
            <w:r>
              <w:t>Crosby</w:t>
            </w:r>
          </w:p>
        </w:tc>
        <w:tc>
          <w:tcPr>
            <w:tcW w:w="2180" w:type="dxa"/>
            <w:shd w:val="clear" w:color="auto" w:fill="auto"/>
          </w:tcPr>
          <w:p w:rsidR="00735AE5" w:rsidRPr="00735AE5" w:rsidRDefault="00735AE5" w:rsidP="00735AE5">
            <w:pPr>
              <w:ind w:firstLine="0"/>
            </w:pPr>
            <w:r>
              <w:t>Daning</w:t>
            </w:r>
          </w:p>
        </w:tc>
      </w:tr>
      <w:tr w:rsidR="00735AE5" w:rsidRPr="00735AE5" w:rsidTr="00735AE5">
        <w:tblPrEx>
          <w:jc w:val="left"/>
        </w:tblPrEx>
        <w:tc>
          <w:tcPr>
            <w:tcW w:w="2179" w:type="dxa"/>
            <w:shd w:val="clear" w:color="auto" w:fill="auto"/>
          </w:tcPr>
          <w:p w:rsidR="00735AE5" w:rsidRPr="00735AE5" w:rsidRDefault="00735AE5" w:rsidP="00735AE5">
            <w:pPr>
              <w:ind w:firstLine="0"/>
            </w:pPr>
            <w:r>
              <w:t>Davis</w:t>
            </w:r>
          </w:p>
        </w:tc>
        <w:tc>
          <w:tcPr>
            <w:tcW w:w="2179" w:type="dxa"/>
            <w:shd w:val="clear" w:color="auto" w:fill="auto"/>
          </w:tcPr>
          <w:p w:rsidR="00735AE5" w:rsidRPr="00735AE5" w:rsidRDefault="00735AE5" w:rsidP="00735AE5">
            <w:pPr>
              <w:ind w:firstLine="0"/>
            </w:pPr>
            <w:r>
              <w:t>Delleney</w:t>
            </w:r>
          </w:p>
        </w:tc>
        <w:tc>
          <w:tcPr>
            <w:tcW w:w="2180" w:type="dxa"/>
            <w:shd w:val="clear" w:color="auto" w:fill="auto"/>
          </w:tcPr>
          <w:p w:rsidR="00735AE5" w:rsidRPr="00735AE5" w:rsidRDefault="00735AE5" w:rsidP="00735AE5">
            <w:pPr>
              <w:ind w:firstLine="0"/>
            </w:pPr>
            <w:r>
              <w:t>Dillard</w:t>
            </w:r>
          </w:p>
        </w:tc>
      </w:tr>
      <w:tr w:rsidR="00735AE5" w:rsidRPr="00735AE5" w:rsidTr="00735AE5">
        <w:tblPrEx>
          <w:jc w:val="left"/>
        </w:tblPrEx>
        <w:tc>
          <w:tcPr>
            <w:tcW w:w="2179" w:type="dxa"/>
            <w:shd w:val="clear" w:color="auto" w:fill="auto"/>
          </w:tcPr>
          <w:p w:rsidR="00735AE5" w:rsidRPr="00735AE5" w:rsidRDefault="00735AE5" w:rsidP="00735AE5">
            <w:pPr>
              <w:ind w:firstLine="0"/>
            </w:pPr>
            <w:r>
              <w:t>Douglas</w:t>
            </w:r>
          </w:p>
        </w:tc>
        <w:tc>
          <w:tcPr>
            <w:tcW w:w="2179" w:type="dxa"/>
            <w:shd w:val="clear" w:color="auto" w:fill="auto"/>
          </w:tcPr>
          <w:p w:rsidR="00735AE5" w:rsidRPr="00735AE5" w:rsidRDefault="00735AE5" w:rsidP="00735AE5">
            <w:pPr>
              <w:ind w:firstLine="0"/>
            </w:pPr>
            <w:r>
              <w:t>Duckworth</w:t>
            </w:r>
          </w:p>
        </w:tc>
        <w:tc>
          <w:tcPr>
            <w:tcW w:w="2180" w:type="dxa"/>
            <w:shd w:val="clear" w:color="auto" w:fill="auto"/>
          </w:tcPr>
          <w:p w:rsidR="00735AE5" w:rsidRPr="00735AE5" w:rsidRDefault="00735AE5" w:rsidP="00735AE5">
            <w:pPr>
              <w:ind w:firstLine="0"/>
            </w:pPr>
            <w:r>
              <w:t>Elliott</w:t>
            </w:r>
          </w:p>
        </w:tc>
      </w:tr>
      <w:tr w:rsidR="00735AE5" w:rsidRPr="00735AE5" w:rsidTr="00735AE5">
        <w:tblPrEx>
          <w:jc w:val="left"/>
        </w:tblPrEx>
        <w:tc>
          <w:tcPr>
            <w:tcW w:w="2179" w:type="dxa"/>
            <w:shd w:val="clear" w:color="auto" w:fill="auto"/>
          </w:tcPr>
          <w:p w:rsidR="00735AE5" w:rsidRPr="00735AE5" w:rsidRDefault="00735AE5" w:rsidP="00735AE5">
            <w:pPr>
              <w:ind w:firstLine="0"/>
            </w:pPr>
            <w:r>
              <w:t>Erickson</w:t>
            </w:r>
          </w:p>
        </w:tc>
        <w:tc>
          <w:tcPr>
            <w:tcW w:w="2179" w:type="dxa"/>
            <w:shd w:val="clear" w:color="auto" w:fill="auto"/>
          </w:tcPr>
          <w:p w:rsidR="00735AE5" w:rsidRPr="00735AE5" w:rsidRDefault="00735AE5" w:rsidP="00735AE5">
            <w:pPr>
              <w:ind w:firstLine="0"/>
            </w:pPr>
            <w:r>
              <w:t>Felder</w:t>
            </w:r>
          </w:p>
        </w:tc>
        <w:tc>
          <w:tcPr>
            <w:tcW w:w="2180" w:type="dxa"/>
            <w:shd w:val="clear" w:color="auto" w:fill="auto"/>
          </w:tcPr>
          <w:p w:rsidR="00735AE5" w:rsidRPr="00735AE5" w:rsidRDefault="00735AE5" w:rsidP="00735AE5">
            <w:pPr>
              <w:ind w:firstLine="0"/>
            </w:pPr>
            <w:r>
              <w:t>Finlay</w:t>
            </w:r>
          </w:p>
        </w:tc>
      </w:tr>
      <w:tr w:rsidR="00735AE5" w:rsidRPr="00735AE5" w:rsidTr="00735AE5">
        <w:tblPrEx>
          <w:jc w:val="left"/>
        </w:tblPrEx>
        <w:tc>
          <w:tcPr>
            <w:tcW w:w="2179" w:type="dxa"/>
            <w:shd w:val="clear" w:color="auto" w:fill="auto"/>
          </w:tcPr>
          <w:p w:rsidR="00735AE5" w:rsidRPr="00735AE5" w:rsidRDefault="00735AE5" w:rsidP="00735AE5">
            <w:pPr>
              <w:ind w:firstLine="0"/>
            </w:pPr>
            <w:r>
              <w:t>Forrest</w:t>
            </w:r>
          </w:p>
        </w:tc>
        <w:tc>
          <w:tcPr>
            <w:tcW w:w="2179" w:type="dxa"/>
            <w:shd w:val="clear" w:color="auto" w:fill="auto"/>
          </w:tcPr>
          <w:p w:rsidR="00735AE5" w:rsidRPr="00735AE5" w:rsidRDefault="00735AE5" w:rsidP="00735AE5">
            <w:pPr>
              <w:ind w:firstLine="0"/>
            </w:pPr>
            <w:r>
              <w:t>Forrester</w:t>
            </w:r>
          </w:p>
        </w:tc>
        <w:tc>
          <w:tcPr>
            <w:tcW w:w="2180" w:type="dxa"/>
            <w:shd w:val="clear" w:color="auto" w:fill="auto"/>
          </w:tcPr>
          <w:p w:rsidR="00735AE5" w:rsidRPr="00735AE5" w:rsidRDefault="00735AE5" w:rsidP="00735AE5">
            <w:pPr>
              <w:ind w:firstLine="0"/>
            </w:pPr>
            <w:r>
              <w:t>Fry</w:t>
            </w:r>
          </w:p>
        </w:tc>
      </w:tr>
      <w:tr w:rsidR="00735AE5" w:rsidRPr="00735AE5" w:rsidTr="00735AE5">
        <w:tblPrEx>
          <w:jc w:val="left"/>
        </w:tblPrEx>
        <w:tc>
          <w:tcPr>
            <w:tcW w:w="2179" w:type="dxa"/>
            <w:shd w:val="clear" w:color="auto" w:fill="auto"/>
          </w:tcPr>
          <w:p w:rsidR="00735AE5" w:rsidRPr="00735AE5" w:rsidRDefault="00735AE5" w:rsidP="00735AE5">
            <w:pPr>
              <w:ind w:firstLine="0"/>
            </w:pPr>
            <w:r>
              <w:t>Funderburk</w:t>
            </w:r>
          </w:p>
        </w:tc>
        <w:tc>
          <w:tcPr>
            <w:tcW w:w="2179" w:type="dxa"/>
            <w:shd w:val="clear" w:color="auto" w:fill="auto"/>
          </w:tcPr>
          <w:p w:rsidR="00735AE5" w:rsidRPr="00735AE5" w:rsidRDefault="00735AE5" w:rsidP="00735AE5">
            <w:pPr>
              <w:ind w:firstLine="0"/>
            </w:pPr>
            <w:r>
              <w:t>Gagnon</w:t>
            </w:r>
          </w:p>
        </w:tc>
        <w:tc>
          <w:tcPr>
            <w:tcW w:w="2180" w:type="dxa"/>
            <w:shd w:val="clear" w:color="auto" w:fill="auto"/>
          </w:tcPr>
          <w:p w:rsidR="00735AE5" w:rsidRPr="00735AE5" w:rsidRDefault="00735AE5" w:rsidP="00735AE5">
            <w:pPr>
              <w:ind w:firstLine="0"/>
            </w:pPr>
            <w:r>
              <w:t>Gilliard</w:t>
            </w:r>
          </w:p>
        </w:tc>
      </w:tr>
      <w:tr w:rsidR="00735AE5" w:rsidRPr="00735AE5" w:rsidTr="00735AE5">
        <w:tblPrEx>
          <w:jc w:val="left"/>
        </w:tblPrEx>
        <w:tc>
          <w:tcPr>
            <w:tcW w:w="2179" w:type="dxa"/>
            <w:shd w:val="clear" w:color="auto" w:fill="auto"/>
          </w:tcPr>
          <w:p w:rsidR="00735AE5" w:rsidRPr="00735AE5" w:rsidRDefault="00735AE5" w:rsidP="00735AE5">
            <w:pPr>
              <w:ind w:firstLine="0"/>
            </w:pPr>
            <w:r>
              <w:t>Govan</w:t>
            </w:r>
          </w:p>
        </w:tc>
        <w:tc>
          <w:tcPr>
            <w:tcW w:w="2179" w:type="dxa"/>
            <w:shd w:val="clear" w:color="auto" w:fill="auto"/>
          </w:tcPr>
          <w:p w:rsidR="00735AE5" w:rsidRPr="00735AE5" w:rsidRDefault="00735AE5" w:rsidP="00735AE5">
            <w:pPr>
              <w:ind w:firstLine="0"/>
            </w:pPr>
            <w:r>
              <w:t>Hamilton</w:t>
            </w:r>
          </w:p>
        </w:tc>
        <w:tc>
          <w:tcPr>
            <w:tcW w:w="2180" w:type="dxa"/>
            <w:shd w:val="clear" w:color="auto" w:fill="auto"/>
          </w:tcPr>
          <w:p w:rsidR="00735AE5" w:rsidRPr="00735AE5" w:rsidRDefault="00735AE5" w:rsidP="00735AE5">
            <w:pPr>
              <w:ind w:firstLine="0"/>
            </w:pPr>
            <w:r>
              <w:t>Hardee</w:t>
            </w:r>
          </w:p>
        </w:tc>
      </w:tr>
      <w:tr w:rsidR="00735AE5" w:rsidRPr="00735AE5" w:rsidTr="00735AE5">
        <w:tblPrEx>
          <w:jc w:val="left"/>
        </w:tblPrEx>
        <w:tc>
          <w:tcPr>
            <w:tcW w:w="2179" w:type="dxa"/>
            <w:shd w:val="clear" w:color="auto" w:fill="auto"/>
          </w:tcPr>
          <w:p w:rsidR="00735AE5" w:rsidRPr="00735AE5" w:rsidRDefault="00735AE5" w:rsidP="00735AE5">
            <w:pPr>
              <w:ind w:firstLine="0"/>
            </w:pPr>
            <w:r>
              <w:t>Hart</w:t>
            </w:r>
          </w:p>
        </w:tc>
        <w:tc>
          <w:tcPr>
            <w:tcW w:w="2179" w:type="dxa"/>
            <w:shd w:val="clear" w:color="auto" w:fill="auto"/>
          </w:tcPr>
          <w:p w:rsidR="00735AE5" w:rsidRPr="00735AE5" w:rsidRDefault="00735AE5" w:rsidP="00735AE5">
            <w:pPr>
              <w:ind w:firstLine="0"/>
            </w:pPr>
            <w:r>
              <w:t>Hayes</w:t>
            </w:r>
          </w:p>
        </w:tc>
        <w:tc>
          <w:tcPr>
            <w:tcW w:w="2180" w:type="dxa"/>
            <w:shd w:val="clear" w:color="auto" w:fill="auto"/>
          </w:tcPr>
          <w:p w:rsidR="00735AE5" w:rsidRPr="00735AE5" w:rsidRDefault="00735AE5" w:rsidP="00735AE5">
            <w:pPr>
              <w:ind w:firstLine="0"/>
            </w:pPr>
            <w:r>
              <w:t>Henderson</w:t>
            </w:r>
          </w:p>
        </w:tc>
      </w:tr>
      <w:tr w:rsidR="00735AE5" w:rsidRPr="00735AE5" w:rsidTr="00735AE5">
        <w:tblPrEx>
          <w:jc w:val="left"/>
        </w:tblPrEx>
        <w:tc>
          <w:tcPr>
            <w:tcW w:w="2179" w:type="dxa"/>
            <w:shd w:val="clear" w:color="auto" w:fill="auto"/>
          </w:tcPr>
          <w:p w:rsidR="00735AE5" w:rsidRPr="00735AE5" w:rsidRDefault="00735AE5" w:rsidP="00735AE5">
            <w:pPr>
              <w:ind w:firstLine="0"/>
            </w:pPr>
            <w:r>
              <w:t>Henegan</w:t>
            </w:r>
          </w:p>
        </w:tc>
        <w:tc>
          <w:tcPr>
            <w:tcW w:w="2179" w:type="dxa"/>
            <w:shd w:val="clear" w:color="auto" w:fill="auto"/>
          </w:tcPr>
          <w:p w:rsidR="00735AE5" w:rsidRPr="00735AE5" w:rsidRDefault="00735AE5" w:rsidP="00735AE5">
            <w:pPr>
              <w:ind w:firstLine="0"/>
            </w:pPr>
            <w:r>
              <w:t>Herbkersman</w:t>
            </w:r>
          </w:p>
        </w:tc>
        <w:tc>
          <w:tcPr>
            <w:tcW w:w="2180" w:type="dxa"/>
            <w:shd w:val="clear" w:color="auto" w:fill="auto"/>
          </w:tcPr>
          <w:p w:rsidR="00735AE5" w:rsidRPr="00735AE5" w:rsidRDefault="00735AE5" w:rsidP="00735AE5">
            <w:pPr>
              <w:ind w:firstLine="0"/>
            </w:pPr>
            <w:r>
              <w:t>Hewitt</w:t>
            </w:r>
          </w:p>
        </w:tc>
      </w:tr>
      <w:tr w:rsidR="00735AE5" w:rsidRPr="00735AE5" w:rsidTr="00735AE5">
        <w:tblPrEx>
          <w:jc w:val="left"/>
        </w:tblPrEx>
        <w:tc>
          <w:tcPr>
            <w:tcW w:w="2179" w:type="dxa"/>
            <w:shd w:val="clear" w:color="auto" w:fill="auto"/>
          </w:tcPr>
          <w:p w:rsidR="00735AE5" w:rsidRPr="00735AE5" w:rsidRDefault="00735AE5" w:rsidP="00735AE5">
            <w:pPr>
              <w:ind w:firstLine="0"/>
            </w:pPr>
            <w:r>
              <w:t>Hill</w:t>
            </w:r>
          </w:p>
        </w:tc>
        <w:tc>
          <w:tcPr>
            <w:tcW w:w="2179" w:type="dxa"/>
            <w:shd w:val="clear" w:color="auto" w:fill="auto"/>
          </w:tcPr>
          <w:p w:rsidR="00735AE5" w:rsidRPr="00735AE5" w:rsidRDefault="00735AE5" w:rsidP="00735AE5">
            <w:pPr>
              <w:ind w:firstLine="0"/>
            </w:pPr>
            <w:r>
              <w:t>Hiott</w:t>
            </w:r>
          </w:p>
        </w:tc>
        <w:tc>
          <w:tcPr>
            <w:tcW w:w="2180" w:type="dxa"/>
            <w:shd w:val="clear" w:color="auto" w:fill="auto"/>
          </w:tcPr>
          <w:p w:rsidR="00735AE5" w:rsidRPr="00735AE5" w:rsidRDefault="00735AE5" w:rsidP="00735AE5">
            <w:pPr>
              <w:ind w:firstLine="0"/>
            </w:pPr>
            <w:r>
              <w:t>Hixon</w:t>
            </w:r>
          </w:p>
        </w:tc>
      </w:tr>
      <w:tr w:rsidR="00735AE5" w:rsidRPr="00735AE5" w:rsidTr="00735AE5">
        <w:tblPrEx>
          <w:jc w:val="left"/>
        </w:tblPrEx>
        <w:tc>
          <w:tcPr>
            <w:tcW w:w="2179" w:type="dxa"/>
            <w:shd w:val="clear" w:color="auto" w:fill="auto"/>
          </w:tcPr>
          <w:p w:rsidR="00735AE5" w:rsidRPr="00735AE5" w:rsidRDefault="00735AE5" w:rsidP="00735AE5">
            <w:pPr>
              <w:ind w:firstLine="0"/>
            </w:pPr>
            <w:r>
              <w:t>Hosey</w:t>
            </w:r>
          </w:p>
        </w:tc>
        <w:tc>
          <w:tcPr>
            <w:tcW w:w="2179" w:type="dxa"/>
            <w:shd w:val="clear" w:color="auto" w:fill="auto"/>
          </w:tcPr>
          <w:p w:rsidR="00735AE5" w:rsidRPr="00735AE5" w:rsidRDefault="00735AE5" w:rsidP="00735AE5">
            <w:pPr>
              <w:ind w:firstLine="0"/>
            </w:pPr>
            <w:r>
              <w:t>Howard</w:t>
            </w:r>
          </w:p>
        </w:tc>
        <w:tc>
          <w:tcPr>
            <w:tcW w:w="2180" w:type="dxa"/>
            <w:shd w:val="clear" w:color="auto" w:fill="auto"/>
          </w:tcPr>
          <w:p w:rsidR="00735AE5" w:rsidRPr="00735AE5" w:rsidRDefault="00735AE5" w:rsidP="00735AE5">
            <w:pPr>
              <w:ind w:firstLine="0"/>
            </w:pPr>
            <w:r>
              <w:t>Huggins</w:t>
            </w:r>
          </w:p>
        </w:tc>
      </w:tr>
      <w:tr w:rsidR="00735AE5" w:rsidRPr="00735AE5" w:rsidTr="00735AE5">
        <w:tblPrEx>
          <w:jc w:val="left"/>
        </w:tblPrEx>
        <w:tc>
          <w:tcPr>
            <w:tcW w:w="2179" w:type="dxa"/>
            <w:shd w:val="clear" w:color="auto" w:fill="auto"/>
          </w:tcPr>
          <w:p w:rsidR="00735AE5" w:rsidRPr="00735AE5" w:rsidRDefault="00735AE5" w:rsidP="00735AE5">
            <w:pPr>
              <w:ind w:firstLine="0"/>
            </w:pPr>
            <w:r>
              <w:t>Jefferson</w:t>
            </w:r>
          </w:p>
        </w:tc>
        <w:tc>
          <w:tcPr>
            <w:tcW w:w="2179" w:type="dxa"/>
            <w:shd w:val="clear" w:color="auto" w:fill="auto"/>
          </w:tcPr>
          <w:p w:rsidR="00735AE5" w:rsidRPr="00735AE5" w:rsidRDefault="00735AE5" w:rsidP="00735AE5">
            <w:pPr>
              <w:ind w:firstLine="0"/>
            </w:pPr>
            <w:r>
              <w:t>Johnson</w:t>
            </w:r>
          </w:p>
        </w:tc>
        <w:tc>
          <w:tcPr>
            <w:tcW w:w="2180" w:type="dxa"/>
            <w:shd w:val="clear" w:color="auto" w:fill="auto"/>
          </w:tcPr>
          <w:p w:rsidR="00735AE5" w:rsidRPr="00735AE5" w:rsidRDefault="00735AE5" w:rsidP="00735AE5">
            <w:pPr>
              <w:ind w:firstLine="0"/>
            </w:pPr>
            <w:r>
              <w:t>Jordan</w:t>
            </w:r>
          </w:p>
        </w:tc>
      </w:tr>
      <w:tr w:rsidR="00735AE5" w:rsidRPr="00735AE5" w:rsidTr="00735AE5">
        <w:tblPrEx>
          <w:jc w:val="left"/>
        </w:tblPrEx>
        <w:tc>
          <w:tcPr>
            <w:tcW w:w="2179" w:type="dxa"/>
            <w:shd w:val="clear" w:color="auto" w:fill="auto"/>
          </w:tcPr>
          <w:p w:rsidR="00735AE5" w:rsidRPr="00735AE5" w:rsidRDefault="00735AE5" w:rsidP="00735AE5">
            <w:pPr>
              <w:ind w:firstLine="0"/>
            </w:pPr>
            <w:r>
              <w:t>King</w:t>
            </w:r>
          </w:p>
        </w:tc>
        <w:tc>
          <w:tcPr>
            <w:tcW w:w="2179" w:type="dxa"/>
            <w:shd w:val="clear" w:color="auto" w:fill="auto"/>
          </w:tcPr>
          <w:p w:rsidR="00735AE5" w:rsidRPr="00735AE5" w:rsidRDefault="00735AE5" w:rsidP="00735AE5">
            <w:pPr>
              <w:ind w:firstLine="0"/>
            </w:pPr>
            <w:r>
              <w:t>Kirby</w:t>
            </w:r>
          </w:p>
        </w:tc>
        <w:tc>
          <w:tcPr>
            <w:tcW w:w="2180" w:type="dxa"/>
            <w:shd w:val="clear" w:color="auto" w:fill="auto"/>
          </w:tcPr>
          <w:p w:rsidR="00735AE5" w:rsidRPr="00735AE5" w:rsidRDefault="00735AE5" w:rsidP="00735AE5">
            <w:pPr>
              <w:ind w:firstLine="0"/>
            </w:pPr>
            <w:r>
              <w:t>Knight</w:t>
            </w:r>
          </w:p>
        </w:tc>
      </w:tr>
      <w:tr w:rsidR="00735AE5" w:rsidRPr="00735AE5" w:rsidTr="00735AE5">
        <w:tblPrEx>
          <w:jc w:val="left"/>
        </w:tblPrEx>
        <w:tc>
          <w:tcPr>
            <w:tcW w:w="2179" w:type="dxa"/>
            <w:shd w:val="clear" w:color="auto" w:fill="auto"/>
          </w:tcPr>
          <w:p w:rsidR="00735AE5" w:rsidRPr="00735AE5" w:rsidRDefault="00735AE5" w:rsidP="00735AE5">
            <w:pPr>
              <w:ind w:firstLine="0"/>
            </w:pPr>
            <w:r>
              <w:t>Loftis</w:t>
            </w:r>
          </w:p>
        </w:tc>
        <w:tc>
          <w:tcPr>
            <w:tcW w:w="2179" w:type="dxa"/>
            <w:shd w:val="clear" w:color="auto" w:fill="auto"/>
          </w:tcPr>
          <w:p w:rsidR="00735AE5" w:rsidRPr="00735AE5" w:rsidRDefault="00735AE5" w:rsidP="00735AE5">
            <w:pPr>
              <w:ind w:firstLine="0"/>
            </w:pPr>
            <w:r>
              <w:t>Long</w:t>
            </w:r>
          </w:p>
        </w:tc>
        <w:tc>
          <w:tcPr>
            <w:tcW w:w="2180" w:type="dxa"/>
            <w:shd w:val="clear" w:color="auto" w:fill="auto"/>
          </w:tcPr>
          <w:p w:rsidR="00735AE5" w:rsidRPr="00735AE5" w:rsidRDefault="00735AE5" w:rsidP="00735AE5">
            <w:pPr>
              <w:ind w:firstLine="0"/>
            </w:pPr>
            <w:r>
              <w:t>Lowe</w:t>
            </w:r>
          </w:p>
        </w:tc>
      </w:tr>
      <w:tr w:rsidR="00735AE5" w:rsidRPr="00735AE5" w:rsidTr="00735AE5">
        <w:tblPrEx>
          <w:jc w:val="left"/>
        </w:tblPrEx>
        <w:tc>
          <w:tcPr>
            <w:tcW w:w="2179" w:type="dxa"/>
            <w:shd w:val="clear" w:color="auto" w:fill="auto"/>
          </w:tcPr>
          <w:p w:rsidR="00735AE5" w:rsidRPr="00735AE5" w:rsidRDefault="00735AE5" w:rsidP="00735AE5">
            <w:pPr>
              <w:ind w:firstLine="0"/>
            </w:pPr>
            <w:r>
              <w:t>Lucas</w:t>
            </w:r>
          </w:p>
        </w:tc>
        <w:tc>
          <w:tcPr>
            <w:tcW w:w="2179" w:type="dxa"/>
            <w:shd w:val="clear" w:color="auto" w:fill="auto"/>
          </w:tcPr>
          <w:p w:rsidR="00735AE5" w:rsidRPr="00735AE5" w:rsidRDefault="00735AE5" w:rsidP="00735AE5">
            <w:pPr>
              <w:ind w:firstLine="0"/>
            </w:pPr>
            <w:r>
              <w:t>Mack</w:t>
            </w:r>
          </w:p>
        </w:tc>
        <w:tc>
          <w:tcPr>
            <w:tcW w:w="2180" w:type="dxa"/>
            <w:shd w:val="clear" w:color="auto" w:fill="auto"/>
          </w:tcPr>
          <w:p w:rsidR="00735AE5" w:rsidRPr="00735AE5" w:rsidRDefault="00735AE5" w:rsidP="00735AE5">
            <w:pPr>
              <w:ind w:firstLine="0"/>
            </w:pPr>
            <w:r>
              <w:t>Magnuson</w:t>
            </w:r>
          </w:p>
        </w:tc>
      </w:tr>
      <w:tr w:rsidR="00735AE5" w:rsidRPr="00735AE5" w:rsidTr="00735AE5">
        <w:tblPrEx>
          <w:jc w:val="left"/>
        </w:tblPrEx>
        <w:tc>
          <w:tcPr>
            <w:tcW w:w="2179" w:type="dxa"/>
            <w:shd w:val="clear" w:color="auto" w:fill="auto"/>
          </w:tcPr>
          <w:p w:rsidR="00735AE5" w:rsidRPr="00735AE5" w:rsidRDefault="00735AE5" w:rsidP="00735AE5">
            <w:pPr>
              <w:ind w:firstLine="0"/>
            </w:pPr>
            <w:r>
              <w:t>Martin</w:t>
            </w:r>
          </w:p>
        </w:tc>
        <w:tc>
          <w:tcPr>
            <w:tcW w:w="2179" w:type="dxa"/>
            <w:shd w:val="clear" w:color="auto" w:fill="auto"/>
          </w:tcPr>
          <w:p w:rsidR="00735AE5" w:rsidRPr="00735AE5" w:rsidRDefault="00735AE5" w:rsidP="00735AE5">
            <w:pPr>
              <w:ind w:firstLine="0"/>
            </w:pPr>
            <w:r>
              <w:t>McCoy</w:t>
            </w:r>
          </w:p>
        </w:tc>
        <w:tc>
          <w:tcPr>
            <w:tcW w:w="2180" w:type="dxa"/>
            <w:shd w:val="clear" w:color="auto" w:fill="auto"/>
          </w:tcPr>
          <w:p w:rsidR="00735AE5" w:rsidRPr="00735AE5" w:rsidRDefault="00735AE5" w:rsidP="00735AE5">
            <w:pPr>
              <w:ind w:firstLine="0"/>
            </w:pPr>
            <w:r>
              <w:t>McCravy</w:t>
            </w:r>
          </w:p>
        </w:tc>
      </w:tr>
      <w:tr w:rsidR="00735AE5" w:rsidRPr="00735AE5" w:rsidTr="00735AE5">
        <w:tblPrEx>
          <w:jc w:val="left"/>
        </w:tblPrEx>
        <w:tc>
          <w:tcPr>
            <w:tcW w:w="2179" w:type="dxa"/>
            <w:shd w:val="clear" w:color="auto" w:fill="auto"/>
          </w:tcPr>
          <w:p w:rsidR="00735AE5" w:rsidRPr="00735AE5" w:rsidRDefault="00735AE5" w:rsidP="00735AE5">
            <w:pPr>
              <w:ind w:firstLine="0"/>
            </w:pPr>
            <w:r>
              <w:t>McEachern</w:t>
            </w:r>
          </w:p>
        </w:tc>
        <w:tc>
          <w:tcPr>
            <w:tcW w:w="2179" w:type="dxa"/>
            <w:shd w:val="clear" w:color="auto" w:fill="auto"/>
          </w:tcPr>
          <w:p w:rsidR="00735AE5" w:rsidRPr="00735AE5" w:rsidRDefault="00735AE5" w:rsidP="00735AE5">
            <w:pPr>
              <w:ind w:firstLine="0"/>
            </w:pPr>
            <w:r>
              <w:t>McKnight</w:t>
            </w:r>
          </w:p>
        </w:tc>
        <w:tc>
          <w:tcPr>
            <w:tcW w:w="2180" w:type="dxa"/>
            <w:shd w:val="clear" w:color="auto" w:fill="auto"/>
          </w:tcPr>
          <w:p w:rsidR="00735AE5" w:rsidRPr="00735AE5" w:rsidRDefault="00735AE5" w:rsidP="00735AE5">
            <w:pPr>
              <w:ind w:firstLine="0"/>
            </w:pPr>
            <w:r>
              <w:t>Mitchell</w:t>
            </w:r>
          </w:p>
        </w:tc>
      </w:tr>
      <w:tr w:rsidR="00735AE5" w:rsidRPr="00735AE5" w:rsidTr="00735AE5">
        <w:tblPrEx>
          <w:jc w:val="left"/>
        </w:tblPrEx>
        <w:tc>
          <w:tcPr>
            <w:tcW w:w="2179" w:type="dxa"/>
            <w:shd w:val="clear" w:color="auto" w:fill="auto"/>
          </w:tcPr>
          <w:p w:rsidR="00735AE5" w:rsidRPr="00735AE5" w:rsidRDefault="00735AE5" w:rsidP="00735AE5">
            <w:pPr>
              <w:ind w:firstLine="0"/>
            </w:pPr>
            <w:r>
              <w:t>D. C. Moss</w:t>
            </w:r>
          </w:p>
        </w:tc>
        <w:tc>
          <w:tcPr>
            <w:tcW w:w="2179" w:type="dxa"/>
            <w:shd w:val="clear" w:color="auto" w:fill="auto"/>
          </w:tcPr>
          <w:p w:rsidR="00735AE5" w:rsidRPr="00735AE5" w:rsidRDefault="00735AE5" w:rsidP="00735AE5">
            <w:pPr>
              <w:ind w:firstLine="0"/>
            </w:pPr>
            <w:r>
              <w:t>V. S. Moss</w:t>
            </w:r>
          </w:p>
        </w:tc>
        <w:tc>
          <w:tcPr>
            <w:tcW w:w="2180" w:type="dxa"/>
            <w:shd w:val="clear" w:color="auto" w:fill="auto"/>
          </w:tcPr>
          <w:p w:rsidR="00735AE5" w:rsidRPr="00735AE5" w:rsidRDefault="00735AE5" w:rsidP="00735AE5">
            <w:pPr>
              <w:ind w:firstLine="0"/>
            </w:pPr>
            <w:r>
              <w:t>Murphy</w:t>
            </w:r>
          </w:p>
        </w:tc>
      </w:tr>
      <w:tr w:rsidR="00735AE5" w:rsidRPr="00735AE5" w:rsidTr="00735AE5">
        <w:tblPrEx>
          <w:jc w:val="left"/>
        </w:tblPrEx>
        <w:tc>
          <w:tcPr>
            <w:tcW w:w="2179" w:type="dxa"/>
            <w:shd w:val="clear" w:color="auto" w:fill="auto"/>
          </w:tcPr>
          <w:p w:rsidR="00735AE5" w:rsidRPr="00735AE5" w:rsidRDefault="00735AE5" w:rsidP="00735AE5">
            <w:pPr>
              <w:ind w:firstLine="0"/>
            </w:pPr>
            <w:r>
              <w:t>B. Newton</w:t>
            </w:r>
          </w:p>
        </w:tc>
        <w:tc>
          <w:tcPr>
            <w:tcW w:w="2179" w:type="dxa"/>
            <w:shd w:val="clear" w:color="auto" w:fill="auto"/>
          </w:tcPr>
          <w:p w:rsidR="00735AE5" w:rsidRPr="00735AE5" w:rsidRDefault="00735AE5" w:rsidP="00735AE5">
            <w:pPr>
              <w:ind w:firstLine="0"/>
            </w:pPr>
            <w:r>
              <w:t>W. Newton</w:t>
            </w:r>
          </w:p>
        </w:tc>
        <w:tc>
          <w:tcPr>
            <w:tcW w:w="2180" w:type="dxa"/>
            <w:shd w:val="clear" w:color="auto" w:fill="auto"/>
          </w:tcPr>
          <w:p w:rsidR="00735AE5" w:rsidRPr="00735AE5" w:rsidRDefault="00735AE5" w:rsidP="00735AE5">
            <w:pPr>
              <w:ind w:firstLine="0"/>
            </w:pPr>
            <w:r>
              <w:t>Norrell</w:t>
            </w:r>
          </w:p>
        </w:tc>
      </w:tr>
      <w:tr w:rsidR="00735AE5" w:rsidRPr="00735AE5" w:rsidTr="00735AE5">
        <w:tblPrEx>
          <w:jc w:val="left"/>
        </w:tblPrEx>
        <w:tc>
          <w:tcPr>
            <w:tcW w:w="2179" w:type="dxa"/>
            <w:shd w:val="clear" w:color="auto" w:fill="auto"/>
          </w:tcPr>
          <w:p w:rsidR="00735AE5" w:rsidRPr="00735AE5" w:rsidRDefault="00735AE5" w:rsidP="00735AE5">
            <w:pPr>
              <w:ind w:firstLine="0"/>
            </w:pPr>
            <w:r>
              <w:t>Ott</w:t>
            </w:r>
          </w:p>
        </w:tc>
        <w:tc>
          <w:tcPr>
            <w:tcW w:w="2179" w:type="dxa"/>
            <w:shd w:val="clear" w:color="auto" w:fill="auto"/>
          </w:tcPr>
          <w:p w:rsidR="00735AE5" w:rsidRPr="00735AE5" w:rsidRDefault="00735AE5" w:rsidP="00735AE5">
            <w:pPr>
              <w:ind w:firstLine="0"/>
            </w:pPr>
            <w:r>
              <w:t>Parks</w:t>
            </w:r>
          </w:p>
        </w:tc>
        <w:tc>
          <w:tcPr>
            <w:tcW w:w="2180" w:type="dxa"/>
            <w:shd w:val="clear" w:color="auto" w:fill="auto"/>
          </w:tcPr>
          <w:p w:rsidR="00735AE5" w:rsidRPr="00735AE5" w:rsidRDefault="00735AE5" w:rsidP="00735AE5">
            <w:pPr>
              <w:ind w:firstLine="0"/>
            </w:pPr>
            <w:r>
              <w:t>Pitts</w:t>
            </w:r>
          </w:p>
        </w:tc>
      </w:tr>
      <w:tr w:rsidR="00735AE5" w:rsidRPr="00735AE5" w:rsidTr="00735AE5">
        <w:tblPrEx>
          <w:jc w:val="left"/>
        </w:tblPrEx>
        <w:tc>
          <w:tcPr>
            <w:tcW w:w="2179" w:type="dxa"/>
            <w:shd w:val="clear" w:color="auto" w:fill="auto"/>
          </w:tcPr>
          <w:p w:rsidR="00735AE5" w:rsidRPr="00735AE5" w:rsidRDefault="00735AE5" w:rsidP="00735AE5">
            <w:pPr>
              <w:ind w:firstLine="0"/>
            </w:pPr>
            <w:r>
              <w:t>Pope</w:t>
            </w:r>
          </w:p>
        </w:tc>
        <w:tc>
          <w:tcPr>
            <w:tcW w:w="2179" w:type="dxa"/>
            <w:shd w:val="clear" w:color="auto" w:fill="auto"/>
          </w:tcPr>
          <w:p w:rsidR="00735AE5" w:rsidRPr="00735AE5" w:rsidRDefault="00735AE5" w:rsidP="00735AE5">
            <w:pPr>
              <w:ind w:firstLine="0"/>
            </w:pPr>
            <w:r>
              <w:t>Putnam</w:t>
            </w:r>
          </w:p>
        </w:tc>
        <w:tc>
          <w:tcPr>
            <w:tcW w:w="2180" w:type="dxa"/>
            <w:shd w:val="clear" w:color="auto" w:fill="auto"/>
          </w:tcPr>
          <w:p w:rsidR="00735AE5" w:rsidRPr="00735AE5" w:rsidRDefault="00735AE5" w:rsidP="00735AE5">
            <w:pPr>
              <w:ind w:firstLine="0"/>
            </w:pPr>
            <w:r>
              <w:t>Quinn</w:t>
            </w:r>
          </w:p>
        </w:tc>
      </w:tr>
      <w:tr w:rsidR="00735AE5" w:rsidRPr="00735AE5" w:rsidTr="00735AE5">
        <w:tblPrEx>
          <w:jc w:val="left"/>
        </w:tblPrEx>
        <w:tc>
          <w:tcPr>
            <w:tcW w:w="2179" w:type="dxa"/>
            <w:shd w:val="clear" w:color="auto" w:fill="auto"/>
          </w:tcPr>
          <w:p w:rsidR="00735AE5" w:rsidRPr="00735AE5" w:rsidRDefault="00735AE5" w:rsidP="00735AE5">
            <w:pPr>
              <w:ind w:firstLine="0"/>
            </w:pPr>
            <w:r>
              <w:t>Ridgeway</w:t>
            </w:r>
          </w:p>
        </w:tc>
        <w:tc>
          <w:tcPr>
            <w:tcW w:w="2179" w:type="dxa"/>
            <w:shd w:val="clear" w:color="auto" w:fill="auto"/>
          </w:tcPr>
          <w:p w:rsidR="00735AE5" w:rsidRPr="00735AE5" w:rsidRDefault="00735AE5" w:rsidP="00735AE5">
            <w:pPr>
              <w:ind w:firstLine="0"/>
            </w:pPr>
            <w:r>
              <w:t>M. Rivers</w:t>
            </w:r>
          </w:p>
        </w:tc>
        <w:tc>
          <w:tcPr>
            <w:tcW w:w="2180" w:type="dxa"/>
            <w:shd w:val="clear" w:color="auto" w:fill="auto"/>
          </w:tcPr>
          <w:p w:rsidR="00735AE5" w:rsidRPr="00735AE5" w:rsidRDefault="00735AE5" w:rsidP="00735AE5">
            <w:pPr>
              <w:ind w:firstLine="0"/>
            </w:pPr>
            <w:r>
              <w:t>S. Rivers</w:t>
            </w:r>
          </w:p>
        </w:tc>
      </w:tr>
      <w:tr w:rsidR="00735AE5" w:rsidRPr="00735AE5" w:rsidTr="00735AE5">
        <w:tblPrEx>
          <w:jc w:val="left"/>
        </w:tblPrEx>
        <w:tc>
          <w:tcPr>
            <w:tcW w:w="2179" w:type="dxa"/>
            <w:shd w:val="clear" w:color="auto" w:fill="auto"/>
          </w:tcPr>
          <w:p w:rsidR="00735AE5" w:rsidRPr="00735AE5" w:rsidRDefault="00735AE5" w:rsidP="00735AE5">
            <w:pPr>
              <w:ind w:firstLine="0"/>
            </w:pPr>
            <w:r>
              <w:t>Robinson-Simpson</w:t>
            </w:r>
          </w:p>
        </w:tc>
        <w:tc>
          <w:tcPr>
            <w:tcW w:w="2179" w:type="dxa"/>
            <w:shd w:val="clear" w:color="auto" w:fill="auto"/>
          </w:tcPr>
          <w:p w:rsidR="00735AE5" w:rsidRPr="00735AE5" w:rsidRDefault="00735AE5" w:rsidP="00735AE5">
            <w:pPr>
              <w:ind w:firstLine="0"/>
            </w:pPr>
            <w:r>
              <w:t>Rutherford</w:t>
            </w:r>
          </w:p>
        </w:tc>
        <w:tc>
          <w:tcPr>
            <w:tcW w:w="2180" w:type="dxa"/>
            <w:shd w:val="clear" w:color="auto" w:fill="auto"/>
          </w:tcPr>
          <w:p w:rsidR="00735AE5" w:rsidRPr="00735AE5" w:rsidRDefault="00735AE5" w:rsidP="00735AE5">
            <w:pPr>
              <w:ind w:firstLine="0"/>
            </w:pPr>
            <w:r>
              <w:t>Ryhal</w:t>
            </w:r>
          </w:p>
        </w:tc>
      </w:tr>
      <w:tr w:rsidR="00735AE5" w:rsidRPr="00735AE5" w:rsidTr="00735AE5">
        <w:tblPrEx>
          <w:jc w:val="left"/>
        </w:tblPrEx>
        <w:tc>
          <w:tcPr>
            <w:tcW w:w="2179" w:type="dxa"/>
            <w:shd w:val="clear" w:color="auto" w:fill="auto"/>
          </w:tcPr>
          <w:p w:rsidR="00735AE5" w:rsidRPr="00735AE5" w:rsidRDefault="00735AE5" w:rsidP="00735AE5">
            <w:pPr>
              <w:ind w:firstLine="0"/>
            </w:pPr>
            <w:r>
              <w:t>Sandifer</w:t>
            </w:r>
          </w:p>
        </w:tc>
        <w:tc>
          <w:tcPr>
            <w:tcW w:w="2179" w:type="dxa"/>
            <w:shd w:val="clear" w:color="auto" w:fill="auto"/>
          </w:tcPr>
          <w:p w:rsidR="00735AE5" w:rsidRPr="00735AE5" w:rsidRDefault="00735AE5" w:rsidP="00735AE5">
            <w:pPr>
              <w:ind w:firstLine="0"/>
            </w:pPr>
            <w:r>
              <w:t>Simrill</w:t>
            </w:r>
          </w:p>
        </w:tc>
        <w:tc>
          <w:tcPr>
            <w:tcW w:w="2180" w:type="dxa"/>
            <w:shd w:val="clear" w:color="auto" w:fill="auto"/>
          </w:tcPr>
          <w:p w:rsidR="00735AE5" w:rsidRPr="00735AE5" w:rsidRDefault="00735AE5" w:rsidP="00735AE5">
            <w:pPr>
              <w:ind w:firstLine="0"/>
            </w:pPr>
            <w:r>
              <w:t>G. M. Smith</w:t>
            </w:r>
          </w:p>
        </w:tc>
      </w:tr>
      <w:tr w:rsidR="00735AE5" w:rsidRPr="00735AE5" w:rsidTr="00735AE5">
        <w:tblPrEx>
          <w:jc w:val="left"/>
        </w:tblPrEx>
        <w:tc>
          <w:tcPr>
            <w:tcW w:w="2179" w:type="dxa"/>
            <w:shd w:val="clear" w:color="auto" w:fill="auto"/>
          </w:tcPr>
          <w:p w:rsidR="00735AE5" w:rsidRPr="00735AE5" w:rsidRDefault="00735AE5" w:rsidP="00735AE5">
            <w:pPr>
              <w:ind w:firstLine="0"/>
            </w:pPr>
            <w:r>
              <w:t>G. R. Smith</w:t>
            </w:r>
          </w:p>
        </w:tc>
        <w:tc>
          <w:tcPr>
            <w:tcW w:w="2179" w:type="dxa"/>
            <w:shd w:val="clear" w:color="auto" w:fill="auto"/>
          </w:tcPr>
          <w:p w:rsidR="00735AE5" w:rsidRPr="00735AE5" w:rsidRDefault="00735AE5" w:rsidP="00735AE5">
            <w:pPr>
              <w:ind w:firstLine="0"/>
            </w:pPr>
            <w:r>
              <w:t>J. E. Smith</w:t>
            </w:r>
          </w:p>
        </w:tc>
        <w:tc>
          <w:tcPr>
            <w:tcW w:w="2180" w:type="dxa"/>
            <w:shd w:val="clear" w:color="auto" w:fill="auto"/>
          </w:tcPr>
          <w:p w:rsidR="00735AE5" w:rsidRPr="00735AE5" w:rsidRDefault="00735AE5" w:rsidP="00735AE5">
            <w:pPr>
              <w:ind w:firstLine="0"/>
            </w:pPr>
            <w:r>
              <w:t>Sottile</w:t>
            </w:r>
          </w:p>
        </w:tc>
      </w:tr>
      <w:tr w:rsidR="00735AE5" w:rsidRPr="00735AE5" w:rsidTr="00735AE5">
        <w:tblPrEx>
          <w:jc w:val="left"/>
        </w:tblPrEx>
        <w:tc>
          <w:tcPr>
            <w:tcW w:w="2179" w:type="dxa"/>
            <w:shd w:val="clear" w:color="auto" w:fill="auto"/>
          </w:tcPr>
          <w:p w:rsidR="00735AE5" w:rsidRPr="00735AE5" w:rsidRDefault="00735AE5" w:rsidP="00735AE5">
            <w:pPr>
              <w:ind w:firstLine="0"/>
            </w:pPr>
            <w:r>
              <w:t>Spires</w:t>
            </w:r>
          </w:p>
        </w:tc>
        <w:tc>
          <w:tcPr>
            <w:tcW w:w="2179" w:type="dxa"/>
            <w:shd w:val="clear" w:color="auto" w:fill="auto"/>
          </w:tcPr>
          <w:p w:rsidR="00735AE5" w:rsidRPr="00735AE5" w:rsidRDefault="00735AE5" w:rsidP="00735AE5">
            <w:pPr>
              <w:ind w:firstLine="0"/>
            </w:pPr>
            <w:r>
              <w:t>Stavrinakis</w:t>
            </w:r>
          </w:p>
        </w:tc>
        <w:tc>
          <w:tcPr>
            <w:tcW w:w="2180" w:type="dxa"/>
            <w:shd w:val="clear" w:color="auto" w:fill="auto"/>
          </w:tcPr>
          <w:p w:rsidR="00735AE5" w:rsidRPr="00735AE5" w:rsidRDefault="00735AE5" w:rsidP="00735AE5">
            <w:pPr>
              <w:ind w:firstLine="0"/>
            </w:pPr>
            <w:r>
              <w:t>Tallon</w:t>
            </w:r>
          </w:p>
        </w:tc>
      </w:tr>
      <w:tr w:rsidR="00735AE5" w:rsidRPr="00735AE5" w:rsidTr="00735AE5">
        <w:tblPrEx>
          <w:jc w:val="left"/>
        </w:tblPrEx>
        <w:tc>
          <w:tcPr>
            <w:tcW w:w="2179" w:type="dxa"/>
            <w:shd w:val="clear" w:color="auto" w:fill="auto"/>
          </w:tcPr>
          <w:p w:rsidR="00735AE5" w:rsidRPr="00735AE5" w:rsidRDefault="00735AE5" w:rsidP="00735AE5">
            <w:pPr>
              <w:ind w:firstLine="0"/>
            </w:pPr>
            <w:r>
              <w:t>Taylor</w:t>
            </w:r>
          </w:p>
        </w:tc>
        <w:tc>
          <w:tcPr>
            <w:tcW w:w="2179" w:type="dxa"/>
            <w:shd w:val="clear" w:color="auto" w:fill="auto"/>
          </w:tcPr>
          <w:p w:rsidR="00735AE5" w:rsidRPr="00735AE5" w:rsidRDefault="00735AE5" w:rsidP="00735AE5">
            <w:pPr>
              <w:ind w:firstLine="0"/>
            </w:pPr>
            <w:r>
              <w:t>Thayer</w:t>
            </w:r>
          </w:p>
        </w:tc>
        <w:tc>
          <w:tcPr>
            <w:tcW w:w="2180" w:type="dxa"/>
            <w:shd w:val="clear" w:color="auto" w:fill="auto"/>
          </w:tcPr>
          <w:p w:rsidR="00735AE5" w:rsidRPr="00735AE5" w:rsidRDefault="00735AE5" w:rsidP="00735AE5">
            <w:pPr>
              <w:ind w:firstLine="0"/>
            </w:pPr>
            <w:r>
              <w:t>Thigpen</w:t>
            </w:r>
          </w:p>
        </w:tc>
      </w:tr>
      <w:tr w:rsidR="00735AE5" w:rsidRPr="00735AE5" w:rsidTr="00735AE5">
        <w:tblPrEx>
          <w:jc w:val="left"/>
        </w:tblPrEx>
        <w:tc>
          <w:tcPr>
            <w:tcW w:w="2179" w:type="dxa"/>
            <w:shd w:val="clear" w:color="auto" w:fill="auto"/>
          </w:tcPr>
          <w:p w:rsidR="00735AE5" w:rsidRPr="00735AE5" w:rsidRDefault="00735AE5" w:rsidP="00735AE5">
            <w:pPr>
              <w:ind w:firstLine="0"/>
            </w:pPr>
            <w:r>
              <w:t>Toole</w:t>
            </w:r>
          </w:p>
        </w:tc>
        <w:tc>
          <w:tcPr>
            <w:tcW w:w="2179" w:type="dxa"/>
            <w:shd w:val="clear" w:color="auto" w:fill="auto"/>
          </w:tcPr>
          <w:p w:rsidR="00735AE5" w:rsidRPr="00735AE5" w:rsidRDefault="00735AE5" w:rsidP="00735AE5">
            <w:pPr>
              <w:ind w:firstLine="0"/>
            </w:pPr>
            <w:r>
              <w:t>Weeks</w:t>
            </w:r>
          </w:p>
        </w:tc>
        <w:tc>
          <w:tcPr>
            <w:tcW w:w="2180" w:type="dxa"/>
            <w:shd w:val="clear" w:color="auto" w:fill="auto"/>
          </w:tcPr>
          <w:p w:rsidR="00735AE5" w:rsidRPr="00735AE5" w:rsidRDefault="00735AE5" w:rsidP="00735AE5">
            <w:pPr>
              <w:ind w:firstLine="0"/>
            </w:pPr>
            <w:r>
              <w:t>West</w:t>
            </w:r>
          </w:p>
        </w:tc>
      </w:tr>
      <w:tr w:rsidR="00735AE5" w:rsidRPr="00735AE5" w:rsidTr="00735AE5">
        <w:tblPrEx>
          <w:jc w:val="left"/>
        </w:tblPrEx>
        <w:tc>
          <w:tcPr>
            <w:tcW w:w="2179" w:type="dxa"/>
            <w:shd w:val="clear" w:color="auto" w:fill="auto"/>
          </w:tcPr>
          <w:p w:rsidR="00735AE5" w:rsidRPr="00735AE5" w:rsidRDefault="00735AE5" w:rsidP="00735AE5">
            <w:pPr>
              <w:ind w:firstLine="0"/>
            </w:pPr>
            <w:r>
              <w:t>Wheeler</w:t>
            </w:r>
          </w:p>
        </w:tc>
        <w:tc>
          <w:tcPr>
            <w:tcW w:w="2179" w:type="dxa"/>
            <w:shd w:val="clear" w:color="auto" w:fill="auto"/>
          </w:tcPr>
          <w:p w:rsidR="00735AE5" w:rsidRPr="00735AE5" w:rsidRDefault="00735AE5" w:rsidP="00735AE5">
            <w:pPr>
              <w:ind w:firstLine="0"/>
            </w:pPr>
            <w:r>
              <w:t>Whipper</w:t>
            </w:r>
          </w:p>
        </w:tc>
        <w:tc>
          <w:tcPr>
            <w:tcW w:w="2180" w:type="dxa"/>
            <w:shd w:val="clear" w:color="auto" w:fill="auto"/>
          </w:tcPr>
          <w:p w:rsidR="00735AE5" w:rsidRPr="00735AE5" w:rsidRDefault="00735AE5" w:rsidP="00735AE5">
            <w:pPr>
              <w:ind w:firstLine="0"/>
            </w:pPr>
            <w:r>
              <w:t>White</w:t>
            </w:r>
          </w:p>
        </w:tc>
      </w:tr>
      <w:tr w:rsidR="00735AE5" w:rsidRPr="00735AE5" w:rsidTr="00735AE5">
        <w:tblPrEx>
          <w:jc w:val="left"/>
        </w:tblPrEx>
        <w:tc>
          <w:tcPr>
            <w:tcW w:w="2179" w:type="dxa"/>
            <w:shd w:val="clear" w:color="auto" w:fill="auto"/>
          </w:tcPr>
          <w:p w:rsidR="00735AE5" w:rsidRPr="00735AE5" w:rsidRDefault="00735AE5" w:rsidP="00735AE5">
            <w:pPr>
              <w:keepNext/>
              <w:ind w:firstLine="0"/>
            </w:pPr>
            <w:r>
              <w:t>Whitmire</w:t>
            </w:r>
          </w:p>
        </w:tc>
        <w:tc>
          <w:tcPr>
            <w:tcW w:w="2179" w:type="dxa"/>
            <w:shd w:val="clear" w:color="auto" w:fill="auto"/>
          </w:tcPr>
          <w:p w:rsidR="00735AE5" w:rsidRPr="00735AE5" w:rsidRDefault="00735AE5" w:rsidP="00735AE5">
            <w:pPr>
              <w:keepNext/>
              <w:ind w:firstLine="0"/>
            </w:pPr>
            <w:r>
              <w:t>Williams</w:t>
            </w:r>
          </w:p>
        </w:tc>
        <w:tc>
          <w:tcPr>
            <w:tcW w:w="2180" w:type="dxa"/>
            <w:shd w:val="clear" w:color="auto" w:fill="auto"/>
          </w:tcPr>
          <w:p w:rsidR="00735AE5" w:rsidRPr="00735AE5" w:rsidRDefault="00735AE5" w:rsidP="00735AE5">
            <w:pPr>
              <w:keepNext/>
              <w:ind w:firstLine="0"/>
            </w:pPr>
            <w:r>
              <w:t>Willis</w:t>
            </w:r>
          </w:p>
        </w:tc>
      </w:tr>
      <w:tr w:rsidR="00735AE5" w:rsidRPr="00735AE5" w:rsidTr="00735AE5">
        <w:tblPrEx>
          <w:jc w:val="left"/>
        </w:tblPrEx>
        <w:tc>
          <w:tcPr>
            <w:tcW w:w="2179" w:type="dxa"/>
            <w:shd w:val="clear" w:color="auto" w:fill="auto"/>
          </w:tcPr>
          <w:p w:rsidR="00735AE5" w:rsidRPr="00735AE5" w:rsidRDefault="00735AE5" w:rsidP="00735AE5">
            <w:pPr>
              <w:keepNext/>
              <w:ind w:firstLine="0"/>
            </w:pPr>
            <w:r>
              <w:t>Yow</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 Present--118</w:t>
      </w:r>
    </w:p>
    <w:p w:rsidR="00735AE5" w:rsidRDefault="00735AE5" w:rsidP="00735AE5"/>
    <w:p w:rsidR="00735AE5" w:rsidRDefault="00735AE5" w:rsidP="00735AE5">
      <w:pPr>
        <w:keepNext/>
        <w:jc w:val="center"/>
        <w:rPr>
          <w:b/>
        </w:rPr>
      </w:pPr>
      <w:r w:rsidRPr="00735AE5">
        <w:rPr>
          <w:b/>
        </w:rPr>
        <w:t>LEAVE OF ABSENCE</w:t>
      </w:r>
    </w:p>
    <w:p w:rsidR="00735AE5" w:rsidRDefault="00735AE5" w:rsidP="00735AE5">
      <w:r>
        <w:t>The SPEAKER granted Rep. BEDINGFIELD a leave of absence for the day due to medical reasons.</w:t>
      </w:r>
    </w:p>
    <w:p w:rsidR="00735AE5" w:rsidRDefault="00735AE5" w:rsidP="00735AE5"/>
    <w:p w:rsidR="00735AE5" w:rsidRDefault="00735AE5" w:rsidP="00735AE5">
      <w:pPr>
        <w:keepNext/>
        <w:jc w:val="center"/>
        <w:rPr>
          <w:b/>
        </w:rPr>
      </w:pPr>
      <w:r w:rsidRPr="00735AE5">
        <w:rPr>
          <w:b/>
        </w:rPr>
        <w:t>LEAVE OF ABSENCE</w:t>
      </w:r>
    </w:p>
    <w:p w:rsidR="00735AE5" w:rsidRDefault="00735AE5" w:rsidP="00735AE5">
      <w:r>
        <w:t>The SPEAKER granted Rep. ATWATER a temporary leave of absence.</w:t>
      </w:r>
    </w:p>
    <w:p w:rsidR="00735AE5" w:rsidRDefault="00735AE5" w:rsidP="00735AE5"/>
    <w:p w:rsidR="00735AE5" w:rsidRDefault="00735AE5" w:rsidP="00735AE5">
      <w:pPr>
        <w:keepNext/>
        <w:jc w:val="center"/>
        <w:rPr>
          <w:b/>
        </w:rPr>
      </w:pPr>
      <w:r w:rsidRPr="00735AE5">
        <w:rPr>
          <w:b/>
        </w:rPr>
        <w:t>LEAVE OF ABSENCE</w:t>
      </w:r>
    </w:p>
    <w:p w:rsidR="00735AE5" w:rsidRDefault="00735AE5" w:rsidP="00735AE5">
      <w:r>
        <w:t>The SPEAKER granted Rep. WILLIS a temporary leave of absence.</w:t>
      </w:r>
    </w:p>
    <w:p w:rsidR="00735AE5" w:rsidRDefault="00735AE5" w:rsidP="00735AE5"/>
    <w:p w:rsidR="00735AE5" w:rsidRDefault="00735AE5" w:rsidP="00735AE5">
      <w:pPr>
        <w:keepNext/>
        <w:jc w:val="center"/>
        <w:rPr>
          <w:b/>
        </w:rPr>
      </w:pPr>
      <w:r w:rsidRPr="00735AE5">
        <w:rPr>
          <w:b/>
        </w:rPr>
        <w:t>LEAVE OF ABSENCE</w:t>
      </w:r>
    </w:p>
    <w:p w:rsidR="00735AE5" w:rsidRDefault="00735AE5" w:rsidP="00735AE5">
      <w:r>
        <w:t>The SPEAKER granted Rep. FINLAY a temporary leave of absence due to medical reasons.</w:t>
      </w:r>
    </w:p>
    <w:p w:rsidR="00735AE5" w:rsidRDefault="00735AE5" w:rsidP="00735AE5"/>
    <w:p w:rsidR="00735AE5" w:rsidRDefault="00735AE5" w:rsidP="00735AE5">
      <w:pPr>
        <w:keepNext/>
        <w:jc w:val="center"/>
        <w:rPr>
          <w:b/>
        </w:rPr>
      </w:pPr>
      <w:r w:rsidRPr="00735AE5">
        <w:rPr>
          <w:b/>
        </w:rPr>
        <w:t>LEAVE OF ABSENCE</w:t>
      </w:r>
    </w:p>
    <w:p w:rsidR="00735AE5" w:rsidRDefault="00735AE5" w:rsidP="00735AE5">
      <w:r>
        <w:t>The SPEAKER granted Rep. M. RIVERS a temporary leave of absence.</w:t>
      </w:r>
    </w:p>
    <w:p w:rsidR="00735AE5" w:rsidRDefault="00735AE5" w:rsidP="00735AE5"/>
    <w:p w:rsidR="00735AE5" w:rsidRDefault="00735AE5" w:rsidP="00735AE5">
      <w:pPr>
        <w:keepNext/>
        <w:jc w:val="center"/>
        <w:rPr>
          <w:b/>
        </w:rPr>
      </w:pPr>
      <w:r w:rsidRPr="00735AE5">
        <w:rPr>
          <w:b/>
        </w:rPr>
        <w:t>LEAVE OF ABSENCE</w:t>
      </w:r>
    </w:p>
    <w:p w:rsidR="00735AE5" w:rsidRDefault="00735AE5" w:rsidP="00735AE5">
      <w:r>
        <w:t>The SPEAKER granted Rep. STRINGER a temporary leave of absence.</w:t>
      </w:r>
    </w:p>
    <w:p w:rsidR="00735AE5" w:rsidRDefault="00735AE5" w:rsidP="00735AE5"/>
    <w:p w:rsidR="00735AE5" w:rsidRDefault="00735AE5" w:rsidP="00735AE5">
      <w:pPr>
        <w:keepNext/>
        <w:jc w:val="center"/>
        <w:rPr>
          <w:b/>
        </w:rPr>
      </w:pPr>
      <w:r w:rsidRPr="00735AE5">
        <w:rPr>
          <w:b/>
        </w:rPr>
        <w:t>DOCTOR OF THE DAY</w:t>
      </w:r>
    </w:p>
    <w:p w:rsidR="00735AE5" w:rsidRDefault="00735AE5" w:rsidP="00735AE5">
      <w:r>
        <w:t>Announcement was made that Dr. Gary A. Vukov of Myrtle Beach was the Doctor of the Day for the General Assembly.</w:t>
      </w:r>
    </w:p>
    <w:p w:rsidR="00735AE5" w:rsidRDefault="00735AE5" w:rsidP="00735AE5"/>
    <w:p w:rsidR="003E6B71" w:rsidRDefault="00735AE5" w:rsidP="003E6B71">
      <w:pPr>
        <w:keepNext/>
        <w:jc w:val="center"/>
        <w:rPr>
          <w:b/>
        </w:rPr>
      </w:pPr>
      <w:r w:rsidRPr="00735AE5">
        <w:rPr>
          <w:b/>
        </w:rPr>
        <w:t xml:space="preserve">CO-SPONSORS ADDED </w:t>
      </w:r>
    </w:p>
    <w:p w:rsidR="00735AE5" w:rsidRDefault="00735AE5" w:rsidP="003E6B71">
      <w:pPr>
        <w:keepNext/>
      </w:pPr>
      <w:r>
        <w:t>In accordance with House Rule 5.2 below:</w:t>
      </w:r>
    </w:p>
    <w:p w:rsidR="003E6B71" w:rsidRDefault="003E6B71" w:rsidP="00735AE5">
      <w:bookmarkStart w:id="32" w:name="file_start75"/>
      <w:bookmarkEnd w:id="32"/>
    </w:p>
    <w:p w:rsidR="00735AE5" w:rsidRDefault="00735AE5" w:rsidP="00735AE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35AE5" w:rsidRDefault="00735AE5" w:rsidP="00735AE5"/>
    <w:p w:rsidR="00735AE5" w:rsidRDefault="00735AE5" w:rsidP="00735AE5">
      <w:pPr>
        <w:keepNext/>
        <w:jc w:val="center"/>
        <w:rPr>
          <w:b/>
        </w:rPr>
      </w:pPr>
      <w:r w:rsidRPr="00735AE5">
        <w:rPr>
          <w:b/>
        </w:rPr>
        <w:t>CO-SPONSOR ADDED</w:t>
      </w:r>
    </w:p>
    <w:tbl>
      <w:tblPr>
        <w:tblW w:w="0" w:type="auto"/>
        <w:tblLayout w:type="fixed"/>
        <w:tblLook w:val="0000" w:firstRow="0" w:lastRow="0" w:firstColumn="0" w:lastColumn="0" w:noHBand="0" w:noVBand="0"/>
      </w:tblPr>
      <w:tblGrid>
        <w:gridCol w:w="1500"/>
        <w:gridCol w:w="1032"/>
      </w:tblGrid>
      <w:tr w:rsidR="00735AE5" w:rsidRPr="00735AE5" w:rsidTr="00735AE5">
        <w:tc>
          <w:tcPr>
            <w:tcW w:w="1500" w:type="dxa"/>
            <w:shd w:val="clear" w:color="auto" w:fill="auto"/>
          </w:tcPr>
          <w:p w:rsidR="00735AE5" w:rsidRPr="00735AE5" w:rsidRDefault="00735AE5" w:rsidP="00735AE5">
            <w:pPr>
              <w:keepNext/>
              <w:ind w:firstLine="0"/>
            </w:pPr>
            <w:r w:rsidRPr="00735AE5">
              <w:t>Bill Number:</w:t>
            </w:r>
          </w:p>
        </w:tc>
        <w:tc>
          <w:tcPr>
            <w:tcW w:w="1032" w:type="dxa"/>
            <w:shd w:val="clear" w:color="auto" w:fill="auto"/>
          </w:tcPr>
          <w:p w:rsidR="00735AE5" w:rsidRPr="00735AE5" w:rsidRDefault="00735AE5" w:rsidP="00735AE5">
            <w:pPr>
              <w:keepNext/>
              <w:ind w:firstLine="0"/>
            </w:pPr>
            <w:r w:rsidRPr="00735AE5">
              <w:t>H. 3079</w:t>
            </w:r>
          </w:p>
        </w:tc>
      </w:tr>
      <w:tr w:rsidR="00735AE5" w:rsidRPr="00735AE5" w:rsidTr="00735AE5">
        <w:tc>
          <w:tcPr>
            <w:tcW w:w="1500" w:type="dxa"/>
            <w:shd w:val="clear" w:color="auto" w:fill="auto"/>
          </w:tcPr>
          <w:p w:rsidR="00735AE5" w:rsidRPr="00735AE5" w:rsidRDefault="00735AE5" w:rsidP="00735AE5">
            <w:pPr>
              <w:keepNext/>
              <w:ind w:firstLine="0"/>
            </w:pPr>
            <w:r w:rsidRPr="00735AE5">
              <w:t>Date:</w:t>
            </w:r>
          </w:p>
        </w:tc>
        <w:tc>
          <w:tcPr>
            <w:tcW w:w="1032" w:type="dxa"/>
            <w:shd w:val="clear" w:color="auto" w:fill="auto"/>
          </w:tcPr>
          <w:p w:rsidR="00735AE5" w:rsidRPr="00735AE5" w:rsidRDefault="00735AE5" w:rsidP="00735AE5">
            <w:pPr>
              <w:keepNext/>
              <w:ind w:firstLine="0"/>
            </w:pPr>
            <w:r w:rsidRPr="00735AE5">
              <w:t>ADD:</w:t>
            </w:r>
          </w:p>
        </w:tc>
      </w:tr>
      <w:tr w:rsidR="00735AE5" w:rsidRPr="00735AE5" w:rsidTr="00735AE5">
        <w:tc>
          <w:tcPr>
            <w:tcW w:w="1500" w:type="dxa"/>
            <w:shd w:val="clear" w:color="auto" w:fill="auto"/>
          </w:tcPr>
          <w:p w:rsidR="00735AE5" w:rsidRPr="00735AE5" w:rsidRDefault="00735AE5" w:rsidP="00735AE5">
            <w:pPr>
              <w:keepNext/>
              <w:ind w:firstLine="0"/>
            </w:pPr>
            <w:r w:rsidRPr="00735AE5">
              <w:t>03/14/17</w:t>
            </w:r>
          </w:p>
        </w:tc>
        <w:tc>
          <w:tcPr>
            <w:tcW w:w="1032" w:type="dxa"/>
            <w:shd w:val="clear" w:color="auto" w:fill="auto"/>
          </w:tcPr>
          <w:p w:rsidR="00735AE5" w:rsidRPr="00735AE5" w:rsidRDefault="00735AE5" w:rsidP="00735AE5">
            <w:pPr>
              <w:keepNext/>
              <w:ind w:firstLine="0"/>
            </w:pPr>
            <w:r w:rsidRPr="00735AE5">
              <w:t>POPE</w:t>
            </w:r>
          </w:p>
        </w:tc>
      </w:tr>
    </w:tbl>
    <w:p w:rsidR="00735AE5" w:rsidRDefault="00735AE5" w:rsidP="00735AE5"/>
    <w:p w:rsidR="00735AE5" w:rsidRDefault="00735AE5" w:rsidP="00735AE5">
      <w:pPr>
        <w:keepNext/>
        <w:jc w:val="center"/>
        <w:rPr>
          <w:b/>
        </w:rPr>
      </w:pPr>
      <w:r w:rsidRPr="00735AE5">
        <w:rPr>
          <w:b/>
        </w:rPr>
        <w:t>CO-SPONSOR ADDED</w:t>
      </w:r>
    </w:p>
    <w:tbl>
      <w:tblPr>
        <w:tblW w:w="0" w:type="auto"/>
        <w:tblLayout w:type="fixed"/>
        <w:tblLook w:val="0000" w:firstRow="0" w:lastRow="0" w:firstColumn="0" w:lastColumn="0" w:noHBand="0" w:noVBand="0"/>
      </w:tblPr>
      <w:tblGrid>
        <w:gridCol w:w="1500"/>
        <w:gridCol w:w="1212"/>
      </w:tblGrid>
      <w:tr w:rsidR="00735AE5" w:rsidRPr="00735AE5" w:rsidTr="00735AE5">
        <w:tc>
          <w:tcPr>
            <w:tcW w:w="1500" w:type="dxa"/>
            <w:shd w:val="clear" w:color="auto" w:fill="auto"/>
          </w:tcPr>
          <w:p w:rsidR="00735AE5" w:rsidRPr="00735AE5" w:rsidRDefault="00735AE5" w:rsidP="00735AE5">
            <w:pPr>
              <w:keepNext/>
              <w:ind w:firstLine="0"/>
            </w:pPr>
            <w:r w:rsidRPr="00735AE5">
              <w:t>Bill Number:</w:t>
            </w:r>
          </w:p>
        </w:tc>
        <w:tc>
          <w:tcPr>
            <w:tcW w:w="1212" w:type="dxa"/>
            <w:shd w:val="clear" w:color="auto" w:fill="auto"/>
          </w:tcPr>
          <w:p w:rsidR="00735AE5" w:rsidRPr="00735AE5" w:rsidRDefault="00735AE5" w:rsidP="00735AE5">
            <w:pPr>
              <w:keepNext/>
              <w:ind w:firstLine="0"/>
            </w:pPr>
            <w:r w:rsidRPr="00735AE5">
              <w:t>H. 3615</w:t>
            </w:r>
          </w:p>
        </w:tc>
      </w:tr>
      <w:tr w:rsidR="00735AE5" w:rsidRPr="00735AE5" w:rsidTr="00735AE5">
        <w:tc>
          <w:tcPr>
            <w:tcW w:w="1500" w:type="dxa"/>
            <w:shd w:val="clear" w:color="auto" w:fill="auto"/>
          </w:tcPr>
          <w:p w:rsidR="00735AE5" w:rsidRPr="00735AE5" w:rsidRDefault="00735AE5" w:rsidP="00735AE5">
            <w:pPr>
              <w:keepNext/>
              <w:ind w:firstLine="0"/>
            </w:pPr>
            <w:r w:rsidRPr="00735AE5">
              <w:t>Date:</w:t>
            </w:r>
          </w:p>
        </w:tc>
        <w:tc>
          <w:tcPr>
            <w:tcW w:w="1212" w:type="dxa"/>
            <w:shd w:val="clear" w:color="auto" w:fill="auto"/>
          </w:tcPr>
          <w:p w:rsidR="00735AE5" w:rsidRPr="00735AE5" w:rsidRDefault="00735AE5" w:rsidP="00735AE5">
            <w:pPr>
              <w:keepNext/>
              <w:ind w:firstLine="0"/>
            </w:pPr>
            <w:r w:rsidRPr="00735AE5">
              <w:t>ADD:</w:t>
            </w:r>
          </w:p>
        </w:tc>
      </w:tr>
      <w:tr w:rsidR="00735AE5" w:rsidRPr="00735AE5" w:rsidTr="00735AE5">
        <w:tc>
          <w:tcPr>
            <w:tcW w:w="1500" w:type="dxa"/>
            <w:shd w:val="clear" w:color="auto" w:fill="auto"/>
          </w:tcPr>
          <w:p w:rsidR="00735AE5" w:rsidRPr="00735AE5" w:rsidRDefault="00735AE5" w:rsidP="00735AE5">
            <w:pPr>
              <w:keepNext/>
              <w:ind w:firstLine="0"/>
            </w:pPr>
            <w:r w:rsidRPr="00735AE5">
              <w:t>03/14/17</w:t>
            </w:r>
          </w:p>
        </w:tc>
        <w:tc>
          <w:tcPr>
            <w:tcW w:w="1212" w:type="dxa"/>
            <w:shd w:val="clear" w:color="auto" w:fill="auto"/>
          </w:tcPr>
          <w:p w:rsidR="00735AE5" w:rsidRPr="00735AE5" w:rsidRDefault="00735AE5" w:rsidP="00735AE5">
            <w:pPr>
              <w:keepNext/>
              <w:ind w:firstLine="0"/>
            </w:pPr>
            <w:r w:rsidRPr="00735AE5">
              <w:t>ELLIOTT</w:t>
            </w:r>
          </w:p>
        </w:tc>
      </w:tr>
    </w:tbl>
    <w:p w:rsidR="00735AE5" w:rsidRDefault="00735AE5" w:rsidP="00735AE5"/>
    <w:p w:rsidR="00735AE5" w:rsidRDefault="00735AE5" w:rsidP="00735AE5">
      <w:pPr>
        <w:keepNext/>
        <w:jc w:val="center"/>
        <w:rPr>
          <w:b/>
        </w:rPr>
      </w:pPr>
      <w:r w:rsidRPr="00735AE5">
        <w:rPr>
          <w:b/>
        </w:rPr>
        <w:t>CO-SPONSOR ADDED</w:t>
      </w:r>
    </w:p>
    <w:tbl>
      <w:tblPr>
        <w:tblW w:w="0" w:type="auto"/>
        <w:tblLayout w:type="fixed"/>
        <w:tblLook w:val="0000" w:firstRow="0" w:lastRow="0" w:firstColumn="0" w:lastColumn="0" w:noHBand="0" w:noVBand="0"/>
      </w:tblPr>
      <w:tblGrid>
        <w:gridCol w:w="1500"/>
        <w:gridCol w:w="1296"/>
      </w:tblGrid>
      <w:tr w:rsidR="00735AE5" w:rsidRPr="00735AE5" w:rsidTr="00735AE5">
        <w:tc>
          <w:tcPr>
            <w:tcW w:w="1500" w:type="dxa"/>
            <w:shd w:val="clear" w:color="auto" w:fill="auto"/>
          </w:tcPr>
          <w:p w:rsidR="00735AE5" w:rsidRPr="00735AE5" w:rsidRDefault="00735AE5" w:rsidP="00735AE5">
            <w:pPr>
              <w:keepNext/>
              <w:ind w:firstLine="0"/>
            </w:pPr>
            <w:r w:rsidRPr="00735AE5">
              <w:t>Bill Number:</w:t>
            </w:r>
          </w:p>
        </w:tc>
        <w:tc>
          <w:tcPr>
            <w:tcW w:w="1296" w:type="dxa"/>
            <w:shd w:val="clear" w:color="auto" w:fill="auto"/>
          </w:tcPr>
          <w:p w:rsidR="00735AE5" w:rsidRPr="00735AE5" w:rsidRDefault="00735AE5" w:rsidP="00735AE5">
            <w:pPr>
              <w:keepNext/>
              <w:ind w:firstLine="0"/>
            </w:pPr>
            <w:r w:rsidRPr="00735AE5">
              <w:t>H. 3786</w:t>
            </w:r>
          </w:p>
        </w:tc>
      </w:tr>
      <w:tr w:rsidR="00735AE5" w:rsidRPr="00735AE5" w:rsidTr="00735AE5">
        <w:tc>
          <w:tcPr>
            <w:tcW w:w="1500" w:type="dxa"/>
            <w:shd w:val="clear" w:color="auto" w:fill="auto"/>
          </w:tcPr>
          <w:p w:rsidR="00735AE5" w:rsidRPr="00735AE5" w:rsidRDefault="00735AE5" w:rsidP="00735AE5">
            <w:pPr>
              <w:keepNext/>
              <w:ind w:firstLine="0"/>
            </w:pPr>
            <w:r w:rsidRPr="00735AE5">
              <w:t>Date:</w:t>
            </w:r>
          </w:p>
        </w:tc>
        <w:tc>
          <w:tcPr>
            <w:tcW w:w="1296" w:type="dxa"/>
            <w:shd w:val="clear" w:color="auto" w:fill="auto"/>
          </w:tcPr>
          <w:p w:rsidR="00735AE5" w:rsidRPr="00735AE5" w:rsidRDefault="00735AE5" w:rsidP="00735AE5">
            <w:pPr>
              <w:keepNext/>
              <w:ind w:firstLine="0"/>
            </w:pPr>
            <w:r w:rsidRPr="00735AE5">
              <w:t>ADD:</w:t>
            </w:r>
          </w:p>
        </w:tc>
      </w:tr>
      <w:tr w:rsidR="00735AE5" w:rsidRPr="00735AE5" w:rsidTr="00735AE5">
        <w:tc>
          <w:tcPr>
            <w:tcW w:w="1500" w:type="dxa"/>
            <w:shd w:val="clear" w:color="auto" w:fill="auto"/>
          </w:tcPr>
          <w:p w:rsidR="00735AE5" w:rsidRPr="00735AE5" w:rsidRDefault="00735AE5" w:rsidP="00735AE5">
            <w:pPr>
              <w:keepNext/>
              <w:ind w:firstLine="0"/>
            </w:pPr>
            <w:r w:rsidRPr="00735AE5">
              <w:t>03/14/17</w:t>
            </w:r>
          </w:p>
        </w:tc>
        <w:tc>
          <w:tcPr>
            <w:tcW w:w="1296" w:type="dxa"/>
            <w:shd w:val="clear" w:color="auto" w:fill="auto"/>
          </w:tcPr>
          <w:p w:rsidR="00735AE5" w:rsidRPr="00735AE5" w:rsidRDefault="00735AE5" w:rsidP="00735AE5">
            <w:pPr>
              <w:keepNext/>
              <w:ind w:firstLine="0"/>
            </w:pPr>
            <w:r w:rsidRPr="00735AE5">
              <w:t>HUGGINS</w:t>
            </w:r>
          </w:p>
        </w:tc>
      </w:tr>
    </w:tbl>
    <w:p w:rsidR="00735AE5" w:rsidRDefault="00735AE5" w:rsidP="00735AE5"/>
    <w:p w:rsidR="00735AE5" w:rsidRDefault="00735AE5" w:rsidP="00735AE5">
      <w:pPr>
        <w:keepNext/>
        <w:jc w:val="center"/>
        <w:rPr>
          <w:b/>
        </w:rPr>
      </w:pPr>
      <w:r w:rsidRPr="00735AE5">
        <w:rPr>
          <w:b/>
        </w:rPr>
        <w:t>CO-SPONSOR</w:t>
      </w:r>
      <w:r w:rsidR="003E6B71">
        <w:rPr>
          <w:b/>
        </w:rPr>
        <w:t>S</w:t>
      </w:r>
      <w:r w:rsidRPr="00735AE5">
        <w:rPr>
          <w:b/>
        </w:rPr>
        <w:t xml:space="preserve"> ADDED</w:t>
      </w:r>
    </w:p>
    <w:tbl>
      <w:tblPr>
        <w:tblW w:w="0" w:type="auto"/>
        <w:tblLayout w:type="fixed"/>
        <w:tblLook w:val="0000" w:firstRow="0" w:lastRow="0" w:firstColumn="0" w:lastColumn="0" w:noHBand="0" w:noVBand="0"/>
      </w:tblPr>
      <w:tblGrid>
        <w:gridCol w:w="1500"/>
        <w:gridCol w:w="2448"/>
      </w:tblGrid>
      <w:tr w:rsidR="00735AE5" w:rsidRPr="00735AE5" w:rsidTr="00735AE5">
        <w:tc>
          <w:tcPr>
            <w:tcW w:w="1500" w:type="dxa"/>
            <w:shd w:val="clear" w:color="auto" w:fill="auto"/>
          </w:tcPr>
          <w:p w:rsidR="00735AE5" w:rsidRPr="00735AE5" w:rsidRDefault="00735AE5" w:rsidP="00735AE5">
            <w:pPr>
              <w:keepNext/>
              <w:ind w:firstLine="0"/>
            </w:pPr>
            <w:r w:rsidRPr="00735AE5">
              <w:t>Bill Number:</w:t>
            </w:r>
          </w:p>
        </w:tc>
        <w:tc>
          <w:tcPr>
            <w:tcW w:w="2448" w:type="dxa"/>
            <w:shd w:val="clear" w:color="auto" w:fill="auto"/>
          </w:tcPr>
          <w:p w:rsidR="00735AE5" w:rsidRPr="00735AE5" w:rsidRDefault="00735AE5" w:rsidP="00735AE5">
            <w:pPr>
              <w:keepNext/>
              <w:ind w:firstLine="0"/>
            </w:pPr>
            <w:r w:rsidRPr="00735AE5">
              <w:t>H. 3886</w:t>
            </w:r>
          </w:p>
        </w:tc>
      </w:tr>
      <w:tr w:rsidR="00735AE5" w:rsidRPr="00735AE5" w:rsidTr="00735AE5">
        <w:tc>
          <w:tcPr>
            <w:tcW w:w="1500" w:type="dxa"/>
            <w:shd w:val="clear" w:color="auto" w:fill="auto"/>
          </w:tcPr>
          <w:p w:rsidR="00735AE5" w:rsidRPr="00735AE5" w:rsidRDefault="00735AE5" w:rsidP="00735AE5">
            <w:pPr>
              <w:keepNext/>
              <w:ind w:firstLine="0"/>
            </w:pPr>
            <w:r w:rsidRPr="00735AE5">
              <w:t>Date:</w:t>
            </w:r>
          </w:p>
        </w:tc>
        <w:tc>
          <w:tcPr>
            <w:tcW w:w="2448" w:type="dxa"/>
            <w:shd w:val="clear" w:color="auto" w:fill="auto"/>
          </w:tcPr>
          <w:p w:rsidR="00735AE5" w:rsidRPr="00735AE5" w:rsidRDefault="00735AE5" w:rsidP="00735AE5">
            <w:pPr>
              <w:keepNext/>
              <w:ind w:firstLine="0"/>
            </w:pPr>
            <w:r w:rsidRPr="00735AE5">
              <w:t>ADD:</w:t>
            </w:r>
          </w:p>
        </w:tc>
      </w:tr>
      <w:tr w:rsidR="00735AE5" w:rsidRPr="00735AE5" w:rsidTr="00735AE5">
        <w:tc>
          <w:tcPr>
            <w:tcW w:w="1500" w:type="dxa"/>
            <w:shd w:val="clear" w:color="auto" w:fill="auto"/>
          </w:tcPr>
          <w:p w:rsidR="00735AE5" w:rsidRPr="00735AE5" w:rsidRDefault="00735AE5" w:rsidP="00735AE5">
            <w:pPr>
              <w:keepNext/>
              <w:ind w:firstLine="0"/>
            </w:pPr>
            <w:r w:rsidRPr="00735AE5">
              <w:t>03/14/17</w:t>
            </w:r>
          </w:p>
        </w:tc>
        <w:tc>
          <w:tcPr>
            <w:tcW w:w="2448" w:type="dxa"/>
            <w:shd w:val="clear" w:color="auto" w:fill="auto"/>
          </w:tcPr>
          <w:p w:rsidR="00735AE5" w:rsidRPr="00735AE5" w:rsidRDefault="00735AE5" w:rsidP="00735AE5">
            <w:pPr>
              <w:keepNext/>
              <w:ind w:firstLine="0"/>
            </w:pPr>
            <w:r w:rsidRPr="00735AE5">
              <w:t>CROSBY and FELDER</w:t>
            </w:r>
          </w:p>
        </w:tc>
      </w:tr>
    </w:tbl>
    <w:p w:rsidR="00735AE5" w:rsidRDefault="00735AE5" w:rsidP="00735AE5"/>
    <w:p w:rsidR="00735AE5" w:rsidRDefault="00735AE5" w:rsidP="00735AE5">
      <w:pPr>
        <w:keepNext/>
        <w:jc w:val="center"/>
        <w:rPr>
          <w:b/>
        </w:rPr>
      </w:pPr>
      <w:r w:rsidRPr="00735AE5">
        <w:rPr>
          <w:b/>
        </w:rPr>
        <w:t>CO-SPONSOR</w:t>
      </w:r>
      <w:r w:rsidR="003E6B71">
        <w:rPr>
          <w:b/>
        </w:rPr>
        <w:t>S</w:t>
      </w:r>
      <w:r w:rsidRPr="00735AE5">
        <w:rPr>
          <w:b/>
        </w:rPr>
        <w:t xml:space="preserve"> ADDED</w:t>
      </w:r>
    </w:p>
    <w:tbl>
      <w:tblPr>
        <w:tblW w:w="0" w:type="auto"/>
        <w:tblLayout w:type="fixed"/>
        <w:tblLook w:val="0000" w:firstRow="0" w:lastRow="0" w:firstColumn="0" w:lastColumn="0" w:noHBand="0" w:noVBand="0"/>
      </w:tblPr>
      <w:tblGrid>
        <w:gridCol w:w="1500"/>
        <w:gridCol w:w="5038"/>
      </w:tblGrid>
      <w:tr w:rsidR="00735AE5" w:rsidRPr="00735AE5" w:rsidTr="00735AE5">
        <w:tc>
          <w:tcPr>
            <w:tcW w:w="1500" w:type="dxa"/>
            <w:shd w:val="clear" w:color="auto" w:fill="auto"/>
          </w:tcPr>
          <w:p w:rsidR="00735AE5" w:rsidRPr="00735AE5" w:rsidRDefault="00735AE5" w:rsidP="00735AE5">
            <w:pPr>
              <w:keepNext/>
              <w:ind w:firstLine="0"/>
            </w:pPr>
            <w:r w:rsidRPr="00735AE5">
              <w:t>Bill Number:</w:t>
            </w:r>
          </w:p>
        </w:tc>
        <w:tc>
          <w:tcPr>
            <w:tcW w:w="5038" w:type="dxa"/>
            <w:shd w:val="clear" w:color="auto" w:fill="auto"/>
          </w:tcPr>
          <w:p w:rsidR="00735AE5" w:rsidRPr="00735AE5" w:rsidRDefault="00735AE5" w:rsidP="00735AE5">
            <w:pPr>
              <w:keepNext/>
              <w:ind w:firstLine="0"/>
            </w:pPr>
            <w:r w:rsidRPr="00735AE5">
              <w:t>H. 3930</w:t>
            </w:r>
          </w:p>
        </w:tc>
      </w:tr>
      <w:tr w:rsidR="00735AE5" w:rsidRPr="00735AE5" w:rsidTr="00735AE5">
        <w:tc>
          <w:tcPr>
            <w:tcW w:w="1500" w:type="dxa"/>
            <w:shd w:val="clear" w:color="auto" w:fill="auto"/>
          </w:tcPr>
          <w:p w:rsidR="00735AE5" w:rsidRPr="00735AE5" w:rsidRDefault="00735AE5" w:rsidP="00735AE5">
            <w:pPr>
              <w:keepNext/>
              <w:ind w:firstLine="0"/>
            </w:pPr>
            <w:r w:rsidRPr="00735AE5">
              <w:t>Date:</w:t>
            </w:r>
          </w:p>
        </w:tc>
        <w:tc>
          <w:tcPr>
            <w:tcW w:w="5038" w:type="dxa"/>
            <w:shd w:val="clear" w:color="auto" w:fill="auto"/>
          </w:tcPr>
          <w:p w:rsidR="00735AE5" w:rsidRPr="00735AE5" w:rsidRDefault="00735AE5" w:rsidP="00735AE5">
            <w:pPr>
              <w:keepNext/>
              <w:ind w:firstLine="0"/>
            </w:pPr>
            <w:r w:rsidRPr="00735AE5">
              <w:t>ADD:</w:t>
            </w:r>
          </w:p>
        </w:tc>
      </w:tr>
      <w:tr w:rsidR="00735AE5" w:rsidRPr="00735AE5" w:rsidTr="00735AE5">
        <w:tc>
          <w:tcPr>
            <w:tcW w:w="1500" w:type="dxa"/>
            <w:shd w:val="clear" w:color="auto" w:fill="auto"/>
          </w:tcPr>
          <w:p w:rsidR="00735AE5" w:rsidRPr="00735AE5" w:rsidRDefault="00735AE5" w:rsidP="00735AE5">
            <w:pPr>
              <w:keepNext/>
              <w:ind w:firstLine="0"/>
            </w:pPr>
            <w:r w:rsidRPr="00735AE5">
              <w:t>03/14/17</w:t>
            </w:r>
          </w:p>
        </w:tc>
        <w:tc>
          <w:tcPr>
            <w:tcW w:w="5038" w:type="dxa"/>
            <w:shd w:val="clear" w:color="auto" w:fill="auto"/>
          </w:tcPr>
          <w:p w:rsidR="00735AE5" w:rsidRPr="00735AE5" w:rsidRDefault="00735AE5" w:rsidP="00735AE5">
            <w:pPr>
              <w:keepNext/>
              <w:ind w:firstLine="0"/>
            </w:pPr>
            <w:r w:rsidRPr="00735AE5">
              <w:t>V. S. MOSS, POPE, SIMRILL, MARTIN and ATWATER</w:t>
            </w:r>
          </w:p>
        </w:tc>
      </w:tr>
    </w:tbl>
    <w:p w:rsidR="00735AE5" w:rsidRDefault="00735AE5" w:rsidP="00735AE5"/>
    <w:p w:rsidR="00735AE5" w:rsidRDefault="00735AE5" w:rsidP="00735AE5">
      <w:pPr>
        <w:keepNext/>
        <w:jc w:val="center"/>
        <w:rPr>
          <w:b/>
        </w:rPr>
      </w:pPr>
      <w:r w:rsidRPr="00735AE5">
        <w:rPr>
          <w:b/>
        </w:rPr>
        <w:t>CO-SPONSOR</w:t>
      </w:r>
      <w:r w:rsidR="003E6B71">
        <w:rPr>
          <w:b/>
        </w:rPr>
        <w:t>S</w:t>
      </w:r>
      <w:r w:rsidRPr="00735AE5">
        <w:rPr>
          <w:b/>
        </w:rPr>
        <w:t xml:space="preserve"> ADDED</w:t>
      </w:r>
    </w:p>
    <w:tbl>
      <w:tblPr>
        <w:tblW w:w="0" w:type="auto"/>
        <w:tblLayout w:type="fixed"/>
        <w:tblLook w:val="0000" w:firstRow="0" w:lastRow="0" w:firstColumn="0" w:lastColumn="0" w:noHBand="0" w:noVBand="0"/>
      </w:tblPr>
      <w:tblGrid>
        <w:gridCol w:w="1500"/>
        <w:gridCol w:w="5038"/>
      </w:tblGrid>
      <w:tr w:rsidR="00735AE5" w:rsidRPr="00735AE5" w:rsidTr="00735AE5">
        <w:tc>
          <w:tcPr>
            <w:tcW w:w="1500" w:type="dxa"/>
            <w:shd w:val="clear" w:color="auto" w:fill="auto"/>
          </w:tcPr>
          <w:p w:rsidR="00735AE5" w:rsidRPr="00735AE5" w:rsidRDefault="00735AE5" w:rsidP="00735AE5">
            <w:pPr>
              <w:keepNext/>
              <w:ind w:firstLine="0"/>
            </w:pPr>
            <w:r w:rsidRPr="00735AE5">
              <w:t>Bill Number:</w:t>
            </w:r>
          </w:p>
        </w:tc>
        <w:tc>
          <w:tcPr>
            <w:tcW w:w="5038" w:type="dxa"/>
            <w:shd w:val="clear" w:color="auto" w:fill="auto"/>
          </w:tcPr>
          <w:p w:rsidR="00735AE5" w:rsidRPr="00735AE5" w:rsidRDefault="00735AE5" w:rsidP="00735AE5">
            <w:pPr>
              <w:keepNext/>
              <w:ind w:firstLine="0"/>
            </w:pPr>
            <w:r w:rsidRPr="00735AE5">
              <w:t>H. 3967</w:t>
            </w:r>
          </w:p>
        </w:tc>
      </w:tr>
      <w:tr w:rsidR="00735AE5" w:rsidRPr="00735AE5" w:rsidTr="00735AE5">
        <w:tc>
          <w:tcPr>
            <w:tcW w:w="1500" w:type="dxa"/>
            <w:shd w:val="clear" w:color="auto" w:fill="auto"/>
          </w:tcPr>
          <w:p w:rsidR="00735AE5" w:rsidRPr="00735AE5" w:rsidRDefault="00735AE5" w:rsidP="00735AE5">
            <w:pPr>
              <w:keepNext/>
              <w:ind w:firstLine="0"/>
            </w:pPr>
            <w:r w:rsidRPr="00735AE5">
              <w:t>Date:</w:t>
            </w:r>
          </w:p>
        </w:tc>
        <w:tc>
          <w:tcPr>
            <w:tcW w:w="5038" w:type="dxa"/>
            <w:shd w:val="clear" w:color="auto" w:fill="auto"/>
          </w:tcPr>
          <w:p w:rsidR="00735AE5" w:rsidRPr="00735AE5" w:rsidRDefault="00735AE5" w:rsidP="00735AE5">
            <w:pPr>
              <w:keepNext/>
              <w:ind w:firstLine="0"/>
            </w:pPr>
            <w:r w:rsidRPr="00735AE5">
              <w:t>ADD:</w:t>
            </w:r>
          </w:p>
        </w:tc>
      </w:tr>
      <w:tr w:rsidR="00735AE5" w:rsidRPr="00735AE5" w:rsidTr="00735AE5">
        <w:tc>
          <w:tcPr>
            <w:tcW w:w="1500" w:type="dxa"/>
            <w:shd w:val="clear" w:color="auto" w:fill="auto"/>
          </w:tcPr>
          <w:p w:rsidR="00735AE5" w:rsidRPr="00735AE5" w:rsidRDefault="00735AE5" w:rsidP="00735AE5">
            <w:pPr>
              <w:keepNext/>
              <w:ind w:firstLine="0"/>
            </w:pPr>
            <w:r w:rsidRPr="00735AE5">
              <w:t>03/14/17</w:t>
            </w:r>
          </w:p>
        </w:tc>
        <w:tc>
          <w:tcPr>
            <w:tcW w:w="5038" w:type="dxa"/>
            <w:shd w:val="clear" w:color="auto" w:fill="auto"/>
          </w:tcPr>
          <w:p w:rsidR="00735AE5" w:rsidRPr="00735AE5" w:rsidRDefault="00735AE5" w:rsidP="00735AE5">
            <w:pPr>
              <w:keepNext/>
              <w:ind w:firstLine="0"/>
            </w:pPr>
            <w:r w:rsidRPr="00735AE5">
              <w:t>G. R. SMITH, HAMILTON, PUTNAM, DANING, CROSBY, MAGNUSON and TAYLOR</w:t>
            </w:r>
          </w:p>
        </w:tc>
      </w:tr>
    </w:tbl>
    <w:p w:rsidR="00735AE5" w:rsidRDefault="00735AE5" w:rsidP="00735AE5"/>
    <w:p w:rsidR="00735AE5" w:rsidRDefault="00735AE5" w:rsidP="00735AE5">
      <w:pPr>
        <w:keepNext/>
        <w:jc w:val="center"/>
        <w:rPr>
          <w:b/>
        </w:rPr>
      </w:pPr>
      <w:r w:rsidRPr="00735AE5">
        <w:rPr>
          <w:b/>
        </w:rPr>
        <w:t>H. 3720--AMENDED AND INTERRUPTED DEBATE</w:t>
      </w:r>
    </w:p>
    <w:p w:rsidR="00735AE5" w:rsidRDefault="00735AE5" w:rsidP="00735AE5">
      <w:r>
        <w:t xml:space="preserve">Debate was resumed on the following Bill, the pending question being the consideration of Part </w:t>
      </w:r>
      <w:r w:rsidR="003E6B71">
        <w:t>1</w:t>
      </w:r>
      <w:r>
        <w:t xml:space="preserve">A. </w:t>
      </w:r>
    </w:p>
    <w:p w:rsidR="003E6B71" w:rsidRDefault="003E6B71" w:rsidP="00735AE5"/>
    <w:p w:rsidR="00735AE5" w:rsidRPr="003E6B71" w:rsidRDefault="00735AE5" w:rsidP="003E6B71">
      <w:pPr>
        <w:jc w:val="center"/>
        <w:rPr>
          <w:b/>
        </w:rPr>
      </w:pPr>
      <w:r w:rsidRPr="003E6B71">
        <w:rPr>
          <w:b/>
        </w:rPr>
        <w:t>H. 3720--THE GENERAL APPROPRIATION BILL</w:t>
      </w:r>
    </w:p>
    <w:p w:rsidR="00735AE5" w:rsidRDefault="00735AE5" w:rsidP="00735AE5">
      <w:bookmarkStart w:id="33" w:name="include_clip_start_89"/>
      <w:bookmarkEnd w:id="33"/>
      <w:r>
        <w:t>H. 3720 -- Ways and Means Committee: A BILL TO 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735AE5" w:rsidRDefault="00735AE5" w:rsidP="00735AE5">
      <w:bookmarkStart w:id="34" w:name="include_clip_end_89"/>
      <w:bookmarkEnd w:id="34"/>
    </w:p>
    <w:p w:rsidR="00735AE5" w:rsidRDefault="00735AE5" w:rsidP="00735AE5">
      <w:pPr>
        <w:keepNext/>
        <w:jc w:val="center"/>
        <w:rPr>
          <w:b/>
        </w:rPr>
      </w:pPr>
      <w:r w:rsidRPr="00735AE5">
        <w:rPr>
          <w:b/>
        </w:rPr>
        <w:t>PART IA</w:t>
      </w:r>
    </w:p>
    <w:p w:rsidR="00735AE5" w:rsidRDefault="00735AE5" w:rsidP="00735AE5"/>
    <w:p w:rsidR="00735AE5" w:rsidRDefault="00735AE5" w:rsidP="00735AE5">
      <w:pPr>
        <w:keepNext/>
        <w:jc w:val="center"/>
        <w:rPr>
          <w:b/>
        </w:rPr>
      </w:pPr>
      <w:r w:rsidRPr="00735AE5">
        <w:rPr>
          <w:b/>
        </w:rPr>
        <w:t>SECTION 1--AMENDED AND ADOPTED</w:t>
      </w:r>
    </w:p>
    <w:p w:rsidR="00735AE5" w:rsidRDefault="00735AE5" w:rsidP="00735AE5">
      <w:pPr>
        <w:jc w:val="center"/>
        <w:rPr>
          <w:b/>
        </w:rPr>
      </w:pPr>
    </w:p>
    <w:p w:rsidR="00735AE5" w:rsidRPr="009A06CC" w:rsidRDefault="00735AE5" w:rsidP="00735AE5">
      <w:pPr>
        <w:widowControl w:val="0"/>
        <w:rPr>
          <w:snapToGrid w:val="0"/>
        </w:rPr>
      </w:pPr>
      <w:bookmarkStart w:id="35" w:name="Mark1"/>
      <w:bookmarkEnd w:id="35"/>
      <w:r w:rsidRPr="009A06CC">
        <w:rPr>
          <w:snapToGrid w:val="0"/>
        </w:rPr>
        <w:t>Reps. WHITMIRE, WHITE, COBB-HUNTER and GOVAN proposed the following Amendment No. </w:t>
      </w:r>
      <w:bookmarkStart w:id="36" w:name="AmendNo"/>
      <w:bookmarkEnd w:id="36"/>
      <w:r w:rsidRPr="009A06CC">
        <w:rPr>
          <w:snapToGrid w:val="0"/>
        </w:rPr>
        <w:t>9 (H:\LEGWORK\HOUSE\AMEND\H-WM\008\EIANEWSPONSORS.</w:t>
      </w:r>
      <w:r w:rsidR="003E6B71">
        <w:rPr>
          <w:snapToGrid w:val="0"/>
        </w:rPr>
        <w:t xml:space="preserve"> </w:t>
      </w:r>
      <w:r w:rsidRPr="009A06CC">
        <w:rPr>
          <w:snapToGrid w:val="0"/>
        </w:rPr>
        <w:t>DOCX), which was adopted:</w:t>
      </w:r>
    </w:p>
    <w:p w:rsidR="00735AE5" w:rsidRPr="009A06CC" w:rsidRDefault="00735AE5" w:rsidP="00735AE5">
      <w:pPr>
        <w:widowControl w:val="0"/>
        <w:rPr>
          <w:snapToGrid w:val="0"/>
        </w:rPr>
      </w:pPr>
      <w:r w:rsidRPr="009A06CC">
        <w:rPr>
          <w:snapToGrid w:val="0"/>
        </w:rPr>
        <w:t xml:space="preserve">Amend the bill, as and if amended, </w:t>
      </w:r>
      <w:bookmarkStart w:id="37" w:name="WHICHPART"/>
      <w:bookmarkEnd w:id="37"/>
      <w:r w:rsidRPr="009A06CC">
        <w:rPr>
          <w:snapToGrid w:val="0"/>
        </w:rPr>
        <w:t>Part IA, Section 1, DEPARTMENT OF EDUCATION, page 5, immediately after line 4, by inserting a new line to read:</w:t>
      </w:r>
    </w:p>
    <w:p w:rsidR="00735AE5" w:rsidRPr="009A06CC" w:rsidRDefault="00735AE5" w:rsidP="00735AE5">
      <w:pPr>
        <w:widowControl w:val="0"/>
        <w:tabs>
          <w:tab w:val="right" w:pos="3600"/>
          <w:tab w:val="right" w:pos="5040"/>
        </w:tabs>
        <w:rPr>
          <w:snapToGrid w:val="0"/>
        </w:rPr>
      </w:pPr>
      <w:r w:rsidRPr="009A06CC">
        <w:rPr>
          <w:snapToGrid w:val="0"/>
        </w:rPr>
        <w:tab/>
        <w:t>Column 3</w:t>
      </w:r>
      <w:r w:rsidRPr="009A06CC">
        <w:rPr>
          <w:snapToGrid w:val="0"/>
        </w:rPr>
        <w:tab/>
        <w:t>Column 4</w:t>
      </w:r>
    </w:p>
    <w:p w:rsidR="00735AE5" w:rsidRPr="009A06CC" w:rsidRDefault="00735AE5" w:rsidP="00735AE5">
      <w:pPr>
        <w:widowControl w:val="0"/>
        <w:tabs>
          <w:tab w:val="right" w:pos="3600"/>
          <w:tab w:val="right" w:pos="5040"/>
        </w:tabs>
        <w:rPr>
          <w:snapToGrid w:val="0"/>
        </w:rPr>
      </w:pPr>
      <w:r w:rsidRPr="009A06CC">
        <w:rPr>
          <w:snapToGrid w:val="0"/>
        </w:rPr>
        <w:t>Aid to Districts</w:t>
      </w:r>
    </w:p>
    <w:p w:rsidR="00735AE5" w:rsidRPr="009A06CC" w:rsidRDefault="00735AE5" w:rsidP="00735AE5">
      <w:pPr>
        <w:widowControl w:val="0"/>
        <w:tabs>
          <w:tab w:val="right" w:pos="3600"/>
          <w:tab w:val="right" w:pos="5040"/>
        </w:tabs>
        <w:rPr>
          <w:snapToGrid w:val="0"/>
        </w:rPr>
      </w:pPr>
      <w:r w:rsidRPr="009A06CC">
        <w:rPr>
          <w:snapToGrid w:val="0"/>
        </w:rPr>
        <w:t>-Technology</w:t>
      </w:r>
    </w:p>
    <w:p w:rsidR="00735AE5" w:rsidRPr="009A06CC" w:rsidRDefault="00735AE5" w:rsidP="00735AE5">
      <w:pPr>
        <w:widowControl w:val="0"/>
        <w:tabs>
          <w:tab w:val="right" w:pos="3600"/>
          <w:tab w:val="right" w:pos="5040"/>
        </w:tabs>
        <w:rPr>
          <w:snapToGrid w:val="0"/>
        </w:rPr>
      </w:pPr>
      <w:r w:rsidRPr="009A06CC">
        <w:rPr>
          <w:snapToGrid w:val="0"/>
        </w:rPr>
        <w:tab/>
        <w:t>12,000,000</w:t>
      </w:r>
      <w:r w:rsidRPr="009A06CC">
        <w:rPr>
          <w:snapToGrid w:val="0"/>
        </w:rPr>
        <w:tab/>
      </w:r>
    </w:p>
    <w:p w:rsidR="00735AE5" w:rsidRPr="009A06CC" w:rsidRDefault="00735AE5" w:rsidP="00735AE5">
      <w:pPr>
        <w:widowControl w:val="0"/>
        <w:tabs>
          <w:tab w:val="right" w:pos="3600"/>
          <w:tab w:val="right" w:pos="5040"/>
        </w:tabs>
        <w:rPr>
          <w:snapToGrid w:val="0"/>
        </w:rPr>
      </w:pPr>
      <w:r w:rsidRPr="009A06CC">
        <w:rPr>
          <w:snapToGrid w:val="0"/>
        </w:rPr>
        <w:t>Amend the bill further, as and if amended, Section 1, DEPARTMENT OF EDUCATION, page 7, line 3, opposite /alloc eia - employer/ by increasing the amount(s) in Column 3 by:</w:t>
      </w:r>
    </w:p>
    <w:p w:rsidR="00735AE5" w:rsidRPr="009A06CC" w:rsidRDefault="00735AE5" w:rsidP="00735AE5">
      <w:pPr>
        <w:widowControl w:val="0"/>
        <w:tabs>
          <w:tab w:val="right" w:pos="3600"/>
          <w:tab w:val="right" w:pos="5040"/>
        </w:tabs>
        <w:rPr>
          <w:snapToGrid w:val="0"/>
        </w:rPr>
      </w:pPr>
      <w:r w:rsidRPr="009A06CC">
        <w:rPr>
          <w:snapToGrid w:val="0"/>
        </w:rPr>
        <w:tab/>
        <w:t>Column 3</w:t>
      </w:r>
      <w:r w:rsidRPr="009A06CC">
        <w:rPr>
          <w:snapToGrid w:val="0"/>
        </w:rPr>
        <w:tab/>
        <w:t>Column 4</w:t>
      </w:r>
    </w:p>
    <w:p w:rsidR="00735AE5" w:rsidRPr="009A06CC" w:rsidRDefault="00735AE5" w:rsidP="00735AE5">
      <w:pPr>
        <w:widowControl w:val="0"/>
        <w:tabs>
          <w:tab w:val="right" w:pos="3600"/>
          <w:tab w:val="right" w:pos="5040"/>
        </w:tabs>
        <w:rPr>
          <w:snapToGrid w:val="0"/>
        </w:rPr>
      </w:pPr>
      <w:r w:rsidRPr="009A06CC">
        <w:rPr>
          <w:snapToGrid w:val="0"/>
        </w:rPr>
        <w:tab/>
        <w:t>4,255,165</w:t>
      </w:r>
    </w:p>
    <w:p w:rsidR="00735AE5" w:rsidRPr="009A06CC" w:rsidRDefault="00735AE5" w:rsidP="00735AE5">
      <w:pPr>
        <w:widowControl w:val="0"/>
        <w:tabs>
          <w:tab w:val="right" w:pos="3600"/>
          <w:tab w:val="right" w:pos="5040"/>
        </w:tabs>
        <w:rPr>
          <w:snapToGrid w:val="0"/>
        </w:rPr>
      </w:pPr>
      <w:r w:rsidRPr="009A06CC">
        <w:rPr>
          <w:snapToGrid w:val="0"/>
        </w:rPr>
        <w:t>Amend the bill further, as and if amended, Section 1, DEPARTMENT OF EDUCATION, page 8, line 3, opposite /employer contributions/ by decreasing the amount(s) in Column 3 by:</w:t>
      </w:r>
    </w:p>
    <w:p w:rsidR="00735AE5" w:rsidRPr="009A06CC" w:rsidRDefault="00735AE5" w:rsidP="00735AE5">
      <w:pPr>
        <w:widowControl w:val="0"/>
        <w:tabs>
          <w:tab w:val="right" w:pos="3600"/>
          <w:tab w:val="right" w:pos="5040"/>
        </w:tabs>
        <w:rPr>
          <w:snapToGrid w:val="0"/>
        </w:rPr>
      </w:pPr>
      <w:r w:rsidRPr="009A06CC">
        <w:rPr>
          <w:snapToGrid w:val="0"/>
        </w:rPr>
        <w:tab/>
        <w:t>Column 3</w:t>
      </w:r>
      <w:r w:rsidRPr="009A06CC">
        <w:rPr>
          <w:snapToGrid w:val="0"/>
        </w:rPr>
        <w:tab/>
        <w:t>Column 4</w:t>
      </w:r>
    </w:p>
    <w:p w:rsidR="00735AE5" w:rsidRPr="009A06CC" w:rsidRDefault="00735AE5" w:rsidP="00735AE5">
      <w:pPr>
        <w:widowControl w:val="0"/>
        <w:tabs>
          <w:tab w:val="right" w:pos="3600"/>
          <w:tab w:val="right" w:pos="5040"/>
        </w:tabs>
        <w:rPr>
          <w:snapToGrid w:val="0"/>
        </w:rPr>
      </w:pPr>
      <w:r w:rsidRPr="009A06CC">
        <w:rPr>
          <w:snapToGrid w:val="0"/>
        </w:rPr>
        <w:tab/>
        <w:t>4,255,165</w:t>
      </w:r>
    </w:p>
    <w:p w:rsidR="00735AE5" w:rsidRPr="009A06CC" w:rsidRDefault="00735AE5" w:rsidP="00735AE5">
      <w:pPr>
        <w:widowControl w:val="0"/>
        <w:tabs>
          <w:tab w:val="right" w:pos="3600"/>
          <w:tab w:val="right" w:pos="5040"/>
        </w:tabs>
        <w:rPr>
          <w:snapToGrid w:val="0"/>
        </w:rPr>
      </w:pPr>
      <w:r w:rsidRPr="009A06CC">
        <w:rPr>
          <w:snapToGrid w:val="0"/>
        </w:rPr>
        <w:t>Amend the bill further, as and if amended, Section 1, DEPARTMENT OF EDUCATION, page 8, line 14, opposite /sc youth c</w:t>
      </w:r>
      <w:r w:rsidR="003E6B71">
        <w:rPr>
          <w:snapToGrid w:val="0"/>
        </w:rPr>
        <w:t>h</w:t>
      </w:r>
      <w:r w:rsidRPr="009A06CC">
        <w:rPr>
          <w:snapToGrid w:val="0"/>
        </w:rPr>
        <w:t>allenge academy/ by increasing the amount(s) in Column 3 by:</w:t>
      </w:r>
    </w:p>
    <w:p w:rsidR="00735AE5" w:rsidRPr="009A06CC" w:rsidRDefault="00735AE5" w:rsidP="00735AE5">
      <w:pPr>
        <w:widowControl w:val="0"/>
        <w:tabs>
          <w:tab w:val="right" w:pos="3600"/>
          <w:tab w:val="right" w:pos="5040"/>
        </w:tabs>
        <w:rPr>
          <w:snapToGrid w:val="0"/>
        </w:rPr>
      </w:pPr>
      <w:r w:rsidRPr="009A06CC">
        <w:rPr>
          <w:snapToGrid w:val="0"/>
        </w:rPr>
        <w:tab/>
        <w:t>Column 3</w:t>
      </w:r>
      <w:r w:rsidRPr="009A06CC">
        <w:rPr>
          <w:snapToGrid w:val="0"/>
        </w:rPr>
        <w:tab/>
        <w:t>Column 4</w:t>
      </w:r>
    </w:p>
    <w:p w:rsidR="00735AE5" w:rsidRPr="009A06CC" w:rsidRDefault="00735AE5" w:rsidP="00735AE5">
      <w:pPr>
        <w:widowControl w:val="0"/>
        <w:tabs>
          <w:tab w:val="right" w:pos="3600"/>
          <w:tab w:val="right" w:pos="5040"/>
        </w:tabs>
        <w:rPr>
          <w:snapToGrid w:val="0"/>
        </w:rPr>
      </w:pPr>
      <w:r w:rsidRPr="009A06CC">
        <w:rPr>
          <w:snapToGrid w:val="0"/>
        </w:rPr>
        <w:tab/>
        <w:t>1,000,000</w:t>
      </w:r>
    </w:p>
    <w:p w:rsidR="00735AE5" w:rsidRPr="009A06CC" w:rsidRDefault="00735AE5" w:rsidP="00735AE5">
      <w:pPr>
        <w:widowControl w:val="0"/>
        <w:tabs>
          <w:tab w:val="right" w:pos="3600"/>
          <w:tab w:val="right" w:pos="5040"/>
        </w:tabs>
        <w:rPr>
          <w:snapToGrid w:val="0"/>
        </w:rPr>
      </w:pPr>
      <w:bookmarkStart w:id="38" w:name="AmFuther0"/>
      <w:bookmarkEnd w:id="38"/>
      <w:r w:rsidRPr="009A06CC">
        <w:rPr>
          <w:snapToGrid w:val="0"/>
        </w:rPr>
        <w:t xml:space="preserve">Amend the bill further, as and if amended, Section </w:t>
      </w:r>
      <w:bookmarkStart w:id="39" w:name="Part1ASection"/>
      <w:bookmarkEnd w:id="39"/>
      <w:r w:rsidRPr="009A06CC">
        <w:rPr>
          <w:snapToGrid w:val="0"/>
        </w:rPr>
        <w:t xml:space="preserve">1, </w:t>
      </w:r>
      <w:bookmarkStart w:id="40" w:name="Part1AAgName"/>
      <w:bookmarkEnd w:id="40"/>
      <w:r w:rsidRPr="009A06CC">
        <w:rPr>
          <w:snapToGrid w:val="0"/>
        </w:rPr>
        <w:t xml:space="preserve">DEPARTMENT OF EDUCATION, page </w:t>
      </w:r>
      <w:bookmarkStart w:id="41" w:name="Part1APgNo"/>
      <w:bookmarkEnd w:id="41"/>
      <w:r w:rsidRPr="009A06CC">
        <w:rPr>
          <w:snapToGrid w:val="0"/>
        </w:rPr>
        <w:t xml:space="preserve">10, line </w:t>
      </w:r>
      <w:bookmarkStart w:id="42" w:name="Part1ALnNO"/>
      <w:bookmarkEnd w:id="42"/>
      <w:r w:rsidRPr="009A06CC">
        <w:rPr>
          <w:snapToGrid w:val="0"/>
        </w:rPr>
        <w:t>9, opposite /</w:t>
      </w:r>
      <w:r w:rsidR="003E6B71">
        <w:rPr>
          <w:snapToGrid w:val="0"/>
        </w:rPr>
        <w:t>A</w:t>
      </w:r>
      <w:r w:rsidRPr="009A06CC">
        <w:rPr>
          <w:snapToGrid w:val="0"/>
        </w:rPr>
        <w:t>bbeville equity districts/ by increasing the amount(s) in Column 3 by:</w:t>
      </w:r>
    </w:p>
    <w:p w:rsidR="00735AE5" w:rsidRPr="009A06CC" w:rsidRDefault="00735AE5" w:rsidP="00735AE5">
      <w:pPr>
        <w:widowControl w:val="0"/>
        <w:tabs>
          <w:tab w:val="right" w:pos="3600"/>
          <w:tab w:val="right" w:pos="5040"/>
        </w:tabs>
        <w:rPr>
          <w:snapToGrid w:val="0"/>
        </w:rPr>
      </w:pPr>
      <w:r w:rsidRPr="009A06CC">
        <w:rPr>
          <w:snapToGrid w:val="0"/>
        </w:rPr>
        <w:tab/>
        <w:t>Column 3</w:t>
      </w:r>
      <w:r w:rsidRPr="009A06CC">
        <w:rPr>
          <w:snapToGrid w:val="0"/>
        </w:rPr>
        <w:tab/>
        <w:t>Column 4</w:t>
      </w:r>
    </w:p>
    <w:p w:rsidR="00735AE5" w:rsidRPr="009A06CC" w:rsidRDefault="00735AE5" w:rsidP="00735AE5">
      <w:pPr>
        <w:widowControl w:val="0"/>
        <w:tabs>
          <w:tab w:val="right" w:pos="3600"/>
          <w:tab w:val="right" w:pos="5040"/>
        </w:tabs>
        <w:rPr>
          <w:snapToGrid w:val="0"/>
        </w:rPr>
      </w:pPr>
      <w:r w:rsidRPr="009A06CC">
        <w:rPr>
          <w:snapToGrid w:val="0"/>
        </w:rPr>
        <w:tab/>
        <w:t>24,602,000</w:t>
      </w:r>
    </w:p>
    <w:p w:rsidR="00735AE5" w:rsidRPr="009A06CC" w:rsidRDefault="00735AE5" w:rsidP="00735AE5">
      <w:pPr>
        <w:widowControl w:val="0"/>
        <w:rPr>
          <w:snapToGrid w:val="0"/>
        </w:rPr>
      </w:pPr>
      <w:r w:rsidRPr="009A06CC">
        <w:rPr>
          <w:snapToGrid w:val="0"/>
        </w:rPr>
        <w:t>Renumber sections to conform.</w:t>
      </w:r>
    </w:p>
    <w:p w:rsidR="00735AE5" w:rsidRDefault="00735AE5" w:rsidP="00735AE5">
      <w:pPr>
        <w:widowControl w:val="0"/>
      </w:pPr>
      <w:r w:rsidRPr="009A06CC">
        <w:rPr>
          <w:snapToGrid w:val="0"/>
        </w:rPr>
        <w:t>Amend totals and titles to conform.</w:t>
      </w:r>
    </w:p>
    <w:p w:rsidR="00735AE5" w:rsidRDefault="00735AE5" w:rsidP="00735AE5">
      <w:pPr>
        <w:widowControl w:val="0"/>
      </w:pPr>
    </w:p>
    <w:p w:rsidR="00735AE5" w:rsidRDefault="00735AE5" w:rsidP="00735AE5">
      <w:r>
        <w:t>Rep. WHITMIRE explained the amendment.</w:t>
      </w:r>
    </w:p>
    <w:p w:rsidR="00735AE5" w:rsidRDefault="00735AE5" w:rsidP="00735AE5">
      <w:r>
        <w:t>The amendment was then adopted.</w:t>
      </w:r>
    </w:p>
    <w:p w:rsidR="00735AE5" w:rsidRDefault="00735AE5" w:rsidP="00735AE5"/>
    <w:p w:rsidR="00735AE5" w:rsidRDefault="00735AE5" w:rsidP="00735AE5">
      <w:r>
        <w:t xml:space="preserve">The yeas and nays were taken resulting as follows: </w:t>
      </w:r>
    </w:p>
    <w:p w:rsidR="00735AE5" w:rsidRDefault="00735AE5" w:rsidP="00735AE5">
      <w:pPr>
        <w:jc w:val="center"/>
      </w:pPr>
      <w:r>
        <w:t xml:space="preserve"> </w:t>
      </w:r>
      <w:bookmarkStart w:id="43" w:name="vote_start95"/>
      <w:bookmarkEnd w:id="43"/>
      <w:r>
        <w:t>Yeas 99; Nays 0</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Allison</w:t>
            </w:r>
          </w:p>
        </w:tc>
        <w:tc>
          <w:tcPr>
            <w:tcW w:w="2179" w:type="dxa"/>
            <w:shd w:val="clear" w:color="auto" w:fill="auto"/>
          </w:tcPr>
          <w:p w:rsidR="00735AE5" w:rsidRPr="00735AE5" w:rsidRDefault="00735AE5" w:rsidP="00735AE5">
            <w:pPr>
              <w:keepNext/>
              <w:ind w:firstLine="0"/>
            </w:pPr>
            <w:r>
              <w:t>Anthony</w:t>
            </w:r>
          </w:p>
        </w:tc>
        <w:tc>
          <w:tcPr>
            <w:tcW w:w="2180" w:type="dxa"/>
            <w:shd w:val="clear" w:color="auto" w:fill="auto"/>
          </w:tcPr>
          <w:p w:rsidR="00735AE5" w:rsidRPr="00735AE5" w:rsidRDefault="00735AE5" w:rsidP="00735AE5">
            <w:pPr>
              <w:keepNext/>
              <w:ind w:firstLine="0"/>
            </w:pPr>
            <w:r>
              <w:t>Arrington</w:t>
            </w:r>
          </w:p>
        </w:tc>
      </w:tr>
      <w:tr w:rsidR="00735AE5" w:rsidRPr="00735AE5" w:rsidTr="00735AE5">
        <w:tc>
          <w:tcPr>
            <w:tcW w:w="2179" w:type="dxa"/>
            <w:shd w:val="clear" w:color="auto" w:fill="auto"/>
          </w:tcPr>
          <w:p w:rsidR="00735AE5" w:rsidRPr="00735AE5" w:rsidRDefault="00735AE5" w:rsidP="00735AE5">
            <w:pPr>
              <w:ind w:firstLine="0"/>
            </w:pPr>
            <w:r>
              <w:t>Atkinson</w:t>
            </w:r>
          </w:p>
        </w:tc>
        <w:tc>
          <w:tcPr>
            <w:tcW w:w="2179" w:type="dxa"/>
            <w:shd w:val="clear" w:color="auto" w:fill="auto"/>
          </w:tcPr>
          <w:p w:rsidR="00735AE5" w:rsidRPr="00735AE5" w:rsidRDefault="00735AE5" w:rsidP="00735AE5">
            <w:pPr>
              <w:ind w:firstLine="0"/>
            </w:pPr>
            <w:r>
              <w:t>Bales</w:t>
            </w:r>
          </w:p>
        </w:tc>
        <w:tc>
          <w:tcPr>
            <w:tcW w:w="2180" w:type="dxa"/>
            <w:shd w:val="clear" w:color="auto" w:fill="auto"/>
          </w:tcPr>
          <w:p w:rsidR="00735AE5" w:rsidRPr="00735AE5" w:rsidRDefault="00735AE5" w:rsidP="00735AE5">
            <w:pPr>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Bannister</w:t>
            </w:r>
          </w:p>
        </w:tc>
        <w:tc>
          <w:tcPr>
            <w:tcW w:w="2179" w:type="dxa"/>
            <w:shd w:val="clear" w:color="auto" w:fill="auto"/>
          </w:tcPr>
          <w:p w:rsidR="00735AE5" w:rsidRPr="00735AE5" w:rsidRDefault="00735AE5" w:rsidP="00735AE5">
            <w:pPr>
              <w:ind w:firstLine="0"/>
            </w:pPr>
            <w:r>
              <w:t>Bennett</w:t>
            </w:r>
          </w:p>
        </w:tc>
        <w:tc>
          <w:tcPr>
            <w:tcW w:w="2180" w:type="dxa"/>
            <w:shd w:val="clear" w:color="auto" w:fill="auto"/>
          </w:tcPr>
          <w:p w:rsidR="00735AE5" w:rsidRPr="00735AE5" w:rsidRDefault="00735AE5" w:rsidP="00735AE5">
            <w:pPr>
              <w:ind w:firstLine="0"/>
            </w:pPr>
            <w:r>
              <w:t>Blackwell</w:t>
            </w:r>
          </w:p>
        </w:tc>
      </w:tr>
      <w:tr w:rsidR="00735AE5" w:rsidRPr="00735AE5" w:rsidTr="00735AE5">
        <w:tc>
          <w:tcPr>
            <w:tcW w:w="2179" w:type="dxa"/>
            <w:shd w:val="clear" w:color="auto" w:fill="auto"/>
          </w:tcPr>
          <w:p w:rsidR="00735AE5" w:rsidRPr="00735AE5" w:rsidRDefault="00735AE5" w:rsidP="00735AE5">
            <w:pPr>
              <w:ind w:firstLine="0"/>
            </w:pPr>
            <w:r>
              <w:t>Bradley</w:t>
            </w:r>
          </w:p>
        </w:tc>
        <w:tc>
          <w:tcPr>
            <w:tcW w:w="2179" w:type="dxa"/>
            <w:shd w:val="clear" w:color="auto" w:fill="auto"/>
          </w:tcPr>
          <w:p w:rsidR="00735AE5" w:rsidRPr="00735AE5" w:rsidRDefault="00735AE5" w:rsidP="00735AE5">
            <w:pPr>
              <w:ind w:firstLine="0"/>
            </w:pPr>
            <w:r>
              <w:t>Brown</w:t>
            </w:r>
          </w:p>
        </w:tc>
        <w:tc>
          <w:tcPr>
            <w:tcW w:w="2180" w:type="dxa"/>
            <w:shd w:val="clear" w:color="auto" w:fill="auto"/>
          </w:tcPr>
          <w:p w:rsidR="00735AE5" w:rsidRPr="00735AE5" w:rsidRDefault="00735AE5" w:rsidP="00735AE5">
            <w:pPr>
              <w:ind w:firstLine="0"/>
            </w:pPr>
            <w:r>
              <w:t>Caskey</w:t>
            </w:r>
          </w:p>
        </w:tc>
      </w:tr>
      <w:tr w:rsidR="00735AE5" w:rsidRPr="00735AE5" w:rsidTr="00735AE5">
        <w:tc>
          <w:tcPr>
            <w:tcW w:w="2179" w:type="dxa"/>
            <w:shd w:val="clear" w:color="auto" w:fill="auto"/>
          </w:tcPr>
          <w:p w:rsidR="00735AE5" w:rsidRPr="00735AE5" w:rsidRDefault="00735AE5" w:rsidP="00735AE5">
            <w:pPr>
              <w:ind w:firstLine="0"/>
            </w:pPr>
            <w:r>
              <w:t>Chumley</w:t>
            </w:r>
          </w:p>
        </w:tc>
        <w:tc>
          <w:tcPr>
            <w:tcW w:w="2179" w:type="dxa"/>
            <w:shd w:val="clear" w:color="auto" w:fill="auto"/>
          </w:tcPr>
          <w:p w:rsidR="00735AE5" w:rsidRPr="00735AE5" w:rsidRDefault="00735AE5" w:rsidP="00735AE5">
            <w:pPr>
              <w:ind w:firstLine="0"/>
            </w:pPr>
            <w:r>
              <w:t>Clary</w:t>
            </w:r>
          </w:p>
        </w:tc>
        <w:tc>
          <w:tcPr>
            <w:tcW w:w="2180" w:type="dxa"/>
            <w:shd w:val="clear" w:color="auto" w:fill="auto"/>
          </w:tcPr>
          <w:p w:rsidR="00735AE5" w:rsidRPr="00735AE5" w:rsidRDefault="00735AE5" w:rsidP="00735AE5">
            <w:pPr>
              <w:ind w:firstLine="0"/>
            </w:pPr>
            <w:r>
              <w:t>Clemmons</w:t>
            </w:r>
          </w:p>
        </w:tc>
      </w:tr>
      <w:tr w:rsidR="00735AE5" w:rsidRPr="00735AE5" w:rsidTr="00735AE5">
        <w:tc>
          <w:tcPr>
            <w:tcW w:w="2179" w:type="dxa"/>
            <w:shd w:val="clear" w:color="auto" w:fill="auto"/>
          </w:tcPr>
          <w:p w:rsidR="00735AE5" w:rsidRPr="00735AE5" w:rsidRDefault="00735AE5" w:rsidP="00735AE5">
            <w:pPr>
              <w:ind w:firstLine="0"/>
            </w:pPr>
            <w:r>
              <w:t>Clyburn</w:t>
            </w:r>
          </w:p>
        </w:tc>
        <w:tc>
          <w:tcPr>
            <w:tcW w:w="2179" w:type="dxa"/>
            <w:shd w:val="clear" w:color="auto" w:fill="auto"/>
          </w:tcPr>
          <w:p w:rsidR="00735AE5" w:rsidRPr="00735AE5" w:rsidRDefault="00735AE5" w:rsidP="00735AE5">
            <w:pPr>
              <w:ind w:firstLine="0"/>
            </w:pPr>
            <w:r>
              <w:t>Cobb-Hunter</w:t>
            </w:r>
          </w:p>
        </w:tc>
        <w:tc>
          <w:tcPr>
            <w:tcW w:w="2180" w:type="dxa"/>
            <w:shd w:val="clear" w:color="auto" w:fill="auto"/>
          </w:tcPr>
          <w:p w:rsidR="00735AE5" w:rsidRPr="00735AE5" w:rsidRDefault="00735AE5" w:rsidP="00735AE5">
            <w:pPr>
              <w:ind w:firstLine="0"/>
            </w:pPr>
            <w:r>
              <w:t>Cogswell</w:t>
            </w:r>
          </w:p>
        </w:tc>
      </w:tr>
      <w:tr w:rsidR="00735AE5" w:rsidRPr="00735AE5" w:rsidTr="00735AE5">
        <w:tc>
          <w:tcPr>
            <w:tcW w:w="2179" w:type="dxa"/>
            <w:shd w:val="clear" w:color="auto" w:fill="auto"/>
          </w:tcPr>
          <w:p w:rsidR="00735AE5" w:rsidRPr="00735AE5" w:rsidRDefault="00735AE5" w:rsidP="00735AE5">
            <w:pPr>
              <w:ind w:firstLine="0"/>
            </w:pPr>
            <w:r>
              <w:t>Cole</w:t>
            </w:r>
          </w:p>
        </w:tc>
        <w:tc>
          <w:tcPr>
            <w:tcW w:w="2179" w:type="dxa"/>
            <w:shd w:val="clear" w:color="auto" w:fill="auto"/>
          </w:tcPr>
          <w:p w:rsidR="00735AE5" w:rsidRPr="00735AE5" w:rsidRDefault="00735AE5" w:rsidP="00735AE5">
            <w:pPr>
              <w:ind w:firstLine="0"/>
            </w:pPr>
            <w:r>
              <w:t>Collins</w:t>
            </w:r>
          </w:p>
        </w:tc>
        <w:tc>
          <w:tcPr>
            <w:tcW w:w="2180" w:type="dxa"/>
            <w:shd w:val="clear" w:color="auto" w:fill="auto"/>
          </w:tcPr>
          <w:p w:rsidR="00735AE5" w:rsidRPr="00735AE5" w:rsidRDefault="00735AE5" w:rsidP="00735AE5">
            <w:pPr>
              <w:ind w:firstLine="0"/>
            </w:pPr>
            <w:r>
              <w:t>Crawford</w:t>
            </w:r>
          </w:p>
        </w:tc>
      </w:tr>
      <w:tr w:rsidR="00735AE5" w:rsidRPr="00735AE5" w:rsidTr="00735AE5">
        <w:tc>
          <w:tcPr>
            <w:tcW w:w="2179" w:type="dxa"/>
            <w:shd w:val="clear" w:color="auto" w:fill="auto"/>
          </w:tcPr>
          <w:p w:rsidR="00735AE5" w:rsidRPr="00735AE5" w:rsidRDefault="00735AE5" w:rsidP="00735AE5">
            <w:pPr>
              <w:ind w:firstLine="0"/>
            </w:pPr>
            <w:r>
              <w:t>Crosby</w:t>
            </w:r>
          </w:p>
        </w:tc>
        <w:tc>
          <w:tcPr>
            <w:tcW w:w="2179" w:type="dxa"/>
            <w:shd w:val="clear" w:color="auto" w:fill="auto"/>
          </w:tcPr>
          <w:p w:rsidR="00735AE5" w:rsidRPr="00735AE5" w:rsidRDefault="00735AE5" w:rsidP="00735AE5">
            <w:pPr>
              <w:ind w:firstLine="0"/>
            </w:pPr>
            <w:r>
              <w:t>Daning</w:t>
            </w:r>
          </w:p>
        </w:tc>
        <w:tc>
          <w:tcPr>
            <w:tcW w:w="2180" w:type="dxa"/>
            <w:shd w:val="clear" w:color="auto" w:fill="auto"/>
          </w:tcPr>
          <w:p w:rsidR="00735AE5" w:rsidRPr="00735AE5" w:rsidRDefault="00735AE5" w:rsidP="00735AE5">
            <w:pPr>
              <w:ind w:firstLine="0"/>
            </w:pPr>
            <w:r>
              <w:t>Davis</w:t>
            </w:r>
          </w:p>
        </w:tc>
      </w:tr>
      <w:tr w:rsidR="00735AE5" w:rsidRPr="00735AE5" w:rsidTr="00735AE5">
        <w:tc>
          <w:tcPr>
            <w:tcW w:w="2179" w:type="dxa"/>
            <w:shd w:val="clear" w:color="auto" w:fill="auto"/>
          </w:tcPr>
          <w:p w:rsidR="00735AE5" w:rsidRPr="00735AE5" w:rsidRDefault="00735AE5" w:rsidP="00735AE5">
            <w:pPr>
              <w:ind w:firstLine="0"/>
            </w:pPr>
            <w:r>
              <w:t>Delleney</w:t>
            </w:r>
          </w:p>
        </w:tc>
        <w:tc>
          <w:tcPr>
            <w:tcW w:w="2179" w:type="dxa"/>
            <w:shd w:val="clear" w:color="auto" w:fill="auto"/>
          </w:tcPr>
          <w:p w:rsidR="00735AE5" w:rsidRPr="00735AE5" w:rsidRDefault="00735AE5" w:rsidP="00735AE5">
            <w:pPr>
              <w:ind w:firstLine="0"/>
            </w:pPr>
            <w:r>
              <w:t>Dillard</w:t>
            </w:r>
          </w:p>
        </w:tc>
        <w:tc>
          <w:tcPr>
            <w:tcW w:w="2180" w:type="dxa"/>
            <w:shd w:val="clear" w:color="auto" w:fill="auto"/>
          </w:tcPr>
          <w:p w:rsidR="00735AE5" w:rsidRPr="00735AE5" w:rsidRDefault="00735AE5" w:rsidP="00735AE5">
            <w:pPr>
              <w:ind w:firstLine="0"/>
            </w:pPr>
            <w:r>
              <w:t>Douglas</w:t>
            </w:r>
          </w:p>
        </w:tc>
      </w:tr>
      <w:tr w:rsidR="00735AE5" w:rsidRPr="00735AE5" w:rsidTr="00735AE5">
        <w:tc>
          <w:tcPr>
            <w:tcW w:w="2179" w:type="dxa"/>
            <w:shd w:val="clear" w:color="auto" w:fill="auto"/>
          </w:tcPr>
          <w:p w:rsidR="00735AE5" w:rsidRPr="00735AE5" w:rsidRDefault="00735AE5" w:rsidP="00735AE5">
            <w:pPr>
              <w:ind w:firstLine="0"/>
            </w:pPr>
            <w:r>
              <w:t>Duckworth</w:t>
            </w:r>
          </w:p>
        </w:tc>
        <w:tc>
          <w:tcPr>
            <w:tcW w:w="2179" w:type="dxa"/>
            <w:shd w:val="clear" w:color="auto" w:fill="auto"/>
          </w:tcPr>
          <w:p w:rsidR="00735AE5" w:rsidRPr="00735AE5" w:rsidRDefault="00735AE5" w:rsidP="00735AE5">
            <w:pPr>
              <w:ind w:firstLine="0"/>
            </w:pPr>
            <w:r>
              <w:t>Elliott</w:t>
            </w:r>
          </w:p>
        </w:tc>
        <w:tc>
          <w:tcPr>
            <w:tcW w:w="2180" w:type="dxa"/>
            <w:shd w:val="clear" w:color="auto" w:fill="auto"/>
          </w:tcPr>
          <w:p w:rsidR="00735AE5" w:rsidRPr="00735AE5" w:rsidRDefault="00735AE5" w:rsidP="00735AE5">
            <w:pPr>
              <w:ind w:firstLine="0"/>
            </w:pPr>
            <w:r>
              <w:t>Erickson</w:t>
            </w:r>
          </w:p>
        </w:tc>
      </w:tr>
      <w:tr w:rsidR="00735AE5" w:rsidRPr="00735AE5" w:rsidTr="00735AE5">
        <w:tc>
          <w:tcPr>
            <w:tcW w:w="2179" w:type="dxa"/>
            <w:shd w:val="clear" w:color="auto" w:fill="auto"/>
          </w:tcPr>
          <w:p w:rsidR="00735AE5" w:rsidRPr="00735AE5" w:rsidRDefault="00735AE5" w:rsidP="00735AE5">
            <w:pPr>
              <w:ind w:firstLine="0"/>
            </w:pPr>
            <w:r>
              <w:t>Felder</w:t>
            </w:r>
          </w:p>
        </w:tc>
        <w:tc>
          <w:tcPr>
            <w:tcW w:w="2179" w:type="dxa"/>
            <w:shd w:val="clear" w:color="auto" w:fill="auto"/>
          </w:tcPr>
          <w:p w:rsidR="00735AE5" w:rsidRPr="00735AE5" w:rsidRDefault="00735AE5" w:rsidP="00735AE5">
            <w:pPr>
              <w:ind w:firstLine="0"/>
            </w:pPr>
            <w:r>
              <w:t>Forrest</w:t>
            </w:r>
          </w:p>
        </w:tc>
        <w:tc>
          <w:tcPr>
            <w:tcW w:w="2180" w:type="dxa"/>
            <w:shd w:val="clear" w:color="auto" w:fill="auto"/>
          </w:tcPr>
          <w:p w:rsidR="00735AE5" w:rsidRPr="00735AE5" w:rsidRDefault="00735AE5" w:rsidP="00735AE5">
            <w:pPr>
              <w:ind w:firstLine="0"/>
            </w:pPr>
            <w:r>
              <w:t>Forrester</w:t>
            </w:r>
          </w:p>
        </w:tc>
      </w:tr>
      <w:tr w:rsidR="00735AE5" w:rsidRPr="00735AE5" w:rsidTr="00735AE5">
        <w:tc>
          <w:tcPr>
            <w:tcW w:w="2179" w:type="dxa"/>
            <w:shd w:val="clear" w:color="auto" w:fill="auto"/>
          </w:tcPr>
          <w:p w:rsidR="00735AE5" w:rsidRPr="00735AE5" w:rsidRDefault="00735AE5" w:rsidP="00735AE5">
            <w:pPr>
              <w:ind w:firstLine="0"/>
            </w:pPr>
            <w:r>
              <w:t>Fry</w:t>
            </w:r>
          </w:p>
        </w:tc>
        <w:tc>
          <w:tcPr>
            <w:tcW w:w="2179" w:type="dxa"/>
            <w:shd w:val="clear" w:color="auto" w:fill="auto"/>
          </w:tcPr>
          <w:p w:rsidR="00735AE5" w:rsidRPr="00735AE5" w:rsidRDefault="00735AE5" w:rsidP="00735AE5">
            <w:pPr>
              <w:ind w:firstLine="0"/>
            </w:pPr>
            <w:r>
              <w:t>Funderburk</w:t>
            </w:r>
          </w:p>
        </w:tc>
        <w:tc>
          <w:tcPr>
            <w:tcW w:w="2180" w:type="dxa"/>
            <w:shd w:val="clear" w:color="auto" w:fill="auto"/>
          </w:tcPr>
          <w:p w:rsidR="00735AE5" w:rsidRPr="00735AE5" w:rsidRDefault="00735AE5" w:rsidP="00735AE5">
            <w:pPr>
              <w:ind w:firstLine="0"/>
            </w:pPr>
            <w:r>
              <w:t>Gagnon</w:t>
            </w:r>
          </w:p>
        </w:tc>
      </w:tr>
      <w:tr w:rsidR="00735AE5" w:rsidRPr="00735AE5" w:rsidTr="00735AE5">
        <w:tc>
          <w:tcPr>
            <w:tcW w:w="2179" w:type="dxa"/>
            <w:shd w:val="clear" w:color="auto" w:fill="auto"/>
          </w:tcPr>
          <w:p w:rsidR="00735AE5" w:rsidRPr="00735AE5" w:rsidRDefault="00735AE5" w:rsidP="00735AE5">
            <w:pPr>
              <w:ind w:firstLine="0"/>
            </w:pPr>
            <w:r>
              <w:t>Gilliard</w:t>
            </w:r>
          </w:p>
        </w:tc>
        <w:tc>
          <w:tcPr>
            <w:tcW w:w="2179" w:type="dxa"/>
            <w:shd w:val="clear" w:color="auto" w:fill="auto"/>
          </w:tcPr>
          <w:p w:rsidR="00735AE5" w:rsidRPr="00735AE5" w:rsidRDefault="00735AE5" w:rsidP="00735AE5">
            <w:pPr>
              <w:ind w:firstLine="0"/>
            </w:pPr>
            <w:r>
              <w:t>Govan</w:t>
            </w:r>
          </w:p>
        </w:tc>
        <w:tc>
          <w:tcPr>
            <w:tcW w:w="2180" w:type="dxa"/>
            <w:shd w:val="clear" w:color="auto" w:fill="auto"/>
          </w:tcPr>
          <w:p w:rsidR="00735AE5" w:rsidRPr="00735AE5" w:rsidRDefault="00735AE5" w:rsidP="00735AE5">
            <w:pPr>
              <w:ind w:firstLine="0"/>
            </w:pPr>
            <w:r>
              <w:t>Hamilton</w:t>
            </w:r>
          </w:p>
        </w:tc>
      </w:tr>
      <w:tr w:rsidR="00735AE5" w:rsidRPr="00735AE5" w:rsidTr="00735AE5">
        <w:tc>
          <w:tcPr>
            <w:tcW w:w="2179" w:type="dxa"/>
            <w:shd w:val="clear" w:color="auto" w:fill="auto"/>
          </w:tcPr>
          <w:p w:rsidR="00735AE5" w:rsidRPr="00735AE5" w:rsidRDefault="00735AE5" w:rsidP="00735AE5">
            <w:pPr>
              <w:ind w:firstLine="0"/>
            </w:pPr>
            <w:r>
              <w:t>Hardee</w:t>
            </w:r>
          </w:p>
        </w:tc>
        <w:tc>
          <w:tcPr>
            <w:tcW w:w="2179" w:type="dxa"/>
            <w:shd w:val="clear" w:color="auto" w:fill="auto"/>
          </w:tcPr>
          <w:p w:rsidR="00735AE5" w:rsidRPr="00735AE5" w:rsidRDefault="00735AE5" w:rsidP="00735AE5">
            <w:pPr>
              <w:ind w:firstLine="0"/>
            </w:pPr>
            <w:r>
              <w:t>Hayes</w:t>
            </w:r>
          </w:p>
        </w:tc>
        <w:tc>
          <w:tcPr>
            <w:tcW w:w="2180" w:type="dxa"/>
            <w:shd w:val="clear" w:color="auto" w:fill="auto"/>
          </w:tcPr>
          <w:p w:rsidR="00735AE5" w:rsidRPr="00735AE5" w:rsidRDefault="00735AE5" w:rsidP="00735AE5">
            <w:pPr>
              <w:ind w:firstLine="0"/>
            </w:pPr>
            <w:r>
              <w:t>Henderson</w:t>
            </w:r>
          </w:p>
        </w:tc>
      </w:tr>
      <w:tr w:rsidR="00735AE5" w:rsidRPr="00735AE5" w:rsidTr="00735AE5">
        <w:tc>
          <w:tcPr>
            <w:tcW w:w="2179" w:type="dxa"/>
            <w:shd w:val="clear" w:color="auto" w:fill="auto"/>
          </w:tcPr>
          <w:p w:rsidR="00735AE5" w:rsidRPr="00735AE5" w:rsidRDefault="00735AE5" w:rsidP="00735AE5">
            <w:pPr>
              <w:ind w:firstLine="0"/>
            </w:pPr>
            <w:r>
              <w:t>Henegan</w:t>
            </w:r>
          </w:p>
        </w:tc>
        <w:tc>
          <w:tcPr>
            <w:tcW w:w="2179" w:type="dxa"/>
            <w:shd w:val="clear" w:color="auto" w:fill="auto"/>
          </w:tcPr>
          <w:p w:rsidR="00735AE5" w:rsidRPr="00735AE5" w:rsidRDefault="00735AE5" w:rsidP="00735AE5">
            <w:pPr>
              <w:ind w:firstLine="0"/>
            </w:pPr>
            <w:r>
              <w:t>Herbkersman</w:t>
            </w:r>
          </w:p>
        </w:tc>
        <w:tc>
          <w:tcPr>
            <w:tcW w:w="2180" w:type="dxa"/>
            <w:shd w:val="clear" w:color="auto" w:fill="auto"/>
          </w:tcPr>
          <w:p w:rsidR="00735AE5" w:rsidRPr="00735AE5" w:rsidRDefault="00735AE5" w:rsidP="00735AE5">
            <w:pPr>
              <w:ind w:firstLine="0"/>
            </w:pPr>
            <w:r>
              <w:t>Hewitt</w:t>
            </w:r>
          </w:p>
        </w:tc>
      </w:tr>
      <w:tr w:rsidR="00735AE5" w:rsidRPr="00735AE5" w:rsidTr="00735AE5">
        <w:tc>
          <w:tcPr>
            <w:tcW w:w="2179" w:type="dxa"/>
            <w:shd w:val="clear" w:color="auto" w:fill="auto"/>
          </w:tcPr>
          <w:p w:rsidR="00735AE5" w:rsidRPr="00735AE5" w:rsidRDefault="00735AE5" w:rsidP="00735AE5">
            <w:pPr>
              <w:ind w:firstLine="0"/>
            </w:pPr>
            <w:r>
              <w:t>Hill</w:t>
            </w:r>
          </w:p>
        </w:tc>
        <w:tc>
          <w:tcPr>
            <w:tcW w:w="2179" w:type="dxa"/>
            <w:shd w:val="clear" w:color="auto" w:fill="auto"/>
          </w:tcPr>
          <w:p w:rsidR="00735AE5" w:rsidRPr="00735AE5" w:rsidRDefault="00735AE5" w:rsidP="00735AE5">
            <w:pPr>
              <w:ind w:firstLine="0"/>
            </w:pPr>
            <w:r>
              <w:t>Hixon</w:t>
            </w:r>
          </w:p>
        </w:tc>
        <w:tc>
          <w:tcPr>
            <w:tcW w:w="2180" w:type="dxa"/>
            <w:shd w:val="clear" w:color="auto" w:fill="auto"/>
          </w:tcPr>
          <w:p w:rsidR="00735AE5" w:rsidRPr="00735AE5" w:rsidRDefault="00735AE5" w:rsidP="00735AE5">
            <w:pPr>
              <w:ind w:firstLine="0"/>
            </w:pPr>
            <w:r>
              <w:t>Hosey</w:t>
            </w:r>
          </w:p>
        </w:tc>
      </w:tr>
      <w:tr w:rsidR="00735AE5" w:rsidRPr="00735AE5" w:rsidTr="00735AE5">
        <w:tc>
          <w:tcPr>
            <w:tcW w:w="2179" w:type="dxa"/>
            <w:shd w:val="clear" w:color="auto" w:fill="auto"/>
          </w:tcPr>
          <w:p w:rsidR="00735AE5" w:rsidRPr="00735AE5" w:rsidRDefault="00735AE5" w:rsidP="00735AE5">
            <w:pPr>
              <w:ind w:firstLine="0"/>
            </w:pPr>
            <w:r>
              <w:t>Huggins</w:t>
            </w:r>
          </w:p>
        </w:tc>
        <w:tc>
          <w:tcPr>
            <w:tcW w:w="2179" w:type="dxa"/>
            <w:shd w:val="clear" w:color="auto" w:fill="auto"/>
          </w:tcPr>
          <w:p w:rsidR="00735AE5" w:rsidRPr="00735AE5" w:rsidRDefault="00735AE5" w:rsidP="00735AE5">
            <w:pPr>
              <w:ind w:firstLine="0"/>
            </w:pPr>
            <w:r>
              <w:t>Jefferson</w:t>
            </w:r>
          </w:p>
        </w:tc>
        <w:tc>
          <w:tcPr>
            <w:tcW w:w="2180" w:type="dxa"/>
            <w:shd w:val="clear" w:color="auto" w:fill="auto"/>
          </w:tcPr>
          <w:p w:rsidR="00735AE5" w:rsidRPr="00735AE5" w:rsidRDefault="00735AE5" w:rsidP="00735AE5">
            <w:pPr>
              <w:ind w:firstLine="0"/>
            </w:pPr>
            <w:r>
              <w:t>Johnson</w:t>
            </w:r>
          </w:p>
        </w:tc>
      </w:tr>
      <w:tr w:rsidR="00735AE5" w:rsidRPr="00735AE5" w:rsidTr="00735AE5">
        <w:tc>
          <w:tcPr>
            <w:tcW w:w="2179" w:type="dxa"/>
            <w:shd w:val="clear" w:color="auto" w:fill="auto"/>
          </w:tcPr>
          <w:p w:rsidR="00735AE5" w:rsidRPr="00735AE5" w:rsidRDefault="00735AE5" w:rsidP="00735AE5">
            <w:pPr>
              <w:ind w:firstLine="0"/>
            </w:pPr>
            <w:r>
              <w:t>Jordan</w:t>
            </w:r>
          </w:p>
        </w:tc>
        <w:tc>
          <w:tcPr>
            <w:tcW w:w="2179" w:type="dxa"/>
            <w:shd w:val="clear" w:color="auto" w:fill="auto"/>
          </w:tcPr>
          <w:p w:rsidR="00735AE5" w:rsidRPr="00735AE5" w:rsidRDefault="00735AE5" w:rsidP="00735AE5">
            <w:pPr>
              <w:ind w:firstLine="0"/>
            </w:pPr>
            <w:r>
              <w:t>King</w:t>
            </w:r>
          </w:p>
        </w:tc>
        <w:tc>
          <w:tcPr>
            <w:tcW w:w="2180" w:type="dxa"/>
            <w:shd w:val="clear" w:color="auto" w:fill="auto"/>
          </w:tcPr>
          <w:p w:rsidR="00735AE5" w:rsidRPr="00735AE5" w:rsidRDefault="00735AE5" w:rsidP="00735AE5">
            <w:pPr>
              <w:ind w:firstLine="0"/>
            </w:pPr>
            <w:r>
              <w:t>Kirby</w:t>
            </w:r>
          </w:p>
        </w:tc>
      </w:tr>
      <w:tr w:rsidR="00735AE5" w:rsidRPr="00735AE5" w:rsidTr="00735AE5">
        <w:tc>
          <w:tcPr>
            <w:tcW w:w="2179" w:type="dxa"/>
            <w:shd w:val="clear" w:color="auto" w:fill="auto"/>
          </w:tcPr>
          <w:p w:rsidR="00735AE5" w:rsidRPr="00735AE5" w:rsidRDefault="00735AE5" w:rsidP="00735AE5">
            <w:pPr>
              <w:ind w:firstLine="0"/>
            </w:pPr>
            <w:r>
              <w:t>Knight</w:t>
            </w:r>
          </w:p>
        </w:tc>
        <w:tc>
          <w:tcPr>
            <w:tcW w:w="2179" w:type="dxa"/>
            <w:shd w:val="clear" w:color="auto" w:fill="auto"/>
          </w:tcPr>
          <w:p w:rsidR="00735AE5" w:rsidRPr="00735AE5" w:rsidRDefault="00735AE5" w:rsidP="00735AE5">
            <w:pPr>
              <w:ind w:firstLine="0"/>
            </w:pPr>
            <w:r>
              <w:t>Loftis</w:t>
            </w:r>
          </w:p>
        </w:tc>
        <w:tc>
          <w:tcPr>
            <w:tcW w:w="2180" w:type="dxa"/>
            <w:shd w:val="clear" w:color="auto" w:fill="auto"/>
          </w:tcPr>
          <w:p w:rsidR="00735AE5" w:rsidRPr="00735AE5" w:rsidRDefault="00735AE5" w:rsidP="00735AE5">
            <w:pPr>
              <w:ind w:firstLine="0"/>
            </w:pPr>
            <w:r>
              <w:t>Long</w:t>
            </w:r>
          </w:p>
        </w:tc>
      </w:tr>
      <w:tr w:rsidR="00735AE5" w:rsidRPr="00735AE5" w:rsidTr="00735AE5">
        <w:tc>
          <w:tcPr>
            <w:tcW w:w="2179" w:type="dxa"/>
            <w:shd w:val="clear" w:color="auto" w:fill="auto"/>
          </w:tcPr>
          <w:p w:rsidR="00735AE5" w:rsidRPr="00735AE5" w:rsidRDefault="00735AE5" w:rsidP="00735AE5">
            <w:pPr>
              <w:ind w:firstLine="0"/>
            </w:pPr>
            <w:r>
              <w:t>Lowe</w:t>
            </w:r>
          </w:p>
        </w:tc>
        <w:tc>
          <w:tcPr>
            <w:tcW w:w="2179" w:type="dxa"/>
            <w:shd w:val="clear" w:color="auto" w:fill="auto"/>
          </w:tcPr>
          <w:p w:rsidR="00735AE5" w:rsidRPr="00735AE5" w:rsidRDefault="00735AE5" w:rsidP="00735AE5">
            <w:pPr>
              <w:ind w:firstLine="0"/>
            </w:pPr>
            <w:r>
              <w:t>Lucas</w:t>
            </w:r>
          </w:p>
        </w:tc>
        <w:tc>
          <w:tcPr>
            <w:tcW w:w="2180" w:type="dxa"/>
            <w:shd w:val="clear" w:color="auto" w:fill="auto"/>
          </w:tcPr>
          <w:p w:rsidR="00735AE5" w:rsidRPr="00735AE5" w:rsidRDefault="00735AE5" w:rsidP="00735AE5">
            <w:pPr>
              <w:ind w:firstLine="0"/>
            </w:pPr>
            <w:r>
              <w:t>Mack</w:t>
            </w:r>
          </w:p>
        </w:tc>
      </w:tr>
      <w:tr w:rsidR="00735AE5" w:rsidRPr="00735AE5" w:rsidTr="00735AE5">
        <w:tc>
          <w:tcPr>
            <w:tcW w:w="2179" w:type="dxa"/>
            <w:shd w:val="clear" w:color="auto" w:fill="auto"/>
          </w:tcPr>
          <w:p w:rsidR="00735AE5" w:rsidRPr="00735AE5" w:rsidRDefault="00735AE5" w:rsidP="00735AE5">
            <w:pPr>
              <w:ind w:firstLine="0"/>
            </w:pPr>
            <w:r>
              <w:t>Magnuson</w:t>
            </w:r>
          </w:p>
        </w:tc>
        <w:tc>
          <w:tcPr>
            <w:tcW w:w="2179" w:type="dxa"/>
            <w:shd w:val="clear" w:color="auto" w:fill="auto"/>
          </w:tcPr>
          <w:p w:rsidR="00735AE5" w:rsidRPr="00735AE5" w:rsidRDefault="00735AE5" w:rsidP="00735AE5">
            <w:pPr>
              <w:ind w:firstLine="0"/>
            </w:pPr>
            <w:r>
              <w:t>Martin</w:t>
            </w:r>
          </w:p>
        </w:tc>
        <w:tc>
          <w:tcPr>
            <w:tcW w:w="2180" w:type="dxa"/>
            <w:shd w:val="clear" w:color="auto" w:fill="auto"/>
          </w:tcPr>
          <w:p w:rsidR="00735AE5" w:rsidRPr="00735AE5" w:rsidRDefault="00735AE5" w:rsidP="00735AE5">
            <w:pPr>
              <w:ind w:firstLine="0"/>
            </w:pPr>
            <w:r>
              <w:t>McCoy</w:t>
            </w:r>
          </w:p>
        </w:tc>
      </w:tr>
      <w:tr w:rsidR="00735AE5" w:rsidRPr="00735AE5" w:rsidTr="00735AE5">
        <w:tc>
          <w:tcPr>
            <w:tcW w:w="2179" w:type="dxa"/>
            <w:shd w:val="clear" w:color="auto" w:fill="auto"/>
          </w:tcPr>
          <w:p w:rsidR="00735AE5" w:rsidRPr="00735AE5" w:rsidRDefault="00735AE5" w:rsidP="00735AE5">
            <w:pPr>
              <w:ind w:firstLine="0"/>
            </w:pPr>
            <w:r>
              <w:t>McCravy</w:t>
            </w:r>
          </w:p>
        </w:tc>
        <w:tc>
          <w:tcPr>
            <w:tcW w:w="2179" w:type="dxa"/>
            <w:shd w:val="clear" w:color="auto" w:fill="auto"/>
          </w:tcPr>
          <w:p w:rsidR="00735AE5" w:rsidRPr="00735AE5" w:rsidRDefault="00735AE5" w:rsidP="00735AE5">
            <w:pPr>
              <w:ind w:firstLine="0"/>
            </w:pPr>
            <w:r>
              <w:t>McEachern</w:t>
            </w:r>
          </w:p>
        </w:tc>
        <w:tc>
          <w:tcPr>
            <w:tcW w:w="2180" w:type="dxa"/>
            <w:shd w:val="clear" w:color="auto" w:fill="auto"/>
          </w:tcPr>
          <w:p w:rsidR="00735AE5" w:rsidRPr="00735AE5" w:rsidRDefault="00735AE5" w:rsidP="00735AE5">
            <w:pPr>
              <w:ind w:firstLine="0"/>
            </w:pPr>
            <w:r>
              <w:t>Mitchell</w:t>
            </w:r>
          </w:p>
        </w:tc>
      </w:tr>
      <w:tr w:rsidR="00735AE5" w:rsidRPr="00735AE5" w:rsidTr="00735AE5">
        <w:tc>
          <w:tcPr>
            <w:tcW w:w="2179" w:type="dxa"/>
            <w:shd w:val="clear" w:color="auto" w:fill="auto"/>
          </w:tcPr>
          <w:p w:rsidR="00735AE5" w:rsidRPr="00735AE5" w:rsidRDefault="00735AE5" w:rsidP="00735AE5">
            <w:pPr>
              <w:ind w:firstLine="0"/>
            </w:pPr>
            <w:r>
              <w:t>D. C. Moss</w:t>
            </w:r>
          </w:p>
        </w:tc>
        <w:tc>
          <w:tcPr>
            <w:tcW w:w="2179" w:type="dxa"/>
            <w:shd w:val="clear" w:color="auto" w:fill="auto"/>
          </w:tcPr>
          <w:p w:rsidR="00735AE5" w:rsidRPr="00735AE5" w:rsidRDefault="00735AE5" w:rsidP="00735AE5">
            <w:pPr>
              <w:ind w:firstLine="0"/>
            </w:pPr>
            <w:r>
              <w:t>V. S. Moss</w:t>
            </w:r>
          </w:p>
        </w:tc>
        <w:tc>
          <w:tcPr>
            <w:tcW w:w="2180" w:type="dxa"/>
            <w:shd w:val="clear" w:color="auto" w:fill="auto"/>
          </w:tcPr>
          <w:p w:rsidR="00735AE5" w:rsidRPr="00735AE5" w:rsidRDefault="00735AE5" w:rsidP="00735AE5">
            <w:pPr>
              <w:ind w:firstLine="0"/>
            </w:pPr>
            <w:r>
              <w:t>Murphy</w:t>
            </w:r>
          </w:p>
        </w:tc>
      </w:tr>
      <w:tr w:rsidR="00735AE5" w:rsidRPr="00735AE5" w:rsidTr="00735AE5">
        <w:tc>
          <w:tcPr>
            <w:tcW w:w="2179" w:type="dxa"/>
            <w:shd w:val="clear" w:color="auto" w:fill="auto"/>
          </w:tcPr>
          <w:p w:rsidR="00735AE5" w:rsidRPr="00735AE5" w:rsidRDefault="00735AE5" w:rsidP="00735AE5">
            <w:pPr>
              <w:ind w:firstLine="0"/>
            </w:pPr>
            <w:r>
              <w:t>B. Newton</w:t>
            </w:r>
          </w:p>
        </w:tc>
        <w:tc>
          <w:tcPr>
            <w:tcW w:w="2179" w:type="dxa"/>
            <w:shd w:val="clear" w:color="auto" w:fill="auto"/>
          </w:tcPr>
          <w:p w:rsidR="00735AE5" w:rsidRPr="00735AE5" w:rsidRDefault="00735AE5" w:rsidP="00735AE5">
            <w:pPr>
              <w:ind w:firstLine="0"/>
            </w:pPr>
            <w:r>
              <w:t>W. Newton</w:t>
            </w:r>
          </w:p>
        </w:tc>
        <w:tc>
          <w:tcPr>
            <w:tcW w:w="2180" w:type="dxa"/>
            <w:shd w:val="clear" w:color="auto" w:fill="auto"/>
          </w:tcPr>
          <w:p w:rsidR="00735AE5" w:rsidRPr="00735AE5" w:rsidRDefault="00735AE5" w:rsidP="00735AE5">
            <w:pPr>
              <w:ind w:firstLine="0"/>
            </w:pPr>
            <w:r>
              <w:t>Norrell</w:t>
            </w:r>
          </w:p>
        </w:tc>
      </w:tr>
      <w:tr w:rsidR="00735AE5" w:rsidRPr="00735AE5" w:rsidTr="00735AE5">
        <w:tc>
          <w:tcPr>
            <w:tcW w:w="2179" w:type="dxa"/>
            <w:shd w:val="clear" w:color="auto" w:fill="auto"/>
          </w:tcPr>
          <w:p w:rsidR="00735AE5" w:rsidRPr="00735AE5" w:rsidRDefault="00735AE5" w:rsidP="00735AE5">
            <w:pPr>
              <w:ind w:firstLine="0"/>
            </w:pPr>
            <w:r>
              <w:t>Ott</w:t>
            </w:r>
          </w:p>
        </w:tc>
        <w:tc>
          <w:tcPr>
            <w:tcW w:w="2179" w:type="dxa"/>
            <w:shd w:val="clear" w:color="auto" w:fill="auto"/>
          </w:tcPr>
          <w:p w:rsidR="00735AE5" w:rsidRPr="00735AE5" w:rsidRDefault="00735AE5" w:rsidP="00735AE5">
            <w:pPr>
              <w:ind w:firstLine="0"/>
            </w:pPr>
            <w:r>
              <w:t>Parks</w:t>
            </w:r>
          </w:p>
        </w:tc>
        <w:tc>
          <w:tcPr>
            <w:tcW w:w="2180" w:type="dxa"/>
            <w:shd w:val="clear" w:color="auto" w:fill="auto"/>
          </w:tcPr>
          <w:p w:rsidR="00735AE5" w:rsidRPr="00735AE5" w:rsidRDefault="00735AE5" w:rsidP="00735AE5">
            <w:pPr>
              <w:ind w:firstLine="0"/>
            </w:pPr>
            <w:r>
              <w:t>Pitts</w:t>
            </w:r>
          </w:p>
        </w:tc>
      </w:tr>
      <w:tr w:rsidR="00735AE5" w:rsidRPr="00735AE5" w:rsidTr="00735AE5">
        <w:tc>
          <w:tcPr>
            <w:tcW w:w="2179" w:type="dxa"/>
            <w:shd w:val="clear" w:color="auto" w:fill="auto"/>
          </w:tcPr>
          <w:p w:rsidR="00735AE5" w:rsidRPr="00735AE5" w:rsidRDefault="00735AE5" w:rsidP="00735AE5">
            <w:pPr>
              <w:ind w:firstLine="0"/>
            </w:pPr>
            <w:r>
              <w:t>Pope</w:t>
            </w:r>
          </w:p>
        </w:tc>
        <w:tc>
          <w:tcPr>
            <w:tcW w:w="2179" w:type="dxa"/>
            <w:shd w:val="clear" w:color="auto" w:fill="auto"/>
          </w:tcPr>
          <w:p w:rsidR="00735AE5" w:rsidRPr="00735AE5" w:rsidRDefault="00735AE5" w:rsidP="00735AE5">
            <w:pPr>
              <w:ind w:firstLine="0"/>
            </w:pPr>
            <w:r>
              <w:t>Putnam</w:t>
            </w:r>
          </w:p>
        </w:tc>
        <w:tc>
          <w:tcPr>
            <w:tcW w:w="2180" w:type="dxa"/>
            <w:shd w:val="clear" w:color="auto" w:fill="auto"/>
          </w:tcPr>
          <w:p w:rsidR="00735AE5" w:rsidRPr="00735AE5" w:rsidRDefault="00735AE5" w:rsidP="00735AE5">
            <w:pPr>
              <w:ind w:firstLine="0"/>
            </w:pPr>
            <w:r>
              <w:t>Ridgeway</w:t>
            </w:r>
          </w:p>
        </w:tc>
      </w:tr>
      <w:tr w:rsidR="00735AE5" w:rsidRPr="00735AE5" w:rsidTr="00735AE5">
        <w:tc>
          <w:tcPr>
            <w:tcW w:w="2179" w:type="dxa"/>
            <w:shd w:val="clear" w:color="auto" w:fill="auto"/>
          </w:tcPr>
          <w:p w:rsidR="00735AE5" w:rsidRPr="00735AE5" w:rsidRDefault="00735AE5" w:rsidP="00735AE5">
            <w:pPr>
              <w:ind w:firstLine="0"/>
            </w:pPr>
            <w:r>
              <w:t>M. Rivers</w:t>
            </w:r>
          </w:p>
        </w:tc>
        <w:tc>
          <w:tcPr>
            <w:tcW w:w="2179" w:type="dxa"/>
            <w:shd w:val="clear" w:color="auto" w:fill="auto"/>
          </w:tcPr>
          <w:p w:rsidR="00735AE5" w:rsidRPr="00735AE5" w:rsidRDefault="00735AE5" w:rsidP="00735AE5">
            <w:pPr>
              <w:ind w:firstLine="0"/>
            </w:pPr>
            <w:r>
              <w:t>S. Rivers</w:t>
            </w:r>
          </w:p>
        </w:tc>
        <w:tc>
          <w:tcPr>
            <w:tcW w:w="2180" w:type="dxa"/>
            <w:shd w:val="clear" w:color="auto" w:fill="auto"/>
          </w:tcPr>
          <w:p w:rsidR="00735AE5" w:rsidRPr="00735AE5" w:rsidRDefault="00735AE5" w:rsidP="00735AE5">
            <w:pPr>
              <w:ind w:firstLine="0"/>
            </w:pPr>
            <w:r>
              <w:t>Robinson-Simpson</w:t>
            </w:r>
          </w:p>
        </w:tc>
      </w:tr>
      <w:tr w:rsidR="00735AE5" w:rsidRPr="00735AE5" w:rsidTr="00735AE5">
        <w:tc>
          <w:tcPr>
            <w:tcW w:w="2179" w:type="dxa"/>
            <w:shd w:val="clear" w:color="auto" w:fill="auto"/>
          </w:tcPr>
          <w:p w:rsidR="00735AE5" w:rsidRPr="00735AE5" w:rsidRDefault="00735AE5" w:rsidP="00735AE5">
            <w:pPr>
              <w:ind w:firstLine="0"/>
            </w:pPr>
            <w:r>
              <w:t>Ryhal</w:t>
            </w:r>
          </w:p>
        </w:tc>
        <w:tc>
          <w:tcPr>
            <w:tcW w:w="2179" w:type="dxa"/>
            <w:shd w:val="clear" w:color="auto" w:fill="auto"/>
          </w:tcPr>
          <w:p w:rsidR="00735AE5" w:rsidRPr="00735AE5" w:rsidRDefault="00735AE5" w:rsidP="00735AE5">
            <w:pPr>
              <w:ind w:firstLine="0"/>
            </w:pPr>
            <w:r>
              <w:t>Sandifer</w:t>
            </w:r>
          </w:p>
        </w:tc>
        <w:tc>
          <w:tcPr>
            <w:tcW w:w="2180" w:type="dxa"/>
            <w:shd w:val="clear" w:color="auto" w:fill="auto"/>
          </w:tcPr>
          <w:p w:rsidR="00735AE5" w:rsidRPr="00735AE5" w:rsidRDefault="00735AE5" w:rsidP="00735AE5">
            <w:pPr>
              <w:ind w:firstLine="0"/>
            </w:pPr>
            <w:r>
              <w:t>Simrill</w:t>
            </w:r>
          </w:p>
        </w:tc>
      </w:tr>
      <w:tr w:rsidR="00735AE5" w:rsidRPr="00735AE5" w:rsidTr="00735AE5">
        <w:tc>
          <w:tcPr>
            <w:tcW w:w="2179" w:type="dxa"/>
            <w:shd w:val="clear" w:color="auto" w:fill="auto"/>
          </w:tcPr>
          <w:p w:rsidR="00735AE5" w:rsidRPr="00735AE5" w:rsidRDefault="00735AE5" w:rsidP="00735AE5">
            <w:pPr>
              <w:ind w:firstLine="0"/>
            </w:pPr>
            <w:r>
              <w:t>G. M. Smith</w:t>
            </w:r>
          </w:p>
        </w:tc>
        <w:tc>
          <w:tcPr>
            <w:tcW w:w="2179" w:type="dxa"/>
            <w:shd w:val="clear" w:color="auto" w:fill="auto"/>
          </w:tcPr>
          <w:p w:rsidR="00735AE5" w:rsidRPr="00735AE5" w:rsidRDefault="00735AE5" w:rsidP="00735AE5">
            <w:pPr>
              <w:ind w:firstLine="0"/>
            </w:pPr>
            <w:r>
              <w:t>G. R. Smith</w:t>
            </w:r>
          </w:p>
        </w:tc>
        <w:tc>
          <w:tcPr>
            <w:tcW w:w="2180" w:type="dxa"/>
            <w:shd w:val="clear" w:color="auto" w:fill="auto"/>
          </w:tcPr>
          <w:p w:rsidR="00735AE5" w:rsidRPr="00735AE5" w:rsidRDefault="00735AE5" w:rsidP="00735AE5">
            <w:pPr>
              <w:ind w:firstLine="0"/>
            </w:pPr>
            <w:r>
              <w:t>Sottile</w:t>
            </w:r>
          </w:p>
        </w:tc>
      </w:tr>
      <w:tr w:rsidR="00735AE5" w:rsidRPr="00735AE5" w:rsidTr="00735AE5">
        <w:tc>
          <w:tcPr>
            <w:tcW w:w="2179" w:type="dxa"/>
            <w:shd w:val="clear" w:color="auto" w:fill="auto"/>
          </w:tcPr>
          <w:p w:rsidR="00735AE5" w:rsidRPr="00735AE5" w:rsidRDefault="00735AE5" w:rsidP="00735AE5">
            <w:pPr>
              <w:ind w:firstLine="0"/>
            </w:pPr>
            <w:r>
              <w:t>Spires</w:t>
            </w:r>
          </w:p>
        </w:tc>
        <w:tc>
          <w:tcPr>
            <w:tcW w:w="2179" w:type="dxa"/>
            <w:shd w:val="clear" w:color="auto" w:fill="auto"/>
          </w:tcPr>
          <w:p w:rsidR="00735AE5" w:rsidRPr="00735AE5" w:rsidRDefault="00735AE5" w:rsidP="00735AE5">
            <w:pPr>
              <w:ind w:firstLine="0"/>
            </w:pPr>
            <w:r>
              <w:t>Tallon</w:t>
            </w:r>
          </w:p>
        </w:tc>
        <w:tc>
          <w:tcPr>
            <w:tcW w:w="2180" w:type="dxa"/>
            <w:shd w:val="clear" w:color="auto" w:fill="auto"/>
          </w:tcPr>
          <w:p w:rsidR="00735AE5" w:rsidRPr="00735AE5" w:rsidRDefault="00735AE5" w:rsidP="00735AE5">
            <w:pPr>
              <w:ind w:firstLine="0"/>
            </w:pPr>
            <w:r>
              <w:t>Taylor</w:t>
            </w:r>
          </w:p>
        </w:tc>
      </w:tr>
      <w:tr w:rsidR="00735AE5" w:rsidRPr="00735AE5" w:rsidTr="00735AE5">
        <w:tc>
          <w:tcPr>
            <w:tcW w:w="2179" w:type="dxa"/>
            <w:shd w:val="clear" w:color="auto" w:fill="auto"/>
          </w:tcPr>
          <w:p w:rsidR="00735AE5" w:rsidRPr="00735AE5" w:rsidRDefault="00735AE5" w:rsidP="00735AE5">
            <w:pPr>
              <w:ind w:firstLine="0"/>
            </w:pPr>
            <w:r>
              <w:t>Thayer</w:t>
            </w:r>
          </w:p>
        </w:tc>
        <w:tc>
          <w:tcPr>
            <w:tcW w:w="2179" w:type="dxa"/>
            <w:shd w:val="clear" w:color="auto" w:fill="auto"/>
          </w:tcPr>
          <w:p w:rsidR="00735AE5" w:rsidRPr="00735AE5" w:rsidRDefault="00735AE5" w:rsidP="00735AE5">
            <w:pPr>
              <w:ind w:firstLine="0"/>
            </w:pPr>
            <w:r>
              <w:t>Thigpen</w:t>
            </w:r>
          </w:p>
        </w:tc>
        <w:tc>
          <w:tcPr>
            <w:tcW w:w="2180" w:type="dxa"/>
            <w:shd w:val="clear" w:color="auto" w:fill="auto"/>
          </w:tcPr>
          <w:p w:rsidR="00735AE5" w:rsidRPr="00735AE5" w:rsidRDefault="00735AE5" w:rsidP="00735AE5">
            <w:pPr>
              <w:ind w:firstLine="0"/>
            </w:pPr>
            <w:r>
              <w:t>Toole</w:t>
            </w:r>
          </w:p>
        </w:tc>
      </w:tr>
      <w:tr w:rsidR="00735AE5" w:rsidRPr="00735AE5" w:rsidTr="00735AE5">
        <w:tc>
          <w:tcPr>
            <w:tcW w:w="2179" w:type="dxa"/>
            <w:shd w:val="clear" w:color="auto" w:fill="auto"/>
          </w:tcPr>
          <w:p w:rsidR="00735AE5" w:rsidRPr="00735AE5" w:rsidRDefault="00735AE5" w:rsidP="00735AE5">
            <w:pPr>
              <w:keepNext/>
              <w:ind w:firstLine="0"/>
            </w:pPr>
            <w:r>
              <w:t>West</w:t>
            </w:r>
          </w:p>
        </w:tc>
        <w:tc>
          <w:tcPr>
            <w:tcW w:w="2179" w:type="dxa"/>
            <w:shd w:val="clear" w:color="auto" w:fill="auto"/>
          </w:tcPr>
          <w:p w:rsidR="00735AE5" w:rsidRPr="00735AE5" w:rsidRDefault="00735AE5" w:rsidP="00735AE5">
            <w:pPr>
              <w:keepNext/>
              <w:ind w:firstLine="0"/>
            </w:pPr>
            <w:r>
              <w:t>Whipper</w:t>
            </w:r>
          </w:p>
        </w:tc>
        <w:tc>
          <w:tcPr>
            <w:tcW w:w="2180" w:type="dxa"/>
            <w:shd w:val="clear" w:color="auto" w:fill="auto"/>
          </w:tcPr>
          <w:p w:rsidR="00735AE5" w:rsidRPr="00735AE5" w:rsidRDefault="00735AE5" w:rsidP="00735AE5">
            <w:pPr>
              <w:keepNext/>
              <w:ind w:firstLine="0"/>
            </w:pPr>
            <w:r>
              <w:t>White</w:t>
            </w:r>
          </w:p>
        </w:tc>
      </w:tr>
      <w:tr w:rsidR="00735AE5" w:rsidRPr="00735AE5" w:rsidTr="00735AE5">
        <w:tc>
          <w:tcPr>
            <w:tcW w:w="2179" w:type="dxa"/>
            <w:shd w:val="clear" w:color="auto" w:fill="auto"/>
          </w:tcPr>
          <w:p w:rsidR="00735AE5" w:rsidRPr="00735AE5" w:rsidRDefault="00735AE5" w:rsidP="00735AE5">
            <w:pPr>
              <w:keepNext/>
              <w:ind w:firstLine="0"/>
            </w:pPr>
            <w:r>
              <w:t>Whitmire</w:t>
            </w:r>
          </w:p>
        </w:tc>
        <w:tc>
          <w:tcPr>
            <w:tcW w:w="2179" w:type="dxa"/>
            <w:shd w:val="clear" w:color="auto" w:fill="auto"/>
          </w:tcPr>
          <w:p w:rsidR="00735AE5" w:rsidRPr="00735AE5" w:rsidRDefault="00735AE5" w:rsidP="00735AE5">
            <w:pPr>
              <w:keepNext/>
              <w:ind w:firstLine="0"/>
            </w:pPr>
            <w:r>
              <w:t>Williams</w:t>
            </w:r>
          </w:p>
        </w:tc>
        <w:tc>
          <w:tcPr>
            <w:tcW w:w="2180" w:type="dxa"/>
            <w:shd w:val="clear" w:color="auto" w:fill="auto"/>
          </w:tcPr>
          <w:p w:rsidR="00735AE5" w:rsidRPr="00735AE5" w:rsidRDefault="00735AE5" w:rsidP="00735AE5">
            <w:pPr>
              <w:keepNext/>
              <w:ind w:firstLine="0"/>
            </w:pPr>
            <w:r>
              <w:t>Yow</w:t>
            </w:r>
          </w:p>
        </w:tc>
      </w:tr>
    </w:tbl>
    <w:p w:rsidR="00735AE5" w:rsidRDefault="00735AE5" w:rsidP="00735AE5"/>
    <w:p w:rsidR="00735AE5" w:rsidRDefault="00735AE5" w:rsidP="00735AE5">
      <w:pPr>
        <w:jc w:val="center"/>
        <w:rPr>
          <w:b/>
        </w:rPr>
      </w:pPr>
      <w:r w:rsidRPr="00735AE5">
        <w:rPr>
          <w:b/>
        </w:rPr>
        <w:t>Total--99</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p w:rsidR="00735AE5" w:rsidRDefault="00735AE5" w:rsidP="00735AE5"/>
    <w:p w:rsidR="00735AE5" w:rsidRDefault="00735AE5" w:rsidP="00735AE5">
      <w:pPr>
        <w:jc w:val="center"/>
        <w:rPr>
          <w:b/>
        </w:rPr>
      </w:pPr>
      <w:r w:rsidRPr="00735AE5">
        <w:rPr>
          <w:b/>
        </w:rPr>
        <w:t>Total--0</w:t>
      </w:r>
    </w:p>
    <w:p w:rsidR="00735AE5" w:rsidRDefault="00735AE5" w:rsidP="00735AE5">
      <w:pPr>
        <w:jc w:val="center"/>
        <w:rPr>
          <w:b/>
        </w:rPr>
      </w:pPr>
    </w:p>
    <w:p w:rsidR="00735AE5" w:rsidRDefault="00735AE5" w:rsidP="00735AE5">
      <w:r>
        <w:t>Section 1, as amended, was adopted.</w:t>
      </w:r>
    </w:p>
    <w:p w:rsidR="00735AE5" w:rsidRDefault="00735AE5" w:rsidP="00735AE5"/>
    <w:p w:rsidR="00735AE5" w:rsidRDefault="00735AE5" w:rsidP="00735AE5">
      <w:pPr>
        <w:keepNext/>
        <w:jc w:val="center"/>
        <w:rPr>
          <w:b/>
        </w:rPr>
      </w:pPr>
      <w:r w:rsidRPr="00735AE5">
        <w:rPr>
          <w:b/>
        </w:rPr>
        <w:t>SECTION 7</w:t>
      </w:r>
    </w:p>
    <w:p w:rsidR="00735AE5" w:rsidRDefault="00735AE5" w:rsidP="00735AE5">
      <w:r>
        <w:t xml:space="preserve">The yeas and nays were taken resulting as follows: </w:t>
      </w:r>
    </w:p>
    <w:p w:rsidR="00735AE5" w:rsidRDefault="00735AE5" w:rsidP="00735AE5">
      <w:pPr>
        <w:jc w:val="center"/>
      </w:pPr>
      <w:r>
        <w:t xml:space="preserve"> </w:t>
      </w:r>
      <w:bookmarkStart w:id="44" w:name="vote_start98"/>
      <w:bookmarkEnd w:id="44"/>
      <w:r>
        <w:t>Yeas 94; Nays 4</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Allison</w:t>
            </w:r>
          </w:p>
        </w:tc>
        <w:tc>
          <w:tcPr>
            <w:tcW w:w="2179" w:type="dxa"/>
            <w:shd w:val="clear" w:color="auto" w:fill="auto"/>
          </w:tcPr>
          <w:p w:rsidR="00735AE5" w:rsidRPr="00735AE5" w:rsidRDefault="00735AE5" w:rsidP="00735AE5">
            <w:pPr>
              <w:keepNext/>
              <w:ind w:firstLine="0"/>
            </w:pPr>
            <w:r>
              <w:t>Anthony</w:t>
            </w:r>
          </w:p>
        </w:tc>
        <w:tc>
          <w:tcPr>
            <w:tcW w:w="2180" w:type="dxa"/>
            <w:shd w:val="clear" w:color="auto" w:fill="auto"/>
          </w:tcPr>
          <w:p w:rsidR="00735AE5" w:rsidRPr="00735AE5" w:rsidRDefault="00735AE5" w:rsidP="00735AE5">
            <w:pPr>
              <w:keepNext/>
              <w:ind w:firstLine="0"/>
            </w:pPr>
            <w:r>
              <w:t>Arrington</w:t>
            </w:r>
          </w:p>
        </w:tc>
      </w:tr>
      <w:tr w:rsidR="00735AE5" w:rsidRPr="00735AE5" w:rsidTr="00735AE5">
        <w:tc>
          <w:tcPr>
            <w:tcW w:w="2179" w:type="dxa"/>
            <w:shd w:val="clear" w:color="auto" w:fill="auto"/>
          </w:tcPr>
          <w:p w:rsidR="00735AE5" w:rsidRPr="00735AE5" w:rsidRDefault="00735AE5" w:rsidP="00735AE5">
            <w:pPr>
              <w:ind w:firstLine="0"/>
            </w:pPr>
            <w:r>
              <w:t>Atkinson</w:t>
            </w:r>
          </w:p>
        </w:tc>
        <w:tc>
          <w:tcPr>
            <w:tcW w:w="2179" w:type="dxa"/>
            <w:shd w:val="clear" w:color="auto" w:fill="auto"/>
          </w:tcPr>
          <w:p w:rsidR="00735AE5" w:rsidRPr="00735AE5" w:rsidRDefault="00735AE5" w:rsidP="00735AE5">
            <w:pPr>
              <w:ind w:firstLine="0"/>
            </w:pPr>
            <w:r>
              <w:t>Bales</w:t>
            </w:r>
          </w:p>
        </w:tc>
        <w:tc>
          <w:tcPr>
            <w:tcW w:w="2180" w:type="dxa"/>
            <w:shd w:val="clear" w:color="auto" w:fill="auto"/>
          </w:tcPr>
          <w:p w:rsidR="00735AE5" w:rsidRPr="00735AE5" w:rsidRDefault="00735AE5" w:rsidP="00735AE5">
            <w:pPr>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Bannister</w:t>
            </w:r>
          </w:p>
        </w:tc>
        <w:tc>
          <w:tcPr>
            <w:tcW w:w="2179" w:type="dxa"/>
            <w:shd w:val="clear" w:color="auto" w:fill="auto"/>
          </w:tcPr>
          <w:p w:rsidR="00735AE5" w:rsidRPr="00735AE5" w:rsidRDefault="00735AE5" w:rsidP="00735AE5">
            <w:pPr>
              <w:ind w:firstLine="0"/>
            </w:pPr>
            <w:r>
              <w:t>Bennett</w:t>
            </w:r>
          </w:p>
        </w:tc>
        <w:tc>
          <w:tcPr>
            <w:tcW w:w="2180" w:type="dxa"/>
            <w:shd w:val="clear" w:color="auto" w:fill="auto"/>
          </w:tcPr>
          <w:p w:rsidR="00735AE5" w:rsidRPr="00735AE5" w:rsidRDefault="00735AE5" w:rsidP="00735AE5">
            <w:pPr>
              <w:ind w:firstLine="0"/>
            </w:pPr>
            <w:r>
              <w:t>Blackwell</w:t>
            </w:r>
          </w:p>
        </w:tc>
      </w:tr>
      <w:tr w:rsidR="00735AE5" w:rsidRPr="00735AE5" w:rsidTr="00735AE5">
        <w:tc>
          <w:tcPr>
            <w:tcW w:w="2179" w:type="dxa"/>
            <w:shd w:val="clear" w:color="auto" w:fill="auto"/>
          </w:tcPr>
          <w:p w:rsidR="00735AE5" w:rsidRPr="00735AE5" w:rsidRDefault="00735AE5" w:rsidP="00735AE5">
            <w:pPr>
              <w:ind w:firstLine="0"/>
            </w:pPr>
            <w:r>
              <w:t>Brown</w:t>
            </w:r>
          </w:p>
        </w:tc>
        <w:tc>
          <w:tcPr>
            <w:tcW w:w="2179" w:type="dxa"/>
            <w:shd w:val="clear" w:color="auto" w:fill="auto"/>
          </w:tcPr>
          <w:p w:rsidR="00735AE5" w:rsidRPr="00735AE5" w:rsidRDefault="00735AE5" w:rsidP="00735AE5">
            <w:pPr>
              <w:ind w:firstLine="0"/>
            </w:pPr>
            <w:r>
              <w:t>Chumley</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Clemmons</w:t>
            </w:r>
          </w:p>
        </w:tc>
        <w:tc>
          <w:tcPr>
            <w:tcW w:w="2179" w:type="dxa"/>
            <w:shd w:val="clear" w:color="auto" w:fill="auto"/>
          </w:tcPr>
          <w:p w:rsidR="00735AE5" w:rsidRPr="00735AE5" w:rsidRDefault="00735AE5" w:rsidP="00735AE5">
            <w:pPr>
              <w:ind w:firstLine="0"/>
            </w:pPr>
            <w:r>
              <w:t>Clyburn</w:t>
            </w:r>
          </w:p>
        </w:tc>
        <w:tc>
          <w:tcPr>
            <w:tcW w:w="2180" w:type="dxa"/>
            <w:shd w:val="clear" w:color="auto" w:fill="auto"/>
          </w:tcPr>
          <w:p w:rsidR="00735AE5" w:rsidRPr="00735AE5" w:rsidRDefault="00735AE5" w:rsidP="00735AE5">
            <w:pPr>
              <w:ind w:firstLine="0"/>
            </w:pPr>
            <w:r>
              <w:t>Cobb-Hunter</w:t>
            </w:r>
          </w:p>
        </w:tc>
      </w:tr>
      <w:tr w:rsidR="00735AE5" w:rsidRPr="00735AE5" w:rsidTr="00735AE5">
        <w:tc>
          <w:tcPr>
            <w:tcW w:w="2179" w:type="dxa"/>
            <w:shd w:val="clear" w:color="auto" w:fill="auto"/>
          </w:tcPr>
          <w:p w:rsidR="00735AE5" w:rsidRPr="00735AE5" w:rsidRDefault="00735AE5" w:rsidP="00735AE5">
            <w:pPr>
              <w:ind w:firstLine="0"/>
            </w:pPr>
            <w:r>
              <w:t>Cogswell</w:t>
            </w:r>
          </w:p>
        </w:tc>
        <w:tc>
          <w:tcPr>
            <w:tcW w:w="2179" w:type="dxa"/>
            <w:shd w:val="clear" w:color="auto" w:fill="auto"/>
          </w:tcPr>
          <w:p w:rsidR="00735AE5" w:rsidRPr="00735AE5" w:rsidRDefault="00735AE5" w:rsidP="00735AE5">
            <w:pPr>
              <w:ind w:firstLine="0"/>
            </w:pPr>
            <w:r>
              <w:t>Cole</w:t>
            </w:r>
          </w:p>
        </w:tc>
        <w:tc>
          <w:tcPr>
            <w:tcW w:w="2180" w:type="dxa"/>
            <w:shd w:val="clear" w:color="auto" w:fill="auto"/>
          </w:tcPr>
          <w:p w:rsidR="00735AE5" w:rsidRPr="00735AE5" w:rsidRDefault="00735AE5" w:rsidP="00735AE5">
            <w:pPr>
              <w:ind w:firstLine="0"/>
            </w:pPr>
            <w:r>
              <w:t>Collins</w:t>
            </w:r>
          </w:p>
        </w:tc>
      </w:tr>
      <w:tr w:rsidR="00735AE5" w:rsidRPr="00735AE5" w:rsidTr="00735AE5">
        <w:tc>
          <w:tcPr>
            <w:tcW w:w="2179" w:type="dxa"/>
            <w:shd w:val="clear" w:color="auto" w:fill="auto"/>
          </w:tcPr>
          <w:p w:rsidR="00735AE5" w:rsidRPr="00735AE5" w:rsidRDefault="00735AE5" w:rsidP="00735AE5">
            <w:pPr>
              <w:ind w:firstLine="0"/>
            </w:pPr>
            <w:r>
              <w:t>Crawford</w:t>
            </w:r>
          </w:p>
        </w:tc>
        <w:tc>
          <w:tcPr>
            <w:tcW w:w="2179" w:type="dxa"/>
            <w:shd w:val="clear" w:color="auto" w:fill="auto"/>
          </w:tcPr>
          <w:p w:rsidR="00735AE5" w:rsidRPr="00735AE5" w:rsidRDefault="00735AE5" w:rsidP="00735AE5">
            <w:pPr>
              <w:ind w:firstLine="0"/>
            </w:pPr>
            <w:r>
              <w:t>Crosby</w:t>
            </w:r>
          </w:p>
        </w:tc>
        <w:tc>
          <w:tcPr>
            <w:tcW w:w="2180" w:type="dxa"/>
            <w:shd w:val="clear" w:color="auto" w:fill="auto"/>
          </w:tcPr>
          <w:p w:rsidR="00735AE5" w:rsidRPr="00735AE5" w:rsidRDefault="00735AE5" w:rsidP="00735AE5">
            <w:pPr>
              <w:ind w:firstLine="0"/>
            </w:pPr>
            <w:r>
              <w:t>Daning</w:t>
            </w:r>
          </w:p>
        </w:tc>
      </w:tr>
      <w:tr w:rsidR="00735AE5" w:rsidRPr="00735AE5" w:rsidTr="00735AE5">
        <w:tc>
          <w:tcPr>
            <w:tcW w:w="2179" w:type="dxa"/>
            <w:shd w:val="clear" w:color="auto" w:fill="auto"/>
          </w:tcPr>
          <w:p w:rsidR="00735AE5" w:rsidRPr="00735AE5" w:rsidRDefault="00735AE5" w:rsidP="00735AE5">
            <w:pPr>
              <w:ind w:firstLine="0"/>
            </w:pPr>
            <w:r>
              <w:t>Davis</w:t>
            </w:r>
          </w:p>
        </w:tc>
        <w:tc>
          <w:tcPr>
            <w:tcW w:w="2179" w:type="dxa"/>
            <w:shd w:val="clear" w:color="auto" w:fill="auto"/>
          </w:tcPr>
          <w:p w:rsidR="00735AE5" w:rsidRPr="00735AE5" w:rsidRDefault="00735AE5" w:rsidP="00735AE5">
            <w:pPr>
              <w:ind w:firstLine="0"/>
            </w:pPr>
            <w:r>
              <w:t>Delleney</w:t>
            </w:r>
          </w:p>
        </w:tc>
        <w:tc>
          <w:tcPr>
            <w:tcW w:w="2180" w:type="dxa"/>
            <w:shd w:val="clear" w:color="auto" w:fill="auto"/>
          </w:tcPr>
          <w:p w:rsidR="00735AE5" w:rsidRPr="00735AE5" w:rsidRDefault="00735AE5" w:rsidP="00735AE5">
            <w:pPr>
              <w:ind w:firstLine="0"/>
            </w:pPr>
            <w:r>
              <w:t>Dillard</w:t>
            </w:r>
          </w:p>
        </w:tc>
      </w:tr>
      <w:tr w:rsidR="00735AE5" w:rsidRPr="00735AE5" w:rsidTr="00735AE5">
        <w:tc>
          <w:tcPr>
            <w:tcW w:w="2179" w:type="dxa"/>
            <w:shd w:val="clear" w:color="auto" w:fill="auto"/>
          </w:tcPr>
          <w:p w:rsidR="00735AE5" w:rsidRPr="00735AE5" w:rsidRDefault="00735AE5" w:rsidP="00735AE5">
            <w:pPr>
              <w:ind w:firstLine="0"/>
            </w:pPr>
            <w:r>
              <w:t>Douglas</w:t>
            </w:r>
          </w:p>
        </w:tc>
        <w:tc>
          <w:tcPr>
            <w:tcW w:w="2179" w:type="dxa"/>
            <w:shd w:val="clear" w:color="auto" w:fill="auto"/>
          </w:tcPr>
          <w:p w:rsidR="00735AE5" w:rsidRPr="00735AE5" w:rsidRDefault="00735AE5" w:rsidP="00735AE5">
            <w:pPr>
              <w:ind w:firstLine="0"/>
            </w:pPr>
            <w:r>
              <w:t>Duckworth</w:t>
            </w:r>
          </w:p>
        </w:tc>
        <w:tc>
          <w:tcPr>
            <w:tcW w:w="2180" w:type="dxa"/>
            <w:shd w:val="clear" w:color="auto" w:fill="auto"/>
          </w:tcPr>
          <w:p w:rsidR="00735AE5" w:rsidRPr="00735AE5" w:rsidRDefault="00735AE5" w:rsidP="00735AE5">
            <w:pPr>
              <w:ind w:firstLine="0"/>
            </w:pPr>
            <w:r>
              <w:t>Elliott</w:t>
            </w:r>
          </w:p>
        </w:tc>
      </w:tr>
      <w:tr w:rsidR="00735AE5" w:rsidRPr="00735AE5" w:rsidTr="00735AE5">
        <w:tc>
          <w:tcPr>
            <w:tcW w:w="2179" w:type="dxa"/>
            <w:shd w:val="clear" w:color="auto" w:fill="auto"/>
          </w:tcPr>
          <w:p w:rsidR="00735AE5" w:rsidRPr="00735AE5" w:rsidRDefault="00735AE5" w:rsidP="00735AE5">
            <w:pPr>
              <w:ind w:firstLine="0"/>
            </w:pPr>
            <w:r>
              <w:t>Felder</w:t>
            </w:r>
          </w:p>
        </w:tc>
        <w:tc>
          <w:tcPr>
            <w:tcW w:w="2179" w:type="dxa"/>
            <w:shd w:val="clear" w:color="auto" w:fill="auto"/>
          </w:tcPr>
          <w:p w:rsidR="00735AE5" w:rsidRPr="00735AE5" w:rsidRDefault="00735AE5" w:rsidP="00735AE5">
            <w:pPr>
              <w:ind w:firstLine="0"/>
            </w:pPr>
            <w:r>
              <w:t>Forrest</w:t>
            </w:r>
          </w:p>
        </w:tc>
        <w:tc>
          <w:tcPr>
            <w:tcW w:w="2180" w:type="dxa"/>
            <w:shd w:val="clear" w:color="auto" w:fill="auto"/>
          </w:tcPr>
          <w:p w:rsidR="00735AE5" w:rsidRPr="00735AE5" w:rsidRDefault="00735AE5" w:rsidP="00735AE5">
            <w:pPr>
              <w:ind w:firstLine="0"/>
            </w:pPr>
            <w:r>
              <w:t>Forrester</w:t>
            </w:r>
          </w:p>
        </w:tc>
      </w:tr>
      <w:tr w:rsidR="00735AE5" w:rsidRPr="00735AE5" w:rsidTr="00735AE5">
        <w:tc>
          <w:tcPr>
            <w:tcW w:w="2179" w:type="dxa"/>
            <w:shd w:val="clear" w:color="auto" w:fill="auto"/>
          </w:tcPr>
          <w:p w:rsidR="00735AE5" w:rsidRPr="00735AE5" w:rsidRDefault="00735AE5" w:rsidP="00735AE5">
            <w:pPr>
              <w:ind w:firstLine="0"/>
            </w:pPr>
            <w:r>
              <w:t>Fry</w:t>
            </w:r>
          </w:p>
        </w:tc>
        <w:tc>
          <w:tcPr>
            <w:tcW w:w="2179" w:type="dxa"/>
            <w:shd w:val="clear" w:color="auto" w:fill="auto"/>
          </w:tcPr>
          <w:p w:rsidR="00735AE5" w:rsidRPr="00735AE5" w:rsidRDefault="00735AE5" w:rsidP="00735AE5">
            <w:pPr>
              <w:ind w:firstLine="0"/>
            </w:pPr>
            <w:r>
              <w:t>Funderburk</w:t>
            </w:r>
          </w:p>
        </w:tc>
        <w:tc>
          <w:tcPr>
            <w:tcW w:w="2180" w:type="dxa"/>
            <w:shd w:val="clear" w:color="auto" w:fill="auto"/>
          </w:tcPr>
          <w:p w:rsidR="00735AE5" w:rsidRPr="00735AE5" w:rsidRDefault="00735AE5" w:rsidP="00735AE5">
            <w:pPr>
              <w:ind w:firstLine="0"/>
            </w:pPr>
            <w:r>
              <w:t>Gagnon</w:t>
            </w:r>
          </w:p>
        </w:tc>
      </w:tr>
      <w:tr w:rsidR="00735AE5" w:rsidRPr="00735AE5" w:rsidTr="00735AE5">
        <w:tc>
          <w:tcPr>
            <w:tcW w:w="2179" w:type="dxa"/>
            <w:shd w:val="clear" w:color="auto" w:fill="auto"/>
          </w:tcPr>
          <w:p w:rsidR="00735AE5" w:rsidRPr="00735AE5" w:rsidRDefault="00735AE5" w:rsidP="00735AE5">
            <w:pPr>
              <w:ind w:firstLine="0"/>
            </w:pPr>
            <w:r>
              <w:t>Gilliard</w:t>
            </w:r>
          </w:p>
        </w:tc>
        <w:tc>
          <w:tcPr>
            <w:tcW w:w="2179" w:type="dxa"/>
            <w:shd w:val="clear" w:color="auto" w:fill="auto"/>
          </w:tcPr>
          <w:p w:rsidR="00735AE5" w:rsidRPr="00735AE5" w:rsidRDefault="00735AE5" w:rsidP="00735AE5">
            <w:pPr>
              <w:ind w:firstLine="0"/>
            </w:pPr>
            <w:r>
              <w:t>Govan</w:t>
            </w:r>
          </w:p>
        </w:tc>
        <w:tc>
          <w:tcPr>
            <w:tcW w:w="2180" w:type="dxa"/>
            <w:shd w:val="clear" w:color="auto" w:fill="auto"/>
          </w:tcPr>
          <w:p w:rsidR="00735AE5" w:rsidRPr="00735AE5" w:rsidRDefault="00735AE5" w:rsidP="00735AE5">
            <w:pPr>
              <w:ind w:firstLine="0"/>
            </w:pPr>
            <w:r>
              <w:t>Hamilton</w:t>
            </w:r>
          </w:p>
        </w:tc>
      </w:tr>
      <w:tr w:rsidR="00735AE5" w:rsidRPr="00735AE5" w:rsidTr="00735AE5">
        <w:tc>
          <w:tcPr>
            <w:tcW w:w="2179" w:type="dxa"/>
            <w:shd w:val="clear" w:color="auto" w:fill="auto"/>
          </w:tcPr>
          <w:p w:rsidR="00735AE5" w:rsidRPr="00735AE5" w:rsidRDefault="00735AE5" w:rsidP="00735AE5">
            <w:pPr>
              <w:ind w:firstLine="0"/>
            </w:pPr>
            <w:r>
              <w:t>Hardee</w:t>
            </w:r>
          </w:p>
        </w:tc>
        <w:tc>
          <w:tcPr>
            <w:tcW w:w="2179" w:type="dxa"/>
            <w:shd w:val="clear" w:color="auto" w:fill="auto"/>
          </w:tcPr>
          <w:p w:rsidR="00735AE5" w:rsidRPr="00735AE5" w:rsidRDefault="00735AE5" w:rsidP="00735AE5">
            <w:pPr>
              <w:ind w:firstLine="0"/>
            </w:pPr>
            <w:r>
              <w:t>Hayes</w:t>
            </w:r>
          </w:p>
        </w:tc>
        <w:tc>
          <w:tcPr>
            <w:tcW w:w="2180" w:type="dxa"/>
            <w:shd w:val="clear" w:color="auto" w:fill="auto"/>
          </w:tcPr>
          <w:p w:rsidR="00735AE5" w:rsidRPr="00735AE5" w:rsidRDefault="00735AE5" w:rsidP="00735AE5">
            <w:pPr>
              <w:ind w:firstLine="0"/>
            </w:pPr>
            <w:r>
              <w:t>Henderson</w:t>
            </w:r>
          </w:p>
        </w:tc>
      </w:tr>
      <w:tr w:rsidR="00735AE5" w:rsidRPr="00735AE5" w:rsidTr="00735AE5">
        <w:tc>
          <w:tcPr>
            <w:tcW w:w="2179" w:type="dxa"/>
            <w:shd w:val="clear" w:color="auto" w:fill="auto"/>
          </w:tcPr>
          <w:p w:rsidR="00735AE5" w:rsidRPr="00735AE5" w:rsidRDefault="00735AE5" w:rsidP="00735AE5">
            <w:pPr>
              <w:ind w:firstLine="0"/>
            </w:pPr>
            <w:r>
              <w:t>Henegan</w:t>
            </w:r>
          </w:p>
        </w:tc>
        <w:tc>
          <w:tcPr>
            <w:tcW w:w="2179" w:type="dxa"/>
            <w:shd w:val="clear" w:color="auto" w:fill="auto"/>
          </w:tcPr>
          <w:p w:rsidR="00735AE5" w:rsidRPr="00735AE5" w:rsidRDefault="00735AE5" w:rsidP="00735AE5">
            <w:pPr>
              <w:ind w:firstLine="0"/>
            </w:pPr>
            <w:r>
              <w:t>Hewitt</w:t>
            </w:r>
          </w:p>
        </w:tc>
        <w:tc>
          <w:tcPr>
            <w:tcW w:w="2180" w:type="dxa"/>
            <w:shd w:val="clear" w:color="auto" w:fill="auto"/>
          </w:tcPr>
          <w:p w:rsidR="00735AE5" w:rsidRPr="00735AE5" w:rsidRDefault="00735AE5" w:rsidP="00735AE5">
            <w:pPr>
              <w:ind w:firstLine="0"/>
            </w:pPr>
            <w:r>
              <w:t>Hixon</w:t>
            </w:r>
          </w:p>
        </w:tc>
      </w:tr>
      <w:tr w:rsidR="00735AE5" w:rsidRPr="00735AE5" w:rsidTr="00735AE5">
        <w:tc>
          <w:tcPr>
            <w:tcW w:w="2179" w:type="dxa"/>
            <w:shd w:val="clear" w:color="auto" w:fill="auto"/>
          </w:tcPr>
          <w:p w:rsidR="00735AE5" w:rsidRPr="00735AE5" w:rsidRDefault="00735AE5" w:rsidP="00735AE5">
            <w:pPr>
              <w:ind w:firstLine="0"/>
            </w:pPr>
            <w:r>
              <w:t>Hosey</w:t>
            </w:r>
          </w:p>
        </w:tc>
        <w:tc>
          <w:tcPr>
            <w:tcW w:w="2179" w:type="dxa"/>
            <w:shd w:val="clear" w:color="auto" w:fill="auto"/>
          </w:tcPr>
          <w:p w:rsidR="00735AE5" w:rsidRPr="00735AE5" w:rsidRDefault="00735AE5" w:rsidP="00735AE5">
            <w:pPr>
              <w:ind w:firstLine="0"/>
            </w:pPr>
            <w:r>
              <w:t>Huggins</w:t>
            </w:r>
          </w:p>
        </w:tc>
        <w:tc>
          <w:tcPr>
            <w:tcW w:w="2180" w:type="dxa"/>
            <w:shd w:val="clear" w:color="auto" w:fill="auto"/>
          </w:tcPr>
          <w:p w:rsidR="00735AE5" w:rsidRPr="00735AE5" w:rsidRDefault="00735AE5" w:rsidP="00735AE5">
            <w:pPr>
              <w:ind w:firstLine="0"/>
            </w:pPr>
            <w:r>
              <w:t>Jefferson</w:t>
            </w:r>
          </w:p>
        </w:tc>
      </w:tr>
      <w:tr w:rsidR="00735AE5" w:rsidRPr="00735AE5" w:rsidTr="00735AE5">
        <w:tc>
          <w:tcPr>
            <w:tcW w:w="2179" w:type="dxa"/>
            <w:shd w:val="clear" w:color="auto" w:fill="auto"/>
          </w:tcPr>
          <w:p w:rsidR="00735AE5" w:rsidRPr="00735AE5" w:rsidRDefault="00735AE5" w:rsidP="00735AE5">
            <w:pPr>
              <w:ind w:firstLine="0"/>
            </w:pPr>
            <w:r>
              <w:t>Johnson</w:t>
            </w:r>
          </w:p>
        </w:tc>
        <w:tc>
          <w:tcPr>
            <w:tcW w:w="2179" w:type="dxa"/>
            <w:shd w:val="clear" w:color="auto" w:fill="auto"/>
          </w:tcPr>
          <w:p w:rsidR="00735AE5" w:rsidRPr="00735AE5" w:rsidRDefault="00735AE5" w:rsidP="00735AE5">
            <w:pPr>
              <w:ind w:firstLine="0"/>
            </w:pPr>
            <w:r>
              <w:t>Jordan</w:t>
            </w:r>
          </w:p>
        </w:tc>
        <w:tc>
          <w:tcPr>
            <w:tcW w:w="2180" w:type="dxa"/>
            <w:shd w:val="clear" w:color="auto" w:fill="auto"/>
          </w:tcPr>
          <w:p w:rsidR="00735AE5" w:rsidRPr="00735AE5" w:rsidRDefault="00735AE5" w:rsidP="00735AE5">
            <w:pPr>
              <w:ind w:firstLine="0"/>
            </w:pPr>
            <w:r>
              <w:t>King</w:t>
            </w:r>
          </w:p>
        </w:tc>
      </w:tr>
      <w:tr w:rsidR="00735AE5" w:rsidRPr="00735AE5" w:rsidTr="00735AE5">
        <w:tc>
          <w:tcPr>
            <w:tcW w:w="2179" w:type="dxa"/>
            <w:shd w:val="clear" w:color="auto" w:fill="auto"/>
          </w:tcPr>
          <w:p w:rsidR="00735AE5" w:rsidRPr="00735AE5" w:rsidRDefault="00735AE5" w:rsidP="00735AE5">
            <w:pPr>
              <w:ind w:firstLine="0"/>
            </w:pPr>
            <w:r>
              <w:t>Kirby</w:t>
            </w:r>
          </w:p>
        </w:tc>
        <w:tc>
          <w:tcPr>
            <w:tcW w:w="2179" w:type="dxa"/>
            <w:shd w:val="clear" w:color="auto" w:fill="auto"/>
          </w:tcPr>
          <w:p w:rsidR="00735AE5" w:rsidRPr="00735AE5" w:rsidRDefault="00735AE5" w:rsidP="00735AE5">
            <w:pPr>
              <w:ind w:firstLine="0"/>
            </w:pPr>
            <w:r>
              <w:t>Knight</w:t>
            </w:r>
          </w:p>
        </w:tc>
        <w:tc>
          <w:tcPr>
            <w:tcW w:w="2180" w:type="dxa"/>
            <w:shd w:val="clear" w:color="auto" w:fill="auto"/>
          </w:tcPr>
          <w:p w:rsidR="00735AE5" w:rsidRPr="00735AE5" w:rsidRDefault="00735AE5" w:rsidP="00735AE5">
            <w:pPr>
              <w:ind w:firstLine="0"/>
            </w:pPr>
            <w:r>
              <w:t>Loftis</w:t>
            </w:r>
          </w:p>
        </w:tc>
      </w:tr>
      <w:tr w:rsidR="00735AE5" w:rsidRPr="00735AE5" w:rsidTr="00735AE5">
        <w:tc>
          <w:tcPr>
            <w:tcW w:w="2179" w:type="dxa"/>
            <w:shd w:val="clear" w:color="auto" w:fill="auto"/>
          </w:tcPr>
          <w:p w:rsidR="00735AE5" w:rsidRPr="00735AE5" w:rsidRDefault="00735AE5" w:rsidP="00735AE5">
            <w:pPr>
              <w:ind w:firstLine="0"/>
            </w:pPr>
            <w:r>
              <w:t>Long</w:t>
            </w:r>
          </w:p>
        </w:tc>
        <w:tc>
          <w:tcPr>
            <w:tcW w:w="2179" w:type="dxa"/>
            <w:shd w:val="clear" w:color="auto" w:fill="auto"/>
          </w:tcPr>
          <w:p w:rsidR="00735AE5" w:rsidRPr="00735AE5" w:rsidRDefault="00735AE5" w:rsidP="00735AE5">
            <w:pPr>
              <w:ind w:firstLine="0"/>
            </w:pPr>
            <w:r>
              <w:t>Lowe</w:t>
            </w:r>
          </w:p>
        </w:tc>
        <w:tc>
          <w:tcPr>
            <w:tcW w:w="2180" w:type="dxa"/>
            <w:shd w:val="clear" w:color="auto" w:fill="auto"/>
          </w:tcPr>
          <w:p w:rsidR="00735AE5" w:rsidRPr="00735AE5" w:rsidRDefault="00735AE5" w:rsidP="00735AE5">
            <w:pPr>
              <w:ind w:firstLine="0"/>
            </w:pPr>
            <w:r>
              <w:t>Lucas</w:t>
            </w:r>
          </w:p>
        </w:tc>
      </w:tr>
      <w:tr w:rsidR="00735AE5" w:rsidRPr="00735AE5" w:rsidTr="00735AE5">
        <w:tc>
          <w:tcPr>
            <w:tcW w:w="2179" w:type="dxa"/>
            <w:shd w:val="clear" w:color="auto" w:fill="auto"/>
          </w:tcPr>
          <w:p w:rsidR="00735AE5" w:rsidRPr="00735AE5" w:rsidRDefault="00735AE5" w:rsidP="00735AE5">
            <w:pPr>
              <w:ind w:firstLine="0"/>
            </w:pPr>
            <w:r>
              <w:t>Mack</w:t>
            </w:r>
          </w:p>
        </w:tc>
        <w:tc>
          <w:tcPr>
            <w:tcW w:w="2179" w:type="dxa"/>
            <w:shd w:val="clear" w:color="auto" w:fill="auto"/>
          </w:tcPr>
          <w:p w:rsidR="00735AE5" w:rsidRPr="00735AE5" w:rsidRDefault="00735AE5" w:rsidP="00735AE5">
            <w:pPr>
              <w:ind w:firstLine="0"/>
            </w:pPr>
            <w:r>
              <w:t>Martin</w:t>
            </w:r>
          </w:p>
        </w:tc>
        <w:tc>
          <w:tcPr>
            <w:tcW w:w="2180" w:type="dxa"/>
            <w:shd w:val="clear" w:color="auto" w:fill="auto"/>
          </w:tcPr>
          <w:p w:rsidR="00735AE5" w:rsidRPr="00735AE5" w:rsidRDefault="00735AE5" w:rsidP="00735AE5">
            <w:pPr>
              <w:ind w:firstLine="0"/>
            </w:pPr>
            <w:r>
              <w:t>McCoy</w:t>
            </w:r>
          </w:p>
        </w:tc>
      </w:tr>
      <w:tr w:rsidR="00735AE5" w:rsidRPr="00735AE5" w:rsidTr="00735AE5">
        <w:tc>
          <w:tcPr>
            <w:tcW w:w="2179" w:type="dxa"/>
            <w:shd w:val="clear" w:color="auto" w:fill="auto"/>
          </w:tcPr>
          <w:p w:rsidR="00735AE5" w:rsidRPr="00735AE5" w:rsidRDefault="00735AE5" w:rsidP="00735AE5">
            <w:pPr>
              <w:ind w:firstLine="0"/>
            </w:pPr>
            <w:r>
              <w:t>McCravy</w:t>
            </w:r>
          </w:p>
        </w:tc>
        <w:tc>
          <w:tcPr>
            <w:tcW w:w="2179" w:type="dxa"/>
            <w:shd w:val="clear" w:color="auto" w:fill="auto"/>
          </w:tcPr>
          <w:p w:rsidR="00735AE5" w:rsidRPr="00735AE5" w:rsidRDefault="00735AE5" w:rsidP="00735AE5">
            <w:pPr>
              <w:ind w:firstLine="0"/>
            </w:pPr>
            <w:r>
              <w:t>McEachern</w:t>
            </w:r>
          </w:p>
        </w:tc>
        <w:tc>
          <w:tcPr>
            <w:tcW w:w="2180" w:type="dxa"/>
            <w:shd w:val="clear" w:color="auto" w:fill="auto"/>
          </w:tcPr>
          <w:p w:rsidR="00735AE5" w:rsidRPr="00735AE5" w:rsidRDefault="00735AE5" w:rsidP="00735AE5">
            <w:pPr>
              <w:ind w:firstLine="0"/>
            </w:pPr>
            <w:r>
              <w:t>Mitchell</w:t>
            </w:r>
          </w:p>
        </w:tc>
      </w:tr>
      <w:tr w:rsidR="00735AE5" w:rsidRPr="00735AE5" w:rsidTr="00735AE5">
        <w:tc>
          <w:tcPr>
            <w:tcW w:w="2179" w:type="dxa"/>
            <w:shd w:val="clear" w:color="auto" w:fill="auto"/>
          </w:tcPr>
          <w:p w:rsidR="00735AE5" w:rsidRPr="00735AE5" w:rsidRDefault="00735AE5" w:rsidP="00735AE5">
            <w:pPr>
              <w:ind w:firstLine="0"/>
            </w:pPr>
            <w:r>
              <w:t>D. C. Moss</w:t>
            </w:r>
          </w:p>
        </w:tc>
        <w:tc>
          <w:tcPr>
            <w:tcW w:w="2179" w:type="dxa"/>
            <w:shd w:val="clear" w:color="auto" w:fill="auto"/>
          </w:tcPr>
          <w:p w:rsidR="00735AE5" w:rsidRPr="00735AE5" w:rsidRDefault="00735AE5" w:rsidP="00735AE5">
            <w:pPr>
              <w:ind w:firstLine="0"/>
            </w:pPr>
            <w:r>
              <w:t>V. S. Moss</w:t>
            </w:r>
          </w:p>
        </w:tc>
        <w:tc>
          <w:tcPr>
            <w:tcW w:w="2180" w:type="dxa"/>
            <w:shd w:val="clear" w:color="auto" w:fill="auto"/>
          </w:tcPr>
          <w:p w:rsidR="00735AE5" w:rsidRPr="00735AE5" w:rsidRDefault="00735AE5" w:rsidP="00735AE5">
            <w:pPr>
              <w:ind w:firstLine="0"/>
            </w:pPr>
            <w:r>
              <w:t>Murphy</w:t>
            </w:r>
          </w:p>
        </w:tc>
      </w:tr>
      <w:tr w:rsidR="00735AE5" w:rsidRPr="00735AE5" w:rsidTr="00735AE5">
        <w:tc>
          <w:tcPr>
            <w:tcW w:w="2179" w:type="dxa"/>
            <w:shd w:val="clear" w:color="auto" w:fill="auto"/>
          </w:tcPr>
          <w:p w:rsidR="00735AE5" w:rsidRPr="00735AE5" w:rsidRDefault="00735AE5" w:rsidP="00735AE5">
            <w:pPr>
              <w:ind w:firstLine="0"/>
            </w:pPr>
            <w:r>
              <w:t>B. Newton</w:t>
            </w:r>
          </w:p>
        </w:tc>
        <w:tc>
          <w:tcPr>
            <w:tcW w:w="2179" w:type="dxa"/>
            <w:shd w:val="clear" w:color="auto" w:fill="auto"/>
          </w:tcPr>
          <w:p w:rsidR="00735AE5" w:rsidRPr="00735AE5" w:rsidRDefault="00735AE5" w:rsidP="00735AE5">
            <w:pPr>
              <w:ind w:firstLine="0"/>
            </w:pPr>
            <w:r>
              <w:t>W. Newton</w:t>
            </w:r>
          </w:p>
        </w:tc>
        <w:tc>
          <w:tcPr>
            <w:tcW w:w="2180" w:type="dxa"/>
            <w:shd w:val="clear" w:color="auto" w:fill="auto"/>
          </w:tcPr>
          <w:p w:rsidR="00735AE5" w:rsidRPr="00735AE5" w:rsidRDefault="00735AE5" w:rsidP="00735AE5">
            <w:pPr>
              <w:ind w:firstLine="0"/>
            </w:pPr>
            <w:r>
              <w:t>Norrell</w:t>
            </w:r>
          </w:p>
        </w:tc>
      </w:tr>
      <w:tr w:rsidR="00735AE5" w:rsidRPr="00735AE5" w:rsidTr="00735AE5">
        <w:tc>
          <w:tcPr>
            <w:tcW w:w="2179" w:type="dxa"/>
            <w:shd w:val="clear" w:color="auto" w:fill="auto"/>
          </w:tcPr>
          <w:p w:rsidR="00735AE5" w:rsidRPr="00735AE5" w:rsidRDefault="00735AE5" w:rsidP="00735AE5">
            <w:pPr>
              <w:ind w:firstLine="0"/>
            </w:pPr>
            <w:r>
              <w:t>Ott</w:t>
            </w:r>
          </w:p>
        </w:tc>
        <w:tc>
          <w:tcPr>
            <w:tcW w:w="2179" w:type="dxa"/>
            <w:shd w:val="clear" w:color="auto" w:fill="auto"/>
          </w:tcPr>
          <w:p w:rsidR="00735AE5" w:rsidRPr="00735AE5" w:rsidRDefault="00735AE5" w:rsidP="00735AE5">
            <w:pPr>
              <w:ind w:firstLine="0"/>
            </w:pPr>
            <w:r>
              <w:t>Parks</w:t>
            </w:r>
          </w:p>
        </w:tc>
        <w:tc>
          <w:tcPr>
            <w:tcW w:w="2180" w:type="dxa"/>
            <w:shd w:val="clear" w:color="auto" w:fill="auto"/>
          </w:tcPr>
          <w:p w:rsidR="00735AE5" w:rsidRPr="00735AE5" w:rsidRDefault="00735AE5" w:rsidP="00735AE5">
            <w:pPr>
              <w:ind w:firstLine="0"/>
            </w:pPr>
            <w:r>
              <w:t>Pitts</w:t>
            </w:r>
          </w:p>
        </w:tc>
      </w:tr>
      <w:tr w:rsidR="00735AE5" w:rsidRPr="00735AE5" w:rsidTr="00735AE5">
        <w:tc>
          <w:tcPr>
            <w:tcW w:w="2179" w:type="dxa"/>
            <w:shd w:val="clear" w:color="auto" w:fill="auto"/>
          </w:tcPr>
          <w:p w:rsidR="00735AE5" w:rsidRPr="00735AE5" w:rsidRDefault="00735AE5" w:rsidP="00735AE5">
            <w:pPr>
              <w:ind w:firstLine="0"/>
            </w:pPr>
            <w:r>
              <w:t>Pope</w:t>
            </w:r>
          </w:p>
        </w:tc>
        <w:tc>
          <w:tcPr>
            <w:tcW w:w="2179" w:type="dxa"/>
            <w:shd w:val="clear" w:color="auto" w:fill="auto"/>
          </w:tcPr>
          <w:p w:rsidR="00735AE5" w:rsidRPr="00735AE5" w:rsidRDefault="00735AE5" w:rsidP="00735AE5">
            <w:pPr>
              <w:ind w:firstLine="0"/>
            </w:pPr>
            <w:r>
              <w:t>Ridgeway</w:t>
            </w:r>
          </w:p>
        </w:tc>
        <w:tc>
          <w:tcPr>
            <w:tcW w:w="2180" w:type="dxa"/>
            <w:shd w:val="clear" w:color="auto" w:fill="auto"/>
          </w:tcPr>
          <w:p w:rsidR="00735AE5" w:rsidRPr="00735AE5" w:rsidRDefault="00735AE5" w:rsidP="00735AE5">
            <w:pPr>
              <w:ind w:firstLine="0"/>
            </w:pPr>
            <w:r>
              <w:t>M. Rivers</w:t>
            </w:r>
          </w:p>
        </w:tc>
      </w:tr>
      <w:tr w:rsidR="00735AE5" w:rsidRPr="00735AE5" w:rsidTr="00735AE5">
        <w:tc>
          <w:tcPr>
            <w:tcW w:w="2179" w:type="dxa"/>
            <w:shd w:val="clear" w:color="auto" w:fill="auto"/>
          </w:tcPr>
          <w:p w:rsidR="00735AE5" w:rsidRPr="00735AE5" w:rsidRDefault="00735AE5" w:rsidP="00735AE5">
            <w:pPr>
              <w:ind w:firstLine="0"/>
            </w:pPr>
            <w:r>
              <w:t>S. Rivers</w:t>
            </w:r>
          </w:p>
        </w:tc>
        <w:tc>
          <w:tcPr>
            <w:tcW w:w="2179" w:type="dxa"/>
            <w:shd w:val="clear" w:color="auto" w:fill="auto"/>
          </w:tcPr>
          <w:p w:rsidR="00735AE5" w:rsidRPr="00735AE5" w:rsidRDefault="00735AE5" w:rsidP="00735AE5">
            <w:pPr>
              <w:ind w:firstLine="0"/>
            </w:pPr>
            <w:r>
              <w:t>Robinson-Simpson</w:t>
            </w:r>
          </w:p>
        </w:tc>
        <w:tc>
          <w:tcPr>
            <w:tcW w:w="2180" w:type="dxa"/>
            <w:shd w:val="clear" w:color="auto" w:fill="auto"/>
          </w:tcPr>
          <w:p w:rsidR="00735AE5" w:rsidRPr="00735AE5" w:rsidRDefault="00735AE5" w:rsidP="00735AE5">
            <w:pPr>
              <w:ind w:firstLine="0"/>
            </w:pPr>
            <w:r>
              <w:t>Ryhal</w:t>
            </w:r>
          </w:p>
        </w:tc>
      </w:tr>
      <w:tr w:rsidR="00735AE5" w:rsidRPr="00735AE5" w:rsidTr="00735AE5">
        <w:tc>
          <w:tcPr>
            <w:tcW w:w="2179" w:type="dxa"/>
            <w:shd w:val="clear" w:color="auto" w:fill="auto"/>
          </w:tcPr>
          <w:p w:rsidR="00735AE5" w:rsidRPr="00735AE5" w:rsidRDefault="00735AE5" w:rsidP="00735AE5">
            <w:pPr>
              <w:ind w:firstLine="0"/>
            </w:pPr>
            <w:r>
              <w:t>Simrill</w:t>
            </w:r>
          </w:p>
        </w:tc>
        <w:tc>
          <w:tcPr>
            <w:tcW w:w="2179" w:type="dxa"/>
            <w:shd w:val="clear" w:color="auto" w:fill="auto"/>
          </w:tcPr>
          <w:p w:rsidR="00735AE5" w:rsidRPr="00735AE5" w:rsidRDefault="00735AE5" w:rsidP="00735AE5">
            <w:pPr>
              <w:ind w:firstLine="0"/>
            </w:pPr>
            <w:r>
              <w:t>G. M. Smith</w:t>
            </w:r>
          </w:p>
        </w:tc>
        <w:tc>
          <w:tcPr>
            <w:tcW w:w="2180" w:type="dxa"/>
            <w:shd w:val="clear" w:color="auto" w:fill="auto"/>
          </w:tcPr>
          <w:p w:rsidR="00735AE5" w:rsidRPr="00735AE5" w:rsidRDefault="00735AE5" w:rsidP="00735AE5">
            <w:pPr>
              <w:ind w:firstLine="0"/>
            </w:pPr>
            <w:r>
              <w:t>G. R. Smith</w:t>
            </w:r>
          </w:p>
        </w:tc>
      </w:tr>
      <w:tr w:rsidR="00735AE5" w:rsidRPr="00735AE5" w:rsidTr="00735AE5">
        <w:tc>
          <w:tcPr>
            <w:tcW w:w="2179" w:type="dxa"/>
            <w:shd w:val="clear" w:color="auto" w:fill="auto"/>
          </w:tcPr>
          <w:p w:rsidR="00735AE5" w:rsidRPr="00735AE5" w:rsidRDefault="00735AE5" w:rsidP="00735AE5">
            <w:pPr>
              <w:ind w:firstLine="0"/>
            </w:pPr>
            <w:r>
              <w:t>J. E. Smith</w:t>
            </w:r>
          </w:p>
        </w:tc>
        <w:tc>
          <w:tcPr>
            <w:tcW w:w="2179" w:type="dxa"/>
            <w:shd w:val="clear" w:color="auto" w:fill="auto"/>
          </w:tcPr>
          <w:p w:rsidR="00735AE5" w:rsidRPr="00735AE5" w:rsidRDefault="00735AE5" w:rsidP="00735AE5">
            <w:pPr>
              <w:ind w:firstLine="0"/>
            </w:pPr>
            <w:r>
              <w:t>Sottile</w:t>
            </w:r>
          </w:p>
        </w:tc>
        <w:tc>
          <w:tcPr>
            <w:tcW w:w="2180" w:type="dxa"/>
            <w:shd w:val="clear" w:color="auto" w:fill="auto"/>
          </w:tcPr>
          <w:p w:rsidR="00735AE5" w:rsidRPr="00735AE5" w:rsidRDefault="00735AE5" w:rsidP="00735AE5">
            <w:pPr>
              <w:ind w:firstLine="0"/>
            </w:pPr>
            <w:r>
              <w:t>Spires</w:t>
            </w:r>
          </w:p>
        </w:tc>
      </w:tr>
      <w:tr w:rsidR="00735AE5" w:rsidRPr="00735AE5" w:rsidTr="00735AE5">
        <w:tc>
          <w:tcPr>
            <w:tcW w:w="2179" w:type="dxa"/>
            <w:shd w:val="clear" w:color="auto" w:fill="auto"/>
          </w:tcPr>
          <w:p w:rsidR="00735AE5" w:rsidRPr="00735AE5" w:rsidRDefault="00735AE5" w:rsidP="00735AE5">
            <w:pPr>
              <w:ind w:firstLine="0"/>
            </w:pPr>
            <w:r>
              <w:t>Stavrinakis</w:t>
            </w:r>
          </w:p>
        </w:tc>
        <w:tc>
          <w:tcPr>
            <w:tcW w:w="2179" w:type="dxa"/>
            <w:shd w:val="clear" w:color="auto" w:fill="auto"/>
          </w:tcPr>
          <w:p w:rsidR="00735AE5" w:rsidRPr="00735AE5" w:rsidRDefault="00735AE5" w:rsidP="00735AE5">
            <w:pPr>
              <w:ind w:firstLine="0"/>
            </w:pPr>
            <w:r>
              <w:t>Tallon</w:t>
            </w:r>
          </w:p>
        </w:tc>
        <w:tc>
          <w:tcPr>
            <w:tcW w:w="2180" w:type="dxa"/>
            <w:shd w:val="clear" w:color="auto" w:fill="auto"/>
          </w:tcPr>
          <w:p w:rsidR="00735AE5" w:rsidRPr="00735AE5" w:rsidRDefault="00735AE5" w:rsidP="00735AE5">
            <w:pPr>
              <w:ind w:firstLine="0"/>
            </w:pPr>
            <w:r>
              <w:t>Taylor</w:t>
            </w:r>
          </w:p>
        </w:tc>
      </w:tr>
      <w:tr w:rsidR="00735AE5" w:rsidRPr="00735AE5" w:rsidTr="00735AE5">
        <w:tc>
          <w:tcPr>
            <w:tcW w:w="2179" w:type="dxa"/>
            <w:shd w:val="clear" w:color="auto" w:fill="auto"/>
          </w:tcPr>
          <w:p w:rsidR="00735AE5" w:rsidRPr="00735AE5" w:rsidRDefault="00735AE5" w:rsidP="00735AE5">
            <w:pPr>
              <w:ind w:firstLine="0"/>
            </w:pPr>
            <w:r>
              <w:t>Thayer</w:t>
            </w:r>
          </w:p>
        </w:tc>
        <w:tc>
          <w:tcPr>
            <w:tcW w:w="2179" w:type="dxa"/>
            <w:shd w:val="clear" w:color="auto" w:fill="auto"/>
          </w:tcPr>
          <w:p w:rsidR="00735AE5" w:rsidRPr="00735AE5" w:rsidRDefault="00735AE5" w:rsidP="00735AE5">
            <w:pPr>
              <w:ind w:firstLine="0"/>
            </w:pPr>
            <w:r>
              <w:t>Thigpen</w:t>
            </w:r>
          </w:p>
        </w:tc>
        <w:tc>
          <w:tcPr>
            <w:tcW w:w="2180" w:type="dxa"/>
            <w:shd w:val="clear" w:color="auto" w:fill="auto"/>
          </w:tcPr>
          <w:p w:rsidR="00735AE5" w:rsidRPr="00735AE5" w:rsidRDefault="00735AE5" w:rsidP="00735AE5">
            <w:pPr>
              <w:ind w:firstLine="0"/>
            </w:pPr>
            <w:r>
              <w:t>Toole</w:t>
            </w:r>
          </w:p>
        </w:tc>
      </w:tr>
      <w:tr w:rsidR="00735AE5" w:rsidRPr="00735AE5" w:rsidTr="00735AE5">
        <w:tc>
          <w:tcPr>
            <w:tcW w:w="2179" w:type="dxa"/>
            <w:shd w:val="clear" w:color="auto" w:fill="auto"/>
          </w:tcPr>
          <w:p w:rsidR="00735AE5" w:rsidRPr="00735AE5" w:rsidRDefault="00735AE5" w:rsidP="00735AE5">
            <w:pPr>
              <w:ind w:firstLine="0"/>
            </w:pPr>
            <w:r>
              <w:t>West</w:t>
            </w:r>
          </w:p>
        </w:tc>
        <w:tc>
          <w:tcPr>
            <w:tcW w:w="2179" w:type="dxa"/>
            <w:shd w:val="clear" w:color="auto" w:fill="auto"/>
          </w:tcPr>
          <w:p w:rsidR="00735AE5" w:rsidRPr="00735AE5" w:rsidRDefault="00735AE5" w:rsidP="00735AE5">
            <w:pPr>
              <w:ind w:firstLine="0"/>
            </w:pPr>
            <w:r>
              <w:t>Wheeler</w:t>
            </w:r>
          </w:p>
        </w:tc>
        <w:tc>
          <w:tcPr>
            <w:tcW w:w="2180" w:type="dxa"/>
            <w:shd w:val="clear" w:color="auto" w:fill="auto"/>
          </w:tcPr>
          <w:p w:rsidR="00735AE5" w:rsidRPr="00735AE5" w:rsidRDefault="00735AE5" w:rsidP="00735AE5">
            <w:pPr>
              <w:ind w:firstLine="0"/>
            </w:pPr>
            <w:r>
              <w:t>Whipper</w:t>
            </w:r>
          </w:p>
        </w:tc>
      </w:tr>
      <w:tr w:rsidR="00735AE5" w:rsidRPr="00735AE5" w:rsidTr="00735AE5">
        <w:tc>
          <w:tcPr>
            <w:tcW w:w="2179" w:type="dxa"/>
            <w:shd w:val="clear" w:color="auto" w:fill="auto"/>
          </w:tcPr>
          <w:p w:rsidR="00735AE5" w:rsidRPr="00735AE5" w:rsidRDefault="00735AE5" w:rsidP="00735AE5">
            <w:pPr>
              <w:keepNext/>
              <w:ind w:firstLine="0"/>
            </w:pPr>
            <w:r>
              <w:t>White</w:t>
            </w:r>
          </w:p>
        </w:tc>
        <w:tc>
          <w:tcPr>
            <w:tcW w:w="2179" w:type="dxa"/>
            <w:shd w:val="clear" w:color="auto" w:fill="auto"/>
          </w:tcPr>
          <w:p w:rsidR="00735AE5" w:rsidRPr="00735AE5" w:rsidRDefault="00735AE5" w:rsidP="00735AE5">
            <w:pPr>
              <w:keepNext/>
              <w:ind w:firstLine="0"/>
            </w:pPr>
            <w:r>
              <w:t>Whitmire</w:t>
            </w:r>
          </w:p>
        </w:tc>
        <w:tc>
          <w:tcPr>
            <w:tcW w:w="2180" w:type="dxa"/>
            <w:shd w:val="clear" w:color="auto" w:fill="auto"/>
          </w:tcPr>
          <w:p w:rsidR="00735AE5" w:rsidRPr="00735AE5" w:rsidRDefault="00735AE5" w:rsidP="00735AE5">
            <w:pPr>
              <w:keepNext/>
              <w:ind w:firstLine="0"/>
            </w:pPr>
            <w:r>
              <w:t>Williams</w:t>
            </w:r>
          </w:p>
        </w:tc>
      </w:tr>
      <w:tr w:rsidR="00735AE5" w:rsidRPr="00735AE5" w:rsidTr="00735AE5">
        <w:tc>
          <w:tcPr>
            <w:tcW w:w="2179" w:type="dxa"/>
            <w:shd w:val="clear" w:color="auto" w:fill="auto"/>
          </w:tcPr>
          <w:p w:rsidR="00735AE5" w:rsidRPr="00735AE5" w:rsidRDefault="00735AE5" w:rsidP="00735AE5">
            <w:pPr>
              <w:keepNext/>
              <w:ind w:firstLine="0"/>
            </w:pPr>
            <w:r>
              <w:t>Yow</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Total--94</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Bradley</w:t>
            </w:r>
          </w:p>
        </w:tc>
        <w:tc>
          <w:tcPr>
            <w:tcW w:w="2179" w:type="dxa"/>
            <w:shd w:val="clear" w:color="auto" w:fill="auto"/>
          </w:tcPr>
          <w:p w:rsidR="00735AE5" w:rsidRPr="00735AE5" w:rsidRDefault="00735AE5" w:rsidP="00735AE5">
            <w:pPr>
              <w:keepNext/>
              <w:ind w:firstLine="0"/>
            </w:pPr>
            <w:r>
              <w:t>Erickson</w:t>
            </w:r>
          </w:p>
        </w:tc>
        <w:tc>
          <w:tcPr>
            <w:tcW w:w="2180" w:type="dxa"/>
            <w:shd w:val="clear" w:color="auto" w:fill="auto"/>
          </w:tcPr>
          <w:p w:rsidR="00735AE5" w:rsidRPr="00735AE5" w:rsidRDefault="00735AE5" w:rsidP="00735AE5">
            <w:pPr>
              <w:keepNext/>
              <w:ind w:firstLine="0"/>
            </w:pPr>
            <w:r>
              <w:t>Hill</w:t>
            </w:r>
          </w:p>
        </w:tc>
      </w:tr>
      <w:tr w:rsidR="00735AE5" w:rsidRPr="00735AE5" w:rsidTr="00735AE5">
        <w:tc>
          <w:tcPr>
            <w:tcW w:w="2179" w:type="dxa"/>
            <w:shd w:val="clear" w:color="auto" w:fill="auto"/>
          </w:tcPr>
          <w:p w:rsidR="00735AE5" w:rsidRPr="00735AE5" w:rsidRDefault="00735AE5" w:rsidP="00735AE5">
            <w:pPr>
              <w:keepNext/>
              <w:ind w:firstLine="0"/>
            </w:pPr>
            <w:r>
              <w:t>Putnam</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Total--4</w:t>
      </w:r>
    </w:p>
    <w:p w:rsidR="00735AE5" w:rsidRDefault="00735AE5" w:rsidP="00735AE5">
      <w:pPr>
        <w:jc w:val="center"/>
        <w:rPr>
          <w:b/>
        </w:rPr>
      </w:pPr>
    </w:p>
    <w:p w:rsidR="00735AE5" w:rsidRDefault="00735AE5" w:rsidP="00735AE5">
      <w:r>
        <w:t xml:space="preserve">Section 7 was adopted. </w:t>
      </w:r>
    </w:p>
    <w:p w:rsidR="00735AE5" w:rsidRDefault="00735AE5" w:rsidP="00735AE5"/>
    <w:p w:rsidR="00735AE5" w:rsidRDefault="00735AE5" w:rsidP="00735AE5">
      <w:pPr>
        <w:keepNext/>
        <w:jc w:val="center"/>
        <w:rPr>
          <w:b/>
        </w:rPr>
      </w:pPr>
      <w:r w:rsidRPr="00735AE5">
        <w:rPr>
          <w:b/>
        </w:rPr>
        <w:t>SECTION 16</w:t>
      </w:r>
    </w:p>
    <w:p w:rsidR="00735AE5" w:rsidRDefault="00735AE5" w:rsidP="00735AE5">
      <w:r>
        <w:t xml:space="preserve">The yeas and nays were taken resulting as follows: </w:t>
      </w:r>
    </w:p>
    <w:p w:rsidR="00735AE5" w:rsidRDefault="00735AE5" w:rsidP="00735AE5">
      <w:pPr>
        <w:jc w:val="center"/>
      </w:pPr>
      <w:r>
        <w:t xml:space="preserve"> </w:t>
      </w:r>
      <w:bookmarkStart w:id="45" w:name="vote_start100"/>
      <w:bookmarkEnd w:id="45"/>
      <w:r>
        <w:t>Yeas 94; Nays 2</w:t>
      </w:r>
    </w:p>
    <w:p w:rsidR="000746BB" w:rsidRDefault="000746BB">
      <w:pPr>
        <w:ind w:firstLine="0"/>
        <w:jc w:val="left"/>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Allison</w:t>
            </w:r>
          </w:p>
        </w:tc>
        <w:tc>
          <w:tcPr>
            <w:tcW w:w="2179" w:type="dxa"/>
            <w:shd w:val="clear" w:color="auto" w:fill="auto"/>
          </w:tcPr>
          <w:p w:rsidR="00735AE5" w:rsidRPr="00735AE5" w:rsidRDefault="00735AE5" w:rsidP="00735AE5">
            <w:pPr>
              <w:keepNext/>
              <w:ind w:firstLine="0"/>
            </w:pPr>
            <w:r>
              <w:t>Anthony</w:t>
            </w:r>
          </w:p>
        </w:tc>
        <w:tc>
          <w:tcPr>
            <w:tcW w:w="2180" w:type="dxa"/>
            <w:shd w:val="clear" w:color="auto" w:fill="auto"/>
          </w:tcPr>
          <w:p w:rsidR="00735AE5" w:rsidRPr="00735AE5" w:rsidRDefault="00735AE5" w:rsidP="00735AE5">
            <w:pPr>
              <w:keepNext/>
              <w:ind w:firstLine="0"/>
            </w:pPr>
            <w:r>
              <w:t>Arrington</w:t>
            </w:r>
          </w:p>
        </w:tc>
      </w:tr>
      <w:tr w:rsidR="00735AE5" w:rsidRPr="00735AE5" w:rsidTr="00735AE5">
        <w:tc>
          <w:tcPr>
            <w:tcW w:w="2179" w:type="dxa"/>
            <w:shd w:val="clear" w:color="auto" w:fill="auto"/>
          </w:tcPr>
          <w:p w:rsidR="00735AE5" w:rsidRPr="00735AE5" w:rsidRDefault="00735AE5" w:rsidP="00735AE5">
            <w:pPr>
              <w:ind w:firstLine="0"/>
            </w:pPr>
            <w:r>
              <w:t>Atkinson</w:t>
            </w:r>
          </w:p>
        </w:tc>
        <w:tc>
          <w:tcPr>
            <w:tcW w:w="2179" w:type="dxa"/>
            <w:shd w:val="clear" w:color="auto" w:fill="auto"/>
          </w:tcPr>
          <w:p w:rsidR="00735AE5" w:rsidRPr="00735AE5" w:rsidRDefault="00735AE5" w:rsidP="00735AE5">
            <w:pPr>
              <w:ind w:firstLine="0"/>
            </w:pPr>
            <w:r>
              <w:t>Bales</w:t>
            </w:r>
          </w:p>
        </w:tc>
        <w:tc>
          <w:tcPr>
            <w:tcW w:w="2180" w:type="dxa"/>
            <w:shd w:val="clear" w:color="auto" w:fill="auto"/>
          </w:tcPr>
          <w:p w:rsidR="00735AE5" w:rsidRPr="00735AE5" w:rsidRDefault="00735AE5" w:rsidP="00735AE5">
            <w:pPr>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Bennett</w:t>
            </w:r>
          </w:p>
        </w:tc>
        <w:tc>
          <w:tcPr>
            <w:tcW w:w="2179" w:type="dxa"/>
            <w:shd w:val="clear" w:color="auto" w:fill="auto"/>
          </w:tcPr>
          <w:p w:rsidR="00735AE5" w:rsidRPr="00735AE5" w:rsidRDefault="00735AE5" w:rsidP="00735AE5">
            <w:pPr>
              <w:ind w:firstLine="0"/>
            </w:pPr>
            <w:r>
              <w:t>Blackwell</w:t>
            </w:r>
          </w:p>
        </w:tc>
        <w:tc>
          <w:tcPr>
            <w:tcW w:w="2180" w:type="dxa"/>
            <w:shd w:val="clear" w:color="auto" w:fill="auto"/>
          </w:tcPr>
          <w:p w:rsidR="00735AE5" w:rsidRPr="00735AE5" w:rsidRDefault="00735AE5" w:rsidP="00735AE5">
            <w:pPr>
              <w:ind w:firstLine="0"/>
            </w:pPr>
            <w:r>
              <w:t>Bradley</w:t>
            </w:r>
          </w:p>
        </w:tc>
      </w:tr>
      <w:tr w:rsidR="00735AE5" w:rsidRPr="00735AE5" w:rsidTr="00735AE5">
        <w:tc>
          <w:tcPr>
            <w:tcW w:w="2179" w:type="dxa"/>
            <w:shd w:val="clear" w:color="auto" w:fill="auto"/>
          </w:tcPr>
          <w:p w:rsidR="00735AE5" w:rsidRPr="00735AE5" w:rsidRDefault="00735AE5" w:rsidP="00735AE5">
            <w:pPr>
              <w:ind w:firstLine="0"/>
            </w:pPr>
            <w:r>
              <w:t>Brown</w:t>
            </w:r>
          </w:p>
        </w:tc>
        <w:tc>
          <w:tcPr>
            <w:tcW w:w="2179" w:type="dxa"/>
            <w:shd w:val="clear" w:color="auto" w:fill="auto"/>
          </w:tcPr>
          <w:p w:rsidR="00735AE5" w:rsidRPr="00735AE5" w:rsidRDefault="00735AE5" w:rsidP="00735AE5">
            <w:pPr>
              <w:ind w:firstLine="0"/>
            </w:pPr>
            <w:r>
              <w:t>Caskey</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Clemmons</w:t>
            </w:r>
          </w:p>
        </w:tc>
        <w:tc>
          <w:tcPr>
            <w:tcW w:w="2179" w:type="dxa"/>
            <w:shd w:val="clear" w:color="auto" w:fill="auto"/>
          </w:tcPr>
          <w:p w:rsidR="00735AE5" w:rsidRPr="00735AE5" w:rsidRDefault="00735AE5" w:rsidP="00735AE5">
            <w:pPr>
              <w:ind w:firstLine="0"/>
            </w:pPr>
            <w:r>
              <w:t>Clyburn</w:t>
            </w:r>
          </w:p>
        </w:tc>
        <w:tc>
          <w:tcPr>
            <w:tcW w:w="2180" w:type="dxa"/>
            <w:shd w:val="clear" w:color="auto" w:fill="auto"/>
          </w:tcPr>
          <w:p w:rsidR="00735AE5" w:rsidRPr="00735AE5" w:rsidRDefault="00735AE5" w:rsidP="00735AE5">
            <w:pPr>
              <w:ind w:firstLine="0"/>
            </w:pPr>
            <w:r>
              <w:t>Cobb-Hunter</w:t>
            </w:r>
          </w:p>
        </w:tc>
      </w:tr>
      <w:tr w:rsidR="00735AE5" w:rsidRPr="00735AE5" w:rsidTr="00735AE5">
        <w:tc>
          <w:tcPr>
            <w:tcW w:w="2179" w:type="dxa"/>
            <w:shd w:val="clear" w:color="auto" w:fill="auto"/>
          </w:tcPr>
          <w:p w:rsidR="00735AE5" w:rsidRPr="00735AE5" w:rsidRDefault="00735AE5" w:rsidP="00735AE5">
            <w:pPr>
              <w:ind w:firstLine="0"/>
            </w:pPr>
            <w:r>
              <w:t>Cogswell</w:t>
            </w:r>
          </w:p>
        </w:tc>
        <w:tc>
          <w:tcPr>
            <w:tcW w:w="2179" w:type="dxa"/>
            <w:shd w:val="clear" w:color="auto" w:fill="auto"/>
          </w:tcPr>
          <w:p w:rsidR="00735AE5" w:rsidRPr="00735AE5" w:rsidRDefault="00735AE5" w:rsidP="00735AE5">
            <w:pPr>
              <w:ind w:firstLine="0"/>
            </w:pPr>
            <w:r>
              <w:t>Cole</w:t>
            </w:r>
          </w:p>
        </w:tc>
        <w:tc>
          <w:tcPr>
            <w:tcW w:w="2180" w:type="dxa"/>
            <w:shd w:val="clear" w:color="auto" w:fill="auto"/>
          </w:tcPr>
          <w:p w:rsidR="00735AE5" w:rsidRPr="00735AE5" w:rsidRDefault="00735AE5" w:rsidP="00735AE5">
            <w:pPr>
              <w:ind w:firstLine="0"/>
            </w:pPr>
            <w:r>
              <w:t>Collins</w:t>
            </w:r>
          </w:p>
        </w:tc>
      </w:tr>
      <w:tr w:rsidR="00735AE5" w:rsidRPr="00735AE5" w:rsidTr="00735AE5">
        <w:tc>
          <w:tcPr>
            <w:tcW w:w="2179" w:type="dxa"/>
            <w:shd w:val="clear" w:color="auto" w:fill="auto"/>
          </w:tcPr>
          <w:p w:rsidR="00735AE5" w:rsidRPr="00735AE5" w:rsidRDefault="00735AE5" w:rsidP="00735AE5">
            <w:pPr>
              <w:ind w:firstLine="0"/>
            </w:pPr>
            <w:r>
              <w:t>Crosby</w:t>
            </w:r>
          </w:p>
        </w:tc>
        <w:tc>
          <w:tcPr>
            <w:tcW w:w="2179" w:type="dxa"/>
            <w:shd w:val="clear" w:color="auto" w:fill="auto"/>
          </w:tcPr>
          <w:p w:rsidR="00735AE5" w:rsidRPr="00735AE5" w:rsidRDefault="00735AE5" w:rsidP="00735AE5">
            <w:pPr>
              <w:ind w:firstLine="0"/>
            </w:pPr>
            <w:r>
              <w:t>Daning</w:t>
            </w:r>
          </w:p>
        </w:tc>
        <w:tc>
          <w:tcPr>
            <w:tcW w:w="2180" w:type="dxa"/>
            <w:shd w:val="clear" w:color="auto" w:fill="auto"/>
          </w:tcPr>
          <w:p w:rsidR="00735AE5" w:rsidRPr="00735AE5" w:rsidRDefault="00735AE5" w:rsidP="00735AE5">
            <w:pPr>
              <w:ind w:firstLine="0"/>
            </w:pPr>
            <w:r>
              <w:t>Davis</w:t>
            </w:r>
          </w:p>
        </w:tc>
      </w:tr>
      <w:tr w:rsidR="00735AE5" w:rsidRPr="00735AE5" w:rsidTr="00735AE5">
        <w:tc>
          <w:tcPr>
            <w:tcW w:w="2179" w:type="dxa"/>
            <w:shd w:val="clear" w:color="auto" w:fill="auto"/>
          </w:tcPr>
          <w:p w:rsidR="00735AE5" w:rsidRPr="00735AE5" w:rsidRDefault="00735AE5" w:rsidP="00735AE5">
            <w:pPr>
              <w:ind w:firstLine="0"/>
            </w:pPr>
            <w:r>
              <w:t>Delleney</w:t>
            </w:r>
          </w:p>
        </w:tc>
        <w:tc>
          <w:tcPr>
            <w:tcW w:w="2179" w:type="dxa"/>
            <w:shd w:val="clear" w:color="auto" w:fill="auto"/>
          </w:tcPr>
          <w:p w:rsidR="00735AE5" w:rsidRPr="00735AE5" w:rsidRDefault="00735AE5" w:rsidP="00735AE5">
            <w:pPr>
              <w:ind w:firstLine="0"/>
            </w:pPr>
            <w:r>
              <w:t>Dillard</w:t>
            </w:r>
          </w:p>
        </w:tc>
        <w:tc>
          <w:tcPr>
            <w:tcW w:w="2180" w:type="dxa"/>
            <w:shd w:val="clear" w:color="auto" w:fill="auto"/>
          </w:tcPr>
          <w:p w:rsidR="00735AE5" w:rsidRPr="00735AE5" w:rsidRDefault="00735AE5" w:rsidP="00735AE5">
            <w:pPr>
              <w:ind w:firstLine="0"/>
            </w:pPr>
            <w:r>
              <w:t>Douglas</w:t>
            </w:r>
          </w:p>
        </w:tc>
      </w:tr>
      <w:tr w:rsidR="00735AE5" w:rsidRPr="00735AE5" w:rsidTr="00735AE5">
        <w:tc>
          <w:tcPr>
            <w:tcW w:w="2179" w:type="dxa"/>
            <w:shd w:val="clear" w:color="auto" w:fill="auto"/>
          </w:tcPr>
          <w:p w:rsidR="00735AE5" w:rsidRPr="00735AE5" w:rsidRDefault="00735AE5" w:rsidP="00735AE5">
            <w:pPr>
              <w:ind w:firstLine="0"/>
            </w:pPr>
            <w:r>
              <w:t>Elliott</w:t>
            </w:r>
          </w:p>
        </w:tc>
        <w:tc>
          <w:tcPr>
            <w:tcW w:w="2179" w:type="dxa"/>
            <w:shd w:val="clear" w:color="auto" w:fill="auto"/>
          </w:tcPr>
          <w:p w:rsidR="00735AE5" w:rsidRPr="00735AE5" w:rsidRDefault="00735AE5" w:rsidP="00735AE5">
            <w:pPr>
              <w:ind w:firstLine="0"/>
            </w:pPr>
            <w:r>
              <w:t>Erickson</w:t>
            </w:r>
          </w:p>
        </w:tc>
        <w:tc>
          <w:tcPr>
            <w:tcW w:w="2180" w:type="dxa"/>
            <w:shd w:val="clear" w:color="auto" w:fill="auto"/>
          </w:tcPr>
          <w:p w:rsidR="00735AE5" w:rsidRPr="00735AE5" w:rsidRDefault="00735AE5" w:rsidP="00735AE5">
            <w:pPr>
              <w:ind w:firstLine="0"/>
            </w:pPr>
            <w:r>
              <w:t>Felder</w:t>
            </w:r>
          </w:p>
        </w:tc>
      </w:tr>
      <w:tr w:rsidR="00735AE5" w:rsidRPr="00735AE5" w:rsidTr="00735AE5">
        <w:tc>
          <w:tcPr>
            <w:tcW w:w="2179" w:type="dxa"/>
            <w:shd w:val="clear" w:color="auto" w:fill="auto"/>
          </w:tcPr>
          <w:p w:rsidR="00735AE5" w:rsidRPr="00735AE5" w:rsidRDefault="00735AE5" w:rsidP="00735AE5">
            <w:pPr>
              <w:ind w:firstLine="0"/>
            </w:pPr>
            <w:r>
              <w:t>Forrest</w:t>
            </w:r>
          </w:p>
        </w:tc>
        <w:tc>
          <w:tcPr>
            <w:tcW w:w="2179" w:type="dxa"/>
            <w:shd w:val="clear" w:color="auto" w:fill="auto"/>
          </w:tcPr>
          <w:p w:rsidR="00735AE5" w:rsidRPr="00735AE5" w:rsidRDefault="00735AE5" w:rsidP="00735AE5">
            <w:pPr>
              <w:ind w:firstLine="0"/>
            </w:pPr>
            <w:r>
              <w:t>Forrester</w:t>
            </w:r>
          </w:p>
        </w:tc>
        <w:tc>
          <w:tcPr>
            <w:tcW w:w="2180" w:type="dxa"/>
            <w:shd w:val="clear" w:color="auto" w:fill="auto"/>
          </w:tcPr>
          <w:p w:rsidR="00735AE5" w:rsidRPr="00735AE5" w:rsidRDefault="00735AE5" w:rsidP="00735AE5">
            <w:pPr>
              <w:ind w:firstLine="0"/>
            </w:pPr>
            <w:r>
              <w:t>Fry</w:t>
            </w:r>
          </w:p>
        </w:tc>
      </w:tr>
      <w:tr w:rsidR="00735AE5" w:rsidRPr="00735AE5" w:rsidTr="00735AE5">
        <w:tc>
          <w:tcPr>
            <w:tcW w:w="2179" w:type="dxa"/>
            <w:shd w:val="clear" w:color="auto" w:fill="auto"/>
          </w:tcPr>
          <w:p w:rsidR="00735AE5" w:rsidRPr="00735AE5" w:rsidRDefault="00735AE5" w:rsidP="00735AE5">
            <w:pPr>
              <w:ind w:firstLine="0"/>
            </w:pPr>
            <w:r>
              <w:t>Funderburk</w:t>
            </w:r>
          </w:p>
        </w:tc>
        <w:tc>
          <w:tcPr>
            <w:tcW w:w="2179" w:type="dxa"/>
            <w:shd w:val="clear" w:color="auto" w:fill="auto"/>
          </w:tcPr>
          <w:p w:rsidR="00735AE5" w:rsidRPr="00735AE5" w:rsidRDefault="00735AE5" w:rsidP="00735AE5">
            <w:pPr>
              <w:ind w:firstLine="0"/>
            </w:pPr>
            <w:r>
              <w:t>Gagnon</w:t>
            </w:r>
          </w:p>
        </w:tc>
        <w:tc>
          <w:tcPr>
            <w:tcW w:w="2180" w:type="dxa"/>
            <w:shd w:val="clear" w:color="auto" w:fill="auto"/>
          </w:tcPr>
          <w:p w:rsidR="00735AE5" w:rsidRPr="00735AE5" w:rsidRDefault="00735AE5" w:rsidP="00735AE5">
            <w:pPr>
              <w:ind w:firstLine="0"/>
            </w:pPr>
            <w:r>
              <w:t>Gilliard</w:t>
            </w:r>
          </w:p>
        </w:tc>
      </w:tr>
      <w:tr w:rsidR="00735AE5" w:rsidRPr="00735AE5" w:rsidTr="00735AE5">
        <w:tc>
          <w:tcPr>
            <w:tcW w:w="2179" w:type="dxa"/>
            <w:shd w:val="clear" w:color="auto" w:fill="auto"/>
          </w:tcPr>
          <w:p w:rsidR="00735AE5" w:rsidRPr="00735AE5" w:rsidRDefault="00735AE5" w:rsidP="00735AE5">
            <w:pPr>
              <w:ind w:firstLine="0"/>
            </w:pPr>
            <w:r>
              <w:t>Govan</w:t>
            </w:r>
          </w:p>
        </w:tc>
        <w:tc>
          <w:tcPr>
            <w:tcW w:w="2179" w:type="dxa"/>
            <w:shd w:val="clear" w:color="auto" w:fill="auto"/>
          </w:tcPr>
          <w:p w:rsidR="00735AE5" w:rsidRPr="00735AE5" w:rsidRDefault="00735AE5" w:rsidP="00735AE5">
            <w:pPr>
              <w:ind w:firstLine="0"/>
            </w:pPr>
            <w:r>
              <w:t>Hamilton</w:t>
            </w:r>
          </w:p>
        </w:tc>
        <w:tc>
          <w:tcPr>
            <w:tcW w:w="2180" w:type="dxa"/>
            <w:shd w:val="clear" w:color="auto" w:fill="auto"/>
          </w:tcPr>
          <w:p w:rsidR="00735AE5" w:rsidRPr="00735AE5" w:rsidRDefault="00735AE5" w:rsidP="00735AE5">
            <w:pPr>
              <w:ind w:firstLine="0"/>
            </w:pPr>
            <w:r>
              <w:t>Hardee</w:t>
            </w:r>
          </w:p>
        </w:tc>
      </w:tr>
      <w:tr w:rsidR="00735AE5" w:rsidRPr="00735AE5" w:rsidTr="00735AE5">
        <w:tc>
          <w:tcPr>
            <w:tcW w:w="2179" w:type="dxa"/>
            <w:shd w:val="clear" w:color="auto" w:fill="auto"/>
          </w:tcPr>
          <w:p w:rsidR="00735AE5" w:rsidRPr="00735AE5" w:rsidRDefault="00735AE5" w:rsidP="00735AE5">
            <w:pPr>
              <w:ind w:firstLine="0"/>
            </w:pPr>
            <w:r>
              <w:t>Hayes</w:t>
            </w:r>
          </w:p>
        </w:tc>
        <w:tc>
          <w:tcPr>
            <w:tcW w:w="2179" w:type="dxa"/>
            <w:shd w:val="clear" w:color="auto" w:fill="auto"/>
          </w:tcPr>
          <w:p w:rsidR="00735AE5" w:rsidRPr="00735AE5" w:rsidRDefault="00735AE5" w:rsidP="00735AE5">
            <w:pPr>
              <w:ind w:firstLine="0"/>
            </w:pPr>
            <w:r>
              <w:t>Henderson</w:t>
            </w:r>
          </w:p>
        </w:tc>
        <w:tc>
          <w:tcPr>
            <w:tcW w:w="2180" w:type="dxa"/>
            <w:shd w:val="clear" w:color="auto" w:fill="auto"/>
          </w:tcPr>
          <w:p w:rsidR="00735AE5" w:rsidRPr="00735AE5" w:rsidRDefault="00735AE5" w:rsidP="00735AE5">
            <w:pPr>
              <w:ind w:firstLine="0"/>
            </w:pPr>
            <w:r>
              <w:t>Henegan</w:t>
            </w:r>
          </w:p>
        </w:tc>
      </w:tr>
      <w:tr w:rsidR="00735AE5" w:rsidRPr="00735AE5" w:rsidTr="00735AE5">
        <w:tc>
          <w:tcPr>
            <w:tcW w:w="2179" w:type="dxa"/>
            <w:shd w:val="clear" w:color="auto" w:fill="auto"/>
          </w:tcPr>
          <w:p w:rsidR="00735AE5" w:rsidRPr="00735AE5" w:rsidRDefault="00735AE5" w:rsidP="00735AE5">
            <w:pPr>
              <w:ind w:firstLine="0"/>
            </w:pPr>
            <w:r>
              <w:t>Herbkersman</w:t>
            </w:r>
          </w:p>
        </w:tc>
        <w:tc>
          <w:tcPr>
            <w:tcW w:w="2179" w:type="dxa"/>
            <w:shd w:val="clear" w:color="auto" w:fill="auto"/>
          </w:tcPr>
          <w:p w:rsidR="00735AE5" w:rsidRPr="00735AE5" w:rsidRDefault="00735AE5" w:rsidP="00735AE5">
            <w:pPr>
              <w:ind w:firstLine="0"/>
            </w:pPr>
            <w:r>
              <w:t>Hewitt</w:t>
            </w:r>
          </w:p>
        </w:tc>
        <w:tc>
          <w:tcPr>
            <w:tcW w:w="2180" w:type="dxa"/>
            <w:shd w:val="clear" w:color="auto" w:fill="auto"/>
          </w:tcPr>
          <w:p w:rsidR="00735AE5" w:rsidRPr="00735AE5" w:rsidRDefault="00735AE5" w:rsidP="00735AE5">
            <w:pPr>
              <w:ind w:firstLine="0"/>
            </w:pPr>
            <w:r>
              <w:t>Hiott</w:t>
            </w:r>
          </w:p>
        </w:tc>
      </w:tr>
      <w:tr w:rsidR="00735AE5" w:rsidRPr="00735AE5" w:rsidTr="00735AE5">
        <w:tc>
          <w:tcPr>
            <w:tcW w:w="2179" w:type="dxa"/>
            <w:shd w:val="clear" w:color="auto" w:fill="auto"/>
          </w:tcPr>
          <w:p w:rsidR="00735AE5" w:rsidRPr="00735AE5" w:rsidRDefault="00735AE5" w:rsidP="00735AE5">
            <w:pPr>
              <w:ind w:firstLine="0"/>
            </w:pPr>
            <w:r>
              <w:t>Hixon</w:t>
            </w:r>
          </w:p>
        </w:tc>
        <w:tc>
          <w:tcPr>
            <w:tcW w:w="2179" w:type="dxa"/>
            <w:shd w:val="clear" w:color="auto" w:fill="auto"/>
          </w:tcPr>
          <w:p w:rsidR="00735AE5" w:rsidRPr="00735AE5" w:rsidRDefault="00735AE5" w:rsidP="00735AE5">
            <w:pPr>
              <w:ind w:firstLine="0"/>
            </w:pPr>
            <w:r>
              <w:t>Hosey</w:t>
            </w:r>
          </w:p>
        </w:tc>
        <w:tc>
          <w:tcPr>
            <w:tcW w:w="2180" w:type="dxa"/>
            <w:shd w:val="clear" w:color="auto" w:fill="auto"/>
          </w:tcPr>
          <w:p w:rsidR="00735AE5" w:rsidRPr="00735AE5" w:rsidRDefault="00735AE5" w:rsidP="00735AE5">
            <w:pPr>
              <w:ind w:firstLine="0"/>
            </w:pPr>
            <w:r>
              <w:t>Huggins</w:t>
            </w:r>
          </w:p>
        </w:tc>
      </w:tr>
      <w:tr w:rsidR="00735AE5" w:rsidRPr="00735AE5" w:rsidTr="00735AE5">
        <w:tc>
          <w:tcPr>
            <w:tcW w:w="2179" w:type="dxa"/>
            <w:shd w:val="clear" w:color="auto" w:fill="auto"/>
          </w:tcPr>
          <w:p w:rsidR="00735AE5" w:rsidRPr="00735AE5" w:rsidRDefault="00735AE5" w:rsidP="00735AE5">
            <w:pPr>
              <w:ind w:firstLine="0"/>
            </w:pPr>
            <w:r>
              <w:t>Jefferson</w:t>
            </w:r>
          </w:p>
        </w:tc>
        <w:tc>
          <w:tcPr>
            <w:tcW w:w="2179" w:type="dxa"/>
            <w:shd w:val="clear" w:color="auto" w:fill="auto"/>
          </w:tcPr>
          <w:p w:rsidR="00735AE5" w:rsidRPr="00735AE5" w:rsidRDefault="00735AE5" w:rsidP="00735AE5">
            <w:pPr>
              <w:ind w:firstLine="0"/>
            </w:pPr>
            <w:r>
              <w:t>Johnson</w:t>
            </w:r>
          </w:p>
        </w:tc>
        <w:tc>
          <w:tcPr>
            <w:tcW w:w="2180" w:type="dxa"/>
            <w:shd w:val="clear" w:color="auto" w:fill="auto"/>
          </w:tcPr>
          <w:p w:rsidR="00735AE5" w:rsidRPr="00735AE5" w:rsidRDefault="00735AE5" w:rsidP="00735AE5">
            <w:pPr>
              <w:ind w:firstLine="0"/>
            </w:pPr>
            <w:r>
              <w:t>Jordan</w:t>
            </w:r>
          </w:p>
        </w:tc>
      </w:tr>
      <w:tr w:rsidR="00735AE5" w:rsidRPr="00735AE5" w:rsidTr="00735AE5">
        <w:tc>
          <w:tcPr>
            <w:tcW w:w="2179" w:type="dxa"/>
            <w:shd w:val="clear" w:color="auto" w:fill="auto"/>
          </w:tcPr>
          <w:p w:rsidR="00735AE5" w:rsidRPr="00735AE5" w:rsidRDefault="00735AE5" w:rsidP="00735AE5">
            <w:pPr>
              <w:ind w:firstLine="0"/>
            </w:pPr>
            <w:r>
              <w:t>King</w:t>
            </w:r>
          </w:p>
        </w:tc>
        <w:tc>
          <w:tcPr>
            <w:tcW w:w="2179" w:type="dxa"/>
            <w:shd w:val="clear" w:color="auto" w:fill="auto"/>
          </w:tcPr>
          <w:p w:rsidR="00735AE5" w:rsidRPr="00735AE5" w:rsidRDefault="00735AE5" w:rsidP="00735AE5">
            <w:pPr>
              <w:ind w:firstLine="0"/>
            </w:pPr>
            <w:r>
              <w:t>Kirby</w:t>
            </w:r>
          </w:p>
        </w:tc>
        <w:tc>
          <w:tcPr>
            <w:tcW w:w="2180" w:type="dxa"/>
            <w:shd w:val="clear" w:color="auto" w:fill="auto"/>
          </w:tcPr>
          <w:p w:rsidR="00735AE5" w:rsidRPr="00735AE5" w:rsidRDefault="00735AE5" w:rsidP="00735AE5">
            <w:pPr>
              <w:ind w:firstLine="0"/>
            </w:pPr>
            <w:r>
              <w:t>Knight</w:t>
            </w:r>
          </w:p>
        </w:tc>
      </w:tr>
      <w:tr w:rsidR="00735AE5" w:rsidRPr="00735AE5" w:rsidTr="00735AE5">
        <w:tc>
          <w:tcPr>
            <w:tcW w:w="2179" w:type="dxa"/>
            <w:shd w:val="clear" w:color="auto" w:fill="auto"/>
          </w:tcPr>
          <w:p w:rsidR="00735AE5" w:rsidRPr="00735AE5" w:rsidRDefault="00735AE5" w:rsidP="00735AE5">
            <w:pPr>
              <w:ind w:firstLine="0"/>
            </w:pPr>
            <w:r>
              <w:t>Loftis</w:t>
            </w:r>
          </w:p>
        </w:tc>
        <w:tc>
          <w:tcPr>
            <w:tcW w:w="2179" w:type="dxa"/>
            <w:shd w:val="clear" w:color="auto" w:fill="auto"/>
          </w:tcPr>
          <w:p w:rsidR="00735AE5" w:rsidRPr="00735AE5" w:rsidRDefault="00735AE5" w:rsidP="00735AE5">
            <w:pPr>
              <w:ind w:firstLine="0"/>
            </w:pPr>
            <w:r>
              <w:t>Long</w:t>
            </w:r>
          </w:p>
        </w:tc>
        <w:tc>
          <w:tcPr>
            <w:tcW w:w="2180" w:type="dxa"/>
            <w:shd w:val="clear" w:color="auto" w:fill="auto"/>
          </w:tcPr>
          <w:p w:rsidR="00735AE5" w:rsidRPr="00735AE5" w:rsidRDefault="00735AE5" w:rsidP="00735AE5">
            <w:pPr>
              <w:ind w:firstLine="0"/>
            </w:pPr>
            <w:r>
              <w:t>Lowe</w:t>
            </w:r>
          </w:p>
        </w:tc>
      </w:tr>
      <w:tr w:rsidR="00735AE5" w:rsidRPr="00735AE5" w:rsidTr="00735AE5">
        <w:tc>
          <w:tcPr>
            <w:tcW w:w="2179" w:type="dxa"/>
            <w:shd w:val="clear" w:color="auto" w:fill="auto"/>
          </w:tcPr>
          <w:p w:rsidR="00735AE5" w:rsidRPr="00735AE5" w:rsidRDefault="00735AE5" w:rsidP="00735AE5">
            <w:pPr>
              <w:ind w:firstLine="0"/>
            </w:pPr>
            <w:r>
              <w:t>Lucas</w:t>
            </w:r>
          </w:p>
        </w:tc>
        <w:tc>
          <w:tcPr>
            <w:tcW w:w="2179" w:type="dxa"/>
            <w:shd w:val="clear" w:color="auto" w:fill="auto"/>
          </w:tcPr>
          <w:p w:rsidR="00735AE5" w:rsidRPr="00735AE5" w:rsidRDefault="00735AE5" w:rsidP="00735AE5">
            <w:pPr>
              <w:ind w:firstLine="0"/>
            </w:pPr>
            <w:r>
              <w:t>Mack</w:t>
            </w:r>
          </w:p>
        </w:tc>
        <w:tc>
          <w:tcPr>
            <w:tcW w:w="2180" w:type="dxa"/>
            <w:shd w:val="clear" w:color="auto" w:fill="auto"/>
          </w:tcPr>
          <w:p w:rsidR="00735AE5" w:rsidRPr="00735AE5" w:rsidRDefault="00735AE5" w:rsidP="00735AE5">
            <w:pPr>
              <w:ind w:firstLine="0"/>
            </w:pPr>
            <w:r>
              <w:t>Martin</w:t>
            </w:r>
          </w:p>
        </w:tc>
      </w:tr>
      <w:tr w:rsidR="00735AE5" w:rsidRPr="00735AE5" w:rsidTr="00735AE5">
        <w:tc>
          <w:tcPr>
            <w:tcW w:w="2179" w:type="dxa"/>
            <w:shd w:val="clear" w:color="auto" w:fill="auto"/>
          </w:tcPr>
          <w:p w:rsidR="00735AE5" w:rsidRPr="00735AE5" w:rsidRDefault="00735AE5" w:rsidP="00735AE5">
            <w:pPr>
              <w:ind w:firstLine="0"/>
            </w:pPr>
            <w:r>
              <w:t>McCoy</w:t>
            </w:r>
          </w:p>
        </w:tc>
        <w:tc>
          <w:tcPr>
            <w:tcW w:w="2179" w:type="dxa"/>
            <w:shd w:val="clear" w:color="auto" w:fill="auto"/>
          </w:tcPr>
          <w:p w:rsidR="00735AE5" w:rsidRPr="00735AE5" w:rsidRDefault="00735AE5" w:rsidP="00735AE5">
            <w:pPr>
              <w:ind w:firstLine="0"/>
            </w:pPr>
            <w:r>
              <w:t>McCravy</w:t>
            </w:r>
          </w:p>
        </w:tc>
        <w:tc>
          <w:tcPr>
            <w:tcW w:w="2180" w:type="dxa"/>
            <w:shd w:val="clear" w:color="auto" w:fill="auto"/>
          </w:tcPr>
          <w:p w:rsidR="00735AE5" w:rsidRPr="00735AE5" w:rsidRDefault="00735AE5" w:rsidP="00735AE5">
            <w:pPr>
              <w:ind w:firstLine="0"/>
            </w:pPr>
            <w:r>
              <w:t>McEachern</w:t>
            </w:r>
          </w:p>
        </w:tc>
      </w:tr>
      <w:tr w:rsidR="00735AE5" w:rsidRPr="00735AE5" w:rsidTr="00735AE5">
        <w:tc>
          <w:tcPr>
            <w:tcW w:w="2179" w:type="dxa"/>
            <w:shd w:val="clear" w:color="auto" w:fill="auto"/>
          </w:tcPr>
          <w:p w:rsidR="00735AE5" w:rsidRPr="00735AE5" w:rsidRDefault="00735AE5" w:rsidP="00735AE5">
            <w:pPr>
              <w:ind w:firstLine="0"/>
            </w:pPr>
            <w:r>
              <w:t>Mitchell</w:t>
            </w:r>
          </w:p>
        </w:tc>
        <w:tc>
          <w:tcPr>
            <w:tcW w:w="2179" w:type="dxa"/>
            <w:shd w:val="clear" w:color="auto" w:fill="auto"/>
          </w:tcPr>
          <w:p w:rsidR="00735AE5" w:rsidRPr="00735AE5" w:rsidRDefault="00735AE5" w:rsidP="00735AE5">
            <w:pPr>
              <w:ind w:firstLine="0"/>
            </w:pPr>
            <w:r>
              <w:t>D. C. Moss</w:t>
            </w:r>
          </w:p>
        </w:tc>
        <w:tc>
          <w:tcPr>
            <w:tcW w:w="2180" w:type="dxa"/>
            <w:shd w:val="clear" w:color="auto" w:fill="auto"/>
          </w:tcPr>
          <w:p w:rsidR="00735AE5" w:rsidRPr="00735AE5" w:rsidRDefault="00735AE5" w:rsidP="00735AE5">
            <w:pPr>
              <w:ind w:firstLine="0"/>
            </w:pPr>
            <w:r>
              <w:t>V. S. Moss</w:t>
            </w:r>
          </w:p>
        </w:tc>
      </w:tr>
      <w:tr w:rsidR="00735AE5" w:rsidRPr="00735AE5" w:rsidTr="00735AE5">
        <w:tc>
          <w:tcPr>
            <w:tcW w:w="2179" w:type="dxa"/>
            <w:shd w:val="clear" w:color="auto" w:fill="auto"/>
          </w:tcPr>
          <w:p w:rsidR="00735AE5" w:rsidRPr="00735AE5" w:rsidRDefault="00735AE5" w:rsidP="00735AE5">
            <w:pPr>
              <w:ind w:firstLine="0"/>
            </w:pPr>
            <w:r>
              <w:t>Murphy</w:t>
            </w:r>
          </w:p>
        </w:tc>
        <w:tc>
          <w:tcPr>
            <w:tcW w:w="2179" w:type="dxa"/>
            <w:shd w:val="clear" w:color="auto" w:fill="auto"/>
          </w:tcPr>
          <w:p w:rsidR="00735AE5" w:rsidRPr="00735AE5" w:rsidRDefault="00735AE5" w:rsidP="00735AE5">
            <w:pPr>
              <w:ind w:firstLine="0"/>
            </w:pPr>
            <w:r>
              <w:t>B. Newton</w:t>
            </w:r>
          </w:p>
        </w:tc>
        <w:tc>
          <w:tcPr>
            <w:tcW w:w="2180" w:type="dxa"/>
            <w:shd w:val="clear" w:color="auto" w:fill="auto"/>
          </w:tcPr>
          <w:p w:rsidR="00735AE5" w:rsidRPr="00735AE5" w:rsidRDefault="00735AE5" w:rsidP="00735AE5">
            <w:pPr>
              <w:ind w:firstLine="0"/>
            </w:pPr>
            <w:r>
              <w:t>W. Newton</w:t>
            </w:r>
          </w:p>
        </w:tc>
      </w:tr>
      <w:tr w:rsidR="00735AE5" w:rsidRPr="00735AE5" w:rsidTr="00735AE5">
        <w:tc>
          <w:tcPr>
            <w:tcW w:w="2179" w:type="dxa"/>
            <w:shd w:val="clear" w:color="auto" w:fill="auto"/>
          </w:tcPr>
          <w:p w:rsidR="00735AE5" w:rsidRPr="00735AE5" w:rsidRDefault="00735AE5" w:rsidP="00735AE5">
            <w:pPr>
              <w:ind w:firstLine="0"/>
            </w:pPr>
            <w:r>
              <w:t>Norrell</w:t>
            </w:r>
          </w:p>
        </w:tc>
        <w:tc>
          <w:tcPr>
            <w:tcW w:w="2179" w:type="dxa"/>
            <w:shd w:val="clear" w:color="auto" w:fill="auto"/>
          </w:tcPr>
          <w:p w:rsidR="00735AE5" w:rsidRPr="00735AE5" w:rsidRDefault="00735AE5" w:rsidP="00735AE5">
            <w:pPr>
              <w:ind w:firstLine="0"/>
            </w:pPr>
            <w:r>
              <w:t>Ott</w:t>
            </w:r>
          </w:p>
        </w:tc>
        <w:tc>
          <w:tcPr>
            <w:tcW w:w="2180" w:type="dxa"/>
            <w:shd w:val="clear" w:color="auto" w:fill="auto"/>
          </w:tcPr>
          <w:p w:rsidR="00735AE5" w:rsidRPr="00735AE5" w:rsidRDefault="00735AE5" w:rsidP="00735AE5">
            <w:pPr>
              <w:ind w:firstLine="0"/>
            </w:pPr>
            <w:r>
              <w:t>Parks</w:t>
            </w:r>
          </w:p>
        </w:tc>
      </w:tr>
      <w:tr w:rsidR="00735AE5" w:rsidRPr="00735AE5" w:rsidTr="00735AE5">
        <w:tc>
          <w:tcPr>
            <w:tcW w:w="2179" w:type="dxa"/>
            <w:shd w:val="clear" w:color="auto" w:fill="auto"/>
          </w:tcPr>
          <w:p w:rsidR="00735AE5" w:rsidRPr="00735AE5" w:rsidRDefault="00735AE5" w:rsidP="00735AE5">
            <w:pPr>
              <w:ind w:firstLine="0"/>
            </w:pPr>
            <w:r>
              <w:t>Pitts</w:t>
            </w:r>
          </w:p>
        </w:tc>
        <w:tc>
          <w:tcPr>
            <w:tcW w:w="2179" w:type="dxa"/>
            <w:shd w:val="clear" w:color="auto" w:fill="auto"/>
          </w:tcPr>
          <w:p w:rsidR="00735AE5" w:rsidRPr="00735AE5" w:rsidRDefault="00735AE5" w:rsidP="00735AE5">
            <w:pPr>
              <w:ind w:firstLine="0"/>
            </w:pPr>
            <w:r>
              <w:t>Putnam</w:t>
            </w:r>
          </w:p>
        </w:tc>
        <w:tc>
          <w:tcPr>
            <w:tcW w:w="2180" w:type="dxa"/>
            <w:shd w:val="clear" w:color="auto" w:fill="auto"/>
          </w:tcPr>
          <w:p w:rsidR="00735AE5" w:rsidRPr="00735AE5" w:rsidRDefault="00735AE5" w:rsidP="00735AE5">
            <w:pPr>
              <w:ind w:firstLine="0"/>
            </w:pPr>
            <w:r>
              <w:t>Ridgeway</w:t>
            </w:r>
          </w:p>
        </w:tc>
      </w:tr>
      <w:tr w:rsidR="00735AE5" w:rsidRPr="00735AE5" w:rsidTr="00735AE5">
        <w:tc>
          <w:tcPr>
            <w:tcW w:w="2179" w:type="dxa"/>
            <w:shd w:val="clear" w:color="auto" w:fill="auto"/>
          </w:tcPr>
          <w:p w:rsidR="00735AE5" w:rsidRPr="00735AE5" w:rsidRDefault="00735AE5" w:rsidP="00735AE5">
            <w:pPr>
              <w:ind w:firstLine="0"/>
            </w:pPr>
            <w:r>
              <w:t>M. Rivers</w:t>
            </w:r>
          </w:p>
        </w:tc>
        <w:tc>
          <w:tcPr>
            <w:tcW w:w="2179" w:type="dxa"/>
            <w:shd w:val="clear" w:color="auto" w:fill="auto"/>
          </w:tcPr>
          <w:p w:rsidR="00735AE5" w:rsidRPr="00735AE5" w:rsidRDefault="00735AE5" w:rsidP="00735AE5">
            <w:pPr>
              <w:ind w:firstLine="0"/>
            </w:pPr>
            <w:r>
              <w:t>S. Rivers</w:t>
            </w:r>
          </w:p>
        </w:tc>
        <w:tc>
          <w:tcPr>
            <w:tcW w:w="2180" w:type="dxa"/>
            <w:shd w:val="clear" w:color="auto" w:fill="auto"/>
          </w:tcPr>
          <w:p w:rsidR="00735AE5" w:rsidRPr="00735AE5" w:rsidRDefault="00735AE5" w:rsidP="00735AE5">
            <w:pPr>
              <w:ind w:firstLine="0"/>
            </w:pPr>
            <w:r>
              <w:t>Robinson-Simpson</w:t>
            </w:r>
          </w:p>
        </w:tc>
      </w:tr>
      <w:tr w:rsidR="00735AE5" w:rsidRPr="00735AE5" w:rsidTr="00735AE5">
        <w:tc>
          <w:tcPr>
            <w:tcW w:w="2179" w:type="dxa"/>
            <w:shd w:val="clear" w:color="auto" w:fill="auto"/>
          </w:tcPr>
          <w:p w:rsidR="00735AE5" w:rsidRPr="00735AE5" w:rsidRDefault="00735AE5" w:rsidP="00735AE5">
            <w:pPr>
              <w:ind w:firstLine="0"/>
            </w:pPr>
            <w:r>
              <w:t>Ryhal</w:t>
            </w:r>
          </w:p>
        </w:tc>
        <w:tc>
          <w:tcPr>
            <w:tcW w:w="2179" w:type="dxa"/>
            <w:shd w:val="clear" w:color="auto" w:fill="auto"/>
          </w:tcPr>
          <w:p w:rsidR="00735AE5" w:rsidRPr="00735AE5" w:rsidRDefault="00735AE5" w:rsidP="00735AE5">
            <w:pPr>
              <w:ind w:firstLine="0"/>
            </w:pPr>
            <w:r>
              <w:t>Sandifer</w:t>
            </w:r>
          </w:p>
        </w:tc>
        <w:tc>
          <w:tcPr>
            <w:tcW w:w="2180" w:type="dxa"/>
            <w:shd w:val="clear" w:color="auto" w:fill="auto"/>
          </w:tcPr>
          <w:p w:rsidR="00735AE5" w:rsidRPr="00735AE5" w:rsidRDefault="00735AE5" w:rsidP="00735AE5">
            <w:pPr>
              <w:ind w:firstLine="0"/>
            </w:pPr>
            <w:r>
              <w:t>Simrill</w:t>
            </w:r>
          </w:p>
        </w:tc>
      </w:tr>
      <w:tr w:rsidR="00735AE5" w:rsidRPr="00735AE5" w:rsidTr="00735AE5">
        <w:tc>
          <w:tcPr>
            <w:tcW w:w="2179" w:type="dxa"/>
            <w:shd w:val="clear" w:color="auto" w:fill="auto"/>
          </w:tcPr>
          <w:p w:rsidR="00735AE5" w:rsidRPr="00735AE5" w:rsidRDefault="00735AE5" w:rsidP="00735AE5">
            <w:pPr>
              <w:ind w:firstLine="0"/>
            </w:pPr>
            <w:r>
              <w:t>G. M. Smith</w:t>
            </w:r>
          </w:p>
        </w:tc>
        <w:tc>
          <w:tcPr>
            <w:tcW w:w="2179" w:type="dxa"/>
            <w:shd w:val="clear" w:color="auto" w:fill="auto"/>
          </w:tcPr>
          <w:p w:rsidR="00735AE5" w:rsidRPr="00735AE5" w:rsidRDefault="00735AE5" w:rsidP="00735AE5">
            <w:pPr>
              <w:ind w:firstLine="0"/>
            </w:pPr>
            <w:r>
              <w:t>G. R. Smith</w:t>
            </w:r>
          </w:p>
        </w:tc>
        <w:tc>
          <w:tcPr>
            <w:tcW w:w="2180" w:type="dxa"/>
            <w:shd w:val="clear" w:color="auto" w:fill="auto"/>
          </w:tcPr>
          <w:p w:rsidR="00735AE5" w:rsidRPr="00735AE5" w:rsidRDefault="00735AE5" w:rsidP="00735AE5">
            <w:pPr>
              <w:ind w:firstLine="0"/>
            </w:pPr>
            <w:r>
              <w:t>J. E. Smith</w:t>
            </w:r>
          </w:p>
        </w:tc>
      </w:tr>
      <w:tr w:rsidR="00735AE5" w:rsidRPr="00735AE5" w:rsidTr="00735AE5">
        <w:tc>
          <w:tcPr>
            <w:tcW w:w="2179" w:type="dxa"/>
            <w:shd w:val="clear" w:color="auto" w:fill="auto"/>
          </w:tcPr>
          <w:p w:rsidR="00735AE5" w:rsidRPr="00735AE5" w:rsidRDefault="00735AE5" w:rsidP="00735AE5">
            <w:pPr>
              <w:ind w:firstLine="0"/>
            </w:pPr>
            <w:r>
              <w:t>Sottile</w:t>
            </w:r>
          </w:p>
        </w:tc>
        <w:tc>
          <w:tcPr>
            <w:tcW w:w="2179" w:type="dxa"/>
            <w:shd w:val="clear" w:color="auto" w:fill="auto"/>
          </w:tcPr>
          <w:p w:rsidR="00735AE5" w:rsidRPr="00735AE5" w:rsidRDefault="00735AE5" w:rsidP="00735AE5">
            <w:pPr>
              <w:ind w:firstLine="0"/>
            </w:pPr>
            <w:r>
              <w:t>Spires</w:t>
            </w:r>
          </w:p>
        </w:tc>
        <w:tc>
          <w:tcPr>
            <w:tcW w:w="2180" w:type="dxa"/>
            <w:shd w:val="clear" w:color="auto" w:fill="auto"/>
          </w:tcPr>
          <w:p w:rsidR="00735AE5" w:rsidRPr="00735AE5" w:rsidRDefault="00735AE5" w:rsidP="00735AE5">
            <w:pPr>
              <w:ind w:firstLine="0"/>
            </w:pPr>
            <w:r>
              <w:t>Stavrinakis</w:t>
            </w:r>
          </w:p>
        </w:tc>
      </w:tr>
      <w:tr w:rsidR="00735AE5" w:rsidRPr="00735AE5" w:rsidTr="00735AE5">
        <w:tc>
          <w:tcPr>
            <w:tcW w:w="2179" w:type="dxa"/>
            <w:shd w:val="clear" w:color="auto" w:fill="auto"/>
          </w:tcPr>
          <w:p w:rsidR="00735AE5" w:rsidRPr="00735AE5" w:rsidRDefault="00735AE5" w:rsidP="00735AE5">
            <w:pPr>
              <w:ind w:firstLine="0"/>
            </w:pPr>
            <w:r>
              <w:t>Tallon</w:t>
            </w:r>
          </w:p>
        </w:tc>
        <w:tc>
          <w:tcPr>
            <w:tcW w:w="2179" w:type="dxa"/>
            <w:shd w:val="clear" w:color="auto" w:fill="auto"/>
          </w:tcPr>
          <w:p w:rsidR="00735AE5" w:rsidRPr="00735AE5" w:rsidRDefault="00735AE5" w:rsidP="00735AE5">
            <w:pPr>
              <w:ind w:firstLine="0"/>
            </w:pPr>
            <w:r>
              <w:t>Taylor</w:t>
            </w:r>
          </w:p>
        </w:tc>
        <w:tc>
          <w:tcPr>
            <w:tcW w:w="2180" w:type="dxa"/>
            <w:shd w:val="clear" w:color="auto" w:fill="auto"/>
          </w:tcPr>
          <w:p w:rsidR="00735AE5" w:rsidRPr="00735AE5" w:rsidRDefault="00735AE5" w:rsidP="00735AE5">
            <w:pPr>
              <w:ind w:firstLine="0"/>
            </w:pPr>
            <w:r>
              <w:t>Thayer</w:t>
            </w:r>
          </w:p>
        </w:tc>
      </w:tr>
      <w:tr w:rsidR="00735AE5" w:rsidRPr="00735AE5" w:rsidTr="00735AE5">
        <w:tc>
          <w:tcPr>
            <w:tcW w:w="2179" w:type="dxa"/>
            <w:shd w:val="clear" w:color="auto" w:fill="auto"/>
          </w:tcPr>
          <w:p w:rsidR="00735AE5" w:rsidRPr="00735AE5" w:rsidRDefault="00735AE5" w:rsidP="00735AE5">
            <w:pPr>
              <w:ind w:firstLine="0"/>
            </w:pPr>
            <w:r>
              <w:t>Thigpen</w:t>
            </w:r>
          </w:p>
        </w:tc>
        <w:tc>
          <w:tcPr>
            <w:tcW w:w="2179" w:type="dxa"/>
            <w:shd w:val="clear" w:color="auto" w:fill="auto"/>
          </w:tcPr>
          <w:p w:rsidR="00735AE5" w:rsidRPr="00735AE5" w:rsidRDefault="00735AE5" w:rsidP="00735AE5">
            <w:pPr>
              <w:ind w:firstLine="0"/>
            </w:pPr>
            <w:r>
              <w:t>Toole</w:t>
            </w:r>
          </w:p>
        </w:tc>
        <w:tc>
          <w:tcPr>
            <w:tcW w:w="2180" w:type="dxa"/>
            <w:shd w:val="clear" w:color="auto" w:fill="auto"/>
          </w:tcPr>
          <w:p w:rsidR="00735AE5" w:rsidRPr="00735AE5" w:rsidRDefault="00735AE5" w:rsidP="00735AE5">
            <w:pPr>
              <w:ind w:firstLine="0"/>
            </w:pPr>
            <w:r>
              <w:t>West</w:t>
            </w:r>
          </w:p>
        </w:tc>
      </w:tr>
      <w:tr w:rsidR="00735AE5" w:rsidRPr="00735AE5" w:rsidTr="00735AE5">
        <w:tc>
          <w:tcPr>
            <w:tcW w:w="2179" w:type="dxa"/>
            <w:shd w:val="clear" w:color="auto" w:fill="auto"/>
          </w:tcPr>
          <w:p w:rsidR="00735AE5" w:rsidRPr="00735AE5" w:rsidRDefault="00735AE5" w:rsidP="00735AE5">
            <w:pPr>
              <w:keepNext/>
              <w:ind w:firstLine="0"/>
            </w:pPr>
            <w:r>
              <w:t>Wheeler</w:t>
            </w:r>
          </w:p>
        </w:tc>
        <w:tc>
          <w:tcPr>
            <w:tcW w:w="2179" w:type="dxa"/>
            <w:shd w:val="clear" w:color="auto" w:fill="auto"/>
          </w:tcPr>
          <w:p w:rsidR="00735AE5" w:rsidRPr="00735AE5" w:rsidRDefault="00735AE5" w:rsidP="00735AE5">
            <w:pPr>
              <w:keepNext/>
              <w:ind w:firstLine="0"/>
            </w:pPr>
            <w:r>
              <w:t>White</w:t>
            </w:r>
          </w:p>
        </w:tc>
        <w:tc>
          <w:tcPr>
            <w:tcW w:w="2180" w:type="dxa"/>
            <w:shd w:val="clear" w:color="auto" w:fill="auto"/>
          </w:tcPr>
          <w:p w:rsidR="00735AE5" w:rsidRPr="00735AE5" w:rsidRDefault="00735AE5" w:rsidP="00735AE5">
            <w:pPr>
              <w:keepNext/>
              <w:ind w:firstLine="0"/>
            </w:pPr>
            <w:r>
              <w:t>Whitmire</w:t>
            </w:r>
          </w:p>
        </w:tc>
      </w:tr>
      <w:tr w:rsidR="00735AE5" w:rsidRPr="00735AE5" w:rsidTr="00735AE5">
        <w:tc>
          <w:tcPr>
            <w:tcW w:w="2179" w:type="dxa"/>
            <w:shd w:val="clear" w:color="auto" w:fill="auto"/>
          </w:tcPr>
          <w:p w:rsidR="00735AE5" w:rsidRPr="00735AE5" w:rsidRDefault="00735AE5" w:rsidP="00735AE5">
            <w:pPr>
              <w:keepNext/>
              <w:ind w:firstLine="0"/>
            </w:pPr>
            <w:r>
              <w:t>Williams</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Total--94</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Hill</w:t>
            </w:r>
          </w:p>
        </w:tc>
        <w:tc>
          <w:tcPr>
            <w:tcW w:w="2179" w:type="dxa"/>
            <w:shd w:val="clear" w:color="auto" w:fill="auto"/>
          </w:tcPr>
          <w:p w:rsidR="00735AE5" w:rsidRPr="00735AE5" w:rsidRDefault="00735AE5" w:rsidP="00735AE5">
            <w:pPr>
              <w:keepNext/>
              <w:ind w:firstLine="0"/>
            </w:pPr>
            <w:r>
              <w:t>Magnuson</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Total--2</w:t>
      </w:r>
    </w:p>
    <w:p w:rsidR="00735AE5" w:rsidRDefault="00735AE5" w:rsidP="00735AE5">
      <w:pPr>
        <w:jc w:val="center"/>
        <w:rPr>
          <w:b/>
        </w:rPr>
      </w:pPr>
    </w:p>
    <w:p w:rsidR="00735AE5" w:rsidRDefault="00735AE5" w:rsidP="00735AE5">
      <w:r>
        <w:t xml:space="preserve">Section 16 was adopted. </w:t>
      </w:r>
    </w:p>
    <w:p w:rsidR="00735AE5" w:rsidRDefault="00735AE5" w:rsidP="00735AE5"/>
    <w:p w:rsidR="00735AE5" w:rsidRDefault="00735AE5" w:rsidP="00735AE5">
      <w:pPr>
        <w:keepNext/>
        <w:jc w:val="center"/>
        <w:rPr>
          <w:b/>
        </w:rPr>
      </w:pPr>
      <w:r w:rsidRPr="00735AE5">
        <w:rPr>
          <w:b/>
        </w:rPr>
        <w:t>SECTION 50</w:t>
      </w:r>
    </w:p>
    <w:p w:rsidR="00735AE5" w:rsidRDefault="00735AE5" w:rsidP="00735AE5">
      <w:r>
        <w:t xml:space="preserve">The yeas and nays were taken resulting as follows: </w:t>
      </w:r>
    </w:p>
    <w:p w:rsidR="00735AE5" w:rsidRDefault="00735AE5" w:rsidP="00735AE5">
      <w:pPr>
        <w:jc w:val="center"/>
      </w:pPr>
      <w:r>
        <w:t xml:space="preserve"> </w:t>
      </w:r>
      <w:bookmarkStart w:id="46" w:name="vote_start102"/>
      <w:bookmarkEnd w:id="46"/>
      <w:r>
        <w:t>Yeas 94; Nays 2</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Allison</w:t>
            </w:r>
          </w:p>
        </w:tc>
        <w:tc>
          <w:tcPr>
            <w:tcW w:w="2179" w:type="dxa"/>
            <w:shd w:val="clear" w:color="auto" w:fill="auto"/>
          </w:tcPr>
          <w:p w:rsidR="00735AE5" w:rsidRPr="00735AE5" w:rsidRDefault="00735AE5" w:rsidP="00735AE5">
            <w:pPr>
              <w:keepNext/>
              <w:ind w:firstLine="0"/>
            </w:pPr>
            <w:r>
              <w:t>Anthony</w:t>
            </w:r>
          </w:p>
        </w:tc>
        <w:tc>
          <w:tcPr>
            <w:tcW w:w="2180" w:type="dxa"/>
            <w:shd w:val="clear" w:color="auto" w:fill="auto"/>
          </w:tcPr>
          <w:p w:rsidR="00735AE5" w:rsidRPr="00735AE5" w:rsidRDefault="00735AE5" w:rsidP="00735AE5">
            <w:pPr>
              <w:keepNext/>
              <w:ind w:firstLine="0"/>
            </w:pPr>
            <w:r>
              <w:t>Arrington</w:t>
            </w:r>
          </w:p>
        </w:tc>
      </w:tr>
      <w:tr w:rsidR="00735AE5" w:rsidRPr="00735AE5" w:rsidTr="00735AE5">
        <w:tc>
          <w:tcPr>
            <w:tcW w:w="2179" w:type="dxa"/>
            <w:shd w:val="clear" w:color="auto" w:fill="auto"/>
          </w:tcPr>
          <w:p w:rsidR="00735AE5" w:rsidRPr="00735AE5" w:rsidRDefault="00735AE5" w:rsidP="00735AE5">
            <w:pPr>
              <w:ind w:firstLine="0"/>
            </w:pPr>
            <w:r>
              <w:t>Atkinson</w:t>
            </w:r>
          </w:p>
        </w:tc>
        <w:tc>
          <w:tcPr>
            <w:tcW w:w="2179" w:type="dxa"/>
            <w:shd w:val="clear" w:color="auto" w:fill="auto"/>
          </w:tcPr>
          <w:p w:rsidR="00735AE5" w:rsidRPr="00735AE5" w:rsidRDefault="00735AE5" w:rsidP="00735AE5">
            <w:pPr>
              <w:ind w:firstLine="0"/>
            </w:pPr>
            <w:r>
              <w:t>Bales</w:t>
            </w:r>
          </w:p>
        </w:tc>
        <w:tc>
          <w:tcPr>
            <w:tcW w:w="2180" w:type="dxa"/>
            <w:shd w:val="clear" w:color="auto" w:fill="auto"/>
          </w:tcPr>
          <w:p w:rsidR="00735AE5" w:rsidRPr="00735AE5" w:rsidRDefault="00735AE5" w:rsidP="00735AE5">
            <w:pPr>
              <w:ind w:firstLine="0"/>
            </w:pPr>
            <w:r>
              <w:t>Bannister</w:t>
            </w:r>
          </w:p>
        </w:tc>
      </w:tr>
      <w:tr w:rsidR="00735AE5" w:rsidRPr="00735AE5" w:rsidTr="00735AE5">
        <w:tc>
          <w:tcPr>
            <w:tcW w:w="2179" w:type="dxa"/>
            <w:shd w:val="clear" w:color="auto" w:fill="auto"/>
          </w:tcPr>
          <w:p w:rsidR="00735AE5" w:rsidRPr="00735AE5" w:rsidRDefault="00735AE5" w:rsidP="00735AE5">
            <w:pPr>
              <w:ind w:firstLine="0"/>
            </w:pPr>
            <w:r>
              <w:t>Bennett</w:t>
            </w:r>
          </w:p>
        </w:tc>
        <w:tc>
          <w:tcPr>
            <w:tcW w:w="2179" w:type="dxa"/>
            <w:shd w:val="clear" w:color="auto" w:fill="auto"/>
          </w:tcPr>
          <w:p w:rsidR="00735AE5" w:rsidRPr="00735AE5" w:rsidRDefault="00735AE5" w:rsidP="00735AE5">
            <w:pPr>
              <w:ind w:firstLine="0"/>
            </w:pPr>
            <w:r>
              <w:t>Bernstein</w:t>
            </w:r>
          </w:p>
        </w:tc>
        <w:tc>
          <w:tcPr>
            <w:tcW w:w="2180" w:type="dxa"/>
            <w:shd w:val="clear" w:color="auto" w:fill="auto"/>
          </w:tcPr>
          <w:p w:rsidR="00735AE5" w:rsidRPr="00735AE5" w:rsidRDefault="00735AE5" w:rsidP="00735AE5">
            <w:pPr>
              <w:ind w:firstLine="0"/>
            </w:pPr>
            <w:r>
              <w:t>Blackwell</w:t>
            </w:r>
          </w:p>
        </w:tc>
      </w:tr>
      <w:tr w:rsidR="00735AE5" w:rsidRPr="00735AE5" w:rsidTr="00735AE5">
        <w:tc>
          <w:tcPr>
            <w:tcW w:w="2179" w:type="dxa"/>
            <w:shd w:val="clear" w:color="auto" w:fill="auto"/>
          </w:tcPr>
          <w:p w:rsidR="00735AE5" w:rsidRPr="00735AE5" w:rsidRDefault="00735AE5" w:rsidP="00735AE5">
            <w:pPr>
              <w:ind w:firstLine="0"/>
            </w:pPr>
            <w:r>
              <w:t>Bradley</w:t>
            </w:r>
          </w:p>
        </w:tc>
        <w:tc>
          <w:tcPr>
            <w:tcW w:w="2179" w:type="dxa"/>
            <w:shd w:val="clear" w:color="auto" w:fill="auto"/>
          </w:tcPr>
          <w:p w:rsidR="00735AE5" w:rsidRPr="00735AE5" w:rsidRDefault="00735AE5" w:rsidP="00735AE5">
            <w:pPr>
              <w:ind w:firstLine="0"/>
            </w:pPr>
            <w:r>
              <w:t>Brown</w:t>
            </w:r>
          </w:p>
        </w:tc>
        <w:tc>
          <w:tcPr>
            <w:tcW w:w="2180" w:type="dxa"/>
            <w:shd w:val="clear" w:color="auto" w:fill="auto"/>
          </w:tcPr>
          <w:p w:rsidR="00735AE5" w:rsidRPr="00735AE5" w:rsidRDefault="00735AE5" w:rsidP="00735AE5">
            <w:pPr>
              <w:ind w:firstLine="0"/>
            </w:pPr>
            <w:r>
              <w:t>Burns</w:t>
            </w:r>
          </w:p>
        </w:tc>
      </w:tr>
      <w:tr w:rsidR="00735AE5" w:rsidRPr="00735AE5" w:rsidTr="00735AE5">
        <w:tc>
          <w:tcPr>
            <w:tcW w:w="2179" w:type="dxa"/>
            <w:shd w:val="clear" w:color="auto" w:fill="auto"/>
          </w:tcPr>
          <w:p w:rsidR="00735AE5" w:rsidRPr="00735AE5" w:rsidRDefault="00735AE5" w:rsidP="00735AE5">
            <w:pPr>
              <w:ind w:firstLine="0"/>
            </w:pPr>
            <w:r>
              <w:t>Caskey</w:t>
            </w:r>
          </w:p>
        </w:tc>
        <w:tc>
          <w:tcPr>
            <w:tcW w:w="2179" w:type="dxa"/>
            <w:shd w:val="clear" w:color="auto" w:fill="auto"/>
          </w:tcPr>
          <w:p w:rsidR="00735AE5" w:rsidRPr="00735AE5" w:rsidRDefault="00735AE5" w:rsidP="00735AE5">
            <w:pPr>
              <w:ind w:firstLine="0"/>
            </w:pPr>
            <w:r>
              <w:t>Chumley</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Clemmons</w:t>
            </w:r>
          </w:p>
        </w:tc>
        <w:tc>
          <w:tcPr>
            <w:tcW w:w="2179" w:type="dxa"/>
            <w:shd w:val="clear" w:color="auto" w:fill="auto"/>
          </w:tcPr>
          <w:p w:rsidR="00735AE5" w:rsidRPr="00735AE5" w:rsidRDefault="00735AE5" w:rsidP="00735AE5">
            <w:pPr>
              <w:ind w:firstLine="0"/>
            </w:pPr>
            <w:r>
              <w:t>Clyburn</w:t>
            </w:r>
          </w:p>
        </w:tc>
        <w:tc>
          <w:tcPr>
            <w:tcW w:w="2180" w:type="dxa"/>
            <w:shd w:val="clear" w:color="auto" w:fill="auto"/>
          </w:tcPr>
          <w:p w:rsidR="00735AE5" w:rsidRPr="00735AE5" w:rsidRDefault="00735AE5" w:rsidP="00735AE5">
            <w:pPr>
              <w:ind w:firstLine="0"/>
            </w:pPr>
            <w:r>
              <w:t>Cobb-Hunter</w:t>
            </w:r>
          </w:p>
        </w:tc>
      </w:tr>
      <w:tr w:rsidR="00735AE5" w:rsidRPr="00735AE5" w:rsidTr="00735AE5">
        <w:tc>
          <w:tcPr>
            <w:tcW w:w="2179" w:type="dxa"/>
            <w:shd w:val="clear" w:color="auto" w:fill="auto"/>
          </w:tcPr>
          <w:p w:rsidR="00735AE5" w:rsidRPr="00735AE5" w:rsidRDefault="00735AE5" w:rsidP="00735AE5">
            <w:pPr>
              <w:ind w:firstLine="0"/>
            </w:pPr>
            <w:r>
              <w:t>Cogswell</w:t>
            </w:r>
          </w:p>
        </w:tc>
        <w:tc>
          <w:tcPr>
            <w:tcW w:w="2179" w:type="dxa"/>
            <w:shd w:val="clear" w:color="auto" w:fill="auto"/>
          </w:tcPr>
          <w:p w:rsidR="00735AE5" w:rsidRPr="00735AE5" w:rsidRDefault="00735AE5" w:rsidP="00735AE5">
            <w:pPr>
              <w:ind w:firstLine="0"/>
            </w:pPr>
            <w:r>
              <w:t>Cole</w:t>
            </w:r>
          </w:p>
        </w:tc>
        <w:tc>
          <w:tcPr>
            <w:tcW w:w="2180" w:type="dxa"/>
            <w:shd w:val="clear" w:color="auto" w:fill="auto"/>
          </w:tcPr>
          <w:p w:rsidR="00735AE5" w:rsidRPr="00735AE5" w:rsidRDefault="00735AE5" w:rsidP="00735AE5">
            <w:pPr>
              <w:ind w:firstLine="0"/>
            </w:pPr>
            <w:r>
              <w:t>Collins</w:t>
            </w:r>
          </w:p>
        </w:tc>
      </w:tr>
      <w:tr w:rsidR="00735AE5" w:rsidRPr="00735AE5" w:rsidTr="00735AE5">
        <w:tc>
          <w:tcPr>
            <w:tcW w:w="2179" w:type="dxa"/>
            <w:shd w:val="clear" w:color="auto" w:fill="auto"/>
          </w:tcPr>
          <w:p w:rsidR="00735AE5" w:rsidRPr="00735AE5" w:rsidRDefault="00735AE5" w:rsidP="00735AE5">
            <w:pPr>
              <w:ind w:firstLine="0"/>
            </w:pPr>
            <w:r>
              <w:t>Crawford</w:t>
            </w:r>
          </w:p>
        </w:tc>
        <w:tc>
          <w:tcPr>
            <w:tcW w:w="2179" w:type="dxa"/>
            <w:shd w:val="clear" w:color="auto" w:fill="auto"/>
          </w:tcPr>
          <w:p w:rsidR="00735AE5" w:rsidRPr="00735AE5" w:rsidRDefault="00735AE5" w:rsidP="00735AE5">
            <w:pPr>
              <w:ind w:firstLine="0"/>
            </w:pPr>
            <w:r>
              <w:t>Crosby</w:t>
            </w:r>
          </w:p>
        </w:tc>
        <w:tc>
          <w:tcPr>
            <w:tcW w:w="2180" w:type="dxa"/>
            <w:shd w:val="clear" w:color="auto" w:fill="auto"/>
          </w:tcPr>
          <w:p w:rsidR="00735AE5" w:rsidRPr="00735AE5" w:rsidRDefault="00735AE5" w:rsidP="00735AE5">
            <w:pPr>
              <w:ind w:firstLine="0"/>
            </w:pPr>
            <w:r>
              <w:t>Daning</w:t>
            </w:r>
          </w:p>
        </w:tc>
      </w:tr>
      <w:tr w:rsidR="00735AE5" w:rsidRPr="00735AE5" w:rsidTr="00735AE5">
        <w:tc>
          <w:tcPr>
            <w:tcW w:w="2179" w:type="dxa"/>
            <w:shd w:val="clear" w:color="auto" w:fill="auto"/>
          </w:tcPr>
          <w:p w:rsidR="00735AE5" w:rsidRPr="00735AE5" w:rsidRDefault="00735AE5" w:rsidP="00735AE5">
            <w:pPr>
              <w:ind w:firstLine="0"/>
            </w:pPr>
            <w:r>
              <w:t>Davis</w:t>
            </w:r>
          </w:p>
        </w:tc>
        <w:tc>
          <w:tcPr>
            <w:tcW w:w="2179" w:type="dxa"/>
            <w:shd w:val="clear" w:color="auto" w:fill="auto"/>
          </w:tcPr>
          <w:p w:rsidR="00735AE5" w:rsidRPr="00735AE5" w:rsidRDefault="00735AE5" w:rsidP="00735AE5">
            <w:pPr>
              <w:ind w:firstLine="0"/>
            </w:pPr>
            <w:r>
              <w:t>Delleney</w:t>
            </w:r>
          </w:p>
        </w:tc>
        <w:tc>
          <w:tcPr>
            <w:tcW w:w="2180" w:type="dxa"/>
            <w:shd w:val="clear" w:color="auto" w:fill="auto"/>
          </w:tcPr>
          <w:p w:rsidR="00735AE5" w:rsidRPr="00735AE5" w:rsidRDefault="00735AE5" w:rsidP="00735AE5">
            <w:pPr>
              <w:ind w:firstLine="0"/>
            </w:pPr>
            <w:r>
              <w:t>Dillard</w:t>
            </w:r>
          </w:p>
        </w:tc>
      </w:tr>
      <w:tr w:rsidR="00735AE5" w:rsidRPr="00735AE5" w:rsidTr="00735AE5">
        <w:tc>
          <w:tcPr>
            <w:tcW w:w="2179" w:type="dxa"/>
            <w:shd w:val="clear" w:color="auto" w:fill="auto"/>
          </w:tcPr>
          <w:p w:rsidR="00735AE5" w:rsidRPr="00735AE5" w:rsidRDefault="00735AE5" w:rsidP="00735AE5">
            <w:pPr>
              <w:ind w:firstLine="0"/>
            </w:pPr>
            <w:r>
              <w:t>Douglas</w:t>
            </w:r>
          </w:p>
        </w:tc>
        <w:tc>
          <w:tcPr>
            <w:tcW w:w="2179" w:type="dxa"/>
            <w:shd w:val="clear" w:color="auto" w:fill="auto"/>
          </w:tcPr>
          <w:p w:rsidR="00735AE5" w:rsidRPr="00735AE5" w:rsidRDefault="00735AE5" w:rsidP="00735AE5">
            <w:pPr>
              <w:ind w:firstLine="0"/>
            </w:pPr>
            <w:r>
              <w:t>Elliott</w:t>
            </w:r>
          </w:p>
        </w:tc>
        <w:tc>
          <w:tcPr>
            <w:tcW w:w="2180" w:type="dxa"/>
            <w:shd w:val="clear" w:color="auto" w:fill="auto"/>
          </w:tcPr>
          <w:p w:rsidR="00735AE5" w:rsidRPr="00735AE5" w:rsidRDefault="00735AE5" w:rsidP="00735AE5">
            <w:pPr>
              <w:ind w:firstLine="0"/>
            </w:pPr>
            <w:r>
              <w:t>Erickson</w:t>
            </w:r>
          </w:p>
        </w:tc>
      </w:tr>
      <w:tr w:rsidR="00735AE5" w:rsidRPr="00735AE5" w:rsidTr="00735AE5">
        <w:tc>
          <w:tcPr>
            <w:tcW w:w="2179" w:type="dxa"/>
            <w:shd w:val="clear" w:color="auto" w:fill="auto"/>
          </w:tcPr>
          <w:p w:rsidR="00735AE5" w:rsidRPr="00735AE5" w:rsidRDefault="00735AE5" w:rsidP="00735AE5">
            <w:pPr>
              <w:ind w:firstLine="0"/>
            </w:pPr>
            <w:r>
              <w:t>Forrest</w:t>
            </w:r>
          </w:p>
        </w:tc>
        <w:tc>
          <w:tcPr>
            <w:tcW w:w="2179" w:type="dxa"/>
            <w:shd w:val="clear" w:color="auto" w:fill="auto"/>
          </w:tcPr>
          <w:p w:rsidR="00735AE5" w:rsidRPr="00735AE5" w:rsidRDefault="00735AE5" w:rsidP="00735AE5">
            <w:pPr>
              <w:ind w:firstLine="0"/>
            </w:pPr>
            <w:r>
              <w:t>Forrester</w:t>
            </w:r>
          </w:p>
        </w:tc>
        <w:tc>
          <w:tcPr>
            <w:tcW w:w="2180" w:type="dxa"/>
            <w:shd w:val="clear" w:color="auto" w:fill="auto"/>
          </w:tcPr>
          <w:p w:rsidR="00735AE5" w:rsidRPr="00735AE5" w:rsidRDefault="00735AE5" w:rsidP="00735AE5">
            <w:pPr>
              <w:ind w:firstLine="0"/>
            </w:pPr>
            <w:r>
              <w:t>Fry</w:t>
            </w:r>
          </w:p>
        </w:tc>
      </w:tr>
      <w:tr w:rsidR="00735AE5" w:rsidRPr="00735AE5" w:rsidTr="00735AE5">
        <w:tc>
          <w:tcPr>
            <w:tcW w:w="2179" w:type="dxa"/>
            <w:shd w:val="clear" w:color="auto" w:fill="auto"/>
          </w:tcPr>
          <w:p w:rsidR="00735AE5" w:rsidRPr="00735AE5" w:rsidRDefault="00735AE5" w:rsidP="00735AE5">
            <w:pPr>
              <w:ind w:firstLine="0"/>
            </w:pPr>
            <w:r>
              <w:t>Funderburk</w:t>
            </w:r>
          </w:p>
        </w:tc>
        <w:tc>
          <w:tcPr>
            <w:tcW w:w="2179" w:type="dxa"/>
            <w:shd w:val="clear" w:color="auto" w:fill="auto"/>
          </w:tcPr>
          <w:p w:rsidR="00735AE5" w:rsidRPr="00735AE5" w:rsidRDefault="00735AE5" w:rsidP="00735AE5">
            <w:pPr>
              <w:ind w:firstLine="0"/>
            </w:pPr>
            <w:r>
              <w:t>Gagnon</w:t>
            </w:r>
          </w:p>
        </w:tc>
        <w:tc>
          <w:tcPr>
            <w:tcW w:w="2180" w:type="dxa"/>
            <w:shd w:val="clear" w:color="auto" w:fill="auto"/>
          </w:tcPr>
          <w:p w:rsidR="00735AE5" w:rsidRPr="00735AE5" w:rsidRDefault="00735AE5" w:rsidP="00735AE5">
            <w:pPr>
              <w:ind w:firstLine="0"/>
            </w:pPr>
            <w:r>
              <w:t>Gilliard</w:t>
            </w:r>
          </w:p>
        </w:tc>
      </w:tr>
      <w:tr w:rsidR="00735AE5" w:rsidRPr="00735AE5" w:rsidTr="00735AE5">
        <w:tc>
          <w:tcPr>
            <w:tcW w:w="2179" w:type="dxa"/>
            <w:shd w:val="clear" w:color="auto" w:fill="auto"/>
          </w:tcPr>
          <w:p w:rsidR="00735AE5" w:rsidRPr="00735AE5" w:rsidRDefault="00735AE5" w:rsidP="00735AE5">
            <w:pPr>
              <w:ind w:firstLine="0"/>
            </w:pPr>
            <w:r>
              <w:t>Govan</w:t>
            </w:r>
          </w:p>
        </w:tc>
        <w:tc>
          <w:tcPr>
            <w:tcW w:w="2179" w:type="dxa"/>
            <w:shd w:val="clear" w:color="auto" w:fill="auto"/>
          </w:tcPr>
          <w:p w:rsidR="00735AE5" w:rsidRPr="00735AE5" w:rsidRDefault="00735AE5" w:rsidP="00735AE5">
            <w:pPr>
              <w:ind w:firstLine="0"/>
            </w:pPr>
            <w:r>
              <w:t>Hamilton</w:t>
            </w:r>
          </w:p>
        </w:tc>
        <w:tc>
          <w:tcPr>
            <w:tcW w:w="2180" w:type="dxa"/>
            <w:shd w:val="clear" w:color="auto" w:fill="auto"/>
          </w:tcPr>
          <w:p w:rsidR="00735AE5" w:rsidRPr="00735AE5" w:rsidRDefault="00735AE5" w:rsidP="00735AE5">
            <w:pPr>
              <w:ind w:firstLine="0"/>
            </w:pPr>
            <w:r>
              <w:t>Hardee</w:t>
            </w:r>
          </w:p>
        </w:tc>
      </w:tr>
      <w:tr w:rsidR="00735AE5" w:rsidRPr="00735AE5" w:rsidTr="00735AE5">
        <w:tc>
          <w:tcPr>
            <w:tcW w:w="2179" w:type="dxa"/>
            <w:shd w:val="clear" w:color="auto" w:fill="auto"/>
          </w:tcPr>
          <w:p w:rsidR="00735AE5" w:rsidRPr="00735AE5" w:rsidRDefault="00735AE5" w:rsidP="00735AE5">
            <w:pPr>
              <w:ind w:firstLine="0"/>
            </w:pPr>
            <w:r>
              <w:t>Hayes</w:t>
            </w:r>
          </w:p>
        </w:tc>
        <w:tc>
          <w:tcPr>
            <w:tcW w:w="2179" w:type="dxa"/>
            <w:shd w:val="clear" w:color="auto" w:fill="auto"/>
          </w:tcPr>
          <w:p w:rsidR="00735AE5" w:rsidRPr="00735AE5" w:rsidRDefault="00735AE5" w:rsidP="00735AE5">
            <w:pPr>
              <w:ind w:firstLine="0"/>
            </w:pPr>
            <w:r>
              <w:t>Henderson</w:t>
            </w:r>
          </w:p>
        </w:tc>
        <w:tc>
          <w:tcPr>
            <w:tcW w:w="2180" w:type="dxa"/>
            <w:shd w:val="clear" w:color="auto" w:fill="auto"/>
          </w:tcPr>
          <w:p w:rsidR="00735AE5" w:rsidRPr="00735AE5" w:rsidRDefault="00735AE5" w:rsidP="00735AE5">
            <w:pPr>
              <w:ind w:firstLine="0"/>
            </w:pPr>
            <w:r>
              <w:t>Henegan</w:t>
            </w:r>
          </w:p>
        </w:tc>
      </w:tr>
      <w:tr w:rsidR="00735AE5" w:rsidRPr="00735AE5" w:rsidTr="00735AE5">
        <w:tc>
          <w:tcPr>
            <w:tcW w:w="2179" w:type="dxa"/>
            <w:shd w:val="clear" w:color="auto" w:fill="auto"/>
          </w:tcPr>
          <w:p w:rsidR="00735AE5" w:rsidRPr="00735AE5" w:rsidRDefault="00735AE5" w:rsidP="00735AE5">
            <w:pPr>
              <w:ind w:firstLine="0"/>
            </w:pPr>
            <w:r>
              <w:t>Hewitt</w:t>
            </w:r>
          </w:p>
        </w:tc>
        <w:tc>
          <w:tcPr>
            <w:tcW w:w="2179" w:type="dxa"/>
            <w:shd w:val="clear" w:color="auto" w:fill="auto"/>
          </w:tcPr>
          <w:p w:rsidR="00735AE5" w:rsidRPr="00735AE5" w:rsidRDefault="00735AE5" w:rsidP="00735AE5">
            <w:pPr>
              <w:ind w:firstLine="0"/>
            </w:pPr>
            <w:r>
              <w:t>Hiott</w:t>
            </w:r>
          </w:p>
        </w:tc>
        <w:tc>
          <w:tcPr>
            <w:tcW w:w="2180" w:type="dxa"/>
            <w:shd w:val="clear" w:color="auto" w:fill="auto"/>
          </w:tcPr>
          <w:p w:rsidR="00735AE5" w:rsidRPr="00735AE5" w:rsidRDefault="00735AE5" w:rsidP="00735AE5">
            <w:pPr>
              <w:ind w:firstLine="0"/>
            </w:pPr>
            <w:r>
              <w:t>Hixon</w:t>
            </w:r>
          </w:p>
        </w:tc>
      </w:tr>
      <w:tr w:rsidR="00735AE5" w:rsidRPr="00735AE5" w:rsidTr="00735AE5">
        <w:tc>
          <w:tcPr>
            <w:tcW w:w="2179" w:type="dxa"/>
            <w:shd w:val="clear" w:color="auto" w:fill="auto"/>
          </w:tcPr>
          <w:p w:rsidR="00735AE5" w:rsidRPr="00735AE5" w:rsidRDefault="00735AE5" w:rsidP="00735AE5">
            <w:pPr>
              <w:ind w:firstLine="0"/>
            </w:pPr>
            <w:r>
              <w:t>Hosey</w:t>
            </w:r>
          </w:p>
        </w:tc>
        <w:tc>
          <w:tcPr>
            <w:tcW w:w="2179" w:type="dxa"/>
            <w:shd w:val="clear" w:color="auto" w:fill="auto"/>
          </w:tcPr>
          <w:p w:rsidR="00735AE5" w:rsidRPr="00735AE5" w:rsidRDefault="00735AE5" w:rsidP="00735AE5">
            <w:pPr>
              <w:ind w:firstLine="0"/>
            </w:pPr>
            <w:r>
              <w:t>Jefferson</w:t>
            </w:r>
          </w:p>
        </w:tc>
        <w:tc>
          <w:tcPr>
            <w:tcW w:w="2180" w:type="dxa"/>
            <w:shd w:val="clear" w:color="auto" w:fill="auto"/>
          </w:tcPr>
          <w:p w:rsidR="00735AE5" w:rsidRPr="00735AE5" w:rsidRDefault="00735AE5" w:rsidP="00735AE5">
            <w:pPr>
              <w:ind w:firstLine="0"/>
            </w:pPr>
            <w:r>
              <w:t>Johnson</w:t>
            </w:r>
          </w:p>
        </w:tc>
      </w:tr>
      <w:tr w:rsidR="00735AE5" w:rsidRPr="00735AE5" w:rsidTr="00735AE5">
        <w:tc>
          <w:tcPr>
            <w:tcW w:w="2179" w:type="dxa"/>
            <w:shd w:val="clear" w:color="auto" w:fill="auto"/>
          </w:tcPr>
          <w:p w:rsidR="00735AE5" w:rsidRPr="00735AE5" w:rsidRDefault="00735AE5" w:rsidP="00735AE5">
            <w:pPr>
              <w:ind w:firstLine="0"/>
            </w:pPr>
            <w:r>
              <w:t>King</w:t>
            </w:r>
          </w:p>
        </w:tc>
        <w:tc>
          <w:tcPr>
            <w:tcW w:w="2179" w:type="dxa"/>
            <w:shd w:val="clear" w:color="auto" w:fill="auto"/>
          </w:tcPr>
          <w:p w:rsidR="00735AE5" w:rsidRPr="00735AE5" w:rsidRDefault="00735AE5" w:rsidP="00735AE5">
            <w:pPr>
              <w:ind w:firstLine="0"/>
            </w:pPr>
            <w:r>
              <w:t>Kirby</w:t>
            </w:r>
          </w:p>
        </w:tc>
        <w:tc>
          <w:tcPr>
            <w:tcW w:w="2180" w:type="dxa"/>
            <w:shd w:val="clear" w:color="auto" w:fill="auto"/>
          </w:tcPr>
          <w:p w:rsidR="00735AE5" w:rsidRPr="00735AE5" w:rsidRDefault="00735AE5" w:rsidP="00735AE5">
            <w:pPr>
              <w:ind w:firstLine="0"/>
            </w:pPr>
            <w:r>
              <w:t>Knight</w:t>
            </w:r>
          </w:p>
        </w:tc>
      </w:tr>
      <w:tr w:rsidR="00735AE5" w:rsidRPr="00735AE5" w:rsidTr="00735AE5">
        <w:tc>
          <w:tcPr>
            <w:tcW w:w="2179" w:type="dxa"/>
            <w:shd w:val="clear" w:color="auto" w:fill="auto"/>
          </w:tcPr>
          <w:p w:rsidR="00735AE5" w:rsidRPr="00735AE5" w:rsidRDefault="00735AE5" w:rsidP="00735AE5">
            <w:pPr>
              <w:ind w:firstLine="0"/>
            </w:pPr>
            <w:r>
              <w:t>Loftis</w:t>
            </w:r>
          </w:p>
        </w:tc>
        <w:tc>
          <w:tcPr>
            <w:tcW w:w="2179" w:type="dxa"/>
            <w:shd w:val="clear" w:color="auto" w:fill="auto"/>
          </w:tcPr>
          <w:p w:rsidR="00735AE5" w:rsidRPr="00735AE5" w:rsidRDefault="00735AE5" w:rsidP="00735AE5">
            <w:pPr>
              <w:ind w:firstLine="0"/>
            </w:pPr>
            <w:r>
              <w:t>Long</w:t>
            </w:r>
          </w:p>
        </w:tc>
        <w:tc>
          <w:tcPr>
            <w:tcW w:w="2180" w:type="dxa"/>
            <w:shd w:val="clear" w:color="auto" w:fill="auto"/>
          </w:tcPr>
          <w:p w:rsidR="00735AE5" w:rsidRPr="00735AE5" w:rsidRDefault="00735AE5" w:rsidP="00735AE5">
            <w:pPr>
              <w:ind w:firstLine="0"/>
            </w:pPr>
            <w:r>
              <w:t>Lowe</w:t>
            </w:r>
          </w:p>
        </w:tc>
      </w:tr>
      <w:tr w:rsidR="00735AE5" w:rsidRPr="00735AE5" w:rsidTr="00735AE5">
        <w:tc>
          <w:tcPr>
            <w:tcW w:w="2179" w:type="dxa"/>
            <w:shd w:val="clear" w:color="auto" w:fill="auto"/>
          </w:tcPr>
          <w:p w:rsidR="00735AE5" w:rsidRPr="00735AE5" w:rsidRDefault="00735AE5" w:rsidP="00735AE5">
            <w:pPr>
              <w:ind w:firstLine="0"/>
            </w:pPr>
            <w:r>
              <w:t>Lucas</w:t>
            </w:r>
          </w:p>
        </w:tc>
        <w:tc>
          <w:tcPr>
            <w:tcW w:w="2179" w:type="dxa"/>
            <w:shd w:val="clear" w:color="auto" w:fill="auto"/>
          </w:tcPr>
          <w:p w:rsidR="00735AE5" w:rsidRPr="00735AE5" w:rsidRDefault="00735AE5" w:rsidP="00735AE5">
            <w:pPr>
              <w:ind w:firstLine="0"/>
            </w:pPr>
            <w:r>
              <w:t>Mack</w:t>
            </w:r>
          </w:p>
        </w:tc>
        <w:tc>
          <w:tcPr>
            <w:tcW w:w="2180" w:type="dxa"/>
            <w:shd w:val="clear" w:color="auto" w:fill="auto"/>
          </w:tcPr>
          <w:p w:rsidR="00735AE5" w:rsidRPr="00735AE5" w:rsidRDefault="00735AE5" w:rsidP="00735AE5">
            <w:pPr>
              <w:ind w:firstLine="0"/>
            </w:pPr>
            <w:r>
              <w:t>Martin</w:t>
            </w:r>
          </w:p>
        </w:tc>
      </w:tr>
      <w:tr w:rsidR="00735AE5" w:rsidRPr="00735AE5" w:rsidTr="00735AE5">
        <w:tc>
          <w:tcPr>
            <w:tcW w:w="2179" w:type="dxa"/>
            <w:shd w:val="clear" w:color="auto" w:fill="auto"/>
          </w:tcPr>
          <w:p w:rsidR="00735AE5" w:rsidRPr="00735AE5" w:rsidRDefault="00735AE5" w:rsidP="00735AE5">
            <w:pPr>
              <w:ind w:firstLine="0"/>
            </w:pPr>
            <w:r>
              <w:t>McCoy</w:t>
            </w:r>
          </w:p>
        </w:tc>
        <w:tc>
          <w:tcPr>
            <w:tcW w:w="2179" w:type="dxa"/>
            <w:shd w:val="clear" w:color="auto" w:fill="auto"/>
          </w:tcPr>
          <w:p w:rsidR="00735AE5" w:rsidRPr="00735AE5" w:rsidRDefault="00735AE5" w:rsidP="00735AE5">
            <w:pPr>
              <w:ind w:firstLine="0"/>
            </w:pPr>
            <w:r>
              <w:t>McCravy</w:t>
            </w:r>
          </w:p>
        </w:tc>
        <w:tc>
          <w:tcPr>
            <w:tcW w:w="2180" w:type="dxa"/>
            <w:shd w:val="clear" w:color="auto" w:fill="auto"/>
          </w:tcPr>
          <w:p w:rsidR="00735AE5" w:rsidRPr="00735AE5" w:rsidRDefault="00735AE5" w:rsidP="00735AE5">
            <w:pPr>
              <w:ind w:firstLine="0"/>
            </w:pPr>
            <w:r>
              <w:t>McEachern</w:t>
            </w:r>
          </w:p>
        </w:tc>
      </w:tr>
      <w:tr w:rsidR="00735AE5" w:rsidRPr="00735AE5" w:rsidTr="00735AE5">
        <w:tc>
          <w:tcPr>
            <w:tcW w:w="2179" w:type="dxa"/>
            <w:shd w:val="clear" w:color="auto" w:fill="auto"/>
          </w:tcPr>
          <w:p w:rsidR="00735AE5" w:rsidRPr="00735AE5" w:rsidRDefault="00735AE5" w:rsidP="00735AE5">
            <w:pPr>
              <w:ind w:firstLine="0"/>
            </w:pPr>
            <w:r>
              <w:t>Mitchell</w:t>
            </w:r>
          </w:p>
        </w:tc>
        <w:tc>
          <w:tcPr>
            <w:tcW w:w="2179" w:type="dxa"/>
            <w:shd w:val="clear" w:color="auto" w:fill="auto"/>
          </w:tcPr>
          <w:p w:rsidR="00735AE5" w:rsidRPr="00735AE5" w:rsidRDefault="00735AE5" w:rsidP="00735AE5">
            <w:pPr>
              <w:ind w:firstLine="0"/>
            </w:pPr>
            <w:r>
              <w:t>D. C. Moss</w:t>
            </w:r>
          </w:p>
        </w:tc>
        <w:tc>
          <w:tcPr>
            <w:tcW w:w="2180" w:type="dxa"/>
            <w:shd w:val="clear" w:color="auto" w:fill="auto"/>
          </w:tcPr>
          <w:p w:rsidR="00735AE5" w:rsidRPr="00735AE5" w:rsidRDefault="00735AE5" w:rsidP="00735AE5">
            <w:pPr>
              <w:ind w:firstLine="0"/>
            </w:pPr>
            <w:r>
              <w:t>V. S. Moss</w:t>
            </w:r>
          </w:p>
        </w:tc>
      </w:tr>
      <w:tr w:rsidR="00735AE5" w:rsidRPr="00735AE5" w:rsidTr="00735AE5">
        <w:tc>
          <w:tcPr>
            <w:tcW w:w="2179" w:type="dxa"/>
            <w:shd w:val="clear" w:color="auto" w:fill="auto"/>
          </w:tcPr>
          <w:p w:rsidR="00735AE5" w:rsidRPr="00735AE5" w:rsidRDefault="00735AE5" w:rsidP="00735AE5">
            <w:pPr>
              <w:ind w:firstLine="0"/>
            </w:pPr>
            <w:r>
              <w:t>Murphy</w:t>
            </w:r>
          </w:p>
        </w:tc>
        <w:tc>
          <w:tcPr>
            <w:tcW w:w="2179" w:type="dxa"/>
            <w:shd w:val="clear" w:color="auto" w:fill="auto"/>
          </w:tcPr>
          <w:p w:rsidR="00735AE5" w:rsidRPr="00735AE5" w:rsidRDefault="00735AE5" w:rsidP="00735AE5">
            <w:pPr>
              <w:ind w:firstLine="0"/>
            </w:pPr>
            <w:r>
              <w:t>B. Newton</w:t>
            </w:r>
          </w:p>
        </w:tc>
        <w:tc>
          <w:tcPr>
            <w:tcW w:w="2180" w:type="dxa"/>
            <w:shd w:val="clear" w:color="auto" w:fill="auto"/>
          </w:tcPr>
          <w:p w:rsidR="00735AE5" w:rsidRPr="00735AE5" w:rsidRDefault="00735AE5" w:rsidP="00735AE5">
            <w:pPr>
              <w:ind w:firstLine="0"/>
            </w:pPr>
            <w:r>
              <w:t>W. Newton</w:t>
            </w:r>
          </w:p>
        </w:tc>
      </w:tr>
      <w:tr w:rsidR="00735AE5" w:rsidRPr="00735AE5" w:rsidTr="00735AE5">
        <w:tc>
          <w:tcPr>
            <w:tcW w:w="2179" w:type="dxa"/>
            <w:shd w:val="clear" w:color="auto" w:fill="auto"/>
          </w:tcPr>
          <w:p w:rsidR="00735AE5" w:rsidRPr="00735AE5" w:rsidRDefault="00735AE5" w:rsidP="00735AE5">
            <w:pPr>
              <w:ind w:firstLine="0"/>
            </w:pPr>
            <w:r>
              <w:t>Norrell</w:t>
            </w:r>
          </w:p>
        </w:tc>
        <w:tc>
          <w:tcPr>
            <w:tcW w:w="2179" w:type="dxa"/>
            <w:shd w:val="clear" w:color="auto" w:fill="auto"/>
          </w:tcPr>
          <w:p w:rsidR="00735AE5" w:rsidRPr="00735AE5" w:rsidRDefault="00735AE5" w:rsidP="00735AE5">
            <w:pPr>
              <w:ind w:firstLine="0"/>
            </w:pPr>
            <w:r>
              <w:t>Ott</w:t>
            </w:r>
          </w:p>
        </w:tc>
        <w:tc>
          <w:tcPr>
            <w:tcW w:w="2180" w:type="dxa"/>
            <w:shd w:val="clear" w:color="auto" w:fill="auto"/>
          </w:tcPr>
          <w:p w:rsidR="00735AE5" w:rsidRPr="00735AE5" w:rsidRDefault="00735AE5" w:rsidP="00735AE5">
            <w:pPr>
              <w:ind w:firstLine="0"/>
            </w:pPr>
            <w:r>
              <w:t>Parks</w:t>
            </w:r>
          </w:p>
        </w:tc>
      </w:tr>
      <w:tr w:rsidR="00735AE5" w:rsidRPr="00735AE5" w:rsidTr="00735AE5">
        <w:tc>
          <w:tcPr>
            <w:tcW w:w="2179" w:type="dxa"/>
            <w:shd w:val="clear" w:color="auto" w:fill="auto"/>
          </w:tcPr>
          <w:p w:rsidR="00735AE5" w:rsidRPr="00735AE5" w:rsidRDefault="00735AE5" w:rsidP="00735AE5">
            <w:pPr>
              <w:ind w:firstLine="0"/>
            </w:pPr>
            <w:r>
              <w:t>Pitts</w:t>
            </w:r>
          </w:p>
        </w:tc>
        <w:tc>
          <w:tcPr>
            <w:tcW w:w="2179" w:type="dxa"/>
            <w:shd w:val="clear" w:color="auto" w:fill="auto"/>
          </w:tcPr>
          <w:p w:rsidR="00735AE5" w:rsidRPr="00735AE5" w:rsidRDefault="00735AE5" w:rsidP="00735AE5">
            <w:pPr>
              <w:ind w:firstLine="0"/>
            </w:pPr>
            <w:r>
              <w:t>Pope</w:t>
            </w:r>
          </w:p>
        </w:tc>
        <w:tc>
          <w:tcPr>
            <w:tcW w:w="2180" w:type="dxa"/>
            <w:shd w:val="clear" w:color="auto" w:fill="auto"/>
          </w:tcPr>
          <w:p w:rsidR="00735AE5" w:rsidRPr="00735AE5" w:rsidRDefault="00735AE5" w:rsidP="00735AE5">
            <w:pPr>
              <w:ind w:firstLine="0"/>
            </w:pPr>
            <w:r>
              <w:t>Putnam</w:t>
            </w:r>
          </w:p>
        </w:tc>
      </w:tr>
      <w:tr w:rsidR="00735AE5" w:rsidRPr="00735AE5" w:rsidTr="00735AE5">
        <w:tc>
          <w:tcPr>
            <w:tcW w:w="2179" w:type="dxa"/>
            <w:shd w:val="clear" w:color="auto" w:fill="auto"/>
          </w:tcPr>
          <w:p w:rsidR="00735AE5" w:rsidRPr="00735AE5" w:rsidRDefault="00735AE5" w:rsidP="00735AE5">
            <w:pPr>
              <w:ind w:firstLine="0"/>
            </w:pPr>
            <w:r>
              <w:t>Ridgeway</w:t>
            </w:r>
          </w:p>
        </w:tc>
        <w:tc>
          <w:tcPr>
            <w:tcW w:w="2179" w:type="dxa"/>
            <w:shd w:val="clear" w:color="auto" w:fill="auto"/>
          </w:tcPr>
          <w:p w:rsidR="00735AE5" w:rsidRPr="00735AE5" w:rsidRDefault="00735AE5" w:rsidP="00735AE5">
            <w:pPr>
              <w:ind w:firstLine="0"/>
            </w:pPr>
            <w:r>
              <w:t>M. Rivers</w:t>
            </w:r>
          </w:p>
        </w:tc>
        <w:tc>
          <w:tcPr>
            <w:tcW w:w="2180" w:type="dxa"/>
            <w:shd w:val="clear" w:color="auto" w:fill="auto"/>
          </w:tcPr>
          <w:p w:rsidR="00735AE5" w:rsidRPr="00735AE5" w:rsidRDefault="00735AE5" w:rsidP="00735AE5">
            <w:pPr>
              <w:ind w:firstLine="0"/>
            </w:pPr>
            <w:r>
              <w:t>S. Rivers</w:t>
            </w:r>
          </w:p>
        </w:tc>
      </w:tr>
      <w:tr w:rsidR="00735AE5" w:rsidRPr="00735AE5" w:rsidTr="00735AE5">
        <w:tc>
          <w:tcPr>
            <w:tcW w:w="2179" w:type="dxa"/>
            <w:shd w:val="clear" w:color="auto" w:fill="auto"/>
          </w:tcPr>
          <w:p w:rsidR="00735AE5" w:rsidRPr="00735AE5" w:rsidRDefault="00735AE5" w:rsidP="00735AE5">
            <w:pPr>
              <w:ind w:firstLine="0"/>
            </w:pPr>
            <w:r>
              <w:t>Robinson-Simpson</w:t>
            </w:r>
          </w:p>
        </w:tc>
        <w:tc>
          <w:tcPr>
            <w:tcW w:w="2179" w:type="dxa"/>
            <w:shd w:val="clear" w:color="auto" w:fill="auto"/>
          </w:tcPr>
          <w:p w:rsidR="00735AE5" w:rsidRPr="00735AE5" w:rsidRDefault="00735AE5" w:rsidP="00735AE5">
            <w:pPr>
              <w:ind w:firstLine="0"/>
            </w:pPr>
            <w:r>
              <w:t>Ryhal</w:t>
            </w:r>
          </w:p>
        </w:tc>
        <w:tc>
          <w:tcPr>
            <w:tcW w:w="2180" w:type="dxa"/>
            <w:shd w:val="clear" w:color="auto" w:fill="auto"/>
          </w:tcPr>
          <w:p w:rsidR="00735AE5" w:rsidRPr="00735AE5" w:rsidRDefault="00735AE5" w:rsidP="00735AE5">
            <w:pPr>
              <w:ind w:firstLine="0"/>
            </w:pPr>
            <w:r>
              <w:t>Simrill</w:t>
            </w:r>
          </w:p>
        </w:tc>
      </w:tr>
      <w:tr w:rsidR="00735AE5" w:rsidRPr="00735AE5" w:rsidTr="00735AE5">
        <w:tc>
          <w:tcPr>
            <w:tcW w:w="2179" w:type="dxa"/>
            <w:shd w:val="clear" w:color="auto" w:fill="auto"/>
          </w:tcPr>
          <w:p w:rsidR="00735AE5" w:rsidRPr="00735AE5" w:rsidRDefault="00735AE5" w:rsidP="00735AE5">
            <w:pPr>
              <w:ind w:firstLine="0"/>
            </w:pPr>
            <w:r>
              <w:t>G. M. Smith</w:t>
            </w:r>
          </w:p>
        </w:tc>
        <w:tc>
          <w:tcPr>
            <w:tcW w:w="2179" w:type="dxa"/>
            <w:shd w:val="clear" w:color="auto" w:fill="auto"/>
          </w:tcPr>
          <w:p w:rsidR="00735AE5" w:rsidRPr="00735AE5" w:rsidRDefault="00735AE5" w:rsidP="00735AE5">
            <w:pPr>
              <w:ind w:firstLine="0"/>
            </w:pPr>
            <w:r>
              <w:t>G. R. Smith</w:t>
            </w:r>
          </w:p>
        </w:tc>
        <w:tc>
          <w:tcPr>
            <w:tcW w:w="2180" w:type="dxa"/>
            <w:shd w:val="clear" w:color="auto" w:fill="auto"/>
          </w:tcPr>
          <w:p w:rsidR="00735AE5" w:rsidRPr="00735AE5" w:rsidRDefault="00735AE5" w:rsidP="00735AE5">
            <w:pPr>
              <w:ind w:firstLine="0"/>
            </w:pPr>
            <w:r>
              <w:t>Sottile</w:t>
            </w:r>
          </w:p>
        </w:tc>
      </w:tr>
      <w:tr w:rsidR="00735AE5" w:rsidRPr="00735AE5" w:rsidTr="00735AE5">
        <w:tc>
          <w:tcPr>
            <w:tcW w:w="2179" w:type="dxa"/>
            <w:shd w:val="clear" w:color="auto" w:fill="auto"/>
          </w:tcPr>
          <w:p w:rsidR="00735AE5" w:rsidRPr="00735AE5" w:rsidRDefault="00735AE5" w:rsidP="00735AE5">
            <w:pPr>
              <w:ind w:firstLine="0"/>
            </w:pPr>
            <w:r>
              <w:t>Spires</w:t>
            </w:r>
          </w:p>
        </w:tc>
        <w:tc>
          <w:tcPr>
            <w:tcW w:w="2179" w:type="dxa"/>
            <w:shd w:val="clear" w:color="auto" w:fill="auto"/>
          </w:tcPr>
          <w:p w:rsidR="00735AE5" w:rsidRPr="00735AE5" w:rsidRDefault="00735AE5" w:rsidP="00735AE5">
            <w:pPr>
              <w:ind w:firstLine="0"/>
            </w:pPr>
            <w:r>
              <w:t>Stavrinakis</w:t>
            </w:r>
          </w:p>
        </w:tc>
        <w:tc>
          <w:tcPr>
            <w:tcW w:w="2180" w:type="dxa"/>
            <w:shd w:val="clear" w:color="auto" w:fill="auto"/>
          </w:tcPr>
          <w:p w:rsidR="00735AE5" w:rsidRPr="00735AE5" w:rsidRDefault="00735AE5" w:rsidP="00735AE5">
            <w:pPr>
              <w:ind w:firstLine="0"/>
            </w:pPr>
            <w:r>
              <w:t>Tallon</w:t>
            </w:r>
          </w:p>
        </w:tc>
      </w:tr>
      <w:tr w:rsidR="00735AE5" w:rsidRPr="00735AE5" w:rsidTr="00735AE5">
        <w:tc>
          <w:tcPr>
            <w:tcW w:w="2179" w:type="dxa"/>
            <w:shd w:val="clear" w:color="auto" w:fill="auto"/>
          </w:tcPr>
          <w:p w:rsidR="00735AE5" w:rsidRPr="00735AE5" w:rsidRDefault="00735AE5" w:rsidP="00735AE5">
            <w:pPr>
              <w:ind w:firstLine="0"/>
            </w:pPr>
            <w:r>
              <w:t>Taylor</w:t>
            </w:r>
          </w:p>
        </w:tc>
        <w:tc>
          <w:tcPr>
            <w:tcW w:w="2179" w:type="dxa"/>
            <w:shd w:val="clear" w:color="auto" w:fill="auto"/>
          </w:tcPr>
          <w:p w:rsidR="00735AE5" w:rsidRPr="00735AE5" w:rsidRDefault="00735AE5" w:rsidP="00735AE5">
            <w:pPr>
              <w:ind w:firstLine="0"/>
            </w:pPr>
            <w:r>
              <w:t>Thayer</w:t>
            </w:r>
          </w:p>
        </w:tc>
        <w:tc>
          <w:tcPr>
            <w:tcW w:w="2180" w:type="dxa"/>
            <w:shd w:val="clear" w:color="auto" w:fill="auto"/>
          </w:tcPr>
          <w:p w:rsidR="00735AE5" w:rsidRPr="00735AE5" w:rsidRDefault="00735AE5" w:rsidP="00735AE5">
            <w:pPr>
              <w:ind w:firstLine="0"/>
            </w:pPr>
            <w:r>
              <w:t>Thigpen</w:t>
            </w:r>
          </w:p>
        </w:tc>
      </w:tr>
      <w:tr w:rsidR="00735AE5" w:rsidRPr="00735AE5" w:rsidTr="00735AE5">
        <w:tc>
          <w:tcPr>
            <w:tcW w:w="2179" w:type="dxa"/>
            <w:shd w:val="clear" w:color="auto" w:fill="auto"/>
          </w:tcPr>
          <w:p w:rsidR="00735AE5" w:rsidRPr="00735AE5" w:rsidRDefault="00735AE5" w:rsidP="00735AE5">
            <w:pPr>
              <w:ind w:firstLine="0"/>
            </w:pPr>
            <w:r>
              <w:t>Toole</w:t>
            </w:r>
          </w:p>
        </w:tc>
        <w:tc>
          <w:tcPr>
            <w:tcW w:w="2179" w:type="dxa"/>
            <w:shd w:val="clear" w:color="auto" w:fill="auto"/>
          </w:tcPr>
          <w:p w:rsidR="00735AE5" w:rsidRPr="00735AE5" w:rsidRDefault="00735AE5" w:rsidP="00735AE5">
            <w:pPr>
              <w:ind w:firstLine="0"/>
            </w:pPr>
            <w:r>
              <w:t>West</w:t>
            </w:r>
          </w:p>
        </w:tc>
        <w:tc>
          <w:tcPr>
            <w:tcW w:w="2180" w:type="dxa"/>
            <w:shd w:val="clear" w:color="auto" w:fill="auto"/>
          </w:tcPr>
          <w:p w:rsidR="00735AE5" w:rsidRPr="00735AE5" w:rsidRDefault="00735AE5" w:rsidP="00735AE5">
            <w:pPr>
              <w:ind w:firstLine="0"/>
            </w:pPr>
            <w:r>
              <w:t>Whipper</w:t>
            </w:r>
          </w:p>
        </w:tc>
      </w:tr>
      <w:tr w:rsidR="00735AE5" w:rsidRPr="00735AE5" w:rsidTr="00735AE5">
        <w:tc>
          <w:tcPr>
            <w:tcW w:w="2179" w:type="dxa"/>
            <w:shd w:val="clear" w:color="auto" w:fill="auto"/>
          </w:tcPr>
          <w:p w:rsidR="00735AE5" w:rsidRPr="00735AE5" w:rsidRDefault="00735AE5" w:rsidP="00735AE5">
            <w:pPr>
              <w:keepNext/>
              <w:ind w:firstLine="0"/>
            </w:pPr>
            <w:r>
              <w:t>White</w:t>
            </w:r>
          </w:p>
        </w:tc>
        <w:tc>
          <w:tcPr>
            <w:tcW w:w="2179" w:type="dxa"/>
            <w:shd w:val="clear" w:color="auto" w:fill="auto"/>
          </w:tcPr>
          <w:p w:rsidR="00735AE5" w:rsidRPr="00735AE5" w:rsidRDefault="00735AE5" w:rsidP="00735AE5">
            <w:pPr>
              <w:keepNext/>
              <w:ind w:firstLine="0"/>
            </w:pPr>
            <w:r>
              <w:t>Whitmire</w:t>
            </w:r>
          </w:p>
        </w:tc>
        <w:tc>
          <w:tcPr>
            <w:tcW w:w="2180" w:type="dxa"/>
            <w:shd w:val="clear" w:color="auto" w:fill="auto"/>
          </w:tcPr>
          <w:p w:rsidR="00735AE5" w:rsidRPr="00735AE5" w:rsidRDefault="00735AE5" w:rsidP="00735AE5">
            <w:pPr>
              <w:keepNext/>
              <w:ind w:firstLine="0"/>
            </w:pPr>
            <w:r>
              <w:t>Williams</w:t>
            </w:r>
          </w:p>
        </w:tc>
      </w:tr>
      <w:tr w:rsidR="00735AE5" w:rsidRPr="00735AE5" w:rsidTr="00735AE5">
        <w:tc>
          <w:tcPr>
            <w:tcW w:w="2179" w:type="dxa"/>
            <w:shd w:val="clear" w:color="auto" w:fill="auto"/>
          </w:tcPr>
          <w:p w:rsidR="00735AE5" w:rsidRPr="00735AE5" w:rsidRDefault="00735AE5" w:rsidP="00735AE5">
            <w:pPr>
              <w:keepNext/>
              <w:ind w:firstLine="0"/>
            </w:pPr>
            <w:r>
              <w:t>Yow</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Total--94</w:t>
      </w: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Hill</w:t>
            </w:r>
          </w:p>
        </w:tc>
        <w:tc>
          <w:tcPr>
            <w:tcW w:w="2179" w:type="dxa"/>
            <w:shd w:val="clear" w:color="auto" w:fill="auto"/>
          </w:tcPr>
          <w:p w:rsidR="00735AE5" w:rsidRPr="00735AE5" w:rsidRDefault="00735AE5" w:rsidP="00735AE5">
            <w:pPr>
              <w:keepNext/>
              <w:ind w:firstLine="0"/>
            </w:pPr>
            <w:r>
              <w:t>Magnuson</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Total--2</w:t>
      </w:r>
    </w:p>
    <w:p w:rsidR="00735AE5" w:rsidRDefault="00735AE5" w:rsidP="00735AE5">
      <w:pPr>
        <w:jc w:val="center"/>
        <w:rPr>
          <w:b/>
        </w:rPr>
      </w:pPr>
    </w:p>
    <w:p w:rsidR="00735AE5" w:rsidRDefault="00735AE5" w:rsidP="00735AE5">
      <w:r>
        <w:t xml:space="preserve">Section 50 was adopted. </w:t>
      </w:r>
    </w:p>
    <w:p w:rsidR="00735AE5" w:rsidRDefault="00735AE5" w:rsidP="00735AE5">
      <w:pPr>
        <w:keepNext/>
        <w:jc w:val="center"/>
        <w:rPr>
          <w:b/>
        </w:rPr>
      </w:pPr>
      <w:r w:rsidRPr="00735AE5">
        <w:rPr>
          <w:b/>
        </w:rPr>
        <w:t>SECTION 53</w:t>
      </w:r>
    </w:p>
    <w:p w:rsidR="00735AE5" w:rsidRDefault="00735AE5" w:rsidP="00735AE5">
      <w:r>
        <w:t xml:space="preserve">The yeas and nays were taken resulting as follows: </w:t>
      </w:r>
    </w:p>
    <w:p w:rsidR="00735AE5" w:rsidRDefault="00735AE5" w:rsidP="00735AE5">
      <w:pPr>
        <w:jc w:val="center"/>
      </w:pPr>
      <w:r>
        <w:t xml:space="preserve"> </w:t>
      </w:r>
      <w:bookmarkStart w:id="47" w:name="vote_start104"/>
      <w:bookmarkEnd w:id="47"/>
      <w:r>
        <w:t>Yeas 90; Nays 16</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Anthony</w:t>
            </w:r>
          </w:p>
        </w:tc>
      </w:tr>
      <w:tr w:rsidR="00735AE5" w:rsidRPr="00735AE5" w:rsidTr="00735AE5">
        <w:tc>
          <w:tcPr>
            <w:tcW w:w="2179" w:type="dxa"/>
            <w:shd w:val="clear" w:color="auto" w:fill="auto"/>
          </w:tcPr>
          <w:p w:rsidR="00735AE5" w:rsidRPr="00735AE5" w:rsidRDefault="00735AE5" w:rsidP="00735AE5">
            <w:pPr>
              <w:ind w:firstLine="0"/>
            </w:pPr>
            <w:r>
              <w:t>Arrington</w:t>
            </w:r>
          </w:p>
        </w:tc>
        <w:tc>
          <w:tcPr>
            <w:tcW w:w="2179" w:type="dxa"/>
            <w:shd w:val="clear" w:color="auto" w:fill="auto"/>
          </w:tcPr>
          <w:p w:rsidR="00735AE5" w:rsidRPr="00735AE5" w:rsidRDefault="00735AE5" w:rsidP="00735AE5">
            <w:pPr>
              <w:ind w:firstLine="0"/>
            </w:pPr>
            <w:r>
              <w:t>Atkinson</w:t>
            </w:r>
          </w:p>
        </w:tc>
        <w:tc>
          <w:tcPr>
            <w:tcW w:w="2180" w:type="dxa"/>
            <w:shd w:val="clear" w:color="auto" w:fill="auto"/>
          </w:tcPr>
          <w:p w:rsidR="00735AE5" w:rsidRPr="00735AE5" w:rsidRDefault="00735AE5" w:rsidP="00735AE5">
            <w:pPr>
              <w:ind w:firstLine="0"/>
            </w:pPr>
            <w:r>
              <w:t>Bales</w:t>
            </w:r>
          </w:p>
        </w:tc>
      </w:tr>
      <w:tr w:rsidR="00735AE5" w:rsidRPr="00735AE5" w:rsidTr="00735AE5">
        <w:tc>
          <w:tcPr>
            <w:tcW w:w="2179" w:type="dxa"/>
            <w:shd w:val="clear" w:color="auto" w:fill="auto"/>
          </w:tcPr>
          <w:p w:rsidR="00735AE5" w:rsidRPr="00735AE5" w:rsidRDefault="00735AE5" w:rsidP="00735AE5">
            <w:pPr>
              <w:ind w:firstLine="0"/>
            </w:pPr>
            <w:r>
              <w:t>Ballentine</w:t>
            </w:r>
          </w:p>
        </w:tc>
        <w:tc>
          <w:tcPr>
            <w:tcW w:w="2179" w:type="dxa"/>
            <w:shd w:val="clear" w:color="auto" w:fill="auto"/>
          </w:tcPr>
          <w:p w:rsidR="00735AE5" w:rsidRPr="00735AE5" w:rsidRDefault="00735AE5" w:rsidP="00735AE5">
            <w:pPr>
              <w:ind w:firstLine="0"/>
            </w:pPr>
            <w:r>
              <w:t>Bannister</w:t>
            </w:r>
          </w:p>
        </w:tc>
        <w:tc>
          <w:tcPr>
            <w:tcW w:w="2180" w:type="dxa"/>
            <w:shd w:val="clear" w:color="auto" w:fill="auto"/>
          </w:tcPr>
          <w:p w:rsidR="00735AE5" w:rsidRPr="00735AE5" w:rsidRDefault="00735AE5" w:rsidP="00735AE5">
            <w:pPr>
              <w:ind w:firstLine="0"/>
            </w:pPr>
            <w:r>
              <w:t>Bennett</w:t>
            </w:r>
          </w:p>
        </w:tc>
      </w:tr>
      <w:tr w:rsidR="00735AE5" w:rsidRPr="00735AE5" w:rsidTr="00735AE5">
        <w:tc>
          <w:tcPr>
            <w:tcW w:w="2179" w:type="dxa"/>
            <w:shd w:val="clear" w:color="auto" w:fill="auto"/>
          </w:tcPr>
          <w:p w:rsidR="00735AE5" w:rsidRPr="00735AE5" w:rsidRDefault="00735AE5" w:rsidP="00735AE5">
            <w:pPr>
              <w:ind w:firstLine="0"/>
            </w:pPr>
            <w:r>
              <w:t>Bernstein</w:t>
            </w:r>
          </w:p>
        </w:tc>
        <w:tc>
          <w:tcPr>
            <w:tcW w:w="2179" w:type="dxa"/>
            <w:shd w:val="clear" w:color="auto" w:fill="auto"/>
          </w:tcPr>
          <w:p w:rsidR="00735AE5" w:rsidRPr="00735AE5" w:rsidRDefault="00735AE5" w:rsidP="00735AE5">
            <w:pPr>
              <w:ind w:firstLine="0"/>
            </w:pPr>
            <w:r>
              <w:t>Blackwell</w:t>
            </w:r>
          </w:p>
        </w:tc>
        <w:tc>
          <w:tcPr>
            <w:tcW w:w="2180" w:type="dxa"/>
            <w:shd w:val="clear" w:color="auto" w:fill="auto"/>
          </w:tcPr>
          <w:p w:rsidR="00735AE5" w:rsidRPr="00735AE5" w:rsidRDefault="00735AE5" w:rsidP="00735AE5">
            <w:pPr>
              <w:ind w:firstLine="0"/>
            </w:pPr>
            <w:r>
              <w:t>Bradley</w:t>
            </w:r>
          </w:p>
        </w:tc>
      </w:tr>
      <w:tr w:rsidR="00735AE5" w:rsidRPr="00735AE5" w:rsidTr="00735AE5">
        <w:tc>
          <w:tcPr>
            <w:tcW w:w="2179" w:type="dxa"/>
            <w:shd w:val="clear" w:color="auto" w:fill="auto"/>
          </w:tcPr>
          <w:p w:rsidR="00735AE5" w:rsidRPr="00735AE5" w:rsidRDefault="00735AE5" w:rsidP="00735AE5">
            <w:pPr>
              <w:ind w:firstLine="0"/>
            </w:pPr>
            <w:r>
              <w:t>Brown</w:t>
            </w:r>
          </w:p>
        </w:tc>
        <w:tc>
          <w:tcPr>
            <w:tcW w:w="2179" w:type="dxa"/>
            <w:shd w:val="clear" w:color="auto" w:fill="auto"/>
          </w:tcPr>
          <w:p w:rsidR="00735AE5" w:rsidRPr="00735AE5" w:rsidRDefault="00735AE5" w:rsidP="00735AE5">
            <w:pPr>
              <w:ind w:firstLine="0"/>
            </w:pPr>
            <w:r>
              <w:t>Caskey</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Clemmons</w:t>
            </w:r>
          </w:p>
        </w:tc>
        <w:tc>
          <w:tcPr>
            <w:tcW w:w="2179" w:type="dxa"/>
            <w:shd w:val="clear" w:color="auto" w:fill="auto"/>
          </w:tcPr>
          <w:p w:rsidR="00735AE5" w:rsidRPr="00735AE5" w:rsidRDefault="00735AE5" w:rsidP="00735AE5">
            <w:pPr>
              <w:ind w:firstLine="0"/>
            </w:pPr>
            <w:r>
              <w:t>Clyburn</w:t>
            </w:r>
          </w:p>
        </w:tc>
        <w:tc>
          <w:tcPr>
            <w:tcW w:w="2180" w:type="dxa"/>
            <w:shd w:val="clear" w:color="auto" w:fill="auto"/>
          </w:tcPr>
          <w:p w:rsidR="00735AE5" w:rsidRPr="00735AE5" w:rsidRDefault="00735AE5" w:rsidP="00735AE5">
            <w:pPr>
              <w:ind w:firstLine="0"/>
            </w:pPr>
            <w:r>
              <w:t>Cobb-Hunter</w:t>
            </w:r>
          </w:p>
        </w:tc>
      </w:tr>
      <w:tr w:rsidR="00735AE5" w:rsidRPr="00735AE5" w:rsidTr="00735AE5">
        <w:tc>
          <w:tcPr>
            <w:tcW w:w="2179" w:type="dxa"/>
            <w:shd w:val="clear" w:color="auto" w:fill="auto"/>
          </w:tcPr>
          <w:p w:rsidR="00735AE5" w:rsidRPr="00735AE5" w:rsidRDefault="00735AE5" w:rsidP="00735AE5">
            <w:pPr>
              <w:ind w:firstLine="0"/>
            </w:pPr>
            <w:r>
              <w:t>Cogswell</w:t>
            </w:r>
          </w:p>
        </w:tc>
        <w:tc>
          <w:tcPr>
            <w:tcW w:w="2179" w:type="dxa"/>
            <w:shd w:val="clear" w:color="auto" w:fill="auto"/>
          </w:tcPr>
          <w:p w:rsidR="00735AE5" w:rsidRPr="00735AE5" w:rsidRDefault="00735AE5" w:rsidP="00735AE5">
            <w:pPr>
              <w:ind w:firstLine="0"/>
            </w:pPr>
            <w:r>
              <w:t>Cole</w:t>
            </w:r>
          </w:p>
        </w:tc>
        <w:tc>
          <w:tcPr>
            <w:tcW w:w="2180" w:type="dxa"/>
            <w:shd w:val="clear" w:color="auto" w:fill="auto"/>
          </w:tcPr>
          <w:p w:rsidR="00735AE5" w:rsidRPr="00735AE5" w:rsidRDefault="00735AE5" w:rsidP="00735AE5">
            <w:pPr>
              <w:ind w:firstLine="0"/>
            </w:pPr>
            <w:r>
              <w:t>Collins</w:t>
            </w:r>
          </w:p>
        </w:tc>
      </w:tr>
      <w:tr w:rsidR="00735AE5" w:rsidRPr="00735AE5" w:rsidTr="00735AE5">
        <w:tc>
          <w:tcPr>
            <w:tcW w:w="2179" w:type="dxa"/>
            <w:shd w:val="clear" w:color="auto" w:fill="auto"/>
          </w:tcPr>
          <w:p w:rsidR="00735AE5" w:rsidRPr="00735AE5" w:rsidRDefault="00735AE5" w:rsidP="00735AE5">
            <w:pPr>
              <w:ind w:firstLine="0"/>
            </w:pPr>
            <w:r>
              <w:t>Crosby</w:t>
            </w:r>
          </w:p>
        </w:tc>
        <w:tc>
          <w:tcPr>
            <w:tcW w:w="2179" w:type="dxa"/>
            <w:shd w:val="clear" w:color="auto" w:fill="auto"/>
          </w:tcPr>
          <w:p w:rsidR="00735AE5" w:rsidRPr="00735AE5" w:rsidRDefault="00735AE5" w:rsidP="00735AE5">
            <w:pPr>
              <w:ind w:firstLine="0"/>
            </w:pPr>
            <w:r>
              <w:t>Davis</w:t>
            </w:r>
          </w:p>
        </w:tc>
        <w:tc>
          <w:tcPr>
            <w:tcW w:w="2180" w:type="dxa"/>
            <w:shd w:val="clear" w:color="auto" w:fill="auto"/>
          </w:tcPr>
          <w:p w:rsidR="00735AE5" w:rsidRPr="00735AE5" w:rsidRDefault="00735AE5" w:rsidP="00735AE5">
            <w:pPr>
              <w:ind w:firstLine="0"/>
            </w:pPr>
            <w:r>
              <w:t>Delleney</w:t>
            </w:r>
          </w:p>
        </w:tc>
      </w:tr>
      <w:tr w:rsidR="00735AE5" w:rsidRPr="00735AE5" w:rsidTr="00735AE5">
        <w:tc>
          <w:tcPr>
            <w:tcW w:w="2179" w:type="dxa"/>
            <w:shd w:val="clear" w:color="auto" w:fill="auto"/>
          </w:tcPr>
          <w:p w:rsidR="00735AE5" w:rsidRPr="00735AE5" w:rsidRDefault="00735AE5" w:rsidP="00735AE5">
            <w:pPr>
              <w:ind w:firstLine="0"/>
            </w:pPr>
            <w:r>
              <w:t>Dillard</w:t>
            </w:r>
          </w:p>
        </w:tc>
        <w:tc>
          <w:tcPr>
            <w:tcW w:w="2179" w:type="dxa"/>
            <w:shd w:val="clear" w:color="auto" w:fill="auto"/>
          </w:tcPr>
          <w:p w:rsidR="00735AE5" w:rsidRPr="00735AE5" w:rsidRDefault="00735AE5" w:rsidP="00735AE5">
            <w:pPr>
              <w:ind w:firstLine="0"/>
            </w:pPr>
            <w:r>
              <w:t>Douglas</w:t>
            </w:r>
          </w:p>
        </w:tc>
        <w:tc>
          <w:tcPr>
            <w:tcW w:w="2180" w:type="dxa"/>
            <w:shd w:val="clear" w:color="auto" w:fill="auto"/>
          </w:tcPr>
          <w:p w:rsidR="00735AE5" w:rsidRPr="00735AE5" w:rsidRDefault="00735AE5" w:rsidP="00735AE5">
            <w:pPr>
              <w:ind w:firstLine="0"/>
            </w:pPr>
            <w:r>
              <w:t>Duckworth</w:t>
            </w:r>
          </w:p>
        </w:tc>
      </w:tr>
      <w:tr w:rsidR="00735AE5" w:rsidRPr="00735AE5" w:rsidTr="00735AE5">
        <w:tc>
          <w:tcPr>
            <w:tcW w:w="2179" w:type="dxa"/>
            <w:shd w:val="clear" w:color="auto" w:fill="auto"/>
          </w:tcPr>
          <w:p w:rsidR="00735AE5" w:rsidRPr="00735AE5" w:rsidRDefault="00735AE5" w:rsidP="00735AE5">
            <w:pPr>
              <w:ind w:firstLine="0"/>
            </w:pPr>
            <w:r>
              <w:t>Elliott</w:t>
            </w:r>
          </w:p>
        </w:tc>
        <w:tc>
          <w:tcPr>
            <w:tcW w:w="2179" w:type="dxa"/>
            <w:shd w:val="clear" w:color="auto" w:fill="auto"/>
          </w:tcPr>
          <w:p w:rsidR="00735AE5" w:rsidRPr="00735AE5" w:rsidRDefault="00735AE5" w:rsidP="00735AE5">
            <w:pPr>
              <w:ind w:firstLine="0"/>
            </w:pPr>
            <w:r>
              <w:t>Erickson</w:t>
            </w:r>
          </w:p>
        </w:tc>
        <w:tc>
          <w:tcPr>
            <w:tcW w:w="2180" w:type="dxa"/>
            <w:shd w:val="clear" w:color="auto" w:fill="auto"/>
          </w:tcPr>
          <w:p w:rsidR="00735AE5" w:rsidRPr="00735AE5" w:rsidRDefault="00735AE5" w:rsidP="00735AE5">
            <w:pPr>
              <w:ind w:firstLine="0"/>
            </w:pPr>
            <w:r>
              <w:t>Felder</w:t>
            </w:r>
          </w:p>
        </w:tc>
      </w:tr>
      <w:tr w:rsidR="00735AE5" w:rsidRPr="00735AE5" w:rsidTr="00735AE5">
        <w:tc>
          <w:tcPr>
            <w:tcW w:w="2179" w:type="dxa"/>
            <w:shd w:val="clear" w:color="auto" w:fill="auto"/>
          </w:tcPr>
          <w:p w:rsidR="00735AE5" w:rsidRPr="00735AE5" w:rsidRDefault="00735AE5" w:rsidP="00735AE5">
            <w:pPr>
              <w:ind w:firstLine="0"/>
            </w:pPr>
            <w:r>
              <w:t>Forrest</w:t>
            </w:r>
          </w:p>
        </w:tc>
        <w:tc>
          <w:tcPr>
            <w:tcW w:w="2179" w:type="dxa"/>
            <w:shd w:val="clear" w:color="auto" w:fill="auto"/>
          </w:tcPr>
          <w:p w:rsidR="00735AE5" w:rsidRPr="00735AE5" w:rsidRDefault="00735AE5" w:rsidP="00735AE5">
            <w:pPr>
              <w:ind w:firstLine="0"/>
            </w:pPr>
            <w:r>
              <w:t>Forrester</w:t>
            </w:r>
          </w:p>
        </w:tc>
        <w:tc>
          <w:tcPr>
            <w:tcW w:w="2180" w:type="dxa"/>
            <w:shd w:val="clear" w:color="auto" w:fill="auto"/>
          </w:tcPr>
          <w:p w:rsidR="00735AE5" w:rsidRPr="00735AE5" w:rsidRDefault="00735AE5" w:rsidP="00735AE5">
            <w:pPr>
              <w:ind w:firstLine="0"/>
            </w:pPr>
            <w:r>
              <w:t>Funderburk</w:t>
            </w:r>
          </w:p>
        </w:tc>
      </w:tr>
      <w:tr w:rsidR="00735AE5" w:rsidRPr="00735AE5" w:rsidTr="00735AE5">
        <w:tc>
          <w:tcPr>
            <w:tcW w:w="2179" w:type="dxa"/>
            <w:shd w:val="clear" w:color="auto" w:fill="auto"/>
          </w:tcPr>
          <w:p w:rsidR="00735AE5" w:rsidRPr="00735AE5" w:rsidRDefault="00735AE5" w:rsidP="00735AE5">
            <w:pPr>
              <w:ind w:firstLine="0"/>
            </w:pPr>
            <w:r>
              <w:t>Gagnon</w:t>
            </w:r>
          </w:p>
        </w:tc>
        <w:tc>
          <w:tcPr>
            <w:tcW w:w="2179" w:type="dxa"/>
            <w:shd w:val="clear" w:color="auto" w:fill="auto"/>
          </w:tcPr>
          <w:p w:rsidR="00735AE5" w:rsidRPr="00735AE5" w:rsidRDefault="00735AE5" w:rsidP="00735AE5">
            <w:pPr>
              <w:ind w:firstLine="0"/>
            </w:pPr>
            <w:r>
              <w:t>Gilliard</w:t>
            </w:r>
          </w:p>
        </w:tc>
        <w:tc>
          <w:tcPr>
            <w:tcW w:w="2180" w:type="dxa"/>
            <w:shd w:val="clear" w:color="auto" w:fill="auto"/>
          </w:tcPr>
          <w:p w:rsidR="00735AE5" w:rsidRPr="00735AE5" w:rsidRDefault="00735AE5" w:rsidP="00735AE5">
            <w:pPr>
              <w:ind w:firstLine="0"/>
            </w:pPr>
            <w:r>
              <w:t>Govan</w:t>
            </w:r>
          </w:p>
        </w:tc>
      </w:tr>
      <w:tr w:rsidR="00735AE5" w:rsidRPr="00735AE5" w:rsidTr="00735AE5">
        <w:tc>
          <w:tcPr>
            <w:tcW w:w="2179" w:type="dxa"/>
            <w:shd w:val="clear" w:color="auto" w:fill="auto"/>
          </w:tcPr>
          <w:p w:rsidR="00735AE5" w:rsidRPr="00735AE5" w:rsidRDefault="00735AE5" w:rsidP="00735AE5">
            <w:pPr>
              <w:ind w:firstLine="0"/>
            </w:pPr>
            <w:r>
              <w:t>Hamilton</w:t>
            </w:r>
          </w:p>
        </w:tc>
        <w:tc>
          <w:tcPr>
            <w:tcW w:w="2179" w:type="dxa"/>
            <w:shd w:val="clear" w:color="auto" w:fill="auto"/>
          </w:tcPr>
          <w:p w:rsidR="00735AE5" w:rsidRPr="00735AE5" w:rsidRDefault="00735AE5" w:rsidP="00735AE5">
            <w:pPr>
              <w:ind w:firstLine="0"/>
            </w:pPr>
            <w:r>
              <w:t>Hayes</w:t>
            </w:r>
          </w:p>
        </w:tc>
        <w:tc>
          <w:tcPr>
            <w:tcW w:w="2180" w:type="dxa"/>
            <w:shd w:val="clear" w:color="auto" w:fill="auto"/>
          </w:tcPr>
          <w:p w:rsidR="00735AE5" w:rsidRPr="00735AE5" w:rsidRDefault="00735AE5" w:rsidP="00735AE5">
            <w:pPr>
              <w:ind w:firstLine="0"/>
            </w:pPr>
            <w:r>
              <w:t>Henderson</w:t>
            </w:r>
          </w:p>
        </w:tc>
      </w:tr>
      <w:tr w:rsidR="00735AE5" w:rsidRPr="00735AE5" w:rsidTr="00735AE5">
        <w:tc>
          <w:tcPr>
            <w:tcW w:w="2179" w:type="dxa"/>
            <w:shd w:val="clear" w:color="auto" w:fill="auto"/>
          </w:tcPr>
          <w:p w:rsidR="00735AE5" w:rsidRPr="00735AE5" w:rsidRDefault="00735AE5" w:rsidP="00735AE5">
            <w:pPr>
              <w:ind w:firstLine="0"/>
            </w:pPr>
            <w:r>
              <w:t>Henegan</w:t>
            </w:r>
          </w:p>
        </w:tc>
        <w:tc>
          <w:tcPr>
            <w:tcW w:w="2179" w:type="dxa"/>
            <w:shd w:val="clear" w:color="auto" w:fill="auto"/>
          </w:tcPr>
          <w:p w:rsidR="00735AE5" w:rsidRPr="00735AE5" w:rsidRDefault="00735AE5" w:rsidP="00735AE5">
            <w:pPr>
              <w:ind w:firstLine="0"/>
            </w:pPr>
            <w:r>
              <w:t>Herbkersman</w:t>
            </w:r>
          </w:p>
        </w:tc>
        <w:tc>
          <w:tcPr>
            <w:tcW w:w="2180" w:type="dxa"/>
            <w:shd w:val="clear" w:color="auto" w:fill="auto"/>
          </w:tcPr>
          <w:p w:rsidR="00735AE5" w:rsidRPr="00735AE5" w:rsidRDefault="00735AE5" w:rsidP="00735AE5">
            <w:pPr>
              <w:ind w:firstLine="0"/>
            </w:pPr>
            <w:r>
              <w:t>Hixon</w:t>
            </w:r>
          </w:p>
        </w:tc>
      </w:tr>
      <w:tr w:rsidR="00735AE5" w:rsidRPr="00735AE5" w:rsidTr="00735AE5">
        <w:tc>
          <w:tcPr>
            <w:tcW w:w="2179" w:type="dxa"/>
            <w:shd w:val="clear" w:color="auto" w:fill="auto"/>
          </w:tcPr>
          <w:p w:rsidR="00735AE5" w:rsidRPr="00735AE5" w:rsidRDefault="00735AE5" w:rsidP="00735AE5">
            <w:pPr>
              <w:ind w:firstLine="0"/>
            </w:pPr>
            <w:r>
              <w:t>Hosey</w:t>
            </w:r>
          </w:p>
        </w:tc>
        <w:tc>
          <w:tcPr>
            <w:tcW w:w="2179" w:type="dxa"/>
            <w:shd w:val="clear" w:color="auto" w:fill="auto"/>
          </w:tcPr>
          <w:p w:rsidR="00735AE5" w:rsidRPr="00735AE5" w:rsidRDefault="00735AE5" w:rsidP="00735AE5">
            <w:pPr>
              <w:ind w:firstLine="0"/>
            </w:pPr>
            <w:r>
              <w:t>Huggins</w:t>
            </w:r>
          </w:p>
        </w:tc>
        <w:tc>
          <w:tcPr>
            <w:tcW w:w="2180" w:type="dxa"/>
            <w:shd w:val="clear" w:color="auto" w:fill="auto"/>
          </w:tcPr>
          <w:p w:rsidR="00735AE5" w:rsidRPr="00735AE5" w:rsidRDefault="00735AE5" w:rsidP="00735AE5">
            <w:pPr>
              <w:ind w:firstLine="0"/>
            </w:pPr>
            <w:r>
              <w:t>Jefferson</w:t>
            </w:r>
          </w:p>
        </w:tc>
      </w:tr>
      <w:tr w:rsidR="00735AE5" w:rsidRPr="00735AE5" w:rsidTr="00735AE5">
        <w:tc>
          <w:tcPr>
            <w:tcW w:w="2179" w:type="dxa"/>
            <w:shd w:val="clear" w:color="auto" w:fill="auto"/>
          </w:tcPr>
          <w:p w:rsidR="00735AE5" w:rsidRPr="00735AE5" w:rsidRDefault="00735AE5" w:rsidP="00735AE5">
            <w:pPr>
              <w:ind w:firstLine="0"/>
            </w:pPr>
            <w:r>
              <w:t>Jordan</w:t>
            </w:r>
          </w:p>
        </w:tc>
        <w:tc>
          <w:tcPr>
            <w:tcW w:w="2179" w:type="dxa"/>
            <w:shd w:val="clear" w:color="auto" w:fill="auto"/>
          </w:tcPr>
          <w:p w:rsidR="00735AE5" w:rsidRPr="00735AE5" w:rsidRDefault="00735AE5" w:rsidP="00735AE5">
            <w:pPr>
              <w:ind w:firstLine="0"/>
            </w:pPr>
            <w:r>
              <w:t>King</w:t>
            </w:r>
          </w:p>
        </w:tc>
        <w:tc>
          <w:tcPr>
            <w:tcW w:w="2180" w:type="dxa"/>
            <w:shd w:val="clear" w:color="auto" w:fill="auto"/>
          </w:tcPr>
          <w:p w:rsidR="00735AE5" w:rsidRPr="00735AE5" w:rsidRDefault="00735AE5" w:rsidP="00735AE5">
            <w:pPr>
              <w:ind w:firstLine="0"/>
            </w:pPr>
            <w:r>
              <w:t>Kirby</w:t>
            </w:r>
          </w:p>
        </w:tc>
      </w:tr>
      <w:tr w:rsidR="00735AE5" w:rsidRPr="00735AE5" w:rsidTr="00735AE5">
        <w:tc>
          <w:tcPr>
            <w:tcW w:w="2179" w:type="dxa"/>
            <w:shd w:val="clear" w:color="auto" w:fill="auto"/>
          </w:tcPr>
          <w:p w:rsidR="00735AE5" w:rsidRPr="00735AE5" w:rsidRDefault="00735AE5" w:rsidP="00735AE5">
            <w:pPr>
              <w:ind w:firstLine="0"/>
            </w:pPr>
            <w:r>
              <w:t>Knight</w:t>
            </w:r>
          </w:p>
        </w:tc>
        <w:tc>
          <w:tcPr>
            <w:tcW w:w="2179" w:type="dxa"/>
            <w:shd w:val="clear" w:color="auto" w:fill="auto"/>
          </w:tcPr>
          <w:p w:rsidR="00735AE5" w:rsidRPr="00735AE5" w:rsidRDefault="00735AE5" w:rsidP="00735AE5">
            <w:pPr>
              <w:ind w:firstLine="0"/>
            </w:pPr>
            <w:r>
              <w:t>Lowe</w:t>
            </w:r>
          </w:p>
        </w:tc>
        <w:tc>
          <w:tcPr>
            <w:tcW w:w="2180" w:type="dxa"/>
            <w:shd w:val="clear" w:color="auto" w:fill="auto"/>
          </w:tcPr>
          <w:p w:rsidR="00735AE5" w:rsidRPr="00735AE5" w:rsidRDefault="00735AE5" w:rsidP="00735AE5">
            <w:pPr>
              <w:ind w:firstLine="0"/>
            </w:pPr>
            <w:r>
              <w:t>Lucas</w:t>
            </w:r>
          </w:p>
        </w:tc>
      </w:tr>
      <w:tr w:rsidR="00735AE5" w:rsidRPr="00735AE5" w:rsidTr="00735AE5">
        <w:tc>
          <w:tcPr>
            <w:tcW w:w="2179" w:type="dxa"/>
            <w:shd w:val="clear" w:color="auto" w:fill="auto"/>
          </w:tcPr>
          <w:p w:rsidR="00735AE5" w:rsidRPr="00735AE5" w:rsidRDefault="00735AE5" w:rsidP="00735AE5">
            <w:pPr>
              <w:ind w:firstLine="0"/>
            </w:pPr>
            <w:r>
              <w:t>Mack</w:t>
            </w:r>
          </w:p>
        </w:tc>
        <w:tc>
          <w:tcPr>
            <w:tcW w:w="2179" w:type="dxa"/>
            <w:shd w:val="clear" w:color="auto" w:fill="auto"/>
          </w:tcPr>
          <w:p w:rsidR="00735AE5" w:rsidRPr="00735AE5" w:rsidRDefault="00735AE5" w:rsidP="00735AE5">
            <w:pPr>
              <w:ind w:firstLine="0"/>
            </w:pPr>
            <w:r>
              <w:t>Martin</w:t>
            </w:r>
          </w:p>
        </w:tc>
        <w:tc>
          <w:tcPr>
            <w:tcW w:w="2180" w:type="dxa"/>
            <w:shd w:val="clear" w:color="auto" w:fill="auto"/>
          </w:tcPr>
          <w:p w:rsidR="00735AE5" w:rsidRPr="00735AE5" w:rsidRDefault="00735AE5" w:rsidP="00735AE5">
            <w:pPr>
              <w:ind w:firstLine="0"/>
            </w:pPr>
            <w:r>
              <w:t>McCoy</w:t>
            </w:r>
          </w:p>
        </w:tc>
      </w:tr>
      <w:tr w:rsidR="00735AE5" w:rsidRPr="00735AE5" w:rsidTr="00735AE5">
        <w:tc>
          <w:tcPr>
            <w:tcW w:w="2179" w:type="dxa"/>
            <w:shd w:val="clear" w:color="auto" w:fill="auto"/>
          </w:tcPr>
          <w:p w:rsidR="00735AE5" w:rsidRPr="00735AE5" w:rsidRDefault="00735AE5" w:rsidP="00735AE5">
            <w:pPr>
              <w:ind w:firstLine="0"/>
            </w:pPr>
            <w:r>
              <w:t>McCravy</w:t>
            </w:r>
          </w:p>
        </w:tc>
        <w:tc>
          <w:tcPr>
            <w:tcW w:w="2179" w:type="dxa"/>
            <w:shd w:val="clear" w:color="auto" w:fill="auto"/>
          </w:tcPr>
          <w:p w:rsidR="00735AE5" w:rsidRPr="00735AE5" w:rsidRDefault="00735AE5" w:rsidP="00735AE5">
            <w:pPr>
              <w:ind w:firstLine="0"/>
            </w:pPr>
            <w:r>
              <w:t>McEachern</w:t>
            </w:r>
          </w:p>
        </w:tc>
        <w:tc>
          <w:tcPr>
            <w:tcW w:w="2180" w:type="dxa"/>
            <w:shd w:val="clear" w:color="auto" w:fill="auto"/>
          </w:tcPr>
          <w:p w:rsidR="00735AE5" w:rsidRPr="00735AE5" w:rsidRDefault="00735AE5" w:rsidP="00735AE5">
            <w:pPr>
              <w:ind w:firstLine="0"/>
            </w:pPr>
            <w:r>
              <w:t>Mitchell</w:t>
            </w:r>
          </w:p>
        </w:tc>
      </w:tr>
      <w:tr w:rsidR="00735AE5" w:rsidRPr="00735AE5" w:rsidTr="00735AE5">
        <w:tc>
          <w:tcPr>
            <w:tcW w:w="2179" w:type="dxa"/>
            <w:shd w:val="clear" w:color="auto" w:fill="auto"/>
          </w:tcPr>
          <w:p w:rsidR="00735AE5" w:rsidRPr="00735AE5" w:rsidRDefault="00735AE5" w:rsidP="00735AE5">
            <w:pPr>
              <w:ind w:firstLine="0"/>
            </w:pPr>
            <w:r>
              <w:t>D. C. Moss</w:t>
            </w:r>
          </w:p>
        </w:tc>
        <w:tc>
          <w:tcPr>
            <w:tcW w:w="2179" w:type="dxa"/>
            <w:shd w:val="clear" w:color="auto" w:fill="auto"/>
          </w:tcPr>
          <w:p w:rsidR="00735AE5" w:rsidRPr="00735AE5" w:rsidRDefault="00735AE5" w:rsidP="00735AE5">
            <w:pPr>
              <w:ind w:firstLine="0"/>
            </w:pPr>
            <w:r>
              <w:t>V. S. Moss</w:t>
            </w:r>
          </w:p>
        </w:tc>
        <w:tc>
          <w:tcPr>
            <w:tcW w:w="2180" w:type="dxa"/>
            <w:shd w:val="clear" w:color="auto" w:fill="auto"/>
          </w:tcPr>
          <w:p w:rsidR="00735AE5" w:rsidRPr="00735AE5" w:rsidRDefault="00735AE5" w:rsidP="00735AE5">
            <w:pPr>
              <w:ind w:firstLine="0"/>
            </w:pPr>
            <w:r>
              <w:t>Murphy</w:t>
            </w:r>
          </w:p>
        </w:tc>
      </w:tr>
      <w:tr w:rsidR="00735AE5" w:rsidRPr="00735AE5" w:rsidTr="00735AE5">
        <w:tc>
          <w:tcPr>
            <w:tcW w:w="2179" w:type="dxa"/>
            <w:shd w:val="clear" w:color="auto" w:fill="auto"/>
          </w:tcPr>
          <w:p w:rsidR="00735AE5" w:rsidRPr="00735AE5" w:rsidRDefault="00735AE5" w:rsidP="00735AE5">
            <w:pPr>
              <w:ind w:firstLine="0"/>
            </w:pPr>
            <w:r>
              <w:t>B. Newton</w:t>
            </w:r>
          </w:p>
        </w:tc>
        <w:tc>
          <w:tcPr>
            <w:tcW w:w="2179" w:type="dxa"/>
            <w:shd w:val="clear" w:color="auto" w:fill="auto"/>
          </w:tcPr>
          <w:p w:rsidR="00735AE5" w:rsidRPr="00735AE5" w:rsidRDefault="00735AE5" w:rsidP="00735AE5">
            <w:pPr>
              <w:ind w:firstLine="0"/>
            </w:pPr>
            <w:r>
              <w:t>W. Newton</w:t>
            </w:r>
          </w:p>
        </w:tc>
        <w:tc>
          <w:tcPr>
            <w:tcW w:w="2180" w:type="dxa"/>
            <w:shd w:val="clear" w:color="auto" w:fill="auto"/>
          </w:tcPr>
          <w:p w:rsidR="00735AE5" w:rsidRPr="00735AE5" w:rsidRDefault="00735AE5" w:rsidP="00735AE5">
            <w:pPr>
              <w:ind w:firstLine="0"/>
            </w:pPr>
            <w:r>
              <w:t>Norrell</w:t>
            </w:r>
          </w:p>
        </w:tc>
      </w:tr>
      <w:tr w:rsidR="00735AE5" w:rsidRPr="00735AE5" w:rsidTr="00735AE5">
        <w:tc>
          <w:tcPr>
            <w:tcW w:w="2179" w:type="dxa"/>
            <w:shd w:val="clear" w:color="auto" w:fill="auto"/>
          </w:tcPr>
          <w:p w:rsidR="00735AE5" w:rsidRPr="00735AE5" w:rsidRDefault="00735AE5" w:rsidP="00735AE5">
            <w:pPr>
              <w:ind w:firstLine="0"/>
            </w:pPr>
            <w:r>
              <w:t>Ott</w:t>
            </w:r>
          </w:p>
        </w:tc>
        <w:tc>
          <w:tcPr>
            <w:tcW w:w="2179" w:type="dxa"/>
            <w:shd w:val="clear" w:color="auto" w:fill="auto"/>
          </w:tcPr>
          <w:p w:rsidR="00735AE5" w:rsidRPr="00735AE5" w:rsidRDefault="00735AE5" w:rsidP="00735AE5">
            <w:pPr>
              <w:ind w:firstLine="0"/>
            </w:pPr>
            <w:r>
              <w:t>Parks</w:t>
            </w:r>
          </w:p>
        </w:tc>
        <w:tc>
          <w:tcPr>
            <w:tcW w:w="2180" w:type="dxa"/>
            <w:shd w:val="clear" w:color="auto" w:fill="auto"/>
          </w:tcPr>
          <w:p w:rsidR="00735AE5" w:rsidRPr="00735AE5" w:rsidRDefault="00735AE5" w:rsidP="00735AE5">
            <w:pPr>
              <w:ind w:firstLine="0"/>
            </w:pPr>
            <w:r>
              <w:t>Pitts</w:t>
            </w:r>
          </w:p>
        </w:tc>
      </w:tr>
      <w:tr w:rsidR="00735AE5" w:rsidRPr="00735AE5" w:rsidTr="00735AE5">
        <w:tc>
          <w:tcPr>
            <w:tcW w:w="2179" w:type="dxa"/>
            <w:shd w:val="clear" w:color="auto" w:fill="auto"/>
          </w:tcPr>
          <w:p w:rsidR="00735AE5" w:rsidRPr="00735AE5" w:rsidRDefault="00735AE5" w:rsidP="00735AE5">
            <w:pPr>
              <w:ind w:firstLine="0"/>
            </w:pPr>
            <w:r>
              <w:t>Pope</w:t>
            </w:r>
          </w:p>
        </w:tc>
        <w:tc>
          <w:tcPr>
            <w:tcW w:w="2179" w:type="dxa"/>
            <w:shd w:val="clear" w:color="auto" w:fill="auto"/>
          </w:tcPr>
          <w:p w:rsidR="00735AE5" w:rsidRPr="00735AE5" w:rsidRDefault="00735AE5" w:rsidP="00735AE5">
            <w:pPr>
              <w:ind w:firstLine="0"/>
            </w:pPr>
            <w:r>
              <w:t>Ridgeway</w:t>
            </w:r>
          </w:p>
        </w:tc>
        <w:tc>
          <w:tcPr>
            <w:tcW w:w="2180" w:type="dxa"/>
            <w:shd w:val="clear" w:color="auto" w:fill="auto"/>
          </w:tcPr>
          <w:p w:rsidR="00735AE5" w:rsidRPr="00735AE5" w:rsidRDefault="00735AE5" w:rsidP="00735AE5">
            <w:pPr>
              <w:ind w:firstLine="0"/>
            </w:pPr>
            <w:r>
              <w:t>M. Rivers</w:t>
            </w:r>
          </w:p>
        </w:tc>
      </w:tr>
      <w:tr w:rsidR="00735AE5" w:rsidRPr="00735AE5" w:rsidTr="00735AE5">
        <w:tc>
          <w:tcPr>
            <w:tcW w:w="2179" w:type="dxa"/>
            <w:shd w:val="clear" w:color="auto" w:fill="auto"/>
          </w:tcPr>
          <w:p w:rsidR="00735AE5" w:rsidRPr="00735AE5" w:rsidRDefault="00735AE5" w:rsidP="00735AE5">
            <w:pPr>
              <w:ind w:firstLine="0"/>
            </w:pPr>
            <w:r>
              <w:t>S. Rivers</w:t>
            </w:r>
          </w:p>
        </w:tc>
        <w:tc>
          <w:tcPr>
            <w:tcW w:w="2179" w:type="dxa"/>
            <w:shd w:val="clear" w:color="auto" w:fill="auto"/>
          </w:tcPr>
          <w:p w:rsidR="00735AE5" w:rsidRPr="00735AE5" w:rsidRDefault="00735AE5" w:rsidP="00735AE5">
            <w:pPr>
              <w:ind w:firstLine="0"/>
            </w:pPr>
            <w:r>
              <w:t>Robinson-Simpson</w:t>
            </w:r>
          </w:p>
        </w:tc>
        <w:tc>
          <w:tcPr>
            <w:tcW w:w="2180" w:type="dxa"/>
            <w:shd w:val="clear" w:color="auto" w:fill="auto"/>
          </w:tcPr>
          <w:p w:rsidR="00735AE5" w:rsidRPr="00735AE5" w:rsidRDefault="00735AE5" w:rsidP="00735AE5">
            <w:pPr>
              <w:ind w:firstLine="0"/>
            </w:pPr>
            <w:r>
              <w:t>Rutherford</w:t>
            </w:r>
          </w:p>
        </w:tc>
      </w:tr>
      <w:tr w:rsidR="00735AE5" w:rsidRPr="00735AE5" w:rsidTr="00735AE5">
        <w:tc>
          <w:tcPr>
            <w:tcW w:w="2179" w:type="dxa"/>
            <w:shd w:val="clear" w:color="auto" w:fill="auto"/>
          </w:tcPr>
          <w:p w:rsidR="00735AE5" w:rsidRPr="00735AE5" w:rsidRDefault="00735AE5" w:rsidP="00735AE5">
            <w:pPr>
              <w:ind w:firstLine="0"/>
            </w:pPr>
            <w:r>
              <w:t>Simrill</w:t>
            </w:r>
          </w:p>
        </w:tc>
        <w:tc>
          <w:tcPr>
            <w:tcW w:w="2179" w:type="dxa"/>
            <w:shd w:val="clear" w:color="auto" w:fill="auto"/>
          </w:tcPr>
          <w:p w:rsidR="00735AE5" w:rsidRPr="00735AE5" w:rsidRDefault="00735AE5" w:rsidP="00735AE5">
            <w:pPr>
              <w:ind w:firstLine="0"/>
            </w:pPr>
            <w:r>
              <w:t>G. M. Smith</w:t>
            </w:r>
          </w:p>
        </w:tc>
        <w:tc>
          <w:tcPr>
            <w:tcW w:w="2180" w:type="dxa"/>
            <w:shd w:val="clear" w:color="auto" w:fill="auto"/>
          </w:tcPr>
          <w:p w:rsidR="00735AE5" w:rsidRPr="00735AE5" w:rsidRDefault="00735AE5" w:rsidP="00735AE5">
            <w:pPr>
              <w:ind w:firstLine="0"/>
            </w:pPr>
            <w:r>
              <w:t>G. R. Smith</w:t>
            </w:r>
          </w:p>
        </w:tc>
      </w:tr>
      <w:tr w:rsidR="00735AE5" w:rsidRPr="00735AE5" w:rsidTr="00735AE5">
        <w:tc>
          <w:tcPr>
            <w:tcW w:w="2179" w:type="dxa"/>
            <w:shd w:val="clear" w:color="auto" w:fill="auto"/>
          </w:tcPr>
          <w:p w:rsidR="00735AE5" w:rsidRPr="00735AE5" w:rsidRDefault="00735AE5" w:rsidP="00735AE5">
            <w:pPr>
              <w:ind w:firstLine="0"/>
            </w:pPr>
            <w:r>
              <w:t>J. E. Smith</w:t>
            </w:r>
          </w:p>
        </w:tc>
        <w:tc>
          <w:tcPr>
            <w:tcW w:w="2179" w:type="dxa"/>
            <w:shd w:val="clear" w:color="auto" w:fill="auto"/>
          </w:tcPr>
          <w:p w:rsidR="00735AE5" w:rsidRPr="00735AE5" w:rsidRDefault="00735AE5" w:rsidP="00735AE5">
            <w:pPr>
              <w:ind w:firstLine="0"/>
            </w:pPr>
            <w:r>
              <w:t>Sottile</w:t>
            </w:r>
          </w:p>
        </w:tc>
        <w:tc>
          <w:tcPr>
            <w:tcW w:w="2180" w:type="dxa"/>
            <w:shd w:val="clear" w:color="auto" w:fill="auto"/>
          </w:tcPr>
          <w:p w:rsidR="00735AE5" w:rsidRPr="00735AE5" w:rsidRDefault="00735AE5" w:rsidP="00735AE5">
            <w:pPr>
              <w:ind w:firstLine="0"/>
            </w:pPr>
            <w:r>
              <w:t>Spires</w:t>
            </w:r>
          </w:p>
        </w:tc>
      </w:tr>
      <w:tr w:rsidR="00735AE5" w:rsidRPr="00735AE5" w:rsidTr="00735AE5">
        <w:tc>
          <w:tcPr>
            <w:tcW w:w="2179" w:type="dxa"/>
            <w:shd w:val="clear" w:color="auto" w:fill="auto"/>
          </w:tcPr>
          <w:p w:rsidR="00735AE5" w:rsidRPr="00735AE5" w:rsidRDefault="00735AE5" w:rsidP="00735AE5">
            <w:pPr>
              <w:ind w:firstLine="0"/>
            </w:pPr>
            <w:r>
              <w:t>Stavrinakis</w:t>
            </w:r>
          </w:p>
        </w:tc>
        <w:tc>
          <w:tcPr>
            <w:tcW w:w="2179" w:type="dxa"/>
            <w:shd w:val="clear" w:color="auto" w:fill="auto"/>
          </w:tcPr>
          <w:p w:rsidR="00735AE5" w:rsidRPr="00735AE5" w:rsidRDefault="00735AE5" w:rsidP="00735AE5">
            <w:pPr>
              <w:ind w:firstLine="0"/>
            </w:pPr>
            <w:r>
              <w:t>Tallon</w:t>
            </w:r>
          </w:p>
        </w:tc>
        <w:tc>
          <w:tcPr>
            <w:tcW w:w="2180" w:type="dxa"/>
            <w:shd w:val="clear" w:color="auto" w:fill="auto"/>
          </w:tcPr>
          <w:p w:rsidR="00735AE5" w:rsidRPr="00735AE5" w:rsidRDefault="00735AE5" w:rsidP="00735AE5">
            <w:pPr>
              <w:ind w:firstLine="0"/>
            </w:pPr>
            <w:r>
              <w:t>Taylor</w:t>
            </w:r>
          </w:p>
        </w:tc>
      </w:tr>
      <w:tr w:rsidR="00735AE5" w:rsidRPr="00735AE5" w:rsidTr="00735AE5">
        <w:tc>
          <w:tcPr>
            <w:tcW w:w="2179" w:type="dxa"/>
            <w:shd w:val="clear" w:color="auto" w:fill="auto"/>
          </w:tcPr>
          <w:p w:rsidR="00735AE5" w:rsidRPr="00735AE5" w:rsidRDefault="00735AE5" w:rsidP="00735AE5">
            <w:pPr>
              <w:ind w:firstLine="0"/>
            </w:pPr>
            <w:r>
              <w:t>Thigpen</w:t>
            </w:r>
          </w:p>
        </w:tc>
        <w:tc>
          <w:tcPr>
            <w:tcW w:w="2179" w:type="dxa"/>
            <w:shd w:val="clear" w:color="auto" w:fill="auto"/>
          </w:tcPr>
          <w:p w:rsidR="00735AE5" w:rsidRPr="00735AE5" w:rsidRDefault="00735AE5" w:rsidP="00735AE5">
            <w:pPr>
              <w:ind w:firstLine="0"/>
            </w:pPr>
            <w:r>
              <w:t>Toole</w:t>
            </w:r>
          </w:p>
        </w:tc>
        <w:tc>
          <w:tcPr>
            <w:tcW w:w="2180" w:type="dxa"/>
            <w:shd w:val="clear" w:color="auto" w:fill="auto"/>
          </w:tcPr>
          <w:p w:rsidR="00735AE5" w:rsidRPr="00735AE5" w:rsidRDefault="00735AE5" w:rsidP="00735AE5">
            <w:pPr>
              <w:ind w:firstLine="0"/>
            </w:pPr>
            <w:r>
              <w:t>West</w:t>
            </w:r>
          </w:p>
        </w:tc>
      </w:tr>
      <w:tr w:rsidR="00735AE5" w:rsidRPr="00735AE5" w:rsidTr="00735AE5">
        <w:tc>
          <w:tcPr>
            <w:tcW w:w="2179" w:type="dxa"/>
            <w:shd w:val="clear" w:color="auto" w:fill="auto"/>
          </w:tcPr>
          <w:p w:rsidR="00735AE5" w:rsidRPr="00735AE5" w:rsidRDefault="00735AE5" w:rsidP="00735AE5">
            <w:pPr>
              <w:keepNext/>
              <w:ind w:firstLine="0"/>
            </w:pPr>
            <w:r>
              <w:t>Wheeler</w:t>
            </w:r>
          </w:p>
        </w:tc>
        <w:tc>
          <w:tcPr>
            <w:tcW w:w="2179" w:type="dxa"/>
            <w:shd w:val="clear" w:color="auto" w:fill="auto"/>
          </w:tcPr>
          <w:p w:rsidR="00735AE5" w:rsidRPr="00735AE5" w:rsidRDefault="00735AE5" w:rsidP="00735AE5">
            <w:pPr>
              <w:keepNext/>
              <w:ind w:firstLine="0"/>
            </w:pPr>
            <w:r>
              <w:t>Whipper</w:t>
            </w:r>
          </w:p>
        </w:tc>
        <w:tc>
          <w:tcPr>
            <w:tcW w:w="2180" w:type="dxa"/>
            <w:shd w:val="clear" w:color="auto" w:fill="auto"/>
          </w:tcPr>
          <w:p w:rsidR="00735AE5" w:rsidRPr="00735AE5" w:rsidRDefault="00735AE5" w:rsidP="00735AE5">
            <w:pPr>
              <w:keepNext/>
              <w:ind w:firstLine="0"/>
            </w:pPr>
            <w:r>
              <w:t>White</w:t>
            </w:r>
          </w:p>
        </w:tc>
      </w:tr>
      <w:tr w:rsidR="00735AE5" w:rsidRPr="00735AE5" w:rsidTr="00735AE5">
        <w:tc>
          <w:tcPr>
            <w:tcW w:w="2179" w:type="dxa"/>
            <w:shd w:val="clear" w:color="auto" w:fill="auto"/>
          </w:tcPr>
          <w:p w:rsidR="00735AE5" w:rsidRPr="00735AE5" w:rsidRDefault="00735AE5" w:rsidP="00735AE5">
            <w:pPr>
              <w:keepNext/>
              <w:ind w:firstLine="0"/>
            </w:pPr>
            <w:r>
              <w:t>Whitmire</w:t>
            </w:r>
          </w:p>
        </w:tc>
        <w:tc>
          <w:tcPr>
            <w:tcW w:w="2179" w:type="dxa"/>
            <w:shd w:val="clear" w:color="auto" w:fill="auto"/>
          </w:tcPr>
          <w:p w:rsidR="00735AE5" w:rsidRPr="00735AE5" w:rsidRDefault="00735AE5" w:rsidP="00735AE5">
            <w:pPr>
              <w:keepNext/>
              <w:ind w:firstLine="0"/>
            </w:pPr>
            <w:r>
              <w:t>Williams</w:t>
            </w:r>
          </w:p>
        </w:tc>
        <w:tc>
          <w:tcPr>
            <w:tcW w:w="2180" w:type="dxa"/>
            <w:shd w:val="clear" w:color="auto" w:fill="auto"/>
          </w:tcPr>
          <w:p w:rsidR="00735AE5" w:rsidRPr="00735AE5" w:rsidRDefault="00735AE5" w:rsidP="00735AE5">
            <w:pPr>
              <w:keepNext/>
              <w:ind w:firstLine="0"/>
            </w:pPr>
            <w:r>
              <w:t>Yow</w:t>
            </w:r>
          </w:p>
        </w:tc>
      </w:tr>
    </w:tbl>
    <w:p w:rsidR="00735AE5" w:rsidRDefault="00735AE5" w:rsidP="00735AE5"/>
    <w:p w:rsidR="00735AE5" w:rsidRDefault="00735AE5" w:rsidP="00735AE5">
      <w:pPr>
        <w:jc w:val="center"/>
        <w:rPr>
          <w:b/>
        </w:rPr>
      </w:pPr>
      <w:r w:rsidRPr="00735AE5">
        <w:rPr>
          <w:b/>
        </w:rPr>
        <w:t>Total--90</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Burns</w:t>
            </w:r>
          </w:p>
        </w:tc>
        <w:tc>
          <w:tcPr>
            <w:tcW w:w="2179" w:type="dxa"/>
            <w:shd w:val="clear" w:color="auto" w:fill="auto"/>
          </w:tcPr>
          <w:p w:rsidR="00735AE5" w:rsidRPr="00735AE5" w:rsidRDefault="00735AE5" w:rsidP="00735AE5">
            <w:pPr>
              <w:keepNext/>
              <w:ind w:firstLine="0"/>
            </w:pPr>
            <w:r>
              <w:t>Chumley</w:t>
            </w:r>
          </w:p>
        </w:tc>
        <w:tc>
          <w:tcPr>
            <w:tcW w:w="2180" w:type="dxa"/>
            <w:shd w:val="clear" w:color="auto" w:fill="auto"/>
          </w:tcPr>
          <w:p w:rsidR="00735AE5" w:rsidRPr="00735AE5" w:rsidRDefault="00735AE5" w:rsidP="00735AE5">
            <w:pPr>
              <w:keepNext/>
              <w:ind w:firstLine="0"/>
            </w:pPr>
            <w:r>
              <w:t>Crawford</w:t>
            </w:r>
          </w:p>
        </w:tc>
      </w:tr>
      <w:tr w:rsidR="00735AE5" w:rsidRPr="00735AE5" w:rsidTr="00735AE5">
        <w:tc>
          <w:tcPr>
            <w:tcW w:w="2179" w:type="dxa"/>
            <w:shd w:val="clear" w:color="auto" w:fill="auto"/>
          </w:tcPr>
          <w:p w:rsidR="00735AE5" w:rsidRPr="00735AE5" w:rsidRDefault="00735AE5" w:rsidP="00735AE5">
            <w:pPr>
              <w:ind w:firstLine="0"/>
            </w:pPr>
            <w:r>
              <w:t>Daning</w:t>
            </w:r>
          </w:p>
        </w:tc>
        <w:tc>
          <w:tcPr>
            <w:tcW w:w="2179" w:type="dxa"/>
            <w:shd w:val="clear" w:color="auto" w:fill="auto"/>
          </w:tcPr>
          <w:p w:rsidR="00735AE5" w:rsidRPr="00735AE5" w:rsidRDefault="00735AE5" w:rsidP="00735AE5">
            <w:pPr>
              <w:ind w:firstLine="0"/>
            </w:pPr>
            <w:r>
              <w:t>Fry</w:t>
            </w:r>
          </w:p>
        </w:tc>
        <w:tc>
          <w:tcPr>
            <w:tcW w:w="2180" w:type="dxa"/>
            <w:shd w:val="clear" w:color="auto" w:fill="auto"/>
          </w:tcPr>
          <w:p w:rsidR="00735AE5" w:rsidRPr="00735AE5" w:rsidRDefault="00735AE5" w:rsidP="00735AE5">
            <w:pPr>
              <w:ind w:firstLine="0"/>
            </w:pPr>
            <w:r>
              <w:t>Hardee</w:t>
            </w:r>
          </w:p>
        </w:tc>
      </w:tr>
      <w:tr w:rsidR="00735AE5" w:rsidRPr="00735AE5" w:rsidTr="00735AE5">
        <w:tc>
          <w:tcPr>
            <w:tcW w:w="2179" w:type="dxa"/>
            <w:shd w:val="clear" w:color="auto" w:fill="auto"/>
          </w:tcPr>
          <w:p w:rsidR="00735AE5" w:rsidRPr="00735AE5" w:rsidRDefault="00735AE5" w:rsidP="00735AE5">
            <w:pPr>
              <w:ind w:firstLine="0"/>
            </w:pPr>
            <w:r>
              <w:t>Hewitt</w:t>
            </w:r>
          </w:p>
        </w:tc>
        <w:tc>
          <w:tcPr>
            <w:tcW w:w="2179" w:type="dxa"/>
            <w:shd w:val="clear" w:color="auto" w:fill="auto"/>
          </w:tcPr>
          <w:p w:rsidR="00735AE5" w:rsidRPr="00735AE5" w:rsidRDefault="00735AE5" w:rsidP="00735AE5">
            <w:pPr>
              <w:ind w:firstLine="0"/>
            </w:pPr>
            <w:r>
              <w:t>Hill</w:t>
            </w:r>
          </w:p>
        </w:tc>
        <w:tc>
          <w:tcPr>
            <w:tcW w:w="2180" w:type="dxa"/>
            <w:shd w:val="clear" w:color="auto" w:fill="auto"/>
          </w:tcPr>
          <w:p w:rsidR="00735AE5" w:rsidRPr="00735AE5" w:rsidRDefault="00735AE5" w:rsidP="00735AE5">
            <w:pPr>
              <w:ind w:firstLine="0"/>
            </w:pPr>
            <w:r>
              <w:t>Hiott</w:t>
            </w:r>
          </w:p>
        </w:tc>
      </w:tr>
      <w:tr w:rsidR="00735AE5" w:rsidRPr="00735AE5" w:rsidTr="00735AE5">
        <w:tc>
          <w:tcPr>
            <w:tcW w:w="2179" w:type="dxa"/>
            <w:shd w:val="clear" w:color="auto" w:fill="auto"/>
          </w:tcPr>
          <w:p w:rsidR="00735AE5" w:rsidRPr="00735AE5" w:rsidRDefault="00735AE5" w:rsidP="00735AE5">
            <w:pPr>
              <w:ind w:firstLine="0"/>
            </w:pPr>
            <w:r>
              <w:t>Johnson</w:t>
            </w:r>
          </w:p>
        </w:tc>
        <w:tc>
          <w:tcPr>
            <w:tcW w:w="2179" w:type="dxa"/>
            <w:shd w:val="clear" w:color="auto" w:fill="auto"/>
          </w:tcPr>
          <w:p w:rsidR="00735AE5" w:rsidRPr="00735AE5" w:rsidRDefault="00735AE5" w:rsidP="00735AE5">
            <w:pPr>
              <w:ind w:firstLine="0"/>
            </w:pPr>
            <w:r>
              <w:t>Loftis</w:t>
            </w:r>
          </w:p>
        </w:tc>
        <w:tc>
          <w:tcPr>
            <w:tcW w:w="2180" w:type="dxa"/>
            <w:shd w:val="clear" w:color="auto" w:fill="auto"/>
          </w:tcPr>
          <w:p w:rsidR="00735AE5" w:rsidRPr="00735AE5" w:rsidRDefault="00735AE5" w:rsidP="00735AE5">
            <w:pPr>
              <w:ind w:firstLine="0"/>
            </w:pPr>
            <w:r>
              <w:t>Long</w:t>
            </w:r>
          </w:p>
        </w:tc>
      </w:tr>
      <w:tr w:rsidR="00735AE5" w:rsidRPr="00735AE5" w:rsidTr="00735AE5">
        <w:tc>
          <w:tcPr>
            <w:tcW w:w="2179" w:type="dxa"/>
            <w:shd w:val="clear" w:color="auto" w:fill="auto"/>
          </w:tcPr>
          <w:p w:rsidR="00735AE5" w:rsidRPr="00735AE5" w:rsidRDefault="00735AE5" w:rsidP="00735AE5">
            <w:pPr>
              <w:keepNext/>
              <w:ind w:firstLine="0"/>
            </w:pPr>
            <w:r>
              <w:t>Magnuson</w:t>
            </w:r>
          </w:p>
        </w:tc>
        <w:tc>
          <w:tcPr>
            <w:tcW w:w="2179" w:type="dxa"/>
            <w:shd w:val="clear" w:color="auto" w:fill="auto"/>
          </w:tcPr>
          <w:p w:rsidR="00735AE5" w:rsidRPr="00735AE5" w:rsidRDefault="00735AE5" w:rsidP="00735AE5">
            <w:pPr>
              <w:keepNext/>
              <w:ind w:firstLine="0"/>
            </w:pPr>
            <w:r>
              <w:t>Putnam</w:t>
            </w:r>
          </w:p>
        </w:tc>
        <w:tc>
          <w:tcPr>
            <w:tcW w:w="2180" w:type="dxa"/>
            <w:shd w:val="clear" w:color="auto" w:fill="auto"/>
          </w:tcPr>
          <w:p w:rsidR="00735AE5" w:rsidRPr="00735AE5" w:rsidRDefault="00735AE5" w:rsidP="00735AE5">
            <w:pPr>
              <w:keepNext/>
              <w:ind w:firstLine="0"/>
            </w:pPr>
            <w:r>
              <w:t>Ryhal</w:t>
            </w:r>
          </w:p>
        </w:tc>
      </w:tr>
      <w:tr w:rsidR="00735AE5" w:rsidRPr="00735AE5" w:rsidTr="00735AE5">
        <w:tc>
          <w:tcPr>
            <w:tcW w:w="2179" w:type="dxa"/>
            <w:shd w:val="clear" w:color="auto" w:fill="auto"/>
          </w:tcPr>
          <w:p w:rsidR="00735AE5" w:rsidRPr="00735AE5" w:rsidRDefault="00735AE5" w:rsidP="00735AE5">
            <w:pPr>
              <w:keepNext/>
              <w:ind w:firstLine="0"/>
            </w:pPr>
            <w:r>
              <w:t>Thayer</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Total--16</w:t>
      </w:r>
    </w:p>
    <w:p w:rsidR="00735AE5" w:rsidRDefault="00735AE5" w:rsidP="00735AE5">
      <w:pPr>
        <w:jc w:val="center"/>
        <w:rPr>
          <w:b/>
        </w:rPr>
      </w:pPr>
    </w:p>
    <w:p w:rsidR="00735AE5" w:rsidRDefault="00735AE5" w:rsidP="00735AE5">
      <w:r>
        <w:t xml:space="preserve">Section 53 was adopted. </w:t>
      </w:r>
    </w:p>
    <w:p w:rsidR="00735AE5" w:rsidRDefault="00735AE5" w:rsidP="00735AE5"/>
    <w:p w:rsidR="00735AE5" w:rsidRDefault="00735AE5" w:rsidP="00735AE5">
      <w:pPr>
        <w:keepNext/>
        <w:jc w:val="center"/>
        <w:rPr>
          <w:b/>
        </w:rPr>
      </w:pPr>
      <w:r w:rsidRPr="00735AE5">
        <w:rPr>
          <w:b/>
        </w:rPr>
        <w:t>SECTION 63--AMENDED AND ADOPTED</w:t>
      </w:r>
    </w:p>
    <w:p w:rsidR="00735AE5" w:rsidRDefault="00735AE5" w:rsidP="00735AE5">
      <w:pPr>
        <w:jc w:val="center"/>
        <w:rPr>
          <w:b/>
        </w:rPr>
      </w:pPr>
    </w:p>
    <w:p w:rsidR="00735AE5" w:rsidRPr="00643C9D" w:rsidRDefault="00735AE5" w:rsidP="00735AE5">
      <w:pPr>
        <w:widowControl w:val="0"/>
        <w:rPr>
          <w:snapToGrid w:val="0"/>
        </w:rPr>
      </w:pPr>
      <w:r w:rsidRPr="00643C9D">
        <w:rPr>
          <w:snapToGrid w:val="0"/>
        </w:rPr>
        <w:t>Reps. RUTHERFORD, KING, HART and HENEGAN proposed the following Amendment No. 40 (h:\legwork\house\amend\h-wm\007\dps director.docx), which was adopted:</w:t>
      </w:r>
    </w:p>
    <w:p w:rsidR="00735AE5" w:rsidRPr="00643C9D" w:rsidRDefault="00735AE5" w:rsidP="00735AE5">
      <w:pPr>
        <w:widowControl w:val="0"/>
        <w:rPr>
          <w:snapToGrid w:val="0"/>
        </w:rPr>
      </w:pPr>
      <w:r w:rsidRPr="00643C9D">
        <w:rPr>
          <w:snapToGrid w:val="0"/>
        </w:rPr>
        <w:t>Amend the bill, as and if amended, Part IA, Section 63, DEPARTMENT OF PUBLIC SAFETY, page 166, line 2-3, opposite /Director/ by decreasing the amount(s) in Columns 3 and 4 by:</w:t>
      </w:r>
    </w:p>
    <w:p w:rsidR="00735AE5" w:rsidRPr="00643C9D" w:rsidRDefault="00735AE5" w:rsidP="00735AE5">
      <w:pPr>
        <w:widowControl w:val="0"/>
        <w:tabs>
          <w:tab w:val="right" w:pos="3600"/>
          <w:tab w:val="right" w:pos="5040"/>
        </w:tabs>
        <w:rPr>
          <w:snapToGrid w:val="0"/>
        </w:rPr>
      </w:pPr>
      <w:r w:rsidRPr="00643C9D">
        <w:rPr>
          <w:snapToGrid w:val="0"/>
        </w:rPr>
        <w:tab/>
        <w:t>Column 3</w:t>
      </w:r>
      <w:r w:rsidRPr="00643C9D">
        <w:rPr>
          <w:snapToGrid w:val="0"/>
        </w:rPr>
        <w:tab/>
        <w:t>Column 4</w:t>
      </w:r>
    </w:p>
    <w:p w:rsidR="00735AE5" w:rsidRPr="00643C9D" w:rsidRDefault="00735AE5" w:rsidP="00735AE5">
      <w:pPr>
        <w:widowControl w:val="0"/>
        <w:tabs>
          <w:tab w:val="right" w:pos="3600"/>
          <w:tab w:val="right" w:pos="5040"/>
        </w:tabs>
        <w:rPr>
          <w:snapToGrid w:val="0"/>
        </w:rPr>
      </w:pPr>
      <w:r w:rsidRPr="00643C9D">
        <w:rPr>
          <w:snapToGrid w:val="0"/>
        </w:rPr>
        <w:tab/>
        <w:t>162,313</w:t>
      </w:r>
      <w:r w:rsidRPr="00643C9D">
        <w:rPr>
          <w:snapToGrid w:val="0"/>
        </w:rPr>
        <w:tab/>
        <w:t>129,851</w:t>
      </w:r>
    </w:p>
    <w:p w:rsidR="00735AE5" w:rsidRPr="00643C9D" w:rsidRDefault="00735AE5" w:rsidP="00735AE5">
      <w:pPr>
        <w:widowControl w:val="0"/>
        <w:tabs>
          <w:tab w:val="right" w:pos="3600"/>
          <w:tab w:val="right" w:pos="5040"/>
        </w:tabs>
        <w:rPr>
          <w:snapToGrid w:val="0"/>
        </w:rPr>
      </w:pPr>
      <w:r w:rsidRPr="00643C9D">
        <w:rPr>
          <w:snapToGrid w:val="0"/>
        </w:rPr>
        <w:tab/>
      </w:r>
      <w:bookmarkStart w:id="48" w:name="FTEMarker0"/>
      <w:bookmarkEnd w:id="48"/>
      <w:r w:rsidRPr="00643C9D">
        <w:rPr>
          <w:snapToGrid w:val="0"/>
        </w:rPr>
        <w:t>(1.00)</w:t>
      </w:r>
      <w:r w:rsidRPr="00643C9D">
        <w:rPr>
          <w:snapToGrid w:val="0"/>
        </w:rPr>
        <w:tab/>
        <w:t>(0.80)</w:t>
      </w:r>
    </w:p>
    <w:p w:rsidR="00735AE5" w:rsidRPr="00643C9D" w:rsidRDefault="00735AE5" w:rsidP="00735AE5">
      <w:pPr>
        <w:widowControl w:val="0"/>
        <w:rPr>
          <w:snapToGrid w:val="0"/>
        </w:rPr>
      </w:pPr>
      <w:r w:rsidRPr="00643C9D">
        <w:rPr>
          <w:snapToGrid w:val="0"/>
        </w:rPr>
        <w:t>Renumber sections to conform.</w:t>
      </w:r>
    </w:p>
    <w:p w:rsidR="00735AE5" w:rsidRDefault="00735AE5" w:rsidP="00735AE5">
      <w:pPr>
        <w:widowControl w:val="0"/>
      </w:pPr>
      <w:r w:rsidRPr="00643C9D">
        <w:rPr>
          <w:snapToGrid w:val="0"/>
        </w:rPr>
        <w:t>Amend totals and titles to conform.</w:t>
      </w:r>
    </w:p>
    <w:p w:rsidR="00735AE5" w:rsidRDefault="00735AE5" w:rsidP="00735AE5">
      <w:pPr>
        <w:widowControl w:val="0"/>
      </w:pPr>
    </w:p>
    <w:p w:rsidR="00735AE5" w:rsidRDefault="00735AE5" w:rsidP="00735AE5">
      <w:r>
        <w:t>Rep. RUTHERFORD explained the amendment.</w:t>
      </w:r>
    </w:p>
    <w:p w:rsidR="00735AE5" w:rsidRDefault="00735AE5" w:rsidP="00735AE5">
      <w:r>
        <w:t>Rep. RUTHERFORD spoke in favor of the amendment.</w:t>
      </w:r>
    </w:p>
    <w:p w:rsidR="00735AE5" w:rsidRDefault="00735AE5" w:rsidP="00735AE5">
      <w:r>
        <w:t>Rep. COBB-HUNTER spoke against the amendment.</w:t>
      </w:r>
    </w:p>
    <w:p w:rsidR="00735AE5" w:rsidRDefault="00735AE5" w:rsidP="00735AE5"/>
    <w:p w:rsidR="00735AE5" w:rsidRDefault="00735AE5" w:rsidP="00735AE5">
      <w:pPr>
        <w:keepNext/>
        <w:jc w:val="center"/>
        <w:rPr>
          <w:b/>
        </w:rPr>
      </w:pPr>
      <w:r w:rsidRPr="00735AE5">
        <w:rPr>
          <w:b/>
        </w:rPr>
        <w:t xml:space="preserve">SPEAKER </w:t>
      </w:r>
      <w:r w:rsidRPr="00735AE5">
        <w:rPr>
          <w:b/>
          <w:i/>
        </w:rPr>
        <w:t>PRO TEMPORE</w:t>
      </w:r>
      <w:r w:rsidRPr="00735AE5">
        <w:rPr>
          <w:b/>
        </w:rPr>
        <w:t xml:space="preserve"> IN CHAIR</w:t>
      </w:r>
    </w:p>
    <w:p w:rsidR="00735AE5" w:rsidRDefault="00735AE5" w:rsidP="00735AE5"/>
    <w:p w:rsidR="00735AE5" w:rsidRDefault="00735AE5" w:rsidP="00735AE5">
      <w:r>
        <w:t>Rep. PITTS spoke in favor of the amendment.</w:t>
      </w:r>
    </w:p>
    <w:p w:rsidR="00735AE5" w:rsidRDefault="00735AE5" w:rsidP="00735AE5">
      <w:r>
        <w:t>Rep. PITTS spoke in favor of the amendment.</w:t>
      </w:r>
    </w:p>
    <w:p w:rsidR="00735AE5" w:rsidRDefault="00735AE5" w:rsidP="00735AE5">
      <w:r>
        <w:t>Rep. BAMBERG spoke against the amendment.</w:t>
      </w:r>
    </w:p>
    <w:p w:rsidR="00735AE5" w:rsidRDefault="00735AE5" w:rsidP="00735AE5">
      <w:r>
        <w:t>Rep. BAMBERG spoke against the amendment.</w:t>
      </w:r>
    </w:p>
    <w:p w:rsidR="00735AE5" w:rsidRDefault="00735AE5" w:rsidP="00735AE5">
      <w:r>
        <w:t>Rep. TALLON spoke in favor of the amendment.</w:t>
      </w:r>
    </w:p>
    <w:p w:rsidR="00735AE5" w:rsidRDefault="00735AE5" w:rsidP="00735AE5">
      <w:r>
        <w:t>Rep. TALLON spoke in favor of the amendment.</w:t>
      </w:r>
    </w:p>
    <w:p w:rsidR="00735AE5" w:rsidRDefault="00735AE5" w:rsidP="00735AE5">
      <w:r>
        <w:t>Rep. BALES spoke upon the amendment.</w:t>
      </w:r>
    </w:p>
    <w:p w:rsidR="00735AE5" w:rsidRDefault="00735AE5" w:rsidP="00735AE5"/>
    <w:p w:rsidR="00735AE5" w:rsidRDefault="00735AE5" w:rsidP="00735AE5">
      <w:r>
        <w:t>The question then recurred to the adoption of the amendment.</w:t>
      </w:r>
    </w:p>
    <w:p w:rsidR="00735AE5" w:rsidRDefault="00735AE5" w:rsidP="00735AE5"/>
    <w:p w:rsidR="00735AE5" w:rsidRDefault="00445933" w:rsidP="00735AE5">
      <w:r>
        <w:br w:type="column"/>
      </w:r>
      <w:r w:rsidR="00735AE5">
        <w:t>Rep. COBB-HUNTER demanded the yeas and nays which were taken, resulting as follows:</w:t>
      </w:r>
    </w:p>
    <w:p w:rsidR="00735AE5" w:rsidRDefault="00735AE5" w:rsidP="00735AE5">
      <w:pPr>
        <w:jc w:val="center"/>
      </w:pPr>
      <w:bookmarkStart w:id="49" w:name="vote_start119"/>
      <w:bookmarkEnd w:id="49"/>
      <w:r>
        <w:t>Yeas 76; Nays 20</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Anderson</w:t>
            </w:r>
          </w:p>
        </w:tc>
      </w:tr>
      <w:tr w:rsidR="00735AE5" w:rsidRPr="00735AE5" w:rsidTr="00735AE5">
        <w:tc>
          <w:tcPr>
            <w:tcW w:w="2179" w:type="dxa"/>
            <w:shd w:val="clear" w:color="auto" w:fill="auto"/>
          </w:tcPr>
          <w:p w:rsidR="00735AE5" w:rsidRPr="00735AE5" w:rsidRDefault="00735AE5" w:rsidP="00735AE5">
            <w:pPr>
              <w:ind w:firstLine="0"/>
            </w:pPr>
            <w:r>
              <w:t>Anthony</w:t>
            </w:r>
          </w:p>
        </w:tc>
        <w:tc>
          <w:tcPr>
            <w:tcW w:w="2179" w:type="dxa"/>
            <w:shd w:val="clear" w:color="auto" w:fill="auto"/>
          </w:tcPr>
          <w:p w:rsidR="00735AE5" w:rsidRPr="00735AE5" w:rsidRDefault="00735AE5" w:rsidP="00735AE5">
            <w:pPr>
              <w:ind w:firstLine="0"/>
            </w:pPr>
            <w:r>
              <w:t>Arrington</w:t>
            </w:r>
          </w:p>
        </w:tc>
        <w:tc>
          <w:tcPr>
            <w:tcW w:w="2180" w:type="dxa"/>
            <w:shd w:val="clear" w:color="auto" w:fill="auto"/>
          </w:tcPr>
          <w:p w:rsidR="00735AE5" w:rsidRPr="00735AE5" w:rsidRDefault="00735AE5" w:rsidP="00735AE5">
            <w:pPr>
              <w:ind w:firstLine="0"/>
            </w:pPr>
            <w:r>
              <w:t>Atkinson</w:t>
            </w:r>
          </w:p>
        </w:tc>
      </w:tr>
      <w:tr w:rsidR="00735AE5" w:rsidRPr="00735AE5" w:rsidTr="00735AE5">
        <w:tc>
          <w:tcPr>
            <w:tcW w:w="2179" w:type="dxa"/>
            <w:shd w:val="clear" w:color="auto" w:fill="auto"/>
          </w:tcPr>
          <w:p w:rsidR="00735AE5" w:rsidRPr="00735AE5" w:rsidRDefault="00735AE5" w:rsidP="00735AE5">
            <w:pPr>
              <w:ind w:firstLine="0"/>
            </w:pPr>
            <w:r>
              <w:t>Bales</w:t>
            </w:r>
          </w:p>
        </w:tc>
        <w:tc>
          <w:tcPr>
            <w:tcW w:w="2179" w:type="dxa"/>
            <w:shd w:val="clear" w:color="auto" w:fill="auto"/>
          </w:tcPr>
          <w:p w:rsidR="00735AE5" w:rsidRPr="00735AE5" w:rsidRDefault="00735AE5" w:rsidP="00735AE5">
            <w:pPr>
              <w:ind w:firstLine="0"/>
            </w:pPr>
            <w:r>
              <w:t>Ballentine</w:t>
            </w:r>
          </w:p>
        </w:tc>
        <w:tc>
          <w:tcPr>
            <w:tcW w:w="2180" w:type="dxa"/>
            <w:shd w:val="clear" w:color="auto" w:fill="auto"/>
          </w:tcPr>
          <w:p w:rsidR="00735AE5" w:rsidRPr="00735AE5" w:rsidRDefault="00735AE5" w:rsidP="00735AE5">
            <w:pPr>
              <w:ind w:firstLine="0"/>
            </w:pPr>
            <w:r>
              <w:t>Bannister</w:t>
            </w:r>
          </w:p>
        </w:tc>
      </w:tr>
      <w:tr w:rsidR="00735AE5" w:rsidRPr="00735AE5" w:rsidTr="00735AE5">
        <w:tc>
          <w:tcPr>
            <w:tcW w:w="2179" w:type="dxa"/>
            <w:shd w:val="clear" w:color="auto" w:fill="auto"/>
          </w:tcPr>
          <w:p w:rsidR="00735AE5" w:rsidRPr="00735AE5" w:rsidRDefault="00735AE5" w:rsidP="00735AE5">
            <w:pPr>
              <w:ind w:firstLine="0"/>
            </w:pPr>
            <w:r>
              <w:t>Bennett</w:t>
            </w:r>
          </w:p>
        </w:tc>
        <w:tc>
          <w:tcPr>
            <w:tcW w:w="2179" w:type="dxa"/>
            <w:shd w:val="clear" w:color="auto" w:fill="auto"/>
          </w:tcPr>
          <w:p w:rsidR="00735AE5" w:rsidRPr="00735AE5" w:rsidRDefault="00735AE5" w:rsidP="00735AE5">
            <w:pPr>
              <w:ind w:firstLine="0"/>
            </w:pPr>
            <w:r>
              <w:t>Blackwell</w:t>
            </w:r>
          </w:p>
        </w:tc>
        <w:tc>
          <w:tcPr>
            <w:tcW w:w="2180" w:type="dxa"/>
            <w:shd w:val="clear" w:color="auto" w:fill="auto"/>
          </w:tcPr>
          <w:p w:rsidR="00735AE5" w:rsidRPr="00735AE5" w:rsidRDefault="00735AE5" w:rsidP="00735AE5">
            <w:pPr>
              <w:ind w:firstLine="0"/>
            </w:pPr>
            <w:r>
              <w:t>Bradley</w:t>
            </w:r>
          </w:p>
        </w:tc>
      </w:tr>
      <w:tr w:rsidR="00735AE5" w:rsidRPr="00735AE5" w:rsidTr="00735AE5">
        <w:tc>
          <w:tcPr>
            <w:tcW w:w="2179" w:type="dxa"/>
            <w:shd w:val="clear" w:color="auto" w:fill="auto"/>
          </w:tcPr>
          <w:p w:rsidR="00735AE5" w:rsidRPr="00735AE5" w:rsidRDefault="00735AE5" w:rsidP="00735AE5">
            <w:pPr>
              <w:ind w:firstLine="0"/>
            </w:pPr>
            <w:r>
              <w:t>Burns</w:t>
            </w:r>
          </w:p>
        </w:tc>
        <w:tc>
          <w:tcPr>
            <w:tcW w:w="2179" w:type="dxa"/>
            <w:shd w:val="clear" w:color="auto" w:fill="auto"/>
          </w:tcPr>
          <w:p w:rsidR="00735AE5" w:rsidRPr="00735AE5" w:rsidRDefault="00735AE5" w:rsidP="00735AE5">
            <w:pPr>
              <w:ind w:firstLine="0"/>
            </w:pPr>
            <w:r>
              <w:t>Chumley</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Clemmons</w:t>
            </w:r>
          </w:p>
        </w:tc>
        <w:tc>
          <w:tcPr>
            <w:tcW w:w="2179" w:type="dxa"/>
            <w:shd w:val="clear" w:color="auto" w:fill="auto"/>
          </w:tcPr>
          <w:p w:rsidR="00735AE5" w:rsidRPr="00735AE5" w:rsidRDefault="00735AE5" w:rsidP="00735AE5">
            <w:pPr>
              <w:ind w:firstLine="0"/>
            </w:pPr>
            <w:r>
              <w:t>Cole</w:t>
            </w:r>
          </w:p>
        </w:tc>
        <w:tc>
          <w:tcPr>
            <w:tcW w:w="2180" w:type="dxa"/>
            <w:shd w:val="clear" w:color="auto" w:fill="auto"/>
          </w:tcPr>
          <w:p w:rsidR="00735AE5" w:rsidRPr="00735AE5" w:rsidRDefault="00735AE5" w:rsidP="00735AE5">
            <w:pPr>
              <w:ind w:firstLine="0"/>
            </w:pPr>
            <w:r>
              <w:t>Crawford</w:t>
            </w:r>
          </w:p>
        </w:tc>
      </w:tr>
      <w:tr w:rsidR="00735AE5" w:rsidRPr="00735AE5" w:rsidTr="00735AE5">
        <w:tc>
          <w:tcPr>
            <w:tcW w:w="2179" w:type="dxa"/>
            <w:shd w:val="clear" w:color="auto" w:fill="auto"/>
          </w:tcPr>
          <w:p w:rsidR="00735AE5" w:rsidRPr="00735AE5" w:rsidRDefault="00735AE5" w:rsidP="00735AE5">
            <w:pPr>
              <w:ind w:firstLine="0"/>
            </w:pPr>
            <w:r>
              <w:t>Crosby</w:t>
            </w:r>
          </w:p>
        </w:tc>
        <w:tc>
          <w:tcPr>
            <w:tcW w:w="2179" w:type="dxa"/>
            <w:shd w:val="clear" w:color="auto" w:fill="auto"/>
          </w:tcPr>
          <w:p w:rsidR="00735AE5" w:rsidRPr="00735AE5" w:rsidRDefault="00735AE5" w:rsidP="00735AE5">
            <w:pPr>
              <w:ind w:firstLine="0"/>
            </w:pPr>
            <w:r>
              <w:t>Daning</w:t>
            </w:r>
          </w:p>
        </w:tc>
        <w:tc>
          <w:tcPr>
            <w:tcW w:w="2180" w:type="dxa"/>
            <w:shd w:val="clear" w:color="auto" w:fill="auto"/>
          </w:tcPr>
          <w:p w:rsidR="00735AE5" w:rsidRPr="00735AE5" w:rsidRDefault="00735AE5" w:rsidP="00735AE5">
            <w:pPr>
              <w:ind w:firstLine="0"/>
            </w:pPr>
            <w:r>
              <w:t>Davis</w:t>
            </w:r>
          </w:p>
        </w:tc>
      </w:tr>
      <w:tr w:rsidR="00735AE5" w:rsidRPr="00735AE5" w:rsidTr="00735AE5">
        <w:tc>
          <w:tcPr>
            <w:tcW w:w="2179" w:type="dxa"/>
            <w:shd w:val="clear" w:color="auto" w:fill="auto"/>
          </w:tcPr>
          <w:p w:rsidR="00735AE5" w:rsidRPr="00735AE5" w:rsidRDefault="00735AE5" w:rsidP="00735AE5">
            <w:pPr>
              <w:ind w:firstLine="0"/>
            </w:pPr>
            <w:r>
              <w:t>Douglas</w:t>
            </w:r>
          </w:p>
        </w:tc>
        <w:tc>
          <w:tcPr>
            <w:tcW w:w="2179" w:type="dxa"/>
            <w:shd w:val="clear" w:color="auto" w:fill="auto"/>
          </w:tcPr>
          <w:p w:rsidR="00735AE5" w:rsidRPr="00735AE5" w:rsidRDefault="00735AE5" w:rsidP="00735AE5">
            <w:pPr>
              <w:ind w:firstLine="0"/>
            </w:pPr>
            <w:r>
              <w:t>Duckworth</w:t>
            </w:r>
          </w:p>
        </w:tc>
        <w:tc>
          <w:tcPr>
            <w:tcW w:w="2180" w:type="dxa"/>
            <w:shd w:val="clear" w:color="auto" w:fill="auto"/>
          </w:tcPr>
          <w:p w:rsidR="00735AE5" w:rsidRPr="00735AE5" w:rsidRDefault="00735AE5" w:rsidP="00735AE5">
            <w:pPr>
              <w:ind w:firstLine="0"/>
            </w:pPr>
            <w:r>
              <w:t>Elliott</w:t>
            </w:r>
          </w:p>
        </w:tc>
      </w:tr>
      <w:tr w:rsidR="00735AE5" w:rsidRPr="00735AE5" w:rsidTr="00735AE5">
        <w:tc>
          <w:tcPr>
            <w:tcW w:w="2179" w:type="dxa"/>
            <w:shd w:val="clear" w:color="auto" w:fill="auto"/>
          </w:tcPr>
          <w:p w:rsidR="00735AE5" w:rsidRPr="00735AE5" w:rsidRDefault="00735AE5" w:rsidP="00735AE5">
            <w:pPr>
              <w:ind w:firstLine="0"/>
            </w:pPr>
            <w:r>
              <w:t>Erickson</w:t>
            </w:r>
          </w:p>
        </w:tc>
        <w:tc>
          <w:tcPr>
            <w:tcW w:w="2179" w:type="dxa"/>
            <w:shd w:val="clear" w:color="auto" w:fill="auto"/>
          </w:tcPr>
          <w:p w:rsidR="00735AE5" w:rsidRPr="00735AE5" w:rsidRDefault="00735AE5" w:rsidP="00735AE5">
            <w:pPr>
              <w:ind w:firstLine="0"/>
            </w:pPr>
            <w:r>
              <w:t>Felder</w:t>
            </w:r>
          </w:p>
        </w:tc>
        <w:tc>
          <w:tcPr>
            <w:tcW w:w="2180" w:type="dxa"/>
            <w:shd w:val="clear" w:color="auto" w:fill="auto"/>
          </w:tcPr>
          <w:p w:rsidR="00735AE5" w:rsidRPr="00735AE5" w:rsidRDefault="00735AE5" w:rsidP="00735AE5">
            <w:pPr>
              <w:ind w:firstLine="0"/>
            </w:pPr>
            <w:r>
              <w:t>Finlay</w:t>
            </w:r>
          </w:p>
        </w:tc>
      </w:tr>
      <w:tr w:rsidR="00735AE5" w:rsidRPr="00735AE5" w:rsidTr="00735AE5">
        <w:tc>
          <w:tcPr>
            <w:tcW w:w="2179" w:type="dxa"/>
            <w:shd w:val="clear" w:color="auto" w:fill="auto"/>
          </w:tcPr>
          <w:p w:rsidR="00735AE5" w:rsidRPr="00735AE5" w:rsidRDefault="00735AE5" w:rsidP="00735AE5">
            <w:pPr>
              <w:ind w:firstLine="0"/>
            </w:pPr>
            <w:r>
              <w:t>Forrest</w:t>
            </w:r>
          </w:p>
        </w:tc>
        <w:tc>
          <w:tcPr>
            <w:tcW w:w="2179" w:type="dxa"/>
            <w:shd w:val="clear" w:color="auto" w:fill="auto"/>
          </w:tcPr>
          <w:p w:rsidR="00735AE5" w:rsidRPr="00735AE5" w:rsidRDefault="00735AE5" w:rsidP="00735AE5">
            <w:pPr>
              <w:ind w:firstLine="0"/>
            </w:pPr>
            <w:r>
              <w:t>Forrester</w:t>
            </w:r>
          </w:p>
        </w:tc>
        <w:tc>
          <w:tcPr>
            <w:tcW w:w="2180" w:type="dxa"/>
            <w:shd w:val="clear" w:color="auto" w:fill="auto"/>
          </w:tcPr>
          <w:p w:rsidR="00735AE5" w:rsidRPr="00735AE5" w:rsidRDefault="00735AE5" w:rsidP="00735AE5">
            <w:pPr>
              <w:ind w:firstLine="0"/>
            </w:pPr>
            <w:r>
              <w:t>Gagnon</w:t>
            </w:r>
          </w:p>
        </w:tc>
      </w:tr>
      <w:tr w:rsidR="00735AE5" w:rsidRPr="00735AE5" w:rsidTr="00735AE5">
        <w:tc>
          <w:tcPr>
            <w:tcW w:w="2179" w:type="dxa"/>
            <w:shd w:val="clear" w:color="auto" w:fill="auto"/>
          </w:tcPr>
          <w:p w:rsidR="00735AE5" w:rsidRPr="00735AE5" w:rsidRDefault="00735AE5" w:rsidP="00735AE5">
            <w:pPr>
              <w:ind w:firstLine="0"/>
            </w:pPr>
            <w:r>
              <w:t>Hamilton</w:t>
            </w:r>
          </w:p>
        </w:tc>
        <w:tc>
          <w:tcPr>
            <w:tcW w:w="2179" w:type="dxa"/>
            <w:shd w:val="clear" w:color="auto" w:fill="auto"/>
          </w:tcPr>
          <w:p w:rsidR="00735AE5" w:rsidRPr="00735AE5" w:rsidRDefault="00735AE5" w:rsidP="00735AE5">
            <w:pPr>
              <w:ind w:firstLine="0"/>
            </w:pPr>
            <w:r>
              <w:t>Hart</w:t>
            </w:r>
          </w:p>
        </w:tc>
        <w:tc>
          <w:tcPr>
            <w:tcW w:w="2180" w:type="dxa"/>
            <w:shd w:val="clear" w:color="auto" w:fill="auto"/>
          </w:tcPr>
          <w:p w:rsidR="00735AE5" w:rsidRPr="00735AE5" w:rsidRDefault="00735AE5" w:rsidP="00735AE5">
            <w:pPr>
              <w:ind w:firstLine="0"/>
            </w:pPr>
            <w:r>
              <w:t>Hayes</w:t>
            </w:r>
          </w:p>
        </w:tc>
      </w:tr>
      <w:tr w:rsidR="00735AE5" w:rsidRPr="00735AE5" w:rsidTr="00735AE5">
        <w:tc>
          <w:tcPr>
            <w:tcW w:w="2179" w:type="dxa"/>
            <w:shd w:val="clear" w:color="auto" w:fill="auto"/>
          </w:tcPr>
          <w:p w:rsidR="00735AE5" w:rsidRPr="00735AE5" w:rsidRDefault="00735AE5" w:rsidP="00735AE5">
            <w:pPr>
              <w:ind w:firstLine="0"/>
            </w:pPr>
            <w:r>
              <w:t>Henderson</w:t>
            </w:r>
          </w:p>
        </w:tc>
        <w:tc>
          <w:tcPr>
            <w:tcW w:w="2179" w:type="dxa"/>
            <w:shd w:val="clear" w:color="auto" w:fill="auto"/>
          </w:tcPr>
          <w:p w:rsidR="00735AE5" w:rsidRPr="00735AE5" w:rsidRDefault="00735AE5" w:rsidP="00735AE5">
            <w:pPr>
              <w:ind w:firstLine="0"/>
            </w:pPr>
            <w:r>
              <w:t>Henegan</w:t>
            </w:r>
          </w:p>
        </w:tc>
        <w:tc>
          <w:tcPr>
            <w:tcW w:w="2180" w:type="dxa"/>
            <w:shd w:val="clear" w:color="auto" w:fill="auto"/>
          </w:tcPr>
          <w:p w:rsidR="00735AE5" w:rsidRPr="00735AE5" w:rsidRDefault="00735AE5" w:rsidP="00735AE5">
            <w:pPr>
              <w:ind w:firstLine="0"/>
            </w:pPr>
            <w:r>
              <w:t>Herbkersman</w:t>
            </w:r>
          </w:p>
        </w:tc>
      </w:tr>
      <w:tr w:rsidR="00735AE5" w:rsidRPr="00735AE5" w:rsidTr="00735AE5">
        <w:tc>
          <w:tcPr>
            <w:tcW w:w="2179" w:type="dxa"/>
            <w:shd w:val="clear" w:color="auto" w:fill="auto"/>
          </w:tcPr>
          <w:p w:rsidR="00735AE5" w:rsidRPr="00735AE5" w:rsidRDefault="00735AE5" w:rsidP="00735AE5">
            <w:pPr>
              <w:ind w:firstLine="0"/>
            </w:pPr>
            <w:r>
              <w:t>Hewitt</w:t>
            </w:r>
          </w:p>
        </w:tc>
        <w:tc>
          <w:tcPr>
            <w:tcW w:w="2179" w:type="dxa"/>
            <w:shd w:val="clear" w:color="auto" w:fill="auto"/>
          </w:tcPr>
          <w:p w:rsidR="00735AE5" w:rsidRPr="00735AE5" w:rsidRDefault="00735AE5" w:rsidP="00735AE5">
            <w:pPr>
              <w:ind w:firstLine="0"/>
            </w:pPr>
            <w:r>
              <w:t>Hiott</w:t>
            </w:r>
          </w:p>
        </w:tc>
        <w:tc>
          <w:tcPr>
            <w:tcW w:w="2180" w:type="dxa"/>
            <w:shd w:val="clear" w:color="auto" w:fill="auto"/>
          </w:tcPr>
          <w:p w:rsidR="00735AE5" w:rsidRPr="00735AE5" w:rsidRDefault="00735AE5" w:rsidP="00735AE5">
            <w:pPr>
              <w:ind w:firstLine="0"/>
            </w:pPr>
            <w:r>
              <w:t>Hixon</w:t>
            </w:r>
          </w:p>
        </w:tc>
      </w:tr>
      <w:tr w:rsidR="00735AE5" w:rsidRPr="00735AE5" w:rsidTr="00735AE5">
        <w:tc>
          <w:tcPr>
            <w:tcW w:w="2179" w:type="dxa"/>
            <w:shd w:val="clear" w:color="auto" w:fill="auto"/>
          </w:tcPr>
          <w:p w:rsidR="00735AE5" w:rsidRPr="00735AE5" w:rsidRDefault="00735AE5" w:rsidP="00735AE5">
            <w:pPr>
              <w:ind w:firstLine="0"/>
            </w:pPr>
            <w:r>
              <w:t>Huggins</w:t>
            </w:r>
          </w:p>
        </w:tc>
        <w:tc>
          <w:tcPr>
            <w:tcW w:w="2179" w:type="dxa"/>
            <w:shd w:val="clear" w:color="auto" w:fill="auto"/>
          </w:tcPr>
          <w:p w:rsidR="00735AE5" w:rsidRPr="00735AE5" w:rsidRDefault="00735AE5" w:rsidP="00735AE5">
            <w:pPr>
              <w:ind w:firstLine="0"/>
            </w:pPr>
            <w:r>
              <w:t>King</w:t>
            </w:r>
          </w:p>
        </w:tc>
        <w:tc>
          <w:tcPr>
            <w:tcW w:w="2180" w:type="dxa"/>
            <w:shd w:val="clear" w:color="auto" w:fill="auto"/>
          </w:tcPr>
          <w:p w:rsidR="00735AE5" w:rsidRPr="00735AE5" w:rsidRDefault="00735AE5" w:rsidP="00735AE5">
            <w:pPr>
              <w:ind w:firstLine="0"/>
            </w:pPr>
            <w:r>
              <w:t>Kirby</w:t>
            </w:r>
          </w:p>
        </w:tc>
      </w:tr>
      <w:tr w:rsidR="00735AE5" w:rsidRPr="00735AE5" w:rsidTr="00735AE5">
        <w:tc>
          <w:tcPr>
            <w:tcW w:w="2179" w:type="dxa"/>
            <w:shd w:val="clear" w:color="auto" w:fill="auto"/>
          </w:tcPr>
          <w:p w:rsidR="00735AE5" w:rsidRPr="00735AE5" w:rsidRDefault="00735AE5" w:rsidP="00735AE5">
            <w:pPr>
              <w:ind w:firstLine="0"/>
            </w:pPr>
            <w:r>
              <w:t>Loftis</w:t>
            </w:r>
          </w:p>
        </w:tc>
        <w:tc>
          <w:tcPr>
            <w:tcW w:w="2179" w:type="dxa"/>
            <w:shd w:val="clear" w:color="auto" w:fill="auto"/>
          </w:tcPr>
          <w:p w:rsidR="00735AE5" w:rsidRPr="00735AE5" w:rsidRDefault="00735AE5" w:rsidP="00735AE5">
            <w:pPr>
              <w:ind w:firstLine="0"/>
            </w:pPr>
            <w:r>
              <w:t>Long</w:t>
            </w:r>
          </w:p>
        </w:tc>
        <w:tc>
          <w:tcPr>
            <w:tcW w:w="2180" w:type="dxa"/>
            <w:shd w:val="clear" w:color="auto" w:fill="auto"/>
          </w:tcPr>
          <w:p w:rsidR="00735AE5" w:rsidRPr="00735AE5" w:rsidRDefault="00735AE5" w:rsidP="00735AE5">
            <w:pPr>
              <w:ind w:firstLine="0"/>
            </w:pPr>
            <w:r>
              <w:t>Lowe</w:t>
            </w:r>
          </w:p>
        </w:tc>
      </w:tr>
      <w:tr w:rsidR="00735AE5" w:rsidRPr="00735AE5" w:rsidTr="00735AE5">
        <w:tc>
          <w:tcPr>
            <w:tcW w:w="2179" w:type="dxa"/>
            <w:shd w:val="clear" w:color="auto" w:fill="auto"/>
          </w:tcPr>
          <w:p w:rsidR="00735AE5" w:rsidRPr="00735AE5" w:rsidRDefault="00735AE5" w:rsidP="00735AE5">
            <w:pPr>
              <w:ind w:firstLine="0"/>
            </w:pPr>
            <w:r>
              <w:t>Mack</w:t>
            </w:r>
          </w:p>
        </w:tc>
        <w:tc>
          <w:tcPr>
            <w:tcW w:w="2179" w:type="dxa"/>
            <w:shd w:val="clear" w:color="auto" w:fill="auto"/>
          </w:tcPr>
          <w:p w:rsidR="00735AE5" w:rsidRPr="00735AE5" w:rsidRDefault="00735AE5" w:rsidP="00735AE5">
            <w:pPr>
              <w:ind w:firstLine="0"/>
            </w:pPr>
            <w:r>
              <w:t>Magnuson</w:t>
            </w:r>
          </w:p>
        </w:tc>
        <w:tc>
          <w:tcPr>
            <w:tcW w:w="2180" w:type="dxa"/>
            <w:shd w:val="clear" w:color="auto" w:fill="auto"/>
          </w:tcPr>
          <w:p w:rsidR="00735AE5" w:rsidRPr="00735AE5" w:rsidRDefault="00735AE5" w:rsidP="00735AE5">
            <w:pPr>
              <w:ind w:firstLine="0"/>
            </w:pPr>
            <w:r>
              <w:t>Martin</w:t>
            </w:r>
          </w:p>
        </w:tc>
      </w:tr>
      <w:tr w:rsidR="00735AE5" w:rsidRPr="00735AE5" w:rsidTr="00735AE5">
        <w:tc>
          <w:tcPr>
            <w:tcW w:w="2179" w:type="dxa"/>
            <w:shd w:val="clear" w:color="auto" w:fill="auto"/>
          </w:tcPr>
          <w:p w:rsidR="00735AE5" w:rsidRPr="00735AE5" w:rsidRDefault="00735AE5" w:rsidP="00735AE5">
            <w:pPr>
              <w:ind w:firstLine="0"/>
            </w:pPr>
            <w:r>
              <w:t>McEachern</w:t>
            </w:r>
          </w:p>
        </w:tc>
        <w:tc>
          <w:tcPr>
            <w:tcW w:w="2179" w:type="dxa"/>
            <w:shd w:val="clear" w:color="auto" w:fill="auto"/>
          </w:tcPr>
          <w:p w:rsidR="00735AE5" w:rsidRPr="00735AE5" w:rsidRDefault="00735AE5" w:rsidP="00735AE5">
            <w:pPr>
              <w:ind w:firstLine="0"/>
            </w:pPr>
            <w:r>
              <w:t>McKnight</w:t>
            </w:r>
          </w:p>
        </w:tc>
        <w:tc>
          <w:tcPr>
            <w:tcW w:w="2180" w:type="dxa"/>
            <w:shd w:val="clear" w:color="auto" w:fill="auto"/>
          </w:tcPr>
          <w:p w:rsidR="00735AE5" w:rsidRPr="00735AE5" w:rsidRDefault="00735AE5" w:rsidP="00735AE5">
            <w:pPr>
              <w:ind w:firstLine="0"/>
            </w:pPr>
            <w:r>
              <w:t>D. C. Moss</w:t>
            </w:r>
          </w:p>
        </w:tc>
      </w:tr>
      <w:tr w:rsidR="00735AE5" w:rsidRPr="00735AE5" w:rsidTr="00735AE5">
        <w:tc>
          <w:tcPr>
            <w:tcW w:w="2179" w:type="dxa"/>
            <w:shd w:val="clear" w:color="auto" w:fill="auto"/>
          </w:tcPr>
          <w:p w:rsidR="00735AE5" w:rsidRPr="00735AE5" w:rsidRDefault="00735AE5" w:rsidP="00735AE5">
            <w:pPr>
              <w:ind w:firstLine="0"/>
            </w:pPr>
            <w:r>
              <w:t>V. S. Moss</w:t>
            </w:r>
          </w:p>
        </w:tc>
        <w:tc>
          <w:tcPr>
            <w:tcW w:w="2179" w:type="dxa"/>
            <w:shd w:val="clear" w:color="auto" w:fill="auto"/>
          </w:tcPr>
          <w:p w:rsidR="00735AE5" w:rsidRPr="00735AE5" w:rsidRDefault="00735AE5" w:rsidP="00735AE5">
            <w:pPr>
              <w:ind w:firstLine="0"/>
            </w:pPr>
            <w:r>
              <w:t>B. Newton</w:t>
            </w:r>
          </w:p>
        </w:tc>
        <w:tc>
          <w:tcPr>
            <w:tcW w:w="2180" w:type="dxa"/>
            <w:shd w:val="clear" w:color="auto" w:fill="auto"/>
          </w:tcPr>
          <w:p w:rsidR="00735AE5" w:rsidRPr="00735AE5" w:rsidRDefault="00735AE5" w:rsidP="00735AE5">
            <w:pPr>
              <w:ind w:firstLine="0"/>
            </w:pPr>
            <w:r>
              <w:t>Ott</w:t>
            </w:r>
          </w:p>
        </w:tc>
      </w:tr>
      <w:tr w:rsidR="00735AE5" w:rsidRPr="00735AE5" w:rsidTr="00735AE5">
        <w:tc>
          <w:tcPr>
            <w:tcW w:w="2179" w:type="dxa"/>
            <w:shd w:val="clear" w:color="auto" w:fill="auto"/>
          </w:tcPr>
          <w:p w:rsidR="00735AE5" w:rsidRPr="00735AE5" w:rsidRDefault="00735AE5" w:rsidP="00735AE5">
            <w:pPr>
              <w:ind w:firstLine="0"/>
            </w:pPr>
            <w:r>
              <w:t>Parks</w:t>
            </w:r>
          </w:p>
        </w:tc>
        <w:tc>
          <w:tcPr>
            <w:tcW w:w="2179" w:type="dxa"/>
            <w:shd w:val="clear" w:color="auto" w:fill="auto"/>
          </w:tcPr>
          <w:p w:rsidR="00735AE5" w:rsidRPr="00735AE5" w:rsidRDefault="00735AE5" w:rsidP="00735AE5">
            <w:pPr>
              <w:ind w:firstLine="0"/>
            </w:pPr>
            <w:r>
              <w:t>Pitts</w:t>
            </w:r>
          </w:p>
        </w:tc>
        <w:tc>
          <w:tcPr>
            <w:tcW w:w="2180" w:type="dxa"/>
            <w:shd w:val="clear" w:color="auto" w:fill="auto"/>
          </w:tcPr>
          <w:p w:rsidR="00735AE5" w:rsidRPr="00735AE5" w:rsidRDefault="00735AE5" w:rsidP="00735AE5">
            <w:pPr>
              <w:ind w:firstLine="0"/>
            </w:pPr>
            <w:r>
              <w:t>Pope</w:t>
            </w:r>
          </w:p>
        </w:tc>
      </w:tr>
      <w:tr w:rsidR="00735AE5" w:rsidRPr="00735AE5" w:rsidTr="00735AE5">
        <w:tc>
          <w:tcPr>
            <w:tcW w:w="2179" w:type="dxa"/>
            <w:shd w:val="clear" w:color="auto" w:fill="auto"/>
          </w:tcPr>
          <w:p w:rsidR="00735AE5" w:rsidRPr="00735AE5" w:rsidRDefault="00735AE5" w:rsidP="00735AE5">
            <w:pPr>
              <w:ind w:firstLine="0"/>
            </w:pPr>
            <w:r>
              <w:t>Putnam</w:t>
            </w:r>
          </w:p>
        </w:tc>
        <w:tc>
          <w:tcPr>
            <w:tcW w:w="2179" w:type="dxa"/>
            <w:shd w:val="clear" w:color="auto" w:fill="auto"/>
          </w:tcPr>
          <w:p w:rsidR="00735AE5" w:rsidRPr="00735AE5" w:rsidRDefault="00735AE5" w:rsidP="00735AE5">
            <w:pPr>
              <w:ind w:firstLine="0"/>
            </w:pPr>
            <w:r>
              <w:t>Ridgeway</w:t>
            </w:r>
          </w:p>
        </w:tc>
        <w:tc>
          <w:tcPr>
            <w:tcW w:w="2180" w:type="dxa"/>
            <w:shd w:val="clear" w:color="auto" w:fill="auto"/>
          </w:tcPr>
          <w:p w:rsidR="00735AE5" w:rsidRPr="00735AE5" w:rsidRDefault="00735AE5" w:rsidP="00735AE5">
            <w:pPr>
              <w:ind w:firstLine="0"/>
            </w:pPr>
            <w:r>
              <w:t>S. Rivers</w:t>
            </w:r>
          </w:p>
        </w:tc>
      </w:tr>
      <w:tr w:rsidR="00735AE5" w:rsidRPr="00735AE5" w:rsidTr="00735AE5">
        <w:tc>
          <w:tcPr>
            <w:tcW w:w="2179" w:type="dxa"/>
            <w:shd w:val="clear" w:color="auto" w:fill="auto"/>
          </w:tcPr>
          <w:p w:rsidR="00735AE5" w:rsidRPr="00735AE5" w:rsidRDefault="00735AE5" w:rsidP="00735AE5">
            <w:pPr>
              <w:ind w:firstLine="0"/>
            </w:pPr>
            <w:r>
              <w:t>Robinson-Simpson</w:t>
            </w:r>
          </w:p>
        </w:tc>
        <w:tc>
          <w:tcPr>
            <w:tcW w:w="2179" w:type="dxa"/>
            <w:shd w:val="clear" w:color="auto" w:fill="auto"/>
          </w:tcPr>
          <w:p w:rsidR="00735AE5" w:rsidRPr="00735AE5" w:rsidRDefault="00735AE5" w:rsidP="00735AE5">
            <w:pPr>
              <w:ind w:firstLine="0"/>
            </w:pPr>
            <w:r>
              <w:t>Rutherford</w:t>
            </w:r>
          </w:p>
        </w:tc>
        <w:tc>
          <w:tcPr>
            <w:tcW w:w="2180" w:type="dxa"/>
            <w:shd w:val="clear" w:color="auto" w:fill="auto"/>
          </w:tcPr>
          <w:p w:rsidR="00735AE5" w:rsidRPr="00735AE5" w:rsidRDefault="00735AE5" w:rsidP="00735AE5">
            <w:pPr>
              <w:ind w:firstLine="0"/>
            </w:pPr>
            <w:r>
              <w:t>Ryhal</w:t>
            </w:r>
          </w:p>
        </w:tc>
      </w:tr>
      <w:tr w:rsidR="00735AE5" w:rsidRPr="00735AE5" w:rsidTr="00735AE5">
        <w:tc>
          <w:tcPr>
            <w:tcW w:w="2179" w:type="dxa"/>
            <w:shd w:val="clear" w:color="auto" w:fill="auto"/>
          </w:tcPr>
          <w:p w:rsidR="00735AE5" w:rsidRPr="00735AE5" w:rsidRDefault="00735AE5" w:rsidP="00735AE5">
            <w:pPr>
              <w:ind w:firstLine="0"/>
            </w:pPr>
            <w:r>
              <w:t>Sandifer</w:t>
            </w:r>
          </w:p>
        </w:tc>
        <w:tc>
          <w:tcPr>
            <w:tcW w:w="2179" w:type="dxa"/>
            <w:shd w:val="clear" w:color="auto" w:fill="auto"/>
          </w:tcPr>
          <w:p w:rsidR="00735AE5" w:rsidRPr="00735AE5" w:rsidRDefault="00735AE5" w:rsidP="00735AE5">
            <w:pPr>
              <w:ind w:firstLine="0"/>
            </w:pPr>
            <w:r>
              <w:t>Simrill</w:t>
            </w:r>
          </w:p>
        </w:tc>
        <w:tc>
          <w:tcPr>
            <w:tcW w:w="2180" w:type="dxa"/>
            <w:shd w:val="clear" w:color="auto" w:fill="auto"/>
          </w:tcPr>
          <w:p w:rsidR="00735AE5" w:rsidRPr="00735AE5" w:rsidRDefault="00735AE5" w:rsidP="00735AE5">
            <w:pPr>
              <w:ind w:firstLine="0"/>
            </w:pPr>
            <w:r>
              <w:t>G. R. Smith</w:t>
            </w:r>
          </w:p>
        </w:tc>
      </w:tr>
      <w:tr w:rsidR="00735AE5" w:rsidRPr="00735AE5" w:rsidTr="00735AE5">
        <w:tc>
          <w:tcPr>
            <w:tcW w:w="2179" w:type="dxa"/>
            <w:shd w:val="clear" w:color="auto" w:fill="auto"/>
          </w:tcPr>
          <w:p w:rsidR="00735AE5" w:rsidRPr="00735AE5" w:rsidRDefault="00735AE5" w:rsidP="00735AE5">
            <w:pPr>
              <w:ind w:firstLine="0"/>
            </w:pPr>
            <w:r>
              <w:t>J. E. Smith</w:t>
            </w:r>
          </w:p>
        </w:tc>
        <w:tc>
          <w:tcPr>
            <w:tcW w:w="2179" w:type="dxa"/>
            <w:shd w:val="clear" w:color="auto" w:fill="auto"/>
          </w:tcPr>
          <w:p w:rsidR="00735AE5" w:rsidRPr="00735AE5" w:rsidRDefault="00735AE5" w:rsidP="00735AE5">
            <w:pPr>
              <w:ind w:firstLine="0"/>
            </w:pPr>
            <w:r>
              <w:t>Sottile</w:t>
            </w:r>
          </w:p>
        </w:tc>
        <w:tc>
          <w:tcPr>
            <w:tcW w:w="2180" w:type="dxa"/>
            <w:shd w:val="clear" w:color="auto" w:fill="auto"/>
          </w:tcPr>
          <w:p w:rsidR="00735AE5" w:rsidRPr="00735AE5" w:rsidRDefault="00735AE5" w:rsidP="00735AE5">
            <w:pPr>
              <w:ind w:firstLine="0"/>
            </w:pPr>
            <w:r>
              <w:t>Tallon</w:t>
            </w:r>
          </w:p>
        </w:tc>
      </w:tr>
      <w:tr w:rsidR="00735AE5" w:rsidRPr="00735AE5" w:rsidTr="00735AE5">
        <w:tc>
          <w:tcPr>
            <w:tcW w:w="2179" w:type="dxa"/>
            <w:shd w:val="clear" w:color="auto" w:fill="auto"/>
          </w:tcPr>
          <w:p w:rsidR="00735AE5" w:rsidRPr="00735AE5" w:rsidRDefault="00735AE5" w:rsidP="00735AE5">
            <w:pPr>
              <w:ind w:firstLine="0"/>
            </w:pPr>
            <w:r>
              <w:t>Taylor</w:t>
            </w:r>
          </w:p>
        </w:tc>
        <w:tc>
          <w:tcPr>
            <w:tcW w:w="2179" w:type="dxa"/>
            <w:shd w:val="clear" w:color="auto" w:fill="auto"/>
          </w:tcPr>
          <w:p w:rsidR="00735AE5" w:rsidRPr="00735AE5" w:rsidRDefault="00735AE5" w:rsidP="00735AE5">
            <w:pPr>
              <w:ind w:firstLine="0"/>
            </w:pPr>
            <w:r>
              <w:t>Thayer</w:t>
            </w:r>
          </w:p>
        </w:tc>
        <w:tc>
          <w:tcPr>
            <w:tcW w:w="2180" w:type="dxa"/>
            <w:shd w:val="clear" w:color="auto" w:fill="auto"/>
          </w:tcPr>
          <w:p w:rsidR="00735AE5" w:rsidRPr="00735AE5" w:rsidRDefault="00735AE5" w:rsidP="00735AE5">
            <w:pPr>
              <w:ind w:firstLine="0"/>
            </w:pPr>
            <w:r>
              <w:t>Toole</w:t>
            </w:r>
          </w:p>
        </w:tc>
      </w:tr>
      <w:tr w:rsidR="00735AE5" w:rsidRPr="00735AE5" w:rsidTr="00735AE5">
        <w:tc>
          <w:tcPr>
            <w:tcW w:w="2179" w:type="dxa"/>
            <w:shd w:val="clear" w:color="auto" w:fill="auto"/>
          </w:tcPr>
          <w:p w:rsidR="00735AE5" w:rsidRPr="00735AE5" w:rsidRDefault="00735AE5" w:rsidP="00735AE5">
            <w:pPr>
              <w:keepNext/>
              <w:ind w:firstLine="0"/>
            </w:pPr>
            <w:r>
              <w:t>West</w:t>
            </w:r>
          </w:p>
        </w:tc>
        <w:tc>
          <w:tcPr>
            <w:tcW w:w="2179" w:type="dxa"/>
            <w:shd w:val="clear" w:color="auto" w:fill="auto"/>
          </w:tcPr>
          <w:p w:rsidR="00735AE5" w:rsidRPr="00735AE5" w:rsidRDefault="00735AE5" w:rsidP="00735AE5">
            <w:pPr>
              <w:keepNext/>
              <w:ind w:firstLine="0"/>
            </w:pPr>
            <w:r>
              <w:t>White</w:t>
            </w:r>
          </w:p>
        </w:tc>
        <w:tc>
          <w:tcPr>
            <w:tcW w:w="2180" w:type="dxa"/>
            <w:shd w:val="clear" w:color="auto" w:fill="auto"/>
          </w:tcPr>
          <w:p w:rsidR="00735AE5" w:rsidRPr="00735AE5" w:rsidRDefault="00735AE5" w:rsidP="00735AE5">
            <w:pPr>
              <w:keepNext/>
              <w:ind w:firstLine="0"/>
            </w:pPr>
            <w:r>
              <w:t>Whitmire</w:t>
            </w:r>
          </w:p>
        </w:tc>
      </w:tr>
      <w:tr w:rsidR="00735AE5" w:rsidRPr="00735AE5" w:rsidTr="00735AE5">
        <w:tc>
          <w:tcPr>
            <w:tcW w:w="2179" w:type="dxa"/>
            <w:shd w:val="clear" w:color="auto" w:fill="auto"/>
          </w:tcPr>
          <w:p w:rsidR="00735AE5" w:rsidRPr="00735AE5" w:rsidRDefault="00735AE5" w:rsidP="00735AE5">
            <w:pPr>
              <w:keepNext/>
              <w:ind w:firstLine="0"/>
            </w:pPr>
            <w:r>
              <w:t>Yow</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Total--76</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Bamberg</w:t>
            </w:r>
          </w:p>
        </w:tc>
        <w:tc>
          <w:tcPr>
            <w:tcW w:w="2179" w:type="dxa"/>
            <w:shd w:val="clear" w:color="auto" w:fill="auto"/>
          </w:tcPr>
          <w:p w:rsidR="00735AE5" w:rsidRPr="00735AE5" w:rsidRDefault="00735AE5" w:rsidP="00735AE5">
            <w:pPr>
              <w:keepNext/>
              <w:ind w:firstLine="0"/>
            </w:pPr>
            <w:r>
              <w:t>Bowers</w:t>
            </w:r>
          </w:p>
        </w:tc>
        <w:tc>
          <w:tcPr>
            <w:tcW w:w="2180" w:type="dxa"/>
            <w:shd w:val="clear" w:color="auto" w:fill="auto"/>
          </w:tcPr>
          <w:p w:rsidR="00735AE5" w:rsidRPr="00735AE5" w:rsidRDefault="00735AE5" w:rsidP="00735AE5">
            <w:pPr>
              <w:keepNext/>
              <w:ind w:firstLine="0"/>
            </w:pPr>
            <w:r>
              <w:t>Brown</w:t>
            </w:r>
          </w:p>
        </w:tc>
      </w:tr>
      <w:tr w:rsidR="00735AE5" w:rsidRPr="00735AE5" w:rsidTr="00735AE5">
        <w:tc>
          <w:tcPr>
            <w:tcW w:w="2179" w:type="dxa"/>
            <w:shd w:val="clear" w:color="auto" w:fill="auto"/>
          </w:tcPr>
          <w:p w:rsidR="00735AE5" w:rsidRPr="00735AE5" w:rsidRDefault="00735AE5" w:rsidP="00735AE5">
            <w:pPr>
              <w:ind w:firstLine="0"/>
            </w:pPr>
            <w:r>
              <w:t>Clyburn</w:t>
            </w:r>
          </w:p>
        </w:tc>
        <w:tc>
          <w:tcPr>
            <w:tcW w:w="2179" w:type="dxa"/>
            <w:shd w:val="clear" w:color="auto" w:fill="auto"/>
          </w:tcPr>
          <w:p w:rsidR="00735AE5" w:rsidRPr="00735AE5" w:rsidRDefault="00735AE5" w:rsidP="00735AE5">
            <w:pPr>
              <w:ind w:firstLine="0"/>
            </w:pPr>
            <w:r>
              <w:t>Cobb-Hunter</w:t>
            </w:r>
          </w:p>
        </w:tc>
        <w:tc>
          <w:tcPr>
            <w:tcW w:w="2180" w:type="dxa"/>
            <w:shd w:val="clear" w:color="auto" w:fill="auto"/>
          </w:tcPr>
          <w:p w:rsidR="00735AE5" w:rsidRPr="00735AE5" w:rsidRDefault="00735AE5" w:rsidP="00735AE5">
            <w:pPr>
              <w:ind w:firstLine="0"/>
            </w:pPr>
            <w:r>
              <w:t>Cogswell</w:t>
            </w:r>
          </w:p>
        </w:tc>
      </w:tr>
      <w:tr w:rsidR="00735AE5" w:rsidRPr="00735AE5" w:rsidTr="00735AE5">
        <w:tc>
          <w:tcPr>
            <w:tcW w:w="2179" w:type="dxa"/>
            <w:shd w:val="clear" w:color="auto" w:fill="auto"/>
          </w:tcPr>
          <w:p w:rsidR="00735AE5" w:rsidRPr="00735AE5" w:rsidRDefault="00735AE5" w:rsidP="00735AE5">
            <w:pPr>
              <w:ind w:firstLine="0"/>
            </w:pPr>
            <w:r>
              <w:t>Collins</w:t>
            </w:r>
          </w:p>
        </w:tc>
        <w:tc>
          <w:tcPr>
            <w:tcW w:w="2179" w:type="dxa"/>
            <w:shd w:val="clear" w:color="auto" w:fill="auto"/>
          </w:tcPr>
          <w:p w:rsidR="00735AE5" w:rsidRPr="00735AE5" w:rsidRDefault="00735AE5" w:rsidP="00735AE5">
            <w:pPr>
              <w:ind w:firstLine="0"/>
            </w:pPr>
            <w:r>
              <w:t>Dillard</w:t>
            </w:r>
          </w:p>
        </w:tc>
        <w:tc>
          <w:tcPr>
            <w:tcW w:w="2180" w:type="dxa"/>
            <w:shd w:val="clear" w:color="auto" w:fill="auto"/>
          </w:tcPr>
          <w:p w:rsidR="00735AE5" w:rsidRPr="00735AE5" w:rsidRDefault="00735AE5" w:rsidP="00735AE5">
            <w:pPr>
              <w:ind w:firstLine="0"/>
            </w:pPr>
            <w:r>
              <w:t>Funderburk</w:t>
            </w:r>
          </w:p>
        </w:tc>
      </w:tr>
      <w:tr w:rsidR="00735AE5" w:rsidRPr="00735AE5" w:rsidTr="00735AE5">
        <w:tc>
          <w:tcPr>
            <w:tcW w:w="2179" w:type="dxa"/>
            <w:shd w:val="clear" w:color="auto" w:fill="auto"/>
          </w:tcPr>
          <w:p w:rsidR="00735AE5" w:rsidRPr="00735AE5" w:rsidRDefault="00735AE5" w:rsidP="00735AE5">
            <w:pPr>
              <w:ind w:firstLine="0"/>
            </w:pPr>
            <w:r>
              <w:t>Gilliard</w:t>
            </w:r>
          </w:p>
        </w:tc>
        <w:tc>
          <w:tcPr>
            <w:tcW w:w="2179" w:type="dxa"/>
            <w:shd w:val="clear" w:color="auto" w:fill="auto"/>
          </w:tcPr>
          <w:p w:rsidR="00735AE5" w:rsidRPr="00735AE5" w:rsidRDefault="00735AE5" w:rsidP="00735AE5">
            <w:pPr>
              <w:ind w:firstLine="0"/>
            </w:pPr>
            <w:r>
              <w:t>Govan</w:t>
            </w:r>
          </w:p>
        </w:tc>
        <w:tc>
          <w:tcPr>
            <w:tcW w:w="2180" w:type="dxa"/>
            <w:shd w:val="clear" w:color="auto" w:fill="auto"/>
          </w:tcPr>
          <w:p w:rsidR="00735AE5" w:rsidRPr="00735AE5" w:rsidRDefault="00735AE5" w:rsidP="00735AE5">
            <w:pPr>
              <w:ind w:firstLine="0"/>
            </w:pPr>
            <w:r>
              <w:t>Jefferson</w:t>
            </w:r>
          </w:p>
        </w:tc>
      </w:tr>
      <w:tr w:rsidR="00735AE5" w:rsidRPr="00735AE5" w:rsidTr="00735AE5">
        <w:tc>
          <w:tcPr>
            <w:tcW w:w="2179" w:type="dxa"/>
            <w:shd w:val="clear" w:color="auto" w:fill="auto"/>
          </w:tcPr>
          <w:p w:rsidR="00735AE5" w:rsidRPr="00735AE5" w:rsidRDefault="00735AE5" w:rsidP="00735AE5">
            <w:pPr>
              <w:ind w:firstLine="0"/>
            </w:pPr>
            <w:r>
              <w:t>Mitchell</w:t>
            </w:r>
          </w:p>
        </w:tc>
        <w:tc>
          <w:tcPr>
            <w:tcW w:w="2179" w:type="dxa"/>
            <w:shd w:val="clear" w:color="auto" w:fill="auto"/>
          </w:tcPr>
          <w:p w:rsidR="00735AE5" w:rsidRPr="00735AE5" w:rsidRDefault="00735AE5" w:rsidP="00735AE5">
            <w:pPr>
              <w:ind w:firstLine="0"/>
            </w:pPr>
            <w:r>
              <w:t>Norrell</w:t>
            </w:r>
          </w:p>
        </w:tc>
        <w:tc>
          <w:tcPr>
            <w:tcW w:w="2180" w:type="dxa"/>
            <w:shd w:val="clear" w:color="auto" w:fill="auto"/>
          </w:tcPr>
          <w:p w:rsidR="00735AE5" w:rsidRPr="00735AE5" w:rsidRDefault="00735AE5" w:rsidP="00735AE5">
            <w:pPr>
              <w:ind w:firstLine="0"/>
            </w:pPr>
            <w:r>
              <w:t>Quinn</w:t>
            </w:r>
          </w:p>
        </w:tc>
      </w:tr>
      <w:tr w:rsidR="00735AE5" w:rsidRPr="00735AE5" w:rsidTr="00735AE5">
        <w:tc>
          <w:tcPr>
            <w:tcW w:w="2179" w:type="dxa"/>
            <w:shd w:val="clear" w:color="auto" w:fill="auto"/>
          </w:tcPr>
          <w:p w:rsidR="00735AE5" w:rsidRPr="00735AE5" w:rsidRDefault="00735AE5" w:rsidP="00735AE5">
            <w:pPr>
              <w:keepNext/>
              <w:ind w:firstLine="0"/>
            </w:pPr>
            <w:r>
              <w:t>M. Rivers</w:t>
            </w:r>
          </w:p>
        </w:tc>
        <w:tc>
          <w:tcPr>
            <w:tcW w:w="2179" w:type="dxa"/>
            <w:shd w:val="clear" w:color="auto" w:fill="auto"/>
          </w:tcPr>
          <w:p w:rsidR="00735AE5" w:rsidRPr="00735AE5" w:rsidRDefault="00735AE5" w:rsidP="00735AE5">
            <w:pPr>
              <w:keepNext/>
              <w:ind w:firstLine="0"/>
            </w:pPr>
            <w:r>
              <w:t>Thigpen</w:t>
            </w:r>
          </w:p>
        </w:tc>
        <w:tc>
          <w:tcPr>
            <w:tcW w:w="2180" w:type="dxa"/>
            <w:shd w:val="clear" w:color="auto" w:fill="auto"/>
          </w:tcPr>
          <w:p w:rsidR="00735AE5" w:rsidRPr="00735AE5" w:rsidRDefault="00735AE5" w:rsidP="00735AE5">
            <w:pPr>
              <w:keepNext/>
              <w:ind w:firstLine="0"/>
            </w:pPr>
            <w:r>
              <w:t>Weeks</w:t>
            </w:r>
          </w:p>
        </w:tc>
      </w:tr>
      <w:tr w:rsidR="00735AE5" w:rsidRPr="00735AE5" w:rsidTr="00735AE5">
        <w:tc>
          <w:tcPr>
            <w:tcW w:w="2179" w:type="dxa"/>
            <w:shd w:val="clear" w:color="auto" w:fill="auto"/>
          </w:tcPr>
          <w:p w:rsidR="00735AE5" w:rsidRPr="00735AE5" w:rsidRDefault="00735AE5" w:rsidP="00735AE5">
            <w:pPr>
              <w:keepNext/>
              <w:ind w:firstLine="0"/>
            </w:pPr>
            <w:r>
              <w:t>Whipper</w:t>
            </w:r>
          </w:p>
        </w:tc>
        <w:tc>
          <w:tcPr>
            <w:tcW w:w="2179" w:type="dxa"/>
            <w:shd w:val="clear" w:color="auto" w:fill="auto"/>
          </w:tcPr>
          <w:p w:rsidR="00735AE5" w:rsidRPr="00735AE5" w:rsidRDefault="00735AE5" w:rsidP="00735AE5">
            <w:pPr>
              <w:keepNext/>
              <w:ind w:firstLine="0"/>
            </w:pPr>
            <w:r>
              <w:t>Williams</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Total--20</w:t>
      </w:r>
    </w:p>
    <w:p w:rsidR="00735AE5" w:rsidRDefault="00735AE5" w:rsidP="00735AE5">
      <w:pPr>
        <w:jc w:val="center"/>
        <w:rPr>
          <w:b/>
        </w:rPr>
      </w:pPr>
    </w:p>
    <w:p w:rsidR="00735AE5" w:rsidRDefault="00735AE5" w:rsidP="00735AE5">
      <w:r>
        <w:t>The amendment was then adopted.</w:t>
      </w:r>
    </w:p>
    <w:p w:rsidR="00735AE5" w:rsidRDefault="00735AE5" w:rsidP="00735AE5"/>
    <w:p w:rsidR="00735AE5" w:rsidRDefault="00735AE5" w:rsidP="00735AE5">
      <w:pPr>
        <w:keepNext/>
        <w:jc w:val="center"/>
        <w:rPr>
          <w:b/>
        </w:rPr>
      </w:pPr>
      <w:r w:rsidRPr="00735AE5">
        <w:rPr>
          <w:b/>
        </w:rPr>
        <w:t>SPEAKER IN CHAIR</w:t>
      </w:r>
    </w:p>
    <w:p w:rsidR="00735AE5" w:rsidRDefault="00735AE5" w:rsidP="00735AE5"/>
    <w:p w:rsidR="00735AE5" w:rsidRDefault="00735AE5" w:rsidP="00735AE5">
      <w:r>
        <w:t>The question then recurred to the adoption of the section.</w:t>
      </w:r>
    </w:p>
    <w:p w:rsidR="00735AE5" w:rsidRDefault="00735AE5" w:rsidP="00735AE5"/>
    <w:p w:rsidR="00735AE5" w:rsidRDefault="00735AE5" w:rsidP="00735AE5">
      <w:r>
        <w:t xml:space="preserve">The yeas and nays were taken resulting as follows: </w:t>
      </w:r>
    </w:p>
    <w:p w:rsidR="00735AE5" w:rsidRDefault="00735AE5" w:rsidP="00735AE5">
      <w:pPr>
        <w:jc w:val="center"/>
      </w:pPr>
      <w:r>
        <w:t xml:space="preserve"> </w:t>
      </w:r>
      <w:bookmarkStart w:id="50" w:name="vote_start123"/>
      <w:bookmarkEnd w:id="50"/>
      <w:r>
        <w:t>Yeas 82; Nays 7</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Anderson</w:t>
            </w:r>
          </w:p>
        </w:tc>
      </w:tr>
      <w:tr w:rsidR="00735AE5" w:rsidRPr="00735AE5" w:rsidTr="00735AE5">
        <w:tc>
          <w:tcPr>
            <w:tcW w:w="2179" w:type="dxa"/>
            <w:shd w:val="clear" w:color="auto" w:fill="auto"/>
          </w:tcPr>
          <w:p w:rsidR="00735AE5" w:rsidRPr="00735AE5" w:rsidRDefault="00735AE5" w:rsidP="00735AE5">
            <w:pPr>
              <w:ind w:firstLine="0"/>
            </w:pPr>
            <w:r>
              <w:t>Anthony</w:t>
            </w:r>
          </w:p>
        </w:tc>
        <w:tc>
          <w:tcPr>
            <w:tcW w:w="2179" w:type="dxa"/>
            <w:shd w:val="clear" w:color="auto" w:fill="auto"/>
          </w:tcPr>
          <w:p w:rsidR="00735AE5" w:rsidRPr="00735AE5" w:rsidRDefault="00735AE5" w:rsidP="00735AE5">
            <w:pPr>
              <w:ind w:firstLine="0"/>
            </w:pPr>
            <w:r>
              <w:t>Arrington</w:t>
            </w:r>
          </w:p>
        </w:tc>
        <w:tc>
          <w:tcPr>
            <w:tcW w:w="2180" w:type="dxa"/>
            <w:shd w:val="clear" w:color="auto" w:fill="auto"/>
          </w:tcPr>
          <w:p w:rsidR="00735AE5" w:rsidRPr="00735AE5" w:rsidRDefault="00735AE5" w:rsidP="00735AE5">
            <w:pPr>
              <w:ind w:firstLine="0"/>
            </w:pPr>
            <w:r>
              <w:t>Atkinson</w:t>
            </w:r>
          </w:p>
        </w:tc>
      </w:tr>
      <w:tr w:rsidR="00735AE5" w:rsidRPr="00735AE5" w:rsidTr="00735AE5">
        <w:tc>
          <w:tcPr>
            <w:tcW w:w="2179" w:type="dxa"/>
            <w:shd w:val="clear" w:color="auto" w:fill="auto"/>
          </w:tcPr>
          <w:p w:rsidR="00735AE5" w:rsidRPr="00735AE5" w:rsidRDefault="00735AE5" w:rsidP="00735AE5">
            <w:pPr>
              <w:ind w:firstLine="0"/>
            </w:pPr>
            <w:r>
              <w:t>Bales</w:t>
            </w:r>
          </w:p>
        </w:tc>
        <w:tc>
          <w:tcPr>
            <w:tcW w:w="2179" w:type="dxa"/>
            <w:shd w:val="clear" w:color="auto" w:fill="auto"/>
          </w:tcPr>
          <w:p w:rsidR="00735AE5" w:rsidRPr="00735AE5" w:rsidRDefault="00735AE5" w:rsidP="00735AE5">
            <w:pPr>
              <w:ind w:firstLine="0"/>
            </w:pPr>
            <w:r>
              <w:t>Ballentine</w:t>
            </w:r>
          </w:p>
        </w:tc>
        <w:tc>
          <w:tcPr>
            <w:tcW w:w="2180" w:type="dxa"/>
            <w:shd w:val="clear" w:color="auto" w:fill="auto"/>
          </w:tcPr>
          <w:p w:rsidR="00735AE5" w:rsidRPr="00735AE5" w:rsidRDefault="00735AE5" w:rsidP="00735AE5">
            <w:pPr>
              <w:ind w:firstLine="0"/>
            </w:pPr>
            <w:r>
              <w:t>Bennett</w:t>
            </w:r>
          </w:p>
        </w:tc>
      </w:tr>
      <w:tr w:rsidR="00735AE5" w:rsidRPr="00735AE5" w:rsidTr="00735AE5">
        <w:tc>
          <w:tcPr>
            <w:tcW w:w="2179" w:type="dxa"/>
            <w:shd w:val="clear" w:color="auto" w:fill="auto"/>
          </w:tcPr>
          <w:p w:rsidR="00735AE5" w:rsidRPr="00735AE5" w:rsidRDefault="00735AE5" w:rsidP="00735AE5">
            <w:pPr>
              <w:ind w:firstLine="0"/>
            </w:pPr>
            <w:r>
              <w:t>Bernstein</w:t>
            </w:r>
          </w:p>
        </w:tc>
        <w:tc>
          <w:tcPr>
            <w:tcW w:w="2179" w:type="dxa"/>
            <w:shd w:val="clear" w:color="auto" w:fill="auto"/>
          </w:tcPr>
          <w:p w:rsidR="00735AE5" w:rsidRPr="00735AE5" w:rsidRDefault="00735AE5" w:rsidP="00735AE5">
            <w:pPr>
              <w:ind w:firstLine="0"/>
            </w:pPr>
            <w:r>
              <w:t>Blackwell</w:t>
            </w:r>
          </w:p>
        </w:tc>
        <w:tc>
          <w:tcPr>
            <w:tcW w:w="2180" w:type="dxa"/>
            <w:shd w:val="clear" w:color="auto" w:fill="auto"/>
          </w:tcPr>
          <w:p w:rsidR="00735AE5" w:rsidRPr="00735AE5" w:rsidRDefault="00735AE5" w:rsidP="00735AE5">
            <w:pPr>
              <w:ind w:firstLine="0"/>
            </w:pPr>
            <w:r>
              <w:t>Bowers</w:t>
            </w:r>
          </w:p>
        </w:tc>
      </w:tr>
      <w:tr w:rsidR="00735AE5" w:rsidRPr="00735AE5" w:rsidTr="00735AE5">
        <w:tc>
          <w:tcPr>
            <w:tcW w:w="2179" w:type="dxa"/>
            <w:shd w:val="clear" w:color="auto" w:fill="auto"/>
          </w:tcPr>
          <w:p w:rsidR="00735AE5" w:rsidRPr="00735AE5" w:rsidRDefault="00735AE5" w:rsidP="00735AE5">
            <w:pPr>
              <w:ind w:firstLine="0"/>
            </w:pPr>
            <w:r>
              <w:t>Bradley</w:t>
            </w:r>
          </w:p>
        </w:tc>
        <w:tc>
          <w:tcPr>
            <w:tcW w:w="2179" w:type="dxa"/>
            <w:shd w:val="clear" w:color="auto" w:fill="auto"/>
          </w:tcPr>
          <w:p w:rsidR="00735AE5" w:rsidRPr="00735AE5" w:rsidRDefault="00735AE5" w:rsidP="00735AE5">
            <w:pPr>
              <w:ind w:firstLine="0"/>
            </w:pPr>
            <w:r>
              <w:t>Burns</w:t>
            </w:r>
          </w:p>
        </w:tc>
        <w:tc>
          <w:tcPr>
            <w:tcW w:w="2180" w:type="dxa"/>
            <w:shd w:val="clear" w:color="auto" w:fill="auto"/>
          </w:tcPr>
          <w:p w:rsidR="00735AE5" w:rsidRPr="00735AE5" w:rsidRDefault="00735AE5" w:rsidP="00735AE5">
            <w:pPr>
              <w:ind w:firstLine="0"/>
            </w:pPr>
            <w:r>
              <w:t>Chumley</w:t>
            </w:r>
          </w:p>
        </w:tc>
      </w:tr>
      <w:tr w:rsidR="00735AE5" w:rsidRPr="00735AE5" w:rsidTr="00735AE5">
        <w:tc>
          <w:tcPr>
            <w:tcW w:w="2179" w:type="dxa"/>
            <w:shd w:val="clear" w:color="auto" w:fill="auto"/>
          </w:tcPr>
          <w:p w:rsidR="00735AE5" w:rsidRPr="00735AE5" w:rsidRDefault="00735AE5" w:rsidP="00735AE5">
            <w:pPr>
              <w:ind w:firstLine="0"/>
            </w:pPr>
            <w:r>
              <w:t>Clary</w:t>
            </w:r>
          </w:p>
        </w:tc>
        <w:tc>
          <w:tcPr>
            <w:tcW w:w="2179" w:type="dxa"/>
            <w:shd w:val="clear" w:color="auto" w:fill="auto"/>
          </w:tcPr>
          <w:p w:rsidR="00735AE5" w:rsidRPr="00735AE5" w:rsidRDefault="00735AE5" w:rsidP="00735AE5">
            <w:pPr>
              <w:ind w:firstLine="0"/>
            </w:pPr>
            <w:r>
              <w:t>Clemmons</w:t>
            </w:r>
          </w:p>
        </w:tc>
        <w:tc>
          <w:tcPr>
            <w:tcW w:w="2180" w:type="dxa"/>
            <w:shd w:val="clear" w:color="auto" w:fill="auto"/>
          </w:tcPr>
          <w:p w:rsidR="00735AE5" w:rsidRPr="00735AE5" w:rsidRDefault="00735AE5" w:rsidP="00735AE5">
            <w:pPr>
              <w:ind w:firstLine="0"/>
            </w:pPr>
            <w:r>
              <w:t>Cogswell</w:t>
            </w:r>
          </w:p>
        </w:tc>
      </w:tr>
      <w:tr w:rsidR="00735AE5" w:rsidRPr="00735AE5" w:rsidTr="00735AE5">
        <w:tc>
          <w:tcPr>
            <w:tcW w:w="2179" w:type="dxa"/>
            <w:shd w:val="clear" w:color="auto" w:fill="auto"/>
          </w:tcPr>
          <w:p w:rsidR="00735AE5" w:rsidRPr="00735AE5" w:rsidRDefault="00735AE5" w:rsidP="00735AE5">
            <w:pPr>
              <w:ind w:firstLine="0"/>
            </w:pPr>
            <w:r>
              <w:t>Crawford</w:t>
            </w:r>
          </w:p>
        </w:tc>
        <w:tc>
          <w:tcPr>
            <w:tcW w:w="2179" w:type="dxa"/>
            <w:shd w:val="clear" w:color="auto" w:fill="auto"/>
          </w:tcPr>
          <w:p w:rsidR="00735AE5" w:rsidRPr="00735AE5" w:rsidRDefault="00735AE5" w:rsidP="00735AE5">
            <w:pPr>
              <w:ind w:firstLine="0"/>
            </w:pPr>
            <w:r>
              <w:t>Crosby</w:t>
            </w:r>
          </w:p>
        </w:tc>
        <w:tc>
          <w:tcPr>
            <w:tcW w:w="2180" w:type="dxa"/>
            <w:shd w:val="clear" w:color="auto" w:fill="auto"/>
          </w:tcPr>
          <w:p w:rsidR="00735AE5" w:rsidRPr="00735AE5" w:rsidRDefault="00735AE5" w:rsidP="00735AE5">
            <w:pPr>
              <w:ind w:firstLine="0"/>
            </w:pPr>
            <w:r>
              <w:t>Daning</w:t>
            </w:r>
          </w:p>
        </w:tc>
      </w:tr>
      <w:tr w:rsidR="00735AE5" w:rsidRPr="00735AE5" w:rsidTr="00735AE5">
        <w:tc>
          <w:tcPr>
            <w:tcW w:w="2179" w:type="dxa"/>
            <w:shd w:val="clear" w:color="auto" w:fill="auto"/>
          </w:tcPr>
          <w:p w:rsidR="00735AE5" w:rsidRPr="00735AE5" w:rsidRDefault="00735AE5" w:rsidP="00735AE5">
            <w:pPr>
              <w:ind w:firstLine="0"/>
            </w:pPr>
            <w:r>
              <w:t>Davis</w:t>
            </w:r>
          </w:p>
        </w:tc>
        <w:tc>
          <w:tcPr>
            <w:tcW w:w="2179" w:type="dxa"/>
            <w:shd w:val="clear" w:color="auto" w:fill="auto"/>
          </w:tcPr>
          <w:p w:rsidR="00735AE5" w:rsidRPr="00735AE5" w:rsidRDefault="00735AE5" w:rsidP="00735AE5">
            <w:pPr>
              <w:ind w:firstLine="0"/>
            </w:pPr>
            <w:r>
              <w:t>Dillard</w:t>
            </w:r>
          </w:p>
        </w:tc>
        <w:tc>
          <w:tcPr>
            <w:tcW w:w="2180" w:type="dxa"/>
            <w:shd w:val="clear" w:color="auto" w:fill="auto"/>
          </w:tcPr>
          <w:p w:rsidR="00735AE5" w:rsidRPr="00735AE5" w:rsidRDefault="00735AE5" w:rsidP="00735AE5">
            <w:pPr>
              <w:ind w:firstLine="0"/>
            </w:pPr>
            <w:r>
              <w:t>Douglas</w:t>
            </w:r>
          </w:p>
        </w:tc>
      </w:tr>
      <w:tr w:rsidR="00735AE5" w:rsidRPr="00735AE5" w:rsidTr="00735AE5">
        <w:tc>
          <w:tcPr>
            <w:tcW w:w="2179" w:type="dxa"/>
            <w:shd w:val="clear" w:color="auto" w:fill="auto"/>
          </w:tcPr>
          <w:p w:rsidR="00735AE5" w:rsidRPr="00735AE5" w:rsidRDefault="00735AE5" w:rsidP="00735AE5">
            <w:pPr>
              <w:ind w:firstLine="0"/>
            </w:pPr>
            <w:r>
              <w:t>Duckworth</w:t>
            </w:r>
          </w:p>
        </w:tc>
        <w:tc>
          <w:tcPr>
            <w:tcW w:w="2179" w:type="dxa"/>
            <w:shd w:val="clear" w:color="auto" w:fill="auto"/>
          </w:tcPr>
          <w:p w:rsidR="00735AE5" w:rsidRPr="00735AE5" w:rsidRDefault="00735AE5" w:rsidP="00735AE5">
            <w:pPr>
              <w:ind w:firstLine="0"/>
            </w:pPr>
            <w:r>
              <w:t>Erickson</w:t>
            </w:r>
          </w:p>
        </w:tc>
        <w:tc>
          <w:tcPr>
            <w:tcW w:w="2180" w:type="dxa"/>
            <w:shd w:val="clear" w:color="auto" w:fill="auto"/>
          </w:tcPr>
          <w:p w:rsidR="00735AE5" w:rsidRPr="00735AE5" w:rsidRDefault="00735AE5" w:rsidP="00735AE5">
            <w:pPr>
              <w:ind w:firstLine="0"/>
            </w:pPr>
            <w:r>
              <w:t>Felder</w:t>
            </w:r>
          </w:p>
        </w:tc>
      </w:tr>
      <w:tr w:rsidR="00735AE5" w:rsidRPr="00735AE5" w:rsidTr="00735AE5">
        <w:tc>
          <w:tcPr>
            <w:tcW w:w="2179" w:type="dxa"/>
            <w:shd w:val="clear" w:color="auto" w:fill="auto"/>
          </w:tcPr>
          <w:p w:rsidR="00735AE5" w:rsidRPr="00735AE5" w:rsidRDefault="00735AE5" w:rsidP="00735AE5">
            <w:pPr>
              <w:ind w:firstLine="0"/>
            </w:pPr>
            <w:r>
              <w:t>Finlay</w:t>
            </w:r>
          </w:p>
        </w:tc>
        <w:tc>
          <w:tcPr>
            <w:tcW w:w="2179" w:type="dxa"/>
            <w:shd w:val="clear" w:color="auto" w:fill="auto"/>
          </w:tcPr>
          <w:p w:rsidR="00735AE5" w:rsidRPr="00735AE5" w:rsidRDefault="00735AE5" w:rsidP="00735AE5">
            <w:pPr>
              <w:ind w:firstLine="0"/>
            </w:pPr>
            <w:r>
              <w:t>Forrest</w:t>
            </w:r>
          </w:p>
        </w:tc>
        <w:tc>
          <w:tcPr>
            <w:tcW w:w="2180" w:type="dxa"/>
            <w:shd w:val="clear" w:color="auto" w:fill="auto"/>
          </w:tcPr>
          <w:p w:rsidR="00735AE5" w:rsidRPr="00735AE5" w:rsidRDefault="00735AE5" w:rsidP="00735AE5">
            <w:pPr>
              <w:ind w:firstLine="0"/>
            </w:pPr>
            <w:r>
              <w:t>Forrester</w:t>
            </w:r>
          </w:p>
        </w:tc>
      </w:tr>
      <w:tr w:rsidR="00735AE5" w:rsidRPr="00735AE5" w:rsidTr="00735AE5">
        <w:tc>
          <w:tcPr>
            <w:tcW w:w="2179" w:type="dxa"/>
            <w:shd w:val="clear" w:color="auto" w:fill="auto"/>
          </w:tcPr>
          <w:p w:rsidR="00735AE5" w:rsidRPr="00735AE5" w:rsidRDefault="00735AE5" w:rsidP="00735AE5">
            <w:pPr>
              <w:ind w:firstLine="0"/>
            </w:pPr>
            <w:r>
              <w:t>Funderburk</w:t>
            </w:r>
          </w:p>
        </w:tc>
        <w:tc>
          <w:tcPr>
            <w:tcW w:w="2179" w:type="dxa"/>
            <w:shd w:val="clear" w:color="auto" w:fill="auto"/>
          </w:tcPr>
          <w:p w:rsidR="00735AE5" w:rsidRPr="00735AE5" w:rsidRDefault="00735AE5" w:rsidP="00735AE5">
            <w:pPr>
              <w:ind w:firstLine="0"/>
            </w:pPr>
            <w:r>
              <w:t>Gagnon</w:t>
            </w:r>
          </w:p>
        </w:tc>
        <w:tc>
          <w:tcPr>
            <w:tcW w:w="2180" w:type="dxa"/>
            <w:shd w:val="clear" w:color="auto" w:fill="auto"/>
          </w:tcPr>
          <w:p w:rsidR="00735AE5" w:rsidRPr="00735AE5" w:rsidRDefault="00735AE5" w:rsidP="00735AE5">
            <w:pPr>
              <w:ind w:firstLine="0"/>
            </w:pPr>
            <w:r>
              <w:t>Govan</w:t>
            </w:r>
          </w:p>
        </w:tc>
      </w:tr>
      <w:tr w:rsidR="00735AE5" w:rsidRPr="00735AE5" w:rsidTr="00735AE5">
        <w:tc>
          <w:tcPr>
            <w:tcW w:w="2179" w:type="dxa"/>
            <w:shd w:val="clear" w:color="auto" w:fill="auto"/>
          </w:tcPr>
          <w:p w:rsidR="00735AE5" w:rsidRPr="00735AE5" w:rsidRDefault="00735AE5" w:rsidP="00735AE5">
            <w:pPr>
              <w:ind w:firstLine="0"/>
            </w:pPr>
            <w:r>
              <w:t>Hamilton</w:t>
            </w:r>
          </w:p>
        </w:tc>
        <w:tc>
          <w:tcPr>
            <w:tcW w:w="2179" w:type="dxa"/>
            <w:shd w:val="clear" w:color="auto" w:fill="auto"/>
          </w:tcPr>
          <w:p w:rsidR="00735AE5" w:rsidRPr="00735AE5" w:rsidRDefault="00735AE5" w:rsidP="00735AE5">
            <w:pPr>
              <w:ind w:firstLine="0"/>
            </w:pPr>
            <w:r>
              <w:t>Hart</w:t>
            </w:r>
          </w:p>
        </w:tc>
        <w:tc>
          <w:tcPr>
            <w:tcW w:w="2180" w:type="dxa"/>
            <w:shd w:val="clear" w:color="auto" w:fill="auto"/>
          </w:tcPr>
          <w:p w:rsidR="00735AE5" w:rsidRPr="00735AE5" w:rsidRDefault="00735AE5" w:rsidP="00735AE5">
            <w:pPr>
              <w:ind w:firstLine="0"/>
            </w:pPr>
            <w:r>
              <w:t>Hayes</w:t>
            </w:r>
          </w:p>
        </w:tc>
      </w:tr>
      <w:tr w:rsidR="00735AE5" w:rsidRPr="00735AE5" w:rsidTr="00735AE5">
        <w:tc>
          <w:tcPr>
            <w:tcW w:w="2179" w:type="dxa"/>
            <w:shd w:val="clear" w:color="auto" w:fill="auto"/>
          </w:tcPr>
          <w:p w:rsidR="00735AE5" w:rsidRPr="00735AE5" w:rsidRDefault="00735AE5" w:rsidP="00735AE5">
            <w:pPr>
              <w:ind w:firstLine="0"/>
            </w:pPr>
            <w:r>
              <w:t>Henderson</w:t>
            </w:r>
          </w:p>
        </w:tc>
        <w:tc>
          <w:tcPr>
            <w:tcW w:w="2179" w:type="dxa"/>
            <w:shd w:val="clear" w:color="auto" w:fill="auto"/>
          </w:tcPr>
          <w:p w:rsidR="00735AE5" w:rsidRPr="00735AE5" w:rsidRDefault="00735AE5" w:rsidP="00735AE5">
            <w:pPr>
              <w:ind w:firstLine="0"/>
            </w:pPr>
            <w:r>
              <w:t>Henegan</w:t>
            </w:r>
          </w:p>
        </w:tc>
        <w:tc>
          <w:tcPr>
            <w:tcW w:w="2180" w:type="dxa"/>
            <w:shd w:val="clear" w:color="auto" w:fill="auto"/>
          </w:tcPr>
          <w:p w:rsidR="00735AE5" w:rsidRPr="00735AE5" w:rsidRDefault="00735AE5" w:rsidP="00735AE5">
            <w:pPr>
              <w:ind w:firstLine="0"/>
            </w:pPr>
            <w:r>
              <w:t>Herbkersman</w:t>
            </w:r>
          </w:p>
        </w:tc>
      </w:tr>
      <w:tr w:rsidR="00735AE5" w:rsidRPr="00735AE5" w:rsidTr="00735AE5">
        <w:tc>
          <w:tcPr>
            <w:tcW w:w="2179" w:type="dxa"/>
            <w:shd w:val="clear" w:color="auto" w:fill="auto"/>
          </w:tcPr>
          <w:p w:rsidR="00735AE5" w:rsidRPr="00735AE5" w:rsidRDefault="00735AE5" w:rsidP="00735AE5">
            <w:pPr>
              <w:ind w:firstLine="0"/>
            </w:pPr>
            <w:r>
              <w:t>Hewitt</w:t>
            </w:r>
          </w:p>
        </w:tc>
        <w:tc>
          <w:tcPr>
            <w:tcW w:w="2179" w:type="dxa"/>
            <w:shd w:val="clear" w:color="auto" w:fill="auto"/>
          </w:tcPr>
          <w:p w:rsidR="00735AE5" w:rsidRPr="00735AE5" w:rsidRDefault="00735AE5" w:rsidP="00735AE5">
            <w:pPr>
              <w:ind w:firstLine="0"/>
            </w:pPr>
            <w:r>
              <w:t>Hill</w:t>
            </w:r>
          </w:p>
        </w:tc>
        <w:tc>
          <w:tcPr>
            <w:tcW w:w="2180" w:type="dxa"/>
            <w:shd w:val="clear" w:color="auto" w:fill="auto"/>
          </w:tcPr>
          <w:p w:rsidR="00735AE5" w:rsidRPr="00735AE5" w:rsidRDefault="00735AE5" w:rsidP="00735AE5">
            <w:pPr>
              <w:ind w:firstLine="0"/>
            </w:pPr>
            <w:r>
              <w:t>Hiott</w:t>
            </w:r>
          </w:p>
        </w:tc>
      </w:tr>
      <w:tr w:rsidR="00735AE5" w:rsidRPr="00735AE5" w:rsidTr="00735AE5">
        <w:tc>
          <w:tcPr>
            <w:tcW w:w="2179" w:type="dxa"/>
            <w:shd w:val="clear" w:color="auto" w:fill="auto"/>
          </w:tcPr>
          <w:p w:rsidR="00735AE5" w:rsidRPr="00735AE5" w:rsidRDefault="00735AE5" w:rsidP="00735AE5">
            <w:pPr>
              <w:ind w:firstLine="0"/>
            </w:pPr>
            <w:r>
              <w:t>Hixon</w:t>
            </w:r>
          </w:p>
        </w:tc>
        <w:tc>
          <w:tcPr>
            <w:tcW w:w="2179" w:type="dxa"/>
            <w:shd w:val="clear" w:color="auto" w:fill="auto"/>
          </w:tcPr>
          <w:p w:rsidR="00735AE5" w:rsidRPr="00735AE5" w:rsidRDefault="00735AE5" w:rsidP="00735AE5">
            <w:pPr>
              <w:ind w:firstLine="0"/>
            </w:pPr>
            <w:r>
              <w:t>Hosey</w:t>
            </w:r>
          </w:p>
        </w:tc>
        <w:tc>
          <w:tcPr>
            <w:tcW w:w="2180" w:type="dxa"/>
            <w:shd w:val="clear" w:color="auto" w:fill="auto"/>
          </w:tcPr>
          <w:p w:rsidR="00735AE5" w:rsidRPr="00735AE5" w:rsidRDefault="00735AE5" w:rsidP="00735AE5">
            <w:pPr>
              <w:ind w:firstLine="0"/>
            </w:pPr>
            <w:r>
              <w:t>Howard</w:t>
            </w:r>
          </w:p>
        </w:tc>
      </w:tr>
      <w:tr w:rsidR="00735AE5" w:rsidRPr="00735AE5" w:rsidTr="00735AE5">
        <w:tc>
          <w:tcPr>
            <w:tcW w:w="2179" w:type="dxa"/>
            <w:shd w:val="clear" w:color="auto" w:fill="auto"/>
          </w:tcPr>
          <w:p w:rsidR="00735AE5" w:rsidRPr="00735AE5" w:rsidRDefault="00735AE5" w:rsidP="00735AE5">
            <w:pPr>
              <w:ind w:firstLine="0"/>
            </w:pPr>
            <w:r>
              <w:t>Huggins</w:t>
            </w:r>
          </w:p>
        </w:tc>
        <w:tc>
          <w:tcPr>
            <w:tcW w:w="2179" w:type="dxa"/>
            <w:shd w:val="clear" w:color="auto" w:fill="auto"/>
          </w:tcPr>
          <w:p w:rsidR="00735AE5" w:rsidRPr="00735AE5" w:rsidRDefault="00735AE5" w:rsidP="00735AE5">
            <w:pPr>
              <w:ind w:firstLine="0"/>
            </w:pPr>
            <w:r>
              <w:t>King</w:t>
            </w:r>
          </w:p>
        </w:tc>
        <w:tc>
          <w:tcPr>
            <w:tcW w:w="2180" w:type="dxa"/>
            <w:shd w:val="clear" w:color="auto" w:fill="auto"/>
          </w:tcPr>
          <w:p w:rsidR="00735AE5" w:rsidRPr="00735AE5" w:rsidRDefault="00735AE5" w:rsidP="00735AE5">
            <w:pPr>
              <w:ind w:firstLine="0"/>
            </w:pPr>
            <w:r>
              <w:t>Kirby</w:t>
            </w:r>
          </w:p>
        </w:tc>
      </w:tr>
      <w:tr w:rsidR="00735AE5" w:rsidRPr="00735AE5" w:rsidTr="00735AE5">
        <w:tc>
          <w:tcPr>
            <w:tcW w:w="2179" w:type="dxa"/>
            <w:shd w:val="clear" w:color="auto" w:fill="auto"/>
          </w:tcPr>
          <w:p w:rsidR="00735AE5" w:rsidRPr="00735AE5" w:rsidRDefault="00735AE5" w:rsidP="00735AE5">
            <w:pPr>
              <w:ind w:firstLine="0"/>
            </w:pPr>
            <w:r>
              <w:t>Knight</w:t>
            </w:r>
          </w:p>
        </w:tc>
        <w:tc>
          <w:tcPr>
            <w:tcW w:w="2179" w:type="dxa"/>
            <w:shd w:val="clear" w:color="auto" w:fill="auto"/>
          </w:tcPr>
          <w:p w:rsidR="00735AE5" w:rsidRPr="00735AE5" w:rsidRDefault="00735AE5" w:rsidP="00735AE5">
            <w:pPr>
              <w:ind w:firstLine="0"/>
            </w:pPr>
            <w:r>
              <w:t>Loftis</w:t>
            </w:r>
          </w:p>
        </w:tc>
        <w:tc>
          <w:tcPr>
            <w:tcW w:w="2180" w:type="dxa"/>
            <w:shd w:val="clear" w:color="auto" w:fill="auto"/>
          </w:tcPr>
          <w:p w:rsidR="00735AE5" w:rsidRPr="00735AE5" w:rsidRDefault="00735AE5" w:rsidP="00735AE5">
            <w:pPr>
              <w:ind w:firstLine="0"/>
            </w:pPr>
            <w:r>
              <w:t>Long</w:t>
            </w:r>
          </w:p>
        </w:tc>
      </w:tr>
      <w:tr w:rsidR="00735AE5" w:rsidRPr="00735AE5" w:rsidTr="00735AE5">
        <w:tc>
          <w:tcPr>
            <w:tcW w:w="2179" w:type="dxa"/>
            <w:shd w:val="clear" w:color="auto" w:fill="auto"/>
          </w:tcPr>
          <w:p w:rsidR="00735AE5" w:rsidRPr="00735AE5" w:rsidRDefault="00735AE5" w:rsidP="00735AE5">
            <w:pPr>
              <w:ind w:firstLine="0"/>
            </w:pPr>
            <w:r>
              <w:t>Lowe</w:t>
            </w:r>
          </w:p>
        </w:tc>
        <w:tc>
          <w:tcPr>
            <w:tcW w:w="2179" w:type="dxa"/>
            <w:shd w:val="clear" w:color="auto" w:fill="auto"/>
          </w:tcPr>
          <w:p w:rsidR="00735AE5" w:rsidRPr="00735AE5" w:rsidRDefault="00735AE5" w:rsidP="00735AE5">
            <w:pPr>
              <w:ind w:firstLine="0"/>
            </w:pPr>
            <w:r>
              <w:t>Mack</w:t>
            </w:r>
          </w:p>
        </w:tc>
        <w:tc>
          <w:tcPr>
            <w:tcW w:w="2180" w:type="dxa"/>
            <w:shd w:val="clear" w:color="auto" w:fill="auto"/>
          </w:tcPr>
          <w:p w:rsidR="00735AE5" w:rsidRPr="00735AE5" w:rsidRDefault="00735AE5" w:rsidP="00735AE5">
            <w:pPr>
              <w:ind w:firstLine="0"/>
            </w:pPr>
            <w:r>
              <w:t>Magnuson</w:t>
            </w:r>
          </w:p>
        </w:tc>
      </w:tr>
      <w:tr w:rsidR="00735AE5" w:rsidRPr="00735AE5" w:rsidTr="00735AE5">
        <w:tc>
          <w:tcPr>
            <w:tcW w:w="2179" w:type="dxa"/>
            <w:shd w:val="clear" w:color="auto" w:fill="auto"/>
          </w:tcPr>
          <w:p w:rsidR="00735AE5" w:rsidRPr="00735AE5" w:rsidRDefault="00735AE5" w:rsidP="00735AE5">
            <w:pPr>
              <w:ind w:firstLine="0"/>
            </w:pPr>
            <w:r>
              <w:t>Martin</w:t>
            </w:r>
          </w:p>
        </w:tc>
        <w:tc>
          <w:tcPr>
            <w:tcW w:w="2179" w:type="dxa"/>
            <w:shd w:val="clear" w:color="auto" w:fill="auto"/>
          </w:tcPr>
          <w:p w:rsidR="00735AE5" w:rsidRPr="00735AE5" w:rsidRDefault="00735AE5" w:rsidP="00735AE5">
            <w:pPr>
              <w:ind w:firstLine="0"/>
            </w:pPr>
            <w:r>
              <w:t>McEachern</w:t>
            </w:r>
          </w:p>
        </w:tc>
        <w:tc>
          <w:tcPr>
            <w:tcW w:w="2180" w:type="dxa"/>
            <w:shd w:val="clear" w:color="auto" w:fill="auto"/>
          </w:tcPr>
          <w:p w:rsidR="00735AE5" w:rsidRPr="00735AE5" w:rsidRDefault="00735AE5" w:rsidP="00735AE5">
            <w:pPr>
              <w:ind w:firstLine="0"/>
            </w:pPr>
            <w:r>
              <w:t>D. C. Moss</w:t>
            </w:r>
          </w:p>
        </w:tc>
      </w:tr>
      <w:tr w:rsidR="00735AE5" w:rsidRPr="00735AE5" w:rsidTr="00735AE5">
        <w:tc>
          <w:tcPr>
            <w:tcW w:w="2179" w:type="dxa"/>
            <w:shd w:val="clear" w:color="auto" w:fill="auto"/>
          </w:tcPr>
          <w:p w:rsidR="00735AE5" w:rsidRPr="00735AE5" w:rsidRDefault="00735AE5" w:rsidP="00735AE5">
            <w:pPr>
              <w:ind w:firstLine="0"/>
            </w:pPr>
            <w:r>
              <w:t>V. S. Moss</w:t>
            </w:r>
          </w:p>
        </w:tc>
        <w:tc>
          <w:tcPr>
            <w:tcW w:w="2179" w:type="dxa"/>
            <w:shd w:val="clear" w:color="auto" w:fill="auto"/>
          </w:tcPr>
          <w:p w:rsidR="00735AE5" w:rsidRPr="00735AE5" w:rsidRDefault="00735AE5" w:rsidP="00735AE5">
            <w:pPr>
              <w:ind w:firstLine="0"/>
            </w:pPr>
            <w:r>
              <w:t>B. Newton</w:t>
            </w:r>
          </w:p>
        </w:tc>
        <w:tc>
          <w:tcPr>
            <w:tcW w:w="2180" w:type="dxa"/>
            <w:shd w:val="clear" w:color="auto" w:fill="auto"/>
          </w:tcPr>
          <w:p w:rsidR="00735AE5" w:rsidRPr="00735AE5" w:rsidRDefault="00735AE5" w:rsidP="00735AE5">
            <w:pPr>
              <w:ind w:firstLine="0"/>
            </w:pPr>
            <w:r>
              <w:t>Ott</w:t>
            </w:r>
          </w:p>
        </w:tc>
      </w:tr>
      <w:tr w:rsidR="00735AE5" w:rsidRPr="00735AE5" w:rsidTr="00735AE5">
        <w:tc>
          <w:tcPr>
            <w:tcW w:w="2179" w:type="dxa"/>
            <w:shd w:val="clear" w:color="auto" w:fill="auto"/>
          </w:tcPr>
          <w:p w:rsidR="00735AE5" w:rsidRPr="00735AE5" w:rsidRDefault="00735AE5" w:rsidP="00735AE5">
            <w:pPr>
              <w:ind w:firstLine="0"/>
            </w:pPr>
            <w:r>
              <w:t>Parks</w:t>
            </w:r>
          </w:p>
        </w:tc>
        <w:tc>
          <w:tcPr>
            <w:tcW w:w="2179" w:type="dxa"/>
            <w:shd w:val="clear" w:color="auto" w:fill="auto"/>
          </w:tcPr>
          <w:p w:rsidR="00735AE5" w:rsidRPr="00735AE5" w:rsidRDefault="00735AE5" w:rsidP="00735AE5">
            <w:pPr>
              <w:ind w:firstLine="0"/>
            </w:pPr>
            <w:r>
              <w:t>Pitts</w:t>
            </w:r>
          </w:p>
        </w:tc>
        <w:tc>
          <w:tcPr>
            <w:tcW w:w="2180" w:type="dxa"/>
            <w:shd w:val="clear" w:color="auto" w:fill="auto"/>
          </w:tcPr>
          <w:p w:rsidR="00735AE5" w:rsidRPr="00735AE5" w:rsidRDefault="00735AE5" w:rsidP="00735AE5">
            <w:pPr>
              <w:ind w:firstLine="0"/>
            </w:pPr>
            <w:r>
              <w:t>Putnam</w:t>
            </w:r>
          </w:p>
        </w:tc>
      </w:tr>
      <w:tr w:rsidR="00735AE5" w:rsidRPr="00735AE5" w:rsidTr="00735AE5">
        <w:tc>
          <w:tcPr>
            <w:tcW w:w="2179" w:type="dxa"/>
            <w:shd w:val="clear" w:color="auto" w:fill="auto"/>
          </w:tcPr>
          <w:p w:rsidR="00735AE5" w:rsidRPr="00735AE5" w:rsidRDefault="00735AE5" w:rsidP="00735AE5">
            <w:pPr>
              <w:ind w:firstLine="0"/>
            </w:pPr>
            <w:r>
              <w:t>Quinn</w:t>
            </w:r>
          </w:p>
        </w:tc>
        <w:tc>
          <w:tcPr>
            <w:tcW w:w="2179" w:type="dxa"/>
            <w:shd w:val="clear" w:color="auto" w:fill="auto"/>
          </w:tcPr>
          <w:p w:rsidR="00735AE5" w:rsidRPr="00735AE5" w:rsidRDefault="00735AE5" w:rsidP="00735AE5">
            <w:pPr>
              <w:ind w:firstLine="0"/>
            </w:pPr>
            <w:r>
              <w:t>Ridgeway</w:t>
            </w:r>
          </w:p>
        </w:tc>
        <w:tc>
          <w:tcPr>
            <w:tcW w:w="2180" w:type="dxa"/>
            <w:shd w:val="clear" w:color="auto" w:fill="auto"/>
          </w:tcPr>
          <w:p w:rsidR="00735AE5" w:rsidRPr="00735AE5" w:rsidRDefault="00735AE5" w:rsidP="00735AE5">
            <w:pPr>
              <w:ind w:firstLine="0"/>
            </w:pPr>
            <w:r>
              <w:t>S. Rivers</w:t>
            </w:r>
          </w:p>
        </w:tc>
      </w:tr>
      <w:tr w:rsidR="00735AE5" w:rsidRPr="00735AE5" w:rsidTr="00735AE5">
        <w:tc>
          <w:tcPr>
            <w:tcW w:w="2179" w:type="dxa"/>
            <w:shd w:val="clear" w:color="auto" w:fill="auto"/>
          </w:tcPr>
          <w:p w:rsidR="00735AE5" w:rsidRPr="00735AE5" w:rsidRDefault="00735AE5" w:rsidP="00735AE5">
            <w:pPr>
              <w:ind w:firstLine="0"/>
            </w:pPr>
            <w:r>
              <w:t>Robinson-Simpson</w:t>
            </w:r>
          </w:p>
        </w:tc>
        <w:tc>
          <w:tcPr>
            <w:tcW w:w="2179" w:type="dxa"/>
            <w:shd w:val="clear" w:color="auto" w:fill="auto"/>
          </w:tcPr>
          <w:p w:rsidR="00735AE5" w:rsidRPr="00735AE5" w:rsidRDefault="00735AE5" w:rsidP="00735AE5">
            <w:pPr>
              <w:ind w:firstLine="0"/>
            </w:pPr>
            <w:r>
              <w:t>Ryhal</w:t>
            </w:r>
          </w:p>
        </w:tc>
        <w:tc>
          <w:tcPr>
            <w:tcW w:w="2180" w:type="dxa"/>
            <w:shd w:val="clear" w:color="auto" w:fill="auto"/>
          </w:tcPr>
          <w:p w:rsidR="00735AE5" w:rsidRPr="00735AE5" w:rsidRDefault="00735AE5" w:rsidP="00735AE5">
            <w:pPr>
              <w:ind w:firstLine="0"/>
            </w:pPr>
            <w:r>
              <w:t>Sandifer</w:t>
            </w:r>
          </w:p>
        </w:tc>
      </w:tr>
      <w:tr w:rsidR="00735AE5" w:rsidRPr="00735AE5" w:rsidTr="00735AE5">
        <w:tc>
          <w:tcPr>
            <w:tcW w:w="2179" w:type="dxa"/>
            <w:shd w:val="clear" w:color="auto" w:fill="auto"/>
          </w:tcPr>
          <w:p w:rsidR="00735AE5" w:rsidRPr="00735AE5" w:rsidRDefault="00735AE5" w:rsidP="00735AE5">
            <w:pPr>
              <w:ind w:firstLine="0"/>
            </w:pPr>
            <w:r>
              <w:t>Simrill</w:t>
            </w:r>
          </w:p>
        </w:tc>
        <w:tc>
          <w:tcPr>
            <w:tcW w:w="2179" w:type="dxa"/>
            <w:shd w:val="clear" w:color="auto" w:fill="auto"/>
          </w:tcPr>
          <w:p w:rsidR="00735AE5" w:rsidRPr="00735AE5" w:rsidRDefault="00735AE5" w:rsidP="00735AE5">
            <w:pPr>
              <w:ind w:firstLine="0"/>
            </w:pPr>
            <w:r>
              <w:t>G. R. Smith</w:t>
            </w:r>
          </w:p>
        </w:tc>
        <w:tc>
          <w:tcPr>
            <w:tcW w:w="2180" w:type="dxa"/>
            <w:shd w:val="clear" w:color="auto" w:fill="auto"/>
          </w:tcPr>
          <w:p w:rsidR="00735AE5" w:rsidRPr="00735AE5" w:rsidRDefault="00735AE5" w:rsidP="00735AE5">
            <w:pPr>
              <w:ind w:firstLine="0"/>
            </w:pPr>
            <w:r>
              <w:t>Sottile</w:t>
            </w:r>
          </w:p>
        </w:tc>
      </w:tr>
      <w:tr w:rsidR="00735AE5" w:rsidRPr="00735AE5" w:rsidTr="00735AE5">
        <w:tc>
          <w:tcPr>
            <w:tcW w:w="2179" w:type="dxa"/>
            <w:shd w:val="clear" w:color="auto" w:fill="auto"/>
          </w:tcPr>
          <w:p w:rsidR="00735AE5" w:rsidRPr="00735AE5" w:rsidRDefault="00735AE5" w:rsidP="00735AE5">
            <w:pPr>
              <w:ind w:firstLine="0"/>
            </w:pPr>
            <w:r>
              <w:t>Spires</w:t>
            </w:r>
          </w:p>
        </w:tc>
        <w:tc>
          <w:tcPr>
            <w:tcW w:w="2179" w:type="dxa"/>
            <w:shd w:val="clear" w:color="auto" w:fill="auto"/>
          </w:tcPr>
          <w:p w:rsidR="00735AE5" w:rsidRPr="00735AE5" w:rsidRDefault="00735AE5" w:rsidP="00735AE5">
            <w:pPr>
              <w:ind w:firstLine="0"/>
            </w:pPr>
            <w:r>
              <w:t>Tallon</w:t>
            </w:r>
          </w:p>
        </w:tc>
        <w:tc>
          <w:tcPr>
            <w:tcW w:w="2180" w:type="dxa"/>
            <w:shd w:val="clear" w:color="auto" w:fill="auto"/>
          </w:tcPr>
          <w:p w:rsidR="00735AE5" w:rsidRPr="00735AE5" w:rsidRDefault="00735AE5" w:rsidP="00735AE5">
            <w:pPr>
              <w:ind w:firstLine="0"/>
            </w:pPr>
            <w:r>
              <w:t>Taylor</w:t>
            </w:r>
          </w:p>
        </w:tc>
      </w:tr>
      <w:tr w:rsidR="00735AE5" w:rsidRPr="00735AE5" w:rsidTr="00735AE5">
        <w:tc>
          <w:tcPr>
            <w:tcW w:w="2179" w:type="dxa"/>
            <w:shd w:val="clear" w:color="auto" w:fill="auto"/>
          </w:tcPr>
          <w:p w:rsidR="00735AE5" w:rsidRPr="00735AE5" w:rsidRDefault="00735AE5" w:rsidP="00735AE5">
            <w:pPr>
              <w:ind w:firstLine="0"/>
            </w:pPr>
            <w:r>
              <w:t>Thayer</w:t>
            </w:r>
          </w:p>
        </w:tc>
        <w:tc>
          <w:tcPr>
            <w:tcW w:w="2179" w:type="dxa"/>
            <w:shd w:val="clear" w:color="auto" w:fill="auto"/>
          </w:tcPr>
          <w:p w:rsidR="00735AE5" w:rsidRPr="00735AE5" w:rsidRDefault="00735AE5" w:rsidP="00735AE5">
            <w:pPr>
              <w:ind w:firstLine="0"/>
            </w:pPr>
            <w:r>
              <w:t>Toole</w:t>
            </w:r>
          </w:p>
        </w:tc>
        <w:tc>
          <w:tcPr>
            <w:tcW w:w="2180" w:type="dxa"/>
            <w:shd w:val="clear" w:color="auto" w:fill="auto"/>
          </w:tcPr>
          <w:p w:rsidR="00735AE5" w:rsidRPr="00735AE5" w:rsidRDefault="00735AE5" w:rsidP="00735AE5">
            <w:pPr>
              <w:ind w:firstLine="0"/>
            </w:pPr>
            <w:r>
              <w:t>West</w:t>
            </w:r>
          </w:p>
        </w:tc>
      </w:tr>
      <w:tr w:rsidR="00735AE5" w:rsidRPr="00735AE5" w:rsidTr="00735AE5">
        <w:tc>
          <w:tcPr>
            <w:tcW w:w="2179" w:type="dxa"/>
            <w:shd w:val="clear" w:color="auto" w:fill="auto"/>
          </w:tcPr>
          <w:p w:rsidR="00735AE5" w:rsidRPr="00735AE5" w:rsidRDefault="00735AE5" w:rsidP="00735AE5">
            <w:pPr>
              <w:keepNext/>
              <w:ind w:firstLine="0"/>
            </w:pPr>
            <w:r>
              <w:t>White</w:t>
            </w:r>
          </w:p>
        </w:tc>
        <w:tc>
          <w:tcPr>
            <w:tcW w:w="2179" w:type="dxa"/>
            <w:shd w:val="clear" w:color="auto" w:fill="auto"/>
          </w:tcPr>
          <w:p w:rsidR="00735AE5" w:rsidRPr="00735AE5" w:rsidRDefault="00735AE5" w:rsidP="00735AE5">
            <w:pPr>
              <w:keepNext/>
              <w:ind w:firstLine="0"/>
            </w:pPr>
            <w:r>
              <w:t>Whitmire</w:t>
            </w:r>
          </w:p>
        </w:tc>
        <w:tc>
          <w:tcPr>
            <w:tcW w:w="2180" w:type="dxa"/>
            <w:shd w:val="clear" w:color="auto" w:fill="auto"/>
          </w:tcPr>
          <w:p w:rsidR="00735AE5" w:rsidRPr="00735AE5" w:rsidRDefault="00735AE5" w:rsidP="00735AE5">
            <w:pPr>
              <w:keepNext/>
              <w:ind w:firstLine="0"/>
            </w:pPr>
            <w:r>
              <w:t>Williams</w:t>
            </w:r>
          </w:p>
        </w:tc>
      </w:tr>
      <w:tr w:rsidR="00735AE5" w:rsidRPr="00735AE5" w:rsidTr="00735AE5">
        <w:tc>
          <w:tcPr>
            <w:tcW w:w="2179" w:type="dxa"/>
            <w:shd w:val="clear" w:color="auto" w:fill="auto"/>
          </w:tcPr>
          <w:p w:rsidR="00735AE5" w:rsidRPr="00735AE5" w:rsidRDefault="00735AE5" w:rsidP="00735AE5">
            <w:pPr>
              <w:keepNext/>
              <w:ind w:firstLine="0"/>
            </w:pPr>
            <w:r>
              <w:t>Yow</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Total--82</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Brown</w:t>
            </w:r>
          </w:p>
        </w:tc>
        <w:tc>
          <w:tcPr>
            <w:tcW w:w="2179" w:type="dxa"/>
            <w:shd w:val="clear" w:color="auto" w:fill="auto"/>
          </w:tcPr>
          <w:p w:rsidR="00735AE5" w:rsidRPr="00735AE5" w:rsidRDefault="00735AE5" w:rsidP="00735AE5">
            <w:pPr>
              <w:keepNext/>
              <w:ind w:firstLine="0"/>
            </w:pPr>
            <w:r>
              <w:t>Cobb-Hunter</w:t>
            </w:r>
          </w:p>
        </w:tc>
        <w:tc>
          <w:tcPr>
            <w:tcW w:w="2180" w:type="dxa"/>
            <w:shd w:val="clear" w:color="auto" w:fill="auto"/>
          </w:tcPr>
          <w:p w:rsidR="00735AE5" w:rsidRPr="00735AE5" w:rsidRDefault="00735AE5" w:rsidP="00735AE5">
            <w:pPr>
              <w:keepNext/>
              <w:ind w:firstLine="0"/>
            </w:pPr>
            <w:r>
              <w:t>Gilliard</w:t>
            </w:r>
          </w:p>
        </w:tc>
      </w:tr>
      <w:tr w:rsidR="00735AE5" w:rsidRPr="00735AE5" w:rsidTr="00735AE5">
        <w:tc>
          <w:tcPr>
            <w:tcW w:w="2179" w:type="dxa"/>
            <w:shd w:val="clear" w:color="auto" w:fill="auto"/>
          </w:tcPr>
          <w:p w:rsidR="00735AE5" w:rsidRPr="00735AE5" w:rsidRDefault="00735AE5" w:rsidP="00735AE5">
            <w:pPr>
              <w:keepNext/>
              <w:ind w:firstLine="0"/>
            </w:pPr>
            <w:r>
              <w:t>Jefferson</w:t>
            </w:r>
          </w:p>
        </w:tc>
        <w:tc>
          <w:tcPr>
            <w:tcW w:w="2179" w:type="dxa"/>
            <w:shd w:val="clear" w:color="auto" w:fill="auto"/>
          </w:tcPr>
          <w:p w:rsidR="00735AE5" w:rsidRPr="00735AE5" w:rsidRDefault="00735AE5" w:rsidP="00735AE5">
            <w:pPr>
              <w:keepNext/>
              <w:ind w:firstLine="0"/>
            </w:pPr>
            <w:r>
              <w:t>Mitchell</w:t>
            </w:r>
          </w:p>
        </w:tc>
        <w:tc>
          <w:tcPr>
            <w:tcW w:w="2180" w:type="dxa"/>
            <w:shd w:val="clear" w:color="auto" w:fill="auto"/>
          </w:tcPr>
          <w:p w:rsidR="00735AE5" w:rsidRPr="00735AE5" w:rsidRDefault="00735AE5" w:rsidP="00735AE5">
            <w:pPr>
              <w:keepNext/>
              <w:ind w:firstLine="0"/>
            </w:pPr>
            <w:r>
              <w:t>M. Rivers</w:t>
            </w:r>
          </w:p>
        </w:tc>
      </w:tr>
      <w:tr w:rsidR="00735AE5" w:rsidRPr="00735AE5" w:rsidTr="00735AE5">
        <w:tc>
          <w:tcPr>
            <w:tcW w:w="2179" w:type="dxa"/>
            <w:shd w:val="clear" w:color="auto" w:fill="auto"/>
          </w:tcPr>
          <w:p w:rsidR="00735AE5" w:rsidRPr="00735AE5" w:rsidRDefault="00735AE5" w:rsidP="00735AE5">
            <w:pPr>
              <w:keepNext/>
              <w:ind w:firstLine="0"/>
            </w:pPr>
            <w:r>
              <w:t>Weeks</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Total--7</w:t>
      </w:r>
    </w:p>
    <w:p w:rsidR="00735AE5" w:rsidRDefault="00735AE5" w:rsidP="00735AE5">
      <w:pPr>
        <w:jc w:val="center"/>
        <w:rPr>
          <w:b/>
        </w:rPr>
      </w:pPr>
    </w:p>
    <w:p w:rsidR="00735AE5" w:rsidRDefault="00735AE5" w:rsidP="00735AE5">
      <w:r>
        <w:t>Section 63, as amended, was adopted.</w:t>
      </w:r>
    </w:p>
    <w:p w:rsidR="00735AE5" w:rsidRDefault="00735AE5" w:rsidP="00735AE5"/>
    <w:p w:rsidR="00735AE5" w:rsidRDefault="00735AE5" w:rsidP="00735AE5">
      <w:pPr>
        <w:keepNext/>
        <w:jc w:val="center"/>
        <w:rPr>
          <w:b/>
        </w:rPr>
      </w:pPr>
      <w:r w:rsidRPr="00735AE5">
        <w:rPr>
          <w:b/>
        </w:rPr>
        <w:t>SECTION 85</w:t>
      </w:r>
    </w:p>
    <w:p w:rsidR="00735AE5" w:rsidRDefault="00735AE5" w:rsidP="00735AE5">
      <w:r>
        <w:t xml:space="preserve">The yeas and nays were taken resulting as follows: </w:t>
      </w:r>
    </w:p>
    <w:p w:rsidR="00735AE5" w:rsidRDefault="00735AE5" w:rsidP="00735AE5">
      <w:pPr>
        <w:jc w:val="center"/>
      </w:pPr>
      <w:r>
        <w:t xml:space="preserve"> </w:t>
      </w:r>
      <w:bookmarkStart w:id="51" w:name="vote_start126"/>
      <w:bookmarkEnd w:id="51"/>
      <w:r>
        <w:t>Yeas 101; Nays 3</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Anderson</w:t>
            </w:r>
          </w:p>
        </w:tc>
      </w:tr>
      <w:tr w:rsidR="00735AE5" w:rsidRPr="00735AE5" w:rsidTr="00735AE5">
        <w:tc>
          <w:tcPr>
            <w:tcW w:w="2179" w:type="dxa"/>
            <w:shd w:val="clear" w:color="auto" w:fill="auto"/>
          </w:tcPr>
          <w:p w:rsidR="00735AE5" w:rsidRPr="00735AE5" w:rsidRDefault="00735AE5" w:rsidP="00735AE5">
            <w:pPr>
              <w:ind w:firstLine="0"/>
            </w:pPr>
            <w:r>
              <w:t>Anthony</w:t>
            </w:r>
          </w:p>
        </w:tc>
        <w:tc>
          <w:tcPr>
            <w:tcW w:w="2179" w:type="dxa"/>
            <w:shd w:val="clear" w:color="auto" w:fill="auto"/>
          </w:tcPr>
          <w:p w:rsidR="00735AE5" w:rsidRPr="00735AE5" w:rsidRDefault="00735AE5" w:rsidP="00735AE5">
            <w:pPr>
              <w:ind w:firstLine="0"/>
            </w:pPr>
            <w:r>
              <w:t>Arrington</w:t>
            </w:r>
          </w:p>
        </w:tc>
        <w:tc>
          <w:tcPr>
            <w:tcW w:w="2180" w:type="dxa"/>
            <w:shd w:val="clear" w:color="auto" w:fill="auto"/>
          </w:tcPr>
          <w:p w:rsidR="00735AE5" w:rsidRPr="00735AE5" w:rsidRDefault="00735AE5" w:rsidP="00735AE5">
            <w:pPr>
              <w:ind w:firstLine="0"/>
            </w:pPr>
            <w:r>
              <w:t>Atkinson</w:t>
            </w:r>
          </w:p>
        </w:tc>
      </w:tr>
      <w:tr w:rsidR="00735AE5" w:rsidRPr="00735AE5" w:rsidTr="00735AE5">
        <w:tc>
          <w:tcPr>
            <w:tcW w:w="2179" w:type="dxa"/>
            <w:shd w:val="clear" w:color="auto" w:fill="auto"/>
          </w:tcPr>
          <w:p w:rsidR="00735AE5" w:rsidRPr="00735AE5" w:rsidRDefault="00735AE5" w:rsidP="00735AE5">
            <w:pPr>
              <w:ind w:firstLine="0"/>
            </w:pPr>
            <w:r>
              <w:t>Bales</w:t>
            </w:r>
          </w:p>
        </w:tc>
        <w:tc>
          <w:tcPr>
            <w:tcW w:w="2179" w:type="dxa"/>
            <w:shd w:val="clear" w:color="auto" w:fill="auto"/>
          </w:tcPr>
          <w:p w:rsidR="00735AE5" w:rsidRPr="00735AE5" w:rsidRDefault="00735AE5" w:rsidP="00735AE5">
            <w:pPr>
              <w:ind w:firstLine="0"/>
            </w:pPr>
            <w:r>
              <w:t>Ballentine</w:t>
            </w:r>
          </w:p>
        </w:tc>
        <w:tc>
          <w:tcPr>
            <w:tcW w:w="2180" w:type="dxa"/>
            <w:shd w:val="clear" w:color="auto" w:fill="auto"/>
          </w:tcPr>
          <w:p w:rsidR="00735AE5" w:rsidRPr="00735AE5" w:rsidRDefault="00735AE5" w:rsidP="00735AE5">
            <w:pPr>
              <w:ind w:firstLine="0"/>
            </w:pPr>
            <w:r>
              <w:t>Bamberg</w:t>
            </w:r>
          </w:p>
        </w:tc>
      </w:tr>
      <w:tr w:rsidR="00735AE5" w:rsidRPr="00735AE5" w:rsidTr="00735AE5">
        <w:tc>
          <w:tcPr>
            <w:tcW w:w="2179" w:type="dxa"/>
            <w:shd w:val="clear" w:color="auto" w:fill="auto"/>
          </w:tcPr>
          <w:p w:rsidR="00735AE5" w:rsidRPr="00735AE5" w:rsidRDefault="00735AE5" w:rsidP="00735AE5">
            <w:pPr>
              <w:ind w:firstLine="0"/>
            </w:pPr>
            <w:r>
              <w:t>Bannister</w:t>
            </w:r>
          </w:p>
        </w:tc>
        <w:tc>
          <w:tcPr>
            <w:tcW w:w="2179" w:type="dxa"/>
            <w:shd w:val="clear" w:color="auto" w:fill="auto"/>
          </w:tcPr>
          <w:p w:rsidR="00735AE5" w:rsidRPr="00735AE5" w:rsidRDefault="00735AE5" w:rsidP="00735AE5">
            <w:pPr>
              <w:ind w:firstLine="0"/>
            </w:pPr>
            <w:r>
              <w:t>Bennett</w:t>
            </w:r>
          </w:p>
        </w:tc>
        <w:tc>
          <w:tcPr>
            <w:tcW w:w="2180" w:type="dxa"/>
            <w:shd w:val="clear" w:color="auto" w:fill="auto"/>
          </w:tcPr>
          <w:p w:rsidR="00735AE5" w:rsidRPr="00735AE5" w:rsidRDefault="00735AE5" w:rsidP="00735AE5">
            <w:pPr>
              <w:ind w:firstLine="0"/>
            </w:pPr>
            <w:r>
              <w:t>Bernstein</w:t>
            </w:r>
          </w:p>
        </w:tc>
      </w:tr>
      <w:tr w:rsidR="00735AE5" w:rsidRPr="00735AE5" w:rsidTr="00735AE5">
        <w:tc>
          <w:tcPr>
            <w:tcW w:w="2179" w:type="dxa"/>
            <w:shd w:val="clear" w:color="auto" w:fill="auto"/>
          </w:tcPr>
          <w:p w:rsidR="00735AE5" w:rsidRPr="00735AE5" w:rsidRDefault="00735AE5" w:rsidP="00735AE5">
            <w:pPr>
              <w:ind w:firstLine="0"/>
            </w:pPr>
            <w:r>
              <w:t>Blackwell</w:t>
            </w:r>
          </w:p>
        </w:tc>
        <w:tc>
          <w:tcPr>
            <w:tcW w:w="2179" w:type="dxa"/>
            <w:shd w:val="clear" w:color="auto" w:fill="auto"/>
          </w:tcPr>
          <w:p w:rsidR="00735AE5" w:rsidRPr="00735AE5" w:rsidRDefault="00735AE5" w:rsidP="00735AE5">
            <w:pPr>
              <w:ind w:firstLine="0"/>
            </w:pPr>
            <w:r>
              <w:t>Bowers</w:t>
            </w:r>
          </w:p>
        </w:tc>
        <w:tc>
          <w:tcPr>
            <w:tcW w:w="2180" w:type="dxa"/>
            <w:shd w:val="clear" w:color="auto" w:fill="auto"/>
          </w:tcPr>
          <w:p w:rsidR="00735AE5" w:rsidRPr="00735AE5" w:rsidRDefault="00735AE5" w:rsidP="00735AE5">
            <w:pPr>
              <w:ind w:firstLine="0"/>
            </w:pPr>
            <w:r>
              <w:t>Bradley</w:t>
            </w:r>
          </w:p>
        </w:tc>
      </w:tr>
      <w:tr w:rsidR="00735AE5" w:rsidRPr="00735AE5" w:rsidTr="00735AE5">
        <w:tc>
          <w:tcPr>
            <w:tcW w:w="2179" w:type="dxa"/>
            <w:shd w:val="clear" w:color="auto" w:fill="auto"/>
          </w:tcPr>
          <w:p w:rsidR="00735AE5" w:rsidRPr="00735AE5" w:rsidRDefault="00735AE5" w:rsidP="00735AE5">
            <w:pPr>
              <w:ind w:firstLine="0"/>
            </w:pPr>
            <w:r>
              <w:t>Brown</w:t>
            </w:r>
          </w:p>
        </w:tc>
        <w:tc>
          <w:tcPr>
            <w:tcW w:w="2179" w:type="dxa"/>
            <w:shd w:val="clear" w:color="auto" w:fill="auto"/>
          </w:tcPr>
          <w:p w:rsidR="00735AE5" w:rsidRPr="00735AE5" w:rsidRDefault="00735AE5" w:rsidP="00735AE5">
            <w:pPr>
              <w:ind w:firstLine="0"/>
            </w:pPr>
            <w:r>
              <w:t>Caskey</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Clemmons</w:t>
            </w:r>
          </w:p>
        </w:tc>
        <w:tc>
          <w:tcPr>
            <w:tcW w:w="2179" w:type="dxa"/>
            <w:shd w:val="clear" w:color="auto" w:fill="auto"/>
          </w:tcPr>
          <w:p w:rsidR="00735AE5" w:rsidRPr="00735AE5" w:rsidRDefault="00735AE5" w:rsidP="00735AE5">
            <w:pPr>
              <w:ind w:firstLine="0"/>
            </w:pPr>
            <w:r>
              <w:t>Clyburn</w:t>
            </w:r>
          </w:p>
        </w:tc>
        <w:tc>
          <w:tcPr>
            <w:tcW w:w="2180" w:type="dxa"/>
            <w:shd w:val="clear" w:color="auto" w:fill="auto"/>
          </w:tcPr>
          <w:p w:rsidR="00735AE5" w:rsidRPr="00735AE5" w:rsidRDefault="00735AE5" w:rsidP="00735AE5">
            <w:pPr>
              <w:ind w:firstLine="0"/>
            </w:pPr>
            <w:r>
              <w:t>Cobb-Hunter</w:t>
            </w:r>
          </w:p>
        </w:tc>
      </w:tr>
      <w:tr w:rsidR="00735AE5" w:rsidRPr="00735AE5" w:rsidTr="00735AE5">
        <w:tc>
          <w:tcPr>
            <w:tcW w:w="2179" w:type="dxa"/>
            <w:shd w:val="clear" w:color="auto" w:fill="auto"/>
          </w:tcPr>
          <w:p w:rsidR="00735AE5" w:rsidRPr="00735AE5" w:rsidRDefault="00735AE5" w:rsidP="00735AE5">
            <w:pPr>
              <w:ind w:firstLine="0"/>
            </w:pPr>
            <w:r>
              <w:t>Cogswell</w:t>
            </w:r>
          </w:p>
        </w:tc>
        <w:tc>
          <w:tcPr>
            <w:tcW w:w="2179" w:type="dxa"/>
            <w:shd w:val="clear" w:color="auto" w:fill="auto"/>
          </w:tcPr>
          <w:p w:rsidR="00735AE5" w:rsidRPr="00735AE5" w:rsidRDefault="00735AE5" w:rsidP="00735AE5">
            <w:pPr>
              <w:ind w:firstLine="0"/>
            </w:pPr>
            <w:r>
              <w:t>Cole</w:t>
            </w:r>
          </w:p>
        </w:tc>
        <w:tc>
          <w:tcPr>
            <w:tcW w:w="2180" w:type="dxa"/>
            <w:shd w:val="clear" w:color="auto" w:fill="auto"/>
          </w:tcPr>
          <w:p w:rsidR="00735AE5" w:rsidRPr="00735AE5" w:rsidRDefault="00735AE5" w:rsidP="00735AE5">
            <w:pPr>
              <w:ind w:firstLine="0"/>
            </w:pPr>
            <w:r>
              <w:t>Collins</w:t>
            </w:r>
          </w:p>
        </w:tc>
      </w:tr>
      <w:tr w:rsidR="00735AE5" w:rsidRPr="00735AE5" w:rsidTr="00735AE5">
        <w:tc>
          <w:tcPr>
            <w:tcW w:w="2179" w:type="dxa"/>
            <w:shd w:val="clear" w:color="auto" w:fill="auto"/>
          </w:tcPr>
          <w:p w:rsidR="00735AE5" w:rsidRPr="00735AE5" w:rsidRDefault="00735AE5" w:rsidP="00735AE5">
            <w:pPr>
              <w:ind w:firstLine="0"/>
            </w:pPr>
            <w:r>
              <w:t>Crawford</w:t>
            </w:r>
          </w:p>
        </w:tc>
        <w:tc>
          <w:tcPr>
            <w:tcW w:w="2179" w:type="dxa"/>
            <w:shd w:val="clear" w:color="auto" w:fill="auto"/>
          </w:tcPr>
          <w:p w:rsidR="00735AE5" w:rsidRPr="00735AE5" w:rsidRDefault="00735AE5" w:rsidP="00735AE5">
            <w:pPr>
              <w:ind w:firstLine="0"/>
            </w:pPr>
            <w:r>
              <w:t>Crosby</w:t>
            </w:r>
          </w:p>
        </w:tc>
        <w:tc>
          <w:tcPr>
            <w:tcW w:w="2180" w:type="dxa"/>
            <w:shd w:val="clear" w:color="auto" w:fill="auto"/>
          </w:tcPr>
          <w:p w:rsidR="00735AE5" w:rsidRPr="00735AE5" w:rsidRDefault="00735AE5" w:rsidP="00735AE5">
            <w:pPr>
              <w:ind w:firstLine="0"/>
            </w:pPr>
            <w:r>
              <w:t>Daning</w:t>
            </w:r>
          </w:p>
        </w:tc>
      </w:tr>
      <w:tr w:rsidR="00735AE5" w:rsidRPr="00735AE5" w:rsidTr="00735AE5">
        <w:tc>
          <w:tcPr>
            <w:tcW w:w="2179" w:type="dxa"/>
            <w:shd w:val="clear" w:color="auto" w:fill="auto"/>
          </w:tcPr>
          <w:p w:rsidR="00735AE5" w:rsidRPr="00735AE5" w:rsidRDefault="00735AE5" w:rsidP="00735AE5">
            <w:pPr>
              <w:ind w:firstLine="0"/>
            </w:pPr>
            <w:r>
              <w:t>Davis</w:t>
            </w:r>
          </w:p>
        </w:tc>
        <w:tc>
          <w:tcPr>
            <w:tcW w:w="2179" w:type="dxa"/>
            <w:shd w:val="clear" w:color="auto" w:fill="auto"/>
          </w:tcPr>
          <w:p w:rsidR="00735AE5" w:rsidRPr="00735AE5" w:rsidRDefault="00735AE5" w:rsidP="00735AE5">
            <w:pPr>
              <w:ind w:firstLine="0"/>
            </w:pPr>
            <w:r>
              <w:t>Delleney</w:t>
            </w:r>
          </w:p>
        </w:tc>
        <w:tc>
          <w:tcPr>
            <w:tcW w:w="2180" w:type="dxa"/>
            <w:shd w:val="clear" w:color="auto" w:fill="auto"/>
          </w:tcPr>
          <w:p w:rsidR="00735AE5" w:rsidRPr="00735AE5" w:rsidRDefault="00735AE5" w:rsidP="00735AE5">
            <w:pPr>
              <w:ind w:firstLine="0"/>
            </w:pPr>
            <w:r>
              <w:t>Dillard</w:t>
            </w:r>
          </w:p>
        </w:tc>
      </w:tr>
      <w:tr w:rsidR="00735AE5" w:rsidRPr="00735AE5" w:rsidTr="00735AE5">
        <w:tc>
          <w:tcPr>
            <w:tcW w:w="2179" w:type="dxa"/>
            <w:shd w:val="clear" w:color="auto" w:fill="auto"/>
          </w:tcPr>
          <w:p w:rsidR="00735AE5" w:rsidRPr="00735AE5" w:rsidRDefault="00735AE5" w:rsidP="00735AE5">
            <w:pPr>
              <w:ind w:firstLine="0"/>
            </w:pPr>
            <w:r>
              <w:t>Douglas</w:t>
            </w:r>
          </w:p>
        </w:tc>
        <w:tc>
          <w:tcPr>
            <w:tcW w:w="2179" w:type="dxa"/>
            <w:shd w:val="clear" w:color="auto" w:fill="auto"/>
          </w:tcPr>
          <w:p w:rsidR="00735AE5" w:rsidRPr="00735AE5" w:rsidRDefault="00735AE5" w:rsidP="00735AE5">
            <w:pPr>
              <w:ind w:firstLine="0"/>
            </w:pPr>
            <w:r>
              <w:t>Duckworth</w:t>
            </w:r>
          </w:p>
        </w:tc>
        <w:tc>
          <w:tcPr>
            <w:tcW w:w="2180" w:type="dxa"/>
            <w:shd w:val="clear" w:color="auto" w:fill="auto"/>
          </w:tcPr>
          <w:p w:rsidR="00735AE5" w:rsidRPr="00735AE5" w:rsidRDefault="00735AE5" w:rsidP="00735AE5">
            <w:pPr>
              <w:ind w:firstLine="0"/>
            </w:pPr>
            <w:r>
              <w:t>Elliott</w:t>
            </w:r>
          </w:p>
        </w:tc>
      </w:tr>
      <w:tr w:rsidR="00735AE5" w:rsidRPr="00735AE5" w:rsidTr="00735AE5">
        <w:tc>
          <w:tcPr>
            <w:tcW w:w="2179" w:type="dxa"/>
            <w:shd w:val="clear" w:color="auto" w:fill="auto"/>
          </w:tcPr>
          <w:p w:rsidR="00735AE5" w:rsidRPr="00735AE5" w:rsidRDefault="00735AE5" w:rsidP="00735AE5">
            <w:pPr>
              <w:ind w:firstLine="0"/>
            </w:pPr>
            <w:r>
              <w:t>Erickson</w:t>
            </w:r>
          </w:p>
        </w:tc>
        <w:tc>
          <w:tcPr>
            <w:tcW w:w="2179" w:type="dxa"/>
            <w:shd w:val="clear" w:color="auto" w:fill="auto"/>
          </w:tcPr>
          <w:p w:rsidR="00735AE5" w:rsidRPr="00735AE5" w:rsidRDefault="00735AE5" w:rsidP="00735AE5">
            <w:pPr>
              <w:ind w:firstLine="0"/>
            </w:pPr>
            <w:r>
              <w:t>Finlay</w:t>
            </w:r>
          </w:p>
        </w:tc>
        <w:tc>
          <w:tcPr>
            <w:tcW w:w="2180" w:type="dxa"/>
            <w:shd w:val="clear" w:color="auto" w:fill="auto"/>
          </w:tcPr>
          <w:p w:rsidR="00735AE5" w:rsidRPr="00735AE5" w:rsidRDefault="00735AE5" w:rsidP="00735AE5">
            <w:pPr>
              <w:ind w:firstLine="0"/>
            </w:pPr>
            <w:r>
              <w:t>Forrest</w:t>
            </w:r>
          </w:p>
        </w:tc>
      </w:tr>
      <w:tr w:rsidR="00735AE5" w:rsidRPr="00735AE5" w:rsidTr="00735AE5">
        <w:tc>
          <w:tcPr>
            <w:tcW w:w="2179" w:type="dxa"/>
            <w:shd w:val="clear" w:color="auto" w:fill="auto"/>
          </w:tcPr>
          <w:p w:rsidR="00735AE5" w:rsidRPr="00735AE5" w:rsidRDefault="00735AE5" w:rsidP="00735AE5">
            <w:pPr>
              <w:ind w:firstLine="0"/>
            </w:pPr>
            <w:r>
              <w:t>Forrester</w:t>
            </w:r>
          </w:p>
        </w:tc>
        <w:tc>
          <w:tcPr>
            <w:tcW w:w="2179" w:type="dxa"/>
            <w:shd w:val="clear" w:color="auto" w:fill="auto"/>
          </w:tcPr>
          <w:p w:rsidR="00735AE5" w:rsidRPr="00735AE5" w:rsidRDefault="00735AE5" w:rsidP="00735AE5">
            <w:pPr>
              <w:ind w:firstLine="0"/>
            </w:pPr>
            <w:r>
              <w:t>Fry</w:t>
            </w:r>
          </w:p>
        </w:tc>
        <w:tc>
          <w:tcPr>
            <w:tcW w:w="2180" w:type="dxa"/>
            <w:shd w:val="clear" w:color="auto" w:fill="auto"/>
          </w:tcPr>
          <w:p w:rsidR="00735AE5" w:rsidRPr="00735AE5" w:rsidRDefault="00735AE5" w:rsidP="00735AE5">
            <w:pPr>
              <w:ind w:firstLine="0"/>
            </w:pPr>
            <w:r>
              <w:t>Funderburk</w:t>
            </w:r>
          </w:p>
        </w:tc>
      </w:tr>
      <w:tr w:rsidR="00735AE5" w:rsidRPr="00735AE5" w:rsidTr="00735AE5">
        <w:tc>
          <w:tcPr>
            <w:tcW w:w="2179" w:type="dxa"/>
            <w:shd w:val="clear" w:color="auto" w:fill="auto"/>
          </w:tcPr>
          <w:p w:rsidR="00735AE5" w:rsidRPr="00735AE5" w:rsidRDefault="00735AE5" w:rsidP="00735AE5">
            <w:pPr>
              <w:ind w:firstLine="0"/>
            </w:pPr>
            <w:r>
              <w:t>Gagnon</w:t>
            </w:r>
          </w:p>
        </w:tc>
        <w:tc>
          <w:tcPr>
            <w:tcW w:w="2179" w:type="dxa"/>
            <w:shd w:val="clear" w:color="auto" w:fill="auto"/>
          </w:tcPr>
          <w:p w:rsidR="00735AE5" w:rsidRPr="00735AE5" w:rsidRDefault="00735AE5" w:rsidP="00735AE5">
            <w:pPr>
              <w:ind w:firstLine="0"/>
            </w:pPr>
            <w:r>
              <w:t>Gilliard</w:t>
            </w:r>
          </w:p>
        </w:tc>
        <w:tc>
          <w:tcPr>
            <w:tcW w:w="2180" w:type="dxa"/>
            <w:shd w:val="clear" w:color="auto" w:fill="auto"/>
          </w:tcPr>
          <w:p w:rsidR="00735AE5" w:rsidRPr="00735AE5" w:rsidRDefault="00735AE5" w:rsidP="00735AE5">
            <w:pPr>
              <w:ind w:firstLine="0"/>
            </w:pPr>
            <w:r>
              <w:t>Govan</w:t>
            </w:r>
          </w:p>
        </w:tc>
      </w:tr>
      <w:tr w:rsidR="00735AE5" w:rsidRPr="00735AE5" w:rsidTr="00735AE5">
        <w:tc>
          <w:tcPr>
            <w:tcW w:w="2179" w:type="dxa"/>
            <w:shd w:val="clear" w:color="auto" w:fill="auto"/>
          </w:tcPr>
          <w:p w:rsidR="00735AE5" w:rsidRPr="00735AE5" w:rsidRDefault="00735AE5" w:rsidP="00735AE5">
            <w:pPr>
              <w:ind w:firstLine="0"/>
            </w:pPr>
            <w:r>
              <w:t>Henderson</w:t>
            </w:r>
          </w:p>
        </w:tc>
        <w:tc>
          <w:tcPr>
            <w:tcW w:w="2179" w:type="dxa"/>
            <w:shd w:val="clear" w:color="auto" w:fill="auto"/>
          </w:tcPr>
          <w:p w:rsidR="00735AE5" w:rsidRPr="00735AE5" w:rsidRDefault="00735AE5" w:rsidP="00735AE5">
            <w:pPr>
              <w:ind w:firstLine="0"/>
            </w:pPr>
            <w:r>
              <w:t>Henegan</w:t>
            </w:r>
          </w:p>
        </w:tc>
        <w:tc>
          <w:tcPr>
            <w:tcW w:w="2180" w:type="dxa"/>
            <w:shd w:val="clear" w:color="auto" w:fill="auto"/>
          </w:tcPr>
          <w:p w:rsidR="00735AE5" w:rsidRPr="00735AE5" w:rsidRDefault="00735AE5" w:rsidP="00735AE5">
            <w:pPr>
              <w:ind w:firstLine="0"/>
            </w:pPr>
            <w:r>
              <w:t>Herbkersman</w:t>
            </w:r>
          </w:p>
        </w:tc>
      </w:tr>
      <w:tr w:rsidR="00735AE5" w:rsidRPr="00735AE5" w:rsidTr="00735AE5">
        <w:tc>
          <w:tcPr>
            <w:tcW w:w="2179" w:type="dxa"/>
            <w:shd w:val="clear" w:color="auto" w:fill="auto"/>
          </w:tcPr>
          <w:p w:rsidR="00735AE5" w:rsidRPr="00735AE5" w:rsidRDefault="00735AE5" w:rsidP="00735AE5">
            <w:pPr>
              <w:ind w:firstLine="0"/>
            </w:pPr>
            <w:r>
              <w:t>Hewitt</w:t>
            </w:r>
          </w:p>
        </w:tc>
        <w:tc>
          <w:tcPr>
            <w:tcW w:w="2179" w:type="dxa"/>
            <w:shd w:val="clear" w:color="auto" w:fill="auto"/>
          </w:tcPr>
          <w:p w:rsidR="00735AE5" w:rsidRPr="00735AE5" w:rsidRDefault="00735AE5" w:rsidP="00735AE5">
            <w:pPr>
              <w:ind w:firstLine="0"/>
            </w:pPr>
            <w:r>
              <w:t>Hiott</w:t>
            </w:r>
          </w:p>
        </w:tc>
        <w:tc>
          <w:tcPr>
            <w:tcW w:w="2180" w:type="dxa"/>
            <w:shd w:val="clear" w:color="auto" w:fill="auto"/>
          </w:tcPr>
          <w:p w:rsidR="00735AE5" w:rsidRPr="00735AE5" w:rsidRDefault="00735AE5" w:rsidP="00735AE5">
            <w:pPr>
              <w:ind w:firstLine="0"/>
            </w:pPr>
            <w:r>
              <w:t>Hixon</w:t>
            </w:r>
          </w:p>
        </w:tc>
      </w:tr>
      <w:tr w:rsidR="00735AE5" w:rsidRPr="00735AE5" w:rsidTr="00735AE5">
        <w:tc>
          <w:tcPr>
            <w:tcW w:w="2179" w:type="dxa"/>
            <w:shd w:val="clear" w:color="auto" w:fill="auto"/>
          </w:tcPr>
          <w:p w:rsidR="00735AE5" w:rsidRPr="00735AE5" w:rsidRDefault="00735AE5" w:rsidP="00735AE5">
            <w:pPr>
              <w:ind w:firstLine="0"/>
            </w:pPr>
            <w:r>
              <w:t>Hosey</w:t>
            </w:r>
          </w:p>
        </w:tc>
        <w:tc>
          <w:tcPr>
            <w:tcW w:w="2179" w:type="dxa"/>
            <w:shd w:val="clear" w:color="auto" w:fill="auto"/>
          </w:tcPr>
          <w:p w:rsidR="00735AE5" w:rsidRPr="00735AE5" w:rsidRDefault="00735AE5" w:rsidP="00735AE5">
            <w:pPr>
              <w:ind w:firstLine="0"/>
            </w:pPr>
            <w:r>
              <w:t>Huggins</w:t>
            </w:r>
          </w:p>
        </w:tc>
        <w:tc>
          <w:tcPr>
            <w:tcW w:w="2180" w:type="dxa"/>
            <w:shd w:val="clear" w:color="auto" w:fill="auto"/>
          </w:tcPr>
          <w:p w:rsidR="00735AE5" w:rsidRPr="00735AE5" w:rsidRDefault="00735AE5" w:rsidP="00735AE5">
            <w:pPr>
              <w:ind w:firstLine="0"/>
            </w:pPr>
            <w:r>
              <w:t>Jefferson</w:t>
            </w:r>
          </w:p>
        </w:tc>
      </w:tr>
      <w:tr w:rsidR="00735AE5" w:rsidRPr="00735AE5" w:rsidTr="00735AE5">
        <w:tc>
          <w:tcPr>
            <w:tcW w:w="2179" w:type="dxa"/>
            <w:shd w:val="clear" w:color="auto" w:fill="auto"/>
          </w:tcPr>
          <w:p w:rsidR="00735AE5" w:rsidRPr="00735AE5" w:rsidRDefault="00735AE5" w:rsidP="00735AE5">
            <w:pPr>
              <w:ind w:firstLine="0"/>
            </w:pPr>
            <w:r>
              <w:t>Johnson</w:t>
            </w:r>
          </w:p>
        </w:tc>
        <w:tc>
          <w:tcPr>
            <w:tcW w:w="2179" w:type="dxa"/>
            <w:shd w:val="clear" w:color="auto" w:fill="auto"/>
          </w:tcPr>
          <w:p w:rsidR="00735AE5" w:rsidRPr="00735AE5" w:rsidRDefault="00735AE5" w:rsidP="00735AE5">
            <w:pPr>
              <w:ind w:firstLine="0"/>
            </w:pPr>
            <w:r>
              <w:t>Jordan</w:t>
            </w:r>
          </w:p>
        </w:tc>
        <w:tc>
          <w:tcPr>
            <w:tcW w:w="2180" w:type="dxa"/>
            <w:shd w:val="clear" w:color="auto" w:fill="auto"/>
          </w:tcPr>
          <w:p w:rsidR="00735AE5" w:rsidRPr="00735AE5" w:rsidRDefault="00735AE5" w:rsidP="00735AE5">
            <w:pPr>
              <w:ind w:firstLine="0"/>
            </w:pPr>
            <w:r>
              <w:t>King</w:t>
            </w:r>
          </w:p>
        </w:tc>
      </w:tr>
      <w:tr w:rsidR="00735AE5" w:rsidRPr="00735AE5" w:rsidTr="00735AE5">
        <w:tc>
          <w:tcPr>
            <w:tcW w:w="2179" w:type="dxa"/>
            <w:shd w:val="clear" w:color="auto" w:fill="auto"/>
          </w:tcPr>
          <w:p w:rsidR="00735AE5" w:rsidRPr="00735AE5" w:rsidRDefault="00735AE5" w:rsidP="00735AE5">
            <w:pPr>
              <w:ind w:firstLine="0"/>
            </w:pPr>
            <w:r>
              <w:t>Knight</w:t>
            </w:r>
          </w:p>
        </w:tc>
        <w:tc>
          <w:tcPr>
            <w:tcW w:w="2179" w:type="dxa"/>
            <w:shd w:val="clear" w:color="auto" w:fill="auto"/>
          </w:tcPr>
          <w:p w:rsidR="00735AE5" w:rsidRPr="00735AE5" w:rsidRDefault="00735AE5" w:rsidP="00735AE5">
            <w:pPr>
              <w:ind w:firstLine="0"/>
            </w:pPr>
            <w:r>
              <w:t>Lowe</w:t>
            </w:r>
          </w:p>
        </w:tc>
        <w:tc>
          <w:tcPr>
            <w:tcW w:w="2180" w:type="dxa"/>
            <w:shd w:val="clear" w:color="auto" w:fill="auto"/>
          </w:tcPr>
          <w:p w:rsidR="00735AE5" w:rsidRPr="00735AE5" w:rsidRDefault="00735AE5" w:rsidP="00735AE5">
            <w:pPr>
              <w:ind w:firstLine="0"/>
            </w:pPr>
            <w:r>
              <w:t>Lucas</w:t>
            </w:r>
          </w:p>
        </w:tc>
      </w:tr>
      <w:tr w:rsidR="00735AE5" w:rsidRPr="00735AE5" w:rsidTr="00735AE5">
        <w:tc>
          <w:tcPr>
            <w:tcW w:w="2179" w:type="dxa"/>
            <w:shd w:val="clear" w:color="auto" w:fill="auto"/>
          </w:tcPr>
          <w:p w:rsidR="00735AE5" w:rsidRPr="00735AE5" w:rsidRDefault="00735AE5" w:rsidP="00735AE5">
            <w:pPr>
              <w:ind w:firstLine="0"/>
            </w:pPr>
            <w:r>
              <w:t>Mack</w:t>
            </w:r>
          </w:p>
        </w:tc>
        <w:tc>
          <w:tcPr>
            <w:tcW w:w="2179" w:type="dxa"/>
            <w:shd w:val="clear" w:color="auto" w:fill="auto"/>
          </w:tcPr>
          <w:p w:rsidR="00735AE5" w:rsidRPr="00735AE5" w:rsidRDefault="00735AE5" w:rsidP="00735AE5">
            <w:pPr>
              <w:ind w:firstLine="0"/>
            </w:pPr>
            <w:r>
              <w:t>Martin</w:t>
            </w:r>
          </w:p>
        </w:tc>
        <w:tc>
          <w:tcPr>
            <w:tcW w:w="2180" w:type="dxa"/>
            <w:shd w:val="clear" w:color="auto" w:fill="auto"/>
          </w:tcPr>
          <w:p w:rsidR="00735AE5" w:rsidRPr="00735AE5" w:rsidRDefault="00735AE5" w:rsidP="00735AE5">
            <w:pPr>
              <w:ind w:firstLine="0"/>
            </w:pPr>
            <w:r>
              <w:t>McCoy</w:t>
            </w:r>
          </w:p>
        </w:tc>
      </w:tr>
      <w:tr w:rsidR="00735AE5" w:rsidRPr="00735AE5" w:rsidTr="00735AE5">
        <w:tc>
          <w:tcPr>
            <w:tcW w:w="2179" w:type="dxa"/>
            <w:shd w:val="clear" w:color="auto" w:fill="auto"/>
          </w:tcPr>
          <w:p w:rsidR="00735AE5" w:rsidRPr="00735AE5" w:rsidRDefault="00735AE5" w:rsidP="00735AE5">
            <w:pPr>
              <w:ind w:firstLine="0"/>
            </w:pPr>
            <w:r>
              <w:t>McCravy</w:t>
            </w:r>
          </w:p>
        </w:tc>
        <w:tc>
          <w:tcPr>
            <w:tcW w:w="2179" w:type="dxa"/>
            <w:shd w:val="clear" w:color="auto" w:fill="auto"/>
          </w:tcPr>
          <w:p w:rsidR="00735AE5" w:rsidRPr="00735AE5" w:rsidRDefault="00735AE5" w:rsidP="00735AE5">
            <w:pPr>
              <w:ind w:firstLine="0"/>
            </w:pPr>
            <w:r>
              <w:t>McEachern</w:t>
            </w:r>
          </w:p>
        </w:tc>
        <w:tc>
          <w:tcPr>
            <w:tcW w:w="2180" w:type="dxa"/>
            <w:shd w:val="clear" w:color="auto" w:fill="auto"/>
          </w:tcPr>
          <w:p w:rsidR="00735AE5" w:rsidRPr="00735AE5" w:rsidRDefault="00735AE5" w:rsidP="00735AE5">
            <w:pPr>
              <w:ind w:firstLine="0"/>
            </w:pPr>
            <w:r>
              <w:t>Mitchell</w:t>
            </w:r>
          </w:p>
        </w:tc>
      </w:tr>
      <w:tr w:rsidR="00735AE5" w:rsidRPr="00735AE5" w:rsidTr="00735AE5">
        <w:tc>
          <w:tcPr>
            <w:tcW w:w="2179" w:type="dxa"/>
            <w:shd w:val="clear" w:color="auto" w:fill="auto"/>
          </w:tcPr>
          <w:p w:rsidR="00735AE5" w:rsidRPr="00735AE5" w:rsidRDefault="00735AE5" w:rsidP="00735AE5">
            <w:pPr>
              <w:ind w:firstLine="0"/>
            </w:pPr>
            <w:r>
              <w:t>D. C. Moss</w:t>
            </w:r>
          </w:p>
        </w:tc>
        <w:tc>
          <w:tcPr>
            <w:tcW w:w="2179" w:type="dxa"/>
            <w:shd w:val="clear" w:color="auto" w:fill="auto"/>
          </w:tcPr>
          <w:p w:rsidR="00735AE5" w:rsidRPr="00735AE5" w:rsidRDefault="00735AE5" w:rsidP="00735AE5">
            <w:pPr>
              <w:ind w:firstLine="0"/>
            </w:pPr>
            <w:r>
              <w:t>V. S. Moss</w:t>
            </w:r>
          </w:p>
        </w:tc>
        <w:tc>
          <w:tcPr>
            <w:tcW w:w="2180" w:type="dxa"/>
            <w:shd w:val="clear" w:color="auto" w:fill="auto"/>
          </w:tcPr>
          <w:p w:rsidR="00735AE5" w:rsidRPr="00735AE5" w:rsidRDefault="00735AE5" w:rsidP="00735AE5">
            <w:pPr>
              <w:ind w:firstLine="0"/>
            </w:pPr>
            <w:r>
              <w:t>Murphy</w:t>
            </w:r>
          </w:p>
        </w:tc>
      </w:tr>
      <w:tr w:rsidR="00735AE5" w:rsidRPr="00735AE5" w:rsidTr="00735AE5">
        <w:tc>
          <w:tcPr>
            <w:tcW w:w="2179" w:type="dxa"/>
            <w:shd w:val="clear" w:color="auto" w:fill="auto"/>
          </w:tcPr>
          <w:p w:rsidR="00735AE5" w:rsidRPr="00735AE5" w:rsidRDefault="00735AE5" w:rsidP="00735AE5">
            <w:pPr>
              <w:ind w:firstLine="0"/>
            </w:pPr>
            <w:r>
              <w:t>B. Newton</w:t>
            </w:r>
          </w:p>
        </w:tc>
        <w:tc>
          <w:tcPr>
            <w:tcW w:w="2179" w:type="dxa"/>
            <w:shd w:val="clear" w:color="auto" w:fill="auto"/>
          </w:tcPr>
          <w:p w:rsidR="00735AE5" w:rsidRPr="00735AE5" w:rsidRDefault="00735AE5" w:rsidP="00735AE5">
            <w:pPr>
              <w:ind w:firstLine="0"/>
            </w:pPr>
            <w:r>
              <w:t>W. Newton</w:t>
            </w:r>
          </w:p>
        </w:tc>
        <w:tc>
          <w:tcPr>
            <w:tcW w:w="2180" w:type="dxa"/>
            <w:shd w:val="clear" w:color="auto" w:fill="auto"/>
          </w:tcPr>
          <w:p w:rsidR="00735AE5" w:rsidRPr="00735AE5" w:rsidRDefault="00735AE5" w:rsidP="00735AE5">
            <w:pPr>
              <w:ind w:firstLine="0"/>
            </w:pPr>
            <w:r>
              <w:t>Norrell</w:t>
            </w:r>
          </w:p>
        </w:tc>
      </w:tr>
      <w:tr w:rsidR="00735AE5" w:rsidRPr="00735AE5" w:rsidTr="00735AE5">
        <w:tc>
          <w:tcPr>
            <w:tcW w:w="2179" w:type="dxa"/>
            <w:shd w:val="clear" w:color="auto" w:fill="auto"/>
          </w:tcPr>
          <w:p w:rsidR="00735AE5" w:rsidRPr="00735AE5" w:rsidRDefault="00735AE5" w:rsidP="00735AE5">
            <w:pPr>
              <w:ind w:firstLine="0"/>
            </w:pPr>
            <w:r>
              <w:t>Ott</w:t>
            </w:r>
          </w:p>
        </w:tc>
        <w:tc>
          <w:tcPr>
            <w:tcW w:w="2179" w:type="dxa"/>
            <w:shd w:val="clear" w:color="auto" w:fill="auto"/>
          </w:tcPr>
          <w:p w:rsidR="00735AE5" w:rsidRPr="00735AE5" w:rsidRDefault="00735AE5" w:rsidP="00735AE5">
            <w:pPr>
              <w:ind w:firstLine="0"/>
            </w:pPr>
            <w:r>
              <w:t>Parks</w:t>
            </w:r>
          </w:p>
        </w:tc>
        <w:tc>
          <w:tcPr>
            <w:tcW w:w="2180" w:type="dxa"/>
            <w:shd w:val="clear" w:color="auto" w:fill="auto"/>
          </w:tcPr>
          <w:p w:rsidR="00735AE5" w:rsidRPr="00735AE5" w:rsidRDefault="00735AE5" w:rsidP="00735AE5">
            <w:pPr>
              <w:ind w:firstLine="0"/>
            </w:pPr>
            <w:r>
              <w:t>Pitts</w:t>
            </w:r>
          </w:p>
        </w:tc>
      </w:tr>
      <w:tr w:rsidR="00735AE5" w:rsidRPr="00735AE5" w:rsidTr="00735AE5">
        <w:tc>
          <w:tcPr>
            <w:tcW w:w="2179" w:type="dxa"/>
            <w:shd w:val="clear" w:color="auto" w:fill="auto"/>
          </w:tcPr>
          <w:p w:rsidR="00735AE5" w:rsidRPr="00735AE5" w:rsidRDefault="00735AE5" w:rsidP="00735AE5">
            <w:pPr>
              <w:ind w:firstLine="0"/>
            </w:pPr>
            <w:r>
              <w:t>Pope</w:t>
            </w:r>
          </w:p>
        </w:tc>
        <w:tc>
          <w:tcPr>
            <w:tcW w:w="2179" w:type="dxa"/>
            <w:shd w:val="clear" w:color="auto" w:fill="auto"/>
          </w:tcPr>
          <w:p w:rsidR="00735AE5" w:rsidRPr="00735AE5" w:rsidRDefault="00735AE5" w:rsidP="00735AE5">
            <w:pPr>
              <w:ind w:firstLine="0"/>
            </w:pPr>
            <w:r>
              <w:t>Putnam</w:t>
            </w:r>
          </w:p>
        </w:tc>
        <w:tc>
          <w:tcPr>
            <w:tcW w:w="2180" w:type="dxa"/>
            <w:shd w:val="clear" w:color="auto" w:fill="auto"/>
          </w:tcPr>
          <w:p w:rsidR="00735AE5" w:rsidRPr="00735AE5" w:rsidRDefault="00735AE5" w:rsidP="00735AE5">
            <w:pPr>
              <w:ind w:firstLine="0"/>
            </w:pPr>
            <w:r>
              <w:t>Quinn</w:t>
            </w:r>
          </w:p>
        </w:tc>
      </w:tr>
      <w:tr w:rsidR="00735AE5" w:rsidRPr="00735AE5" w:rsidTr="00735AE5">
        <w:tc>
          <w:tcPr>
            <w:tcW w:w="2179" w:type="dxa"/>
            <w:shd w:val="clear" w:color="auto" w:fill="auto"/>
          </w:tcPr>
          <w:p w:rsidR="00735AE5" w:rsidRPr="00735AE5" w:rsidRDefault="00735AE5" w:rsidP="00735AE5">
            <w:pPr>
              <w:ind w:firstLine="0"/>
            </w:pPr>
            <w:r>
              <w:t>Ridgeway</w:t>
            </w:r>
          </w:p>
        </w:tc>
        <w:tc>
          <w:tcPr>
            <w:tcW w:w="2179" w:type="dxa"/>
            <w:shd w:val="clear" w:color="auto" w:fill="auto"/>
          </w:tcPr>
          <w:p w:rsidR="00735AE5" w:rsidRPr="00735AE5" w:rsidRDefault="00735AE5" w:rsidP="00735AE5">
            <w:pPr>
              <w:ind w:firstLine="0"/>
            </w:pPr>
            <w:r>
              <w:t>M. Rivers</w:t>
            </w:r>
          </w:p>
        </w:tc>
        <w:tc>
          <w:tcPr>
            <w:tcW w:w="2180" w:type="dxa"/>
            <w:shd w:val="clear" w:color="auto" w:fill="auto"/>
          </w:tcPr>
          <w:p w:rsidR="00735AE5" w:rsidRPr="00735AE5" w:rsidRDefault="00735AE5" w:rsidP="00735AE5">
            <w:pPr>
              <w:ind w:firstLine="0"/>
            </w:pPr>
            <w:r>
              <w:t>S. Rivers</w:t>
            </w:r>
          </w:p>
        </w:tc>
      </w:tr>
      <w:tr w:rsidR="00735AE5" w:rsidRPr="00735AE5" w:rsidTr="00735AE5">
        <w:tc>
          <w:tcPr>
            <w:tcW w:w="2179" w:type="dxa"/>
            <w:shd w:val="clear" w:color="auto" w:fill="auto"/>
          </w:tcPr>
          <w:p w:rsidR="00735AE5" w:rsidRPr="00735AE5" w:rsidRDefault="00735AE5" w:rsidP="00735AE5">
            <w:pPr>
              <w:ind w:firstLine="0"/>
            </w:pPr>
            <w:r>
              <w:t>Robinson-Simpson</w:t>
            </w:r>
          </w:p>
        </w:tc>
        <w:tc>
          <w:tcPr>
            <w:tcW w:w="2179" w:type="dxa"/>
            <w:shd w:val="clear" w:color="auto" w:fill="auto"/>
          </w:tcPr>
          <w:p w:rsidR="00735AE5" w:rsidRPr="00735AE5" w:rsidRDefault="00735AE5" w:rsidP="00735AE5">
            <w:pPr>
              <w:ind w:firstLine="0"/>
            </w:pPr>
            <w:r>
              <w:t>Ryhal</w:t>
            </w:r>
          </w:p>
        </w:tc>
        <w:tc>
          <w:tcPr>
            <w:tcW w:w="2180" w:type="dxa"/>
            <w:shd w:val="clear" w:color="auto" w:fill="auto"/>
          </w:tcPr>
          <w:p w:rsidR="00735AE5" w:rsidRPr="00735AE5" w:rsidRDefault="00735AE5" w:rsidP="00735AE5">
            <w:pPr>
              <w:ind w:firstLine="0"/>
            </w:pPr>
            <w:r>
              <w:t>Sandifer</w:t>
            </w:r>
          </w:p>
        </w:tc>
      </w:tr>
      <w:tr w:rsidR="00735AE5" w:rsidRPr="00735AE5" w:rsidTr="00735AE5">
        <w:tc>
          <w:tcPr>
            <w:tcW w:w="2179" w:type="dxa"/>
            <w:shd w:val="clear" w:color="auto" w:fill="auto"/>
          </w:tcPr>
          <w:p w:rsidR="00735AE5" w:rsidRPr="00735AE5" w:rsidRDefault="00735AE5" w:rsidP="00735AE5">
            <w:pPr>
              <w:ind w:firstLine="0"/>
            </w:pPr>
            <w:r>
              <w:t>Simrill</w:t>
            </w:r>
          </w:p>
        </w:tc>
        <w:tc>
          <w:tcPr>
            <w:tcW w:w="2179" w:type="dxa"/>
            <w:shd w:val="clear" w:color="auto" w:fill="auto"/>
          </w:tcPr>
          <w:p w:rsidR="00735AE5" w:rsidRPr="00735AE5" w:rsidRDefault="00735AE5" w:rsidP="00735AE5">
            <w:pPr>
              <w:ind w:firstLine="0"/>
            </w:pPr>
            <w:r>
              <w:t>G. M. Smith</w:t>
            </w:r>
          </w:p>
        </w:tc>
        <w:tc>
          <w:tcPr>
            <w:tcW w:w="2180" w:type="dxa"/>
            <w:shd w:val="clear" w:color="auto" w:fill="auto"/>
          </w:tcPr>
          <w:p w:rsidR="00735AE5" w:rsidRPr="00735AE5" w:rsidRDefault="00735AE5" w:rsidP="00735AE5">
            <w:pPr>
              <w:ind w:firstLine="0"/>
            </w:pPr>
            <w:r>
              <w:t>G. R. Smith</w:t>
            </w:r>
          </w:p>
        </w:tc>
      </w:tr>
      <w:tr w:rsidR="00735AE5" w:rsidRPr="00735AE5" w:rsidTr="00735AE5">
        <w:tc>
          <w:tcPr>
            <w:tcW w:w="2179" w:type="dxa"/>
            <w:shd w:val="clear" w:color="auto" w:fill="auto"/>
          </w:tcPr>
          <w:p w:rsidR="00735AE5" w:rsidRPr="00735AE5" w:rsidRDefault="00735AE5" w:rsidP="00735AE5">
            <w:pPr>
              <w:ind w:firstLine="0"/>
            </w:pPr>
            <w:r>
              <w:t>J. E. Smith</w:t>
            </w:r>
          </w:p>
        </w:tc>
        <w:tc>
          <w:tcPr>
            <w:tcW w:w="2179" w:type="dxa"/>
            <w:shd w:val="clear" w:color="auto" w:fill="auto"/>
          </w:tcPr>
          <w:p w:rsidR="00735AE5" w:rsidRPr="00735AE5" w:rsidRDefault="00735AE5" w:rsidP="00735AE5">
            <w:pPr>
              <w:ind w:firstLine="0"/>
            </w:pPr>
            <w:r>
              <w:t>Sottile</w:t>
            </w:r>
          </w:p>
        </w:tc>
        <w:tc>
          <w:tcPr>
            <w:tcW w:w="2180" w:type="dxa"/>
            <w:shd w:val="clear" w:color="auto" w:fill="auto"/>
          </w:tcPr>
          <w:p w:rsidR="00735AE5" w:rsidRPr="00735AE5" w:rsidRDefault="00735AE5" w:rsidP="00735AE5">
            <w:pPr>
              <w:ind w:firstLine="0"/>
            </w:pPr>
            <w:r>
              <w:t>Spires</w:t>
            </w:r>
          </w:p>
        </w:tc>
      </w:tr>
      <w:tr w:rsidR="00735AE5" w:rsidRPr="00735AE5" w:rsidTr="00735AE5">
        <w:tc>
          <w:tcPr>
            <w:tcW w:w="2179" w:type="dxa"/>
            <w:shd w:val="clear" w:color="auto" w:fill="auto"/>
          </w:tcPr>
          <w:p w:rsidR="00735AE5" w:rsidRPr="00735AE5" w:rsidRDefault="00735AE5" w:rsidP="00735AE5">
            <w:pPr>
              <w:ind w:firstLine="0"/>
            </w:pPr>
            <w:r>
              <w:t>Stavrinakis</w:t>
            </w:r>
          </w:p>
        </w:tc>
        <w:tc>
          <w:tcPr>
            <w:tcW w:w="2179" w:type="dxa"/>
            <w:shd w:val="clear" w:color="auto" w:fill="auto"/>
          </w:tcPr>
          <w:p w:rsidR="00735AE5" w:rsidRPr="00735AE5" w:rsidRDefault="00735AE5" w:rsidP="00735AE5">
            <w:pPr>
              <w:ind w:firstLine="0"/>
            </w:pPr>
            <w:r>
              <w:t>Tallon</w:t>
            </w:r>
          </w:p>
        </w:tc>
        <w:tc>
          <w:tcPr>
            <w:tcW w:w="2180" w:type="dxa"/>
            <w:shd w:val="clear" w:color="auto" w:fill="auto"/>
          </w:tcPr>
          <w:p w:rsidR="00735AE5" w:rsidRPr="00735AE5" w:rsidRDefault="00735AE5" w:rsidP="00735AE5">
            <w:pPr>
              <w:ind w:firstLine="0"/>
            </w:pPr>
            <w:r>
              <w:t>Taylor</w:t>
            </w:r>
          </w:p>
        </w:tc>
      </w:tr>
      <w:tr w:rsidR="00735AE5" w:rsidRPr="00735AE5" w:rsidTr="00735AE5">
        <w:tc>
          <w:tcPr>
            <w:tcW w:w="2179" w:type="dxa"/>
            <w:shd w:val="clear" w:color="auto" w:fill="auto"/>
          </w:tcPr>
          <w:p w:rsidR="00735AE5" w:rsidRPr="00735AE5" w:rsidRDefault="00735AE5" w:rsidP="00735AE5">
            <w:pPr>
              <w:ind w:firstLine="0"/>
            </w:pPr>
            <w:r>
              <w:t>Thayer</w:t>
            </w:r>
          </w:p>
        </w:tc>
        <w:tc>
          <w:tcPr>
            <w:tcW w:w="2179" w:type="dxa"/>
            <w:shd w:val="clear" w:color="auto" w:fill="auto"/>
          </w:tcPr>
          <w:p w:rsidR="00735AE5" w:rsidRPr="00735AE5" w:rsidRDefault="00735AE5" w:rsidP="00735AE5">
            <w:pPr>
              <w:ind w:firstLine="0"/>
            </w:pPr>
            <w:r>
              <w:t>Thigpen</w:t>
            </w:r>
          </w:p>
        </w:tc>
        <w:tc>
          <w:tcPr>
            <w:tcW w:w="2180" w:type="dxa"/>
            <w:shd w:val="clear" w:color="auto" w:fill="auto"/>
          </w:tcPr>
          <w:p w:rsidR="00735AE5" w:rsidRPr="00735AE5" w:rsidRDefault="00735AE5" w:rsidP="00735AE5">
            <w:pPr>
              <w:ind w:firstLine="0"/>
            </w:pPr>
            <w:r>
              <w:t>Toole</w:t>
            </w:r>
          </w:p>
        </w:tc>
      </w:tr>
      <w:tr w:rsidR="00735AE5" w:rsidRPr="00735AE5" w:rsidTr="00735AE5">
        <w:tc>
          <w:tcPr>
            <w:tcW w:w="2179" w:type="dxa"/>
            <w:shd w:val="clear" w:color="auto" w:fill="auto"/>
          </w:tcPr>
          <w:p w:rsidR="00735AE5" w:rsidRPr="00735AE5" w:rsidRDefault="00735AE5" w:rsidP="00735AE5">
            <w:pPr>
              <w:ind w:firstLine="0"/>
            </w:pPr>
            <w:r>
              <w:t>Weeks</w:t>
            </w:r>
          </w:p>
        </w:tc>
        <w:tc>
          <w:tcPr>
            <w:tcW w:w="2179" w:type="dxa"/>
            <w:shd w:val="clear" w:color="auto" w:fill="auto"/>
          </w:tcPr>
          <w:p w:rsidR="00735AE5" w:rsidRPr="00735AE5" w:rsidRDefault="00735AE5" w:rsidP="00735AE5">
            <w:pPr>
              <w:ind w:firstLine="0"/>
            </w:pPr>
            <w:r>
              <w:t>West</w:t>
            </w:r>
          </w:p>
        </w:tc>
        <w:tc>
          <w:tcPr>
            <w:tcW w:w="2180" w:type="dxa"/>
            <w:shd w:val="clear" w:color="auto" w:fill="auto"/>
          </w:tcPr>
          <w:p w:rsidR="00735AE5" w:rsidRPr="00735AE5" w:rsidRDefault="00735AE5" w:rsidP="00735AE5">
            <w:pPr>
              <w:ind w:firstLine="0"/>
            </w:pPr>
            <w:r>
              <w:t>Wheeler</w:t>
            </w:r>
          </w:p>
        </w:tc>
      </w:tr>
      <w:tr w:rsidR="00735AE5" w:rsidRPr="00735AE5" w:rsidTr="00735AE5">
        <w:tc>
          <w:tcPr>
            <w:tcW w:w="2179" w:type="dxa"/>
            <w:shd w:val="clear" w:color="auto" w:fill="auto"/>
          </w:tcPr>
          <w:p w:rsidR="00735AE5" w:rsidRPr="00735AE5" w:rsidRDefault="00735AE5" w:rsidP="00735AE5">
            <w:pPr>
              <w:keepNext/>
              <w:ind w:firstLine="0"/>
            </w:pPr>
            <w:r>
              <w:t>Whipper</w:t>
            </w:r>
          </w:p>
        </w:tc>
        <w:tc>
          <w:tcPr>
            <w:tcW w:w="2179" w:type="dxa"/>
            <w:shd w:val="clear" w:color="auto" w:fill="auto"/>
          </w:tcPr>
          <w:p w:rsidR="00735AE5" w:rsidRPr="00735AE5" w:rsidRDefault="00735AE5" w:rsidP="00735AE5">
            <w:pPr>
              <w:keepNext/>
              <w:ind w:firstLine="0"/>
            </w:pPr>
            <w:r>
              <w:t>White</w:t>
            </w:r>
          </w:p>
        </w:tc>
        <w:tc>
          <w:tcPr>
            <w:tcW w:w="2180" w:type="dxa"/>
            <w:shd w:val="clear" w:color="auto" w:fill="auto"/>
          </w:tcPr>
          <w:p w:rsidR="00735AE5" w:rsidRPr="00735AE5" w:rsidRDefault="00735AE5" w:rsidP="00735AE5">
            <w:pPr>
              <w:keepNext/>
              <w:ind w:firstLine="0"/>
            </w:pPr>
            <w:r>
              <w:t>Whitmire</w:t>
            </w:r>
          </w:p>
        </w:tc>
      </w:tr>
      <w:tr w:rsidR="00735AE5" w:rsidRPr="00735AE5" w:rsidTr="00735AE5">
        <w:tc>
          <w:tcPr>
            <w:tcW w:w="2179" w:type="dxa"/>
            <w:shd w:val="clear" w:color="auto" w:fill="auto"/>
          </w:tcPr>
          <w:p w:rsidR="00735AE5" w:rsidRPr="00735AE5" w:rsidRDefault="00735AE5" w:rsidP="00735AE5">
            <w:pPr>
              <w:keepNext/>
              <w:ind w:firstLine="0"/>
            </w:pPr>
            <w:r>
              <w:t>Williams</w:t>
            </w:r>
          </w:p>
        </w:tc>
        <w:tc>
          <w:tcPr>
            <w:tcW w:w="2179" w:type="dxa"/>
            <w:shd w:val="clear" w:color="auto" w:fill="auto"/>
          </w:tcPr>
          <w:p w:rsidR="00735AE5" w:rsidRPr="00735AE5" w:rsidRDefault="00735AE5" w:rsidP="00735AE5">
            <w:pPr>
              <w:keepNext/>
              <w:ind w:firstLine="0"/>
            </w:pPr>
            <w:r>
              <w:t>Yow</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Total--101</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Hill</w:t>
            </w:r>
          </w:p>
        </w:tc>
        <w:tc>
          <w:tcPr>
            <w:tcW w:w="2179" w:type="dxa"/>
            <w:shd w:val="clear" w:color="auto" w:fill="auto"/>
          </w:tcPr>
          <w:p w:rsidR="00735AE5" w:rsidRPr="00735AE5" w:rsidRDefault="00735AE5" w:rsidP="00735AE5">
            <w:pPr>
              <w:keepNext/>
              <w:ind w:firstLine="0"/>
            </w:pPr>
            <w:r>
              <w:t>Kirby</w:t>
            </w:r>
          </w:p>
        </w:tc>
        <w:tc>
          <w:tcPr>
            <w:tcW w:w="2180" w:type="dxa"/>
            <w:shd w:val="clear" w:color="auto" w:fill="auto"/>
          </w:tcPr>
          <w:p w:rsidR="00735AE5" w:rsidRPr="00735AE5" w:rsidRDefault="00735AE5" w:rsidP="00735AE5">
            <w:pPr>
              <w:keepNext/>
              <w:ind w:firstLine="0"/>
            </w:pPr>
            <w:r>
              <w:t>Magnuson</w:t>
            </w:r>
          </w:p>
        </w:tc>
      </w:tr>
    </w:tbl>
    <w:p w:rsidR="00735AE5" w:rsidRDefault="00735AE5" w:rsidP="00735AE5"/>
    <w:p w:rsidR="00735AE5" w:rsidRDefault="00735AE5" w:rsidP="00735AE5">
      <w:pPr>
        <w:jc w:val="center"/>
        <w:rPr>
          <w:b/>
        </w:rPr>
      </w:pPr>
      <w:r w:rsidRPr="00735AE5">
        <w:rPr>
          <w:b/>
        </w:rPr>
        <w:t>Total--3</w:t>
      </w:r>
    </w:p>
    <w:p w:rsidR="00735AE5" w:rsidRDefault="00735AE5" w:rsidP="00735AE5">
      <w:pPr>
        <w:jc w:val="center"/>
        <w:rPr>
          <w:b/>
        </w:rPr>
      </w:pPr>
    </w:p>
    <w:p w:rsidR="00735AE5" w:rsidRDefault="00735AE5" w:rsidP="00735AE5">
      <w:r>
        <w:t xml:space="preserve">Section 85 was adopted. </w:t>
      </w:r>
    </w:p>
    <w:p w:rsidR="00735AE5" w:rsidRDefault="00735AE5" w:rsidP="00735AE5"/>
    <w:p w:rsidR="00735AE5" w:rsidRPr="00D215DD" w:rsidRDefault="00735AE5" w:rsidP="00735AE5">
      <w:pPr>
        <w:pStyle w:val="Title"/>
        <w:keepNext/>
        <w:rPr>
          <w:szCs w:val="32"/>
        </w:rPr>
      </w:pPr>
      <w:bookmarkStart w:id="52" w:name="file_start127"/>
      <w:bookmarkEnd w:id="52"/>
      <w:r w:rsidRPr="00D215DD">
        <w:rPr>
          <w:szCs w:val="32"/>
        </w:rPr>
        <w:t>RECORD FOR VOTING</w:t>
      </w:r>
    </w:p>
    <w:p w:rsidR="00735AE5" w:rsidRPr="00D215DD" w:rsidRDefault="003E6B71" w:rsidP="00735AE5">
      <w:pPr>
        <w:tabs>
          <w:tab w:val="left" w:pos="360"/>
          <w:tab w:val="left" w:pos="630"/>
          <w:tab w:val="left" w:pos="900"/>
          <w:tab w:val="left" w:pos="1260"/>
          <w:tab w:val="left" w:pos="1620"/>
          <w:tab w:val="left" w:pos="1980"/>
          <w:tab w:val="left" w:pos="2340"/>
          <w:tab w:val="left" w:pos="2700"/>
        </w:tabs>
        <w:ind w:firstLine="0"/>
        <w:rPr>
          <w:szCs w:val="32"/>
        </w:rPr>
      </w:pPr>
      <w:r>
        <w:rPr>
          <w:szCs w:val="32"/>
        </w:rPr>
        <w:tab/>
      </w:r>
      <w:r w:rsidR="00326D42">
        <w:rPr>
          <w:szCs w:val="32"/>
        </w:rPr>
        <w:t>I inadvertently voted</w:t>
      </w:r>
      <w:r w:rsidR="00735AE5" w:rsidRPr="00D215DD">
        <w:rPr>
          <w:szCs w:val="32"/>
        </w:rPr>
        <w:t xml:space="preserve"> against Part 1A, Section 85. I intended to vote in favor of the Section.</w:t>
      </w:r>
    </w:p>
    <w:p w:rsidR="00735AE5" w:rsidRDefault="003E6B71" w:rsidP="00735AE5">
      <w:pPr>
        <w:tabs>
          <w:tab w:val="left" w:pos="360"/>
          <w:tab w:val="left" w:pos="630"/>
          <w:tab w:val="left" w:pos="900"/>
          <w:tab w:val="left" w:pos="1260"/>
          <w:tab w:val="left" w:pos="1620"/>
          <w:tab w:val="left" w:pos="1980"/>
          <w:tab w:val="left" w:pos="2340"/>
          <w:tab w:val="left" w:pos="2700"/>
        </w:tabs>
        <w:ind w:firstLine="0"/>
        <w:rPr>
          <w:szCs w:val="32"/>
        </w:rPr>
      </w:pPr>
      <w:r>
        <w:rPr>
          <w:szCs w:val="32"/>
        </w:rPr>
        <w:tab/>
      </w:r>
      <w:r w:rsidR="00735AE5" w:rsidRPr="00D215DD">
        <w:rPr>
          <w:szCs w:val="32"/>
        </w:rPr>
        <w:t>Rep. Roger Kirby</w:t>
      </w:r>
    </w:p>
    <w:p w:rsidR="00735AE5" w:rsidRDefault="00735AE5" w:rsidP="00735AE5">
      <w:pPr>
        <w:tabs>
          <w:tab w:val="left" w:pos="360"/>
          <w:tab w:val="left" w:pos="630"/>
          <w:tab w:val="left" w:pos="900"/>
          <w:tab w:val="left" w:pos="1260"/>
          <w:tab w:val="left" w:pos="1620"/>
          <w:tab w:val="left" w:pos="1980"/>
          <w:tab w:val="left" w:pos="2340"/>
          <w:tab w:val="left" w:pos="2700"/>
        </w:tabs>
        <w:ind w:firstLine="0"/>
        <w:rPr>
          <w:szCs w:val="32"/>
        </w:rPr>
      </w:pPr>
    </w:p>
    <w:p w:rsidR="00735AE5" w:rsidRDefault="00735AE5" w:rsidP="00735AE5">
      <w:pPr>
        <w:keepNext/>
        <w:jc w:val="center"/>
        <w:rPr>
          <w:b/>
        </w:rPr>
      </w:pPr>
      <w:r w:rsidRPr="00735AE5">
        <w:rPr>
          <w:b/>
        </w:rPr>
        <w:t>SECTION 95--ADOPTED</w:t>
      </w:r>
    </w:p>
    <w:p w:rsidR="00735AE5" w:rsidRDefault="00735AE5" w:rsidP="00735AE5">
      <w:pPr>
        <w:jc w:val="center"/>
        <w:rPr>
          <w:b/>
        </w:rPr>
      </w:pPr>
    </w:p>
    <w:p w:rsidR="00735AE5" w:rsidRPr="00A25E0A" w:rsidRDefault="00735AE5" w:rsidP="00735AE5">
      <w:pPr>
        <w:widowControl w:val="0"/>
        <w:rPr>
          <w:snapToGrid w:val="0"/>
        </w:rPr>
      </w:pPr>
      <w:r w:rsidRPr="00A25E0A">
        <w:rPr>
          <w:snapToGrid w:val="0"/>
        </w:rPr>
        <w:t>Rep. DOUGLAS proposed the following Amendment No. 24 (h:\legwork\house\amend\h-wm\005\family caregivers.docx), which was rejected:</w:t>
      </w:r>
    </w:p>
    <w:p w:rsidR="00735AE5" w:rsidRPr="00A25E0A" w:rsidRDefault="00735AE5" w:rsidP="00735AE5">
      <w:pPr>
        <w:widowControl w:val="0"/>
        <w:rPr>
          <w:snapToGrid w:val="0"/>
        </w:rPr>
      </w:pPr>
      <w:r w:rsidRPr="00A25E0A">
        <w:rPr>
          <w:snapToGrid w:val="0"/>
        </w:rPr>
        <w:t xml:space="preserve">Amend the bill, as and if amended, Part IA, Section 95, LIEUTENANT GOVERNOR'S OFFICE, page 229, line 2, opposite </w:t>
      </w:r>
      <w:r w:rsidR="003E6B71">
        <w:rPr>
          <w:snapToGrid w:val="0"/>
        </w:rPr>
        <w:br/>
      </w:r>
      <w:r w:rsidR="00445933">
        <w:rPr>
          <w:snapToGrid w:val="0"/>
        </w:rPr>
        <w:tab/>
      </w:r>
      <w:r w:rsidRPr="00A25E0A">
        <w:rPr>
          <w:snapToGrid w:val="0"/>
        </w:rPr>
        <w:t>/Family Caregivers/ by increasing the amount(s) in Columns 3 and 4 by:</w:t>
      </w:r>
    </w:p>
    <w:p w:rsidR="00735AE5" w:rsidRPr="00A25E0A" w:rsidRDefault="00735AE5" w:rsidP="00735AE5">
      <w:pPr>
        <w:widowControl w:val="0"/>
        <w:tabs>
          <w:tab w:val="right" w:pos="3600"/>
          <w:tab w:val="right" w:pos="5040"/>
        </w:tabs>
        <w:rPr>
          <w:snapToGrid w:val="0"/>
        </w:rPr>
      </w:pPr>
      <w:r w:rsidRPr="00A25E0A">
        <w:rPr>
          <w:snapToGrid w:val="0"/>
        </w:rPr>
        <w:tab/>
        <w:t>Column 3</w:t>
      </w:r>
      <w:r w:rsidRPr="00A25E0A">
        <w:rPr>
          <w:snapToGrid w:val="0"/>
        </w:rPr>
        <w:tab/>
        <w:t>Column 4</w:t>
      </w:r>
    </w:p>
    <w:p w:rsidR="00735AE5" w:rsidRPr="00A25E0A" w:rsidRDefault="00735AE5" w:rsidP="00735AE5">
      <w:pPr>
        <w:widowControl w:val="0"/>
        <w:tabs>
          <w:tab w:val="right" w:pos="3600"/>
          <w:tab w:val="right" w:pos="5040"/>
        </w:tabs>
        <w:rPr>
          <w:snapToGrid w:val="0"/>
        </w:rPr>
      </w:pPr>
      <w:r w:rsidRPr="00A25E0A">
        <w:rPr>
          <w:snapToGrid w:val="0"/>
        </w:rPr>
        <w:tab/>
        <w:t>400,000</w:t>
      </w:r>
      <w:r w:rsidRPr="00A25E0A">
        <w:rPr>
          <w:snapToGrid w:val="0"/>
        </w:rPr>
        <w:tab/>
        <w:t>400,000</w:t>
      </w:r>
    </w:p>
    <w:p w:rsidR="00735AE5" w:rsidRPr="00A25E0A" w:rsidRDefault="00735AE5" w:rsidP="00735AE5">
      <w:pPr>
        <w:widowControl w:val="0"/>
        <w:rPr>
          <w:snapToGrid w:val="0"/>
        </w:rPr>
      </w:pPr>
      <w:r w:rsidRPr="00A25E0A">
        <w:rPr>
          <w:snapToGrid w:val="0"/>
        </w:rPr>
        <w:t>Renumber sections to conform.</w:t>
      </w:r>
    </w:p>
    <w:p w:rsidR="00735AE5" w:rsidRDefault="00735AE5" w:rsidP="00735AE5">
      <w:pPr>
        <w:widowControl w:val="0"/>
      </w:pPr>
      <w:r w:rsidRPr="00A25E0A">
        <w:rPr>
          <w:snapToGrid w:val="0"/>
        </w:rPr>
        <w:t>Amend totals and titles to conform.</w:t>
      </w:r>
    </w:p>
    <w:p w:rsidR="00735AE5" w:rsidRDefault="00735AE5" w:rsidP="00735AE5">
      <w:pPr>
        <w:widowControl w:val="0"/>
      </w:pPr>
    </w:p>
    <w:p w:rsidR="00735AE5" w:rsidRDefault="00735AE5" w:rsidP="00735AE5">
      <w:r>
        <w:t>Rep. DOUGLAS explained the amendment.</w:t>
      </w:r>
    </w:p>
    <w:p w:rsidR="003E6B71" w:rsidRDefault="00735AE5" w:rsidP="00735AE5">
      <w:r>
        <w:t>Rep. HERBKERSMAN spoke against the amendment</w:t>
      </w:r>
      <w:r w:rsidR="003E6B71">
        <w:t>.</w:t>
      </w:r>
      <w:r>
        <w:t xml:space="preserve"> </w:t>
      </w:r>
    </w:p>
    <w:p w:rsidR="003E6B71" w:rsidRDefault="003E6B71" w:rsidP="00735AE5"/>
    <w:p w:rsidR="00735AE5" w:rsidRDefault="003E6B71" w:rsidP="00735AE5">
      <w:r>
        <w:t xml:space="preserve">Rep. HERBKERSMAN </w:t>
      </w:r>
      <w:r w:rsidR="00735AE5">
        <w:t>moved to table the amendment.</w:t>
      </w:r>
    </w:p>
    <w:p w:rsidR="00735AE5" w:rsidRDefault="00735AE5" w:rsidP="00735AE5"/>
    <w:p w:rsidR="00735AE5" w:rsidRDefault="00735AE5" w:rsidP="00735AE5">
      <w:r>
        <w:t>Rep. OTT demanded the yeas and nays which were taken, resulting as follows:</w:t>
      </w:r>
    </w:p>
    <w:p w:rsidR="00735AE5" w:rsidRDefault="00735AE5" w:rsidP="00735AE5">
      <w:pPr>
        <w:jc w:val="center"/>
      </w:pPr>
      <w:bookmarkStart w:id="53" w:name="vote_start132"/>
      <w:bookmarkEnd w:id="53"/>
      <w:r>
        <w:t>Yeas 52; Nays 56</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Bales</w:t>
            </w:r>
          </w:p>
        </w:tc>
        <w:tc>
          <w:tcPr>
            <w:tcW w:w="2179" w:type="dxa"/>
            <w:shd w:val="clear" w:color="auto" w:fill="auto"/>
          </w:tcPr>
          <w:p w:rsidR="00735AE5" w:rsidRPr="00735AE5" w:rsidRDefault="00735AE5" w:rsidP="00735AE5">
            <w:pPr>
              <w:keepNext/>
              <w:ind w:firstLine="0"/>
            </w:pPr>
            <w:r>
              <w:t>Ballentine</w:t>
            </w:r>
          </w:p>
        </w:tc>
        <w:tc>
          <w:tcPr>
            <w:tcW w:w="2180" w:type="dxa"/>
            <w:shd w:val="clear" w:color="auto" w:fill="auto"/>
          </w:tcPr>
          <w:p w:rsidR="00735AE5" w:rsidRPr="00735AE5" w:rsidRDefault="00735AE5" w:rsidP="00735AE5">
            <w:pPr>
              <w:keepNext/>
              <w:ind w:firstLine="0"/>
            </w:pPr>
            <w:r>
              <w:t>Bannister</w:t>
            </w:r>
          </w:p>
        </w:tc>
      </w:tr>
      <w:tr w:rsidR="00735AE5" w:rsidRPr="00735AE5" w:rsidTr="00735AE5">
        <w:tc>
          <w:tcPr>
            <w:tcW w:w="2179" w:type="dxa"/>
            <w:shd w:val="clear" w:color="auto" w:fill="auto"/>
          </w:tcPr>
          <w:p w:rsidR="00735AE5" w:rsidRPr="00735AE5" w:rsidRDefault="00735AE5" w:rsidP="00735AE5">
            <w:pPr>
              <w:ind w:firstLine="0"/>
            </w:pPr>
            <w:r>
              <w:t>Bradley</w:t>
            </w:r>
          </w:p>
        </w:tc>
        <w:tc>
          <w:tcPr>
            <w:tcW w:w="2179" w:type="dxa"/>
            <w:shd w:val="clear" w:color="auto" w:fill="auto"/>
          </w:tcPr>
          <w:p w:rsidR="00735AE5" w:rsidRPr="00735AE5" w:rsidRDefault="00735AE5" w:rsidP="00735AE5">
            <w:pPr>
              <w:ind w:firstLine="0"/>
            </w:pPr>
            <w:r>
              <w:t>Burns</w:t>
            </w:r>
          </w:p>
        </w:tc>
        <w:tc>
          <w:tcPr>
            <w:tcW w:w="2180" w:type="dxa"/>
            <w:shd w:val="clear" w:color="auto" w:fill="auto"/>
          </w:tcPr>
          <w:p w:rsidR="00735AE5" w:rsidRPr="00735AE5" w:rsidRDefault="00735AE5" w:rsidP="00735AE5">
            <w:pPr>
              <w:ind w:firstLine="0"/>
            </w:pPr>
            <w:r>
              <w:t>Caskey</w:t>
            </w:r>
          </w:p>
        </w:tc>
      </w:tr>
      <w:tr w:rsidR="00735AE5" w:rsidRPr="00735AE5" w:rsidTr="00735AE5">
        <w:tc>
          <w:tcPr>
            <w:tcW w:w="2179" w:type="dxa"/>
            <w:shd w:val="clear" w:color="auto" w:fill="auto"/>
          </w:tcPr>
          <w:p w:rsidR="00735AE5" w:rsidRPr="00735AE5" w:rsidRDefault="00735AE5" w:rsidP="00735AE5">
            <w:pPr>
              <w:ind w:firstLine="0"/>
            </w:pPr>
            <w:r>
              <w:t>Clemmons</w:t>
            </w:r>
          </w:p>
        </w:tc>
        <w:tc>
          <w:tcPr>
            <w:tcW w:w="2179" w:type="dxa"/>
            <w:shd w:val="clear" w:color="auto" w:fill="auto"/>
          </w:tcPr>
          <w:p w:rsidR="00735AE5" w:rsidRPr="00735AE5" w:rsidRDefault="00735AE5" w:rsidP="00735AE5">
            <w:pPr>
              <w:ind w:firstLine="0"/>
            </w:pPr>
            <w:r>
              <w:t>Cogswell</w:t>
            </w:r>
          </w:p>
        </w:tc>
        <w:tc>
          <w:tcPr>
            <w:tcW w:w="2180" w:type="dxa"/>
            <w:shd w:val="clear" w:color="auto" w:fill="auto"/>
          </w:tcPr>
          <w:p w:rsidR="00735AE5" w:rsidRPr="00735AE5" w:rsidRDefault="00735AE5" w:rsidP="00735AE5">
            <w:pPr>
              <w:ind w:firstLine="0"/>
            </w:pPr>
            <w:r>
              <w:t>Cole</w:t>
            </w:r>
          </w:p>
        </w:tc>
      </w:tr>
      <w:tr w:rsidR="00735AE5" w:rsidRPr="00735AE5" w:rsidTr="00735AE5">
        <w:tc>
          <w:tcPr>
            <w:tcW w:w="2179" w:type="dxa"/>
            <w:shd w:val="clear" w:color="auto" w:fill="auto"/>
          </w:tcPr>
          <w:p w:rsidR="00735AE5" w:rsidRPr="00735AE5" w:rsidRDefault="00735AE5" w:rsidP="00735AE5">
            <w:pPr>
              <w:ind w:firstLine="0"/>
            </w:pPr>
            <w:r>
              <w:t>Crawford</w:t>
            </w:r>
          </w:p>
        </w:tc>
        <w:tc>
          <w:tcPr>
            <w:tcW w:w="2179" w:type="dxa"/>
            <w:shd w:val="clear" w:color="auto" w:fill="auto"/>
          </w:tcPr>
          <w:p w:rsidR="00735AE5" w:rsidRPr="00735AE5" w:rsidRDefault="00735AE5" w:rsidP="00735AE5">
            <w:pPr>
              <w:ind w:firstLine="0"/>
            </w:pPr>
            <w:r>
              <w:t>Delleney</w:t>
            </w:r>
          </w:p>
        </w:tc>
        <w:tc>
          <w:tcPr>
            <w:tcW w:w="2180" w:type="dxa"/>
            <w:shd w:val="clear" w:color="auto" w:fill="auto"/>
          </w:tcPr>
          <w:p w:rsidR="00735AE5" w:rsidRPr="00735AE5" w:rsidRDefault="00735AE5" w:rsidP="00735AE5">
            <w:pPr>
              <w:ind w:firstLine="0"/>
            </w:pPr>
            <w:r>
              <w:t>Duckworth</w:t>
            </w:r>
          </w:p>
        </w:tc>
      </w:tr>
      <w:tr w:rsidR="00735AE5" w:rsidRPr="00735AE5" w:rsidTr="00735AE5">
        <w:tc>
          <w:tcPr>
            <w:tcW w:w="2179" w:type="dxa"/>
            <w:shd w:val="clear" w:color="auto" w:fill="auto"/>
          </w:tcPr>
          <w:p w:rsidR="00735AE5" w:rsidRPr="00735AE5" w:rsidRDefault="00735AE5" w:rsidP="00735AE5">
            <w:pPr>
              <w:ind w:firstLine="0"/>
            </w:pPr>
            <w:r>
              <w:t>Erickson</w:t>
            </w:r>
          </w:p>
        </w:tc>
        <w:tc>
          <w:tcPr>
            <w:tcW w:w="2179" w:type="dxa"/>
            <w:shd w:val="clear" w:color="auto" w:fill="auto"/>
          </w:tcPr>
          <w:p w:rsidR="00735AE5" w:rsidRPr="00735AE5" w:rsidRDefault="00735AE5" w:rsidP="00735AE5">
            <w:pPr>
              <w:ind w:firstLine="0"/>
            </w:pPr>
            <w:r>
              <w:t>Finlay</w:t>
            </w:r>
          </w:p>
        </w:tc>
        <w:tc>
          <w:tcPr>
            <w:tcW w:w="2180" w:type="dxa"/>
            <w:shd w:val="clear" w:color="auto" w:fill="auto"/>
          </w:tcPr>
          <w:p w:rsidR="00735AE5" w:rsidRPr="00735AE5" w:rsidRDefault="00735AE5" w:rsidP="00735AE5">
            <w:pPr>
              <w:ind w:firstLine="0"/>
            </w:pPr>
            <w:r>
              <w:t>Forrest</w:t>
            </w:r>
          </w:p>
        </w:tc>
      </w:tr>
      <w:tr w:rsidR="00735AE5" w:rsidRPr="00735AE5" w:rsidTr="00735AE5">
        <w:tc>
          <w:tcPr>
            <w:tcW w:w="2179" w:type="dxa"/>
            <w:shd w:val="clear" w:color="auto" w:fill="auto"/>
          </w:tcPr>
          <w:p w:rsidR="00735AE5" w:rsidRPr="00735AE5" w:rsidRDefault="00735AE5" w:rsidP="00735AE5">
            <w:pPr>
              <w:ind w:firstLine="0"/>
            </w:pPr>
            <w:r>
              <w:t>Fry</w:t>
            </w:r>
          </w:p>
        </w:tc>
        <w:tc>
          <w:tcPr>
            <w:tcW w:w="2179" w:type="dxa"/>
            <w:shd w:val="clear" w:color="auto" w:fill="auto"/>
          </w:tcPr>
          <w:p w:rsidR="00735AE5" w:rsidRPr="00735AE5" w:rsidRDefault="00735AE5" w:rsidP="00735AE5">
            <w:pPr>
              <w:ind w:firstLine="0"/>
            </w:pPr>
            <w:r>
              <w:t>Gagnon</w:t>
            </w:r>
          </w:p>
        </w:tc>
        <w:tc>
          <w:tcPr>
            <w:tcW w:w="2180" w:type="dxa"/>
            <w:shd w:val="clear" w:color="auto" w:fill="auto"/>
          </w:tcPr>
          <w:p w:rsidR="00735AE5" w:rsidRPr="00735AE5" w:rsidRDefault="00735AE5" w:rsidP="00735AE5">
            <w:pPr>
              <w:ind w:firstLine="0"/>
            </w:pPr>
            <w:r>
              <w:t>Hamilton</w:t>
            </w:r>
          </w:p>
        </w:tc>
      </w:tr>
      <w:tr w:rsidR="00735AE5" w:rsidRPr="00735AE5" w:rsidTr="00735AE5">
        <w:tc>
          <w:tcPr>
            <w:tcW w:w="2179" w:type="dxa"/>
            <w:shd w:val="clear" w:color="auto" w:fill="auto"/>
          </w:tcPr>
          <w:p w:rsidR="00735AE5" w:rsidRPr="00735AE5" w:rsidRDefault="00735AE5" w:rsidP="00735AE5">
            <w:pPr>
              <w:ind w:firstLine="0"/>
            </w:pPr>
            <w:r>
              <w:t>Henderson</w:t>
            </w:r>
          </w:p>
        </w:tc>
        <w:tc>
          <w:tcPr>
            <w:tcW w:w="2179" w:type="dxa"/>
            <w:shd w:val="clear" w:color="auto" w:fill="auto"/>
          </w:tcPr>
          <w:p w:rsidR="00735AE5" w:rsidRPr="00735AE5" w:rsidRDefault="00735AE5" w:rsidP="00735AE5">
            <w:pPr>
              <w:ind w:firstLine="0"/>
            </w:pPr>
            <w:r>
              <w:t>Herbkersman</w:t>
            </w:r>
          </w:p>
        </w:tc>
        <w:tc>
          <w:tcPr>
            <w:tcW w:w="2180" w:type="dxa"/>
            <w:shd w:val="clear" w:color="auto" w:fill="auto"/>
          </w:tcPr>
          <w:p w:rsidR="00735AE5" w:rsidRPr="00735AE5" w:rsidRDefault="00735AE5" w:rsidP="00735AE5">
            <w:pPr>
              <w:ind w:firstLine="0"/>
            </w:pPr>
            <w:r>
              <w:t>Hewitt</w:t>
            </w:r>
          </w:p>
        </w:tc>
      </w:tr>
      <w:tr w:rsidR="00735AE5" w:rsidRPr="00735AE5" w:rsidTr="00735AE5">
        <w:tc>
          <w:tcPr>
            <w:tcW w:w="2179" w:type="dxa"/>
            <w:shd w:val="clear" w:color="auto" w:fill="auto"/>
          </w:tcPr>
          <w:p w:rsidR="00735AE5" w:rsidRPr="00735AE5" w:rsidRDefault="00735AE5" w:rsidP="00735AE5">
            <w:pPr>
              <w:ind w:firstLine="0"/>
            </w:pPr>
            <w:r>
              <w:t>Hiott</w:t>
            </w:r>
          </w:p>
        </w:tc>
        <w:tc>
          <w:tcPr>
            <w:tcW w:w="2179" w:type="dxa"/>
            <w:shd w:val="clear" w:color="auto" w:fill="auto"/>
          </w:tcPr>
          <w:p w:rsidR="00735AE5" w:rsidRPr="00735AE5" w:rsidRDefault="00735AE5" w:rsidP="00735AE5">
            <w:pPr>
              <w:ind w:firstLine="0"/>
            </w:pPr>
            <w:r>
              <w:t>Huggins</w:t>
            </w:r>
          </w:p>
        </w:tc>
        <w:tc>
          <w:tcPr>
            <w:tcW w:w="2180" w:type="dxa"/>
            <w:shd w:val="clear" w:color="auto" w:fill="auto"/>
          </w:tcPr>
          <w:p w:rsidR="00735AE5" w:rsidRPr="00735AE5" w:rsidRDefault="00735AE5" w:rsidP="00735AE5">
            <w:pPr>
              <w:ind w:firstLine="0"/>
            </w:pPr>
            <w:r>
              <w:t>Johnson</w:t>
            </w:r>
          </w:p>
        </w:tc>
      </w:tr>
      <w:tr w:rsidR="00735AE5" w:rsidRPr="00735AE5" w:rsidTr="00735AE5">
        <w:tc>
          <w:tcPr>
            <w:tcW w:w="2179" w:type="dxa"/>
            <w:shd w:val="clear" w:color="auto" w:fill="auto"/>
          </w:tcPr>
          <w:p w:rsidR="00735AE5" w:rsidRPr="00735AE5" w:rsidRDefault="00735AE5" w:rsidP="00735AE5">
            <w:pPr>
              <w:ind w:firstLine="0"/>
            </w:pPr>
            <w:r>
              <w:t>Jordan</w:t>
            </w:r>
          </w:p>
        </w:tc>
        <w:tc>
          <w:tcPr>
            <w:tcW w:w="2179" w:type="dxa"/>
            <w:shd w:val="clear" w:color="auto" w:fill="auto"/>
          </w:tcPr>
          <w:p w:rsidR="00735AE5" w:rsidRPr="00735AE5" w:rsidRDefault="00735AE5" w:rsidP="00735AE5">
            <w:pPr>
              <w:ind w:firstLine="0"/>
            </w:pPr>
            <w:r>
              <w:t>Long</w:t>
            </w:r>
          </w:p>
        </w:tc>
        <w:tc>
          <w:tcPr>
            <w:tcW w:w="2180" w:type="dxa"/>
            <w:shd w:val="clear" w:color="auto" w:fill="auto"/>
          </w:tcPr>
          <w:p w:rsidR="00735AE5" w:rsidRPr="00735AE5" w:rsidRDefault="00735AE5" w:rsidP="00735AE5">
            <w:pPr>
              <w:ind w:firstLine="0"/>
            </w:pPr>
            <w:r>
              <w:t>Lowe</w:t>
            </w:r>
          </w:p>
        </w:tc>
      </w:tr>
      <w:tr w:rsidR="00735AE5" w:rsidRPr="00735AE5" w:rsidTr="00735AE5">
        <w:tc>
          <w:tcPr>
            <w:tcW w:w="2179" w:type="dxa"/>
            <w:shd w:val="clear" w:color="auto" w:fill="auto"/>
          </w:tcPr>
          <w:p w:rsidR="00735AE5" w:rsidRPr="00735AE5" w:rsidRDefault="00735AE5" w:rsidP="00735AE5">
            <w:pPr>
              <w:ind w:firstLine="0"/>
            </w:pPr>
            <w:r>
              <w:t>Lucas</w:t>
            </w:r>
          </w:p>
        </w:tc>
        <w:tc>
          <w:tcPr>
            <w:tcW w:w="2179" w:type="dxa"/>
            <w:shd w:val="clear" w:color="auto" w:fill="auto"/>
          </w:tcPr>
          <w:p w:rsidR="00735AE5" w:rsidRPr="00735AE5" w:rsidRDefault="00735AE5" w:rsidP="00735AE5">
            <w:pPr>
              <w:ind w:firstLine="0"/>
            </w:pPr>
            <w:r>
              <w:t>Magnuson</w:t>
            </w:r>
          </w:p>
        </w:tc>
        <w:tc>
          <w:tcPr>
            <w:tcW w:w="2180" w:type="dxa"/>
            <w:shd w:val="clear" w:color="auto" w:fill="auto"/>
          </w:tcPr>
          <w:p w:rsidR="00735AE5" w:rsidRPr="00735AE5" w:rsidRDefault="00735AE5" w:rsidP="00735AE5">
            <w:pPr>
              <w:ind w:firstLine="0"/>
            </w:pPr>
            <w:r>
              <w:t>Martin</w:t>
            </w:r>
          </w:p>
        </w:tc>
      </w:tr>
      <w:tr w:rsidR="00735AE5" w:rsidRPr="00735AE5" w:rsidTr="00735AE5">
        <w:tc>
          <w:tcPr>
            <w:tcW w:w="2179" w:type="dxa"/>
            <w:shd w:val="clear" w:color="auto" w:fill="auto"/>
          </w:tcPr>
          <w:p w:rsidR="00735AE5" w:rsidRPr="00735AE5" w:rsidRDefault="00735AE5" w:rsidP="00735AE5">
            <w:pPr>
              <w:ind w:firstLine="0"/>
            </w:pPr>
            <w:r>
              <w:t>McCoy</w:t>
            </w:r>
          </w:p>
        </w:tc>
        <w:tc>
          <w:tcPr>
            <w:tcW w:w="2179" w:type="dxa"/>
            <w:shd w:val="clear" w:color="auto" w:fill="auto"/>
          </w:tcPr>
          <w:p w:rsidR="00735AE5" w:rsidRPr="00735AE5" w:rsidRDefault="00735AE5" w:rsidP="00735AE5">
            <w:pPr>
              <w:ind w:firstLine="0"/>
            </w:pPr>
            <w:r>
              <w:t>D. C. Moss</w:t>
            </w:r>
          </w:p>
        </w:tc>
        <w:tc>
          <w:tcPr>
            <w:tcW w:w="2180" w:type="dxa"/>
            <w:shd w:val="clear" w:color="auto" w:fill="auto"/>
          </w:tcPr>
          <w:p w:rsidR="00735AE5" w:rsidRPr="00735AE5" w:rsidRDefault="00735AE5" w:rsidP="00735AE5">
            <w:pPr>
              <w:ind w:firstLine="0"/>
            </w:pPr>
            <w:r>
              <w:t>V. S. Moss</w:t>
            </w:r>
          </w:p>
        </w:tc>
      </w:tr>
      <w:tr w:rsidR="00735AE5" w:rsidRPr="00735AE5" w:rsidTr="00735AE5">
        <w:tc>
          <w:tcPr>
            <w:tcW w:w="2179" w:type="dxa"/>
            <w:shd w:val="clear" w:color="auto" w:fill="auto"/>
          </w:tcPr>
          <w:p w:rsidR="00735AE5" w:rsidRPr="00735AE5" w:rsidRDefault="00735AE5" w:rsidP="00735AE5">
            <w:pPr>
              <w:ind w:firstLine="0"/>
            </w:pPr>
            <w:r>
              <w:t>Murphy</w:t>
            </w:r>
          </w:p>
        </w:tc>
        <w:tc>
          <w:tcPr>
            <w:tcW w:w="2179" w:type="dxa"/>
            <w:shd w:val="clear" w:color="auto" w:fill="auto"/>
          </w:tcPr>
          <w:p w:rsidR="00735AE5" w:rsidRPr="00735AE5" w:rsidRDefault="00735AE5" w:rsidP="00735AE5">
            <w:pPr>
              <w:ind w:firstLine="0"/>
            </w:pPr>
            <w:r>
              <w:t>B. Newton</w:t>
            </w:r>
          </w:p>
        </w:tc>
        <w:tc>
          <w:tcPr>
            <w:tcW w:w="2180" w:type="dxa"/>
            <w:shd w:val="clear" w:color="auto" w:fill="auto"/>
          </w:tcPr>
          <w:p w:rsidR="00735AE5" w:rsidRPr="00735AE5" w:rsidRDefault="00735AE5" w:rsidP="00735AE5">
            <w:pPr>
              <w:ind w:firstLine="0"/>
            </w:pPr>
            <w:r>
              <w:t>W. Newton</w:t>
            </w:r>
          </w:p>
        </w:tc>
      </w:tr>
      <w:tr w:rsidR="00735AE5" w:rsidRPr="00735AE5" w:rsidTr="00735AE5">
        <w:tc>
          <w:tcPr>
            <w:tcW w:w="2179" w:type="dxa"/>
            <w:shd w:val="clear" w:color="auto" w:fill="auto"/>
          </w:tcPr>
          <w:p w:rsidR="00735AE5" w:rsidRPr="00735AE5" w:rsidRDefault="00735AE5" w:rsidP="00735AE5">
            <w:pPr>
              <w:ind w:firstLine="0"/>
            </w:pPr>
            <w:r>
              <w:t>Pitts</w:t>
            </w:r>
          </w:p>
        </w:tc>
        <w:tc>
          <w:tcPr>
            <w:tcW w:w="2179" w:type="dxa"/>
            <w:shd w:val="clear" w:color="auto" w:fill="auto"/>
          </w:tcPr>
          <w:p w:rsidR="00735AE5" w:rsidRPr="00735AE5" w:rsidRDefault="00735AE5" w:rsidP="00735AE5">
            <w:pPr>
              <w:ind w:firstLine="0"/>
            </w:pPr>
            <w:r>
              <w:t>Putnam</w:t>
            </w:r>
          </w:p>
        </w:tc>
        <w:tc>
          <w:tcPr>
            <w:tcW w:w="2180" w:type="dxa"/>
            <w:shd w:val="clear" w:color="auto" w:fill="auto"/>
          </w:tcPr>
          <w:p w:rsidR="00735AE5" w:rsidRPr="00735AE5" w:rsidRDefault="00735AE5" w:rsidP="00735AE5">
            <w:pPr>
              <w:ind w:firstLine="0"/>
            </w:pPr>
            <w:r>
              <w:t>Quinn</w:t>
            </w:r>
          </w:p>
        </w:tc>
      </w:tr>
      <w:tr w:rsidR="00735AE5" w:rsidRPr="00735AE5" w:rsidTr="00735AE5">
        <w:tc>
          <w:tcPr>
            <w:tcW w:w="2179" w:type="dxa"/>
            <w:shd w:val="clear" w:color="auto" w:fill="auto"/>
          </w:tcPr>
          <w:p w:rsidR="00735AE5" w:rsidRPr="00735AE5" w:rsidRDefault="00735AE5" w:rsidP="00735AE5">
            <w:pPr>
              <w:ind w:firstLine="0"/>
            </w:pPr>
            <w:r>
              <w:t>Ryhal</w:t>
            </w:r>
          </w:p>
        </w:tc>
        <w:tc>
          <w:tcPr>
            <w:tcW w:w="2179" w:type="dxa"/>
            <w:shd w:val="clear" w:color="auto" w:fill="auto"/>
          </w:tcPr>
          <w:p w:rsidR="00735AE5" w:rsidRPr="00735AE5" w:rsidRDefault="00735AE5" w:rsidP="00735AE5">
            <w:pPr>
              <w:ind w:firstLine="0"/>
            </w:pPr>
            <w:r>
              <w:t>Sandifer</w:t>
            </w:r>
          </w:p>
        </w:tc>
        <w:tc>
          <w:tcPr>
            <w:tcW w:w="2180" w:type="dxa"/>
            <w:shd w:val="clear" w:color="auto" w:fill="auto"/>
          </w:tcPr>
          <w:p w:rsidR="00735AE5" w:rsidRPr="00735AE5" w:rsidRDefault="00735AE5" w:rsidP="00735AE5">
            <w:pPr>
              <w:ind w:firstLine="0"/>
            </w:pPr>
            <w:r>
              <w:t>Simrill</w:t>
            </w:r>
          </w:p>
        </w:tc>
      </w:tr>
      <w:tr w:rsidR="00735AE5" w:rsidRPr="00735AE5" w:rsidTr="00735AE5">
        <w:tc>
          <w:tcPr>
            <w:tcW w:w="2179" w:type="dxa"/>
            <w:shd w:val="clear" w:color="auto" w:fill="auto"/>
          </w:tcPr>
          <w:p w:rsidR="00735AE5" w:rsidRPr="00735AE5" w:rsidRDefault="00735AE5" w:rsidP="00735AE5">
            <w:pPr>
              <w:ind w:firstLine="0"/>
            </w:pPr>
            <w:r>
              <w:t>G. M. Smith</w:t>
            </w:r>
          </w:p>
        </w:tc>
        <w:tc>
          <w:tcPr>
            <w:tcW w:w="2179" w:type="dxa"/>
            <w:shd w:val="clear" w:color="auto" w:fill="auto"/>
          </w:tcPr>
          <w:p w:rsidR="00735AE5" w:rsidRPr="00735AE5" w:rsidRDefault="00735AE5" w:rsidP="00735AE5">
            <w:pPr>
              <w:ind w:firstLine="0"/>
            </w:pPr>
            <w:r>
              <w:t>G. R. Smith</w:t>
            </w:r>
          </w:p>
        </w:tc>
        <w:tc>
          <w:tcPr>
            <w:tcW w:w="2180" w:type="dxa"/>
            <w:shd w:val="clear" w:color="auto" w:fill="auto"/>
          </w:tcPr>
          <w:p w:rsidR="00735AE5" w:rsidRPr="00735AE5" w:rsidRDefault="00735AE5" w:rsidP="00735AE5">
            <w:pPr>
              <w:ind w:firstLine="0"/>
            </w:pPr>
            <w:r>
              <w:t>Sottile</w:t>
            </w:r>
          </w:p>
        </w:tc>
      </w:tr>
      <w:tr w:rsidR="00735AE5" w:rsidRPr="00735AE5" w:rsidTr="00735AE5">
        <w:tc>
          <w:tcPr>
            <w:tcW w:w="2179" w:type="dxa"/>
            <w:shd w:val="clear" w:color="auto" w:fill="auto"/>
          </w:tcPr>
          <w:p w:rsidR="00735AE5" w:rsidRPr="00735AE5" w:rsidRDefault="00735AE5" w:rsidP="00735AE5">
            <w:pPr>
              <w:ind w:firstLine="0"/>
            </w:pPr>
            <w:r>
              <w:t>Spires</w:t>
            </w:r>
          </w:p>
        </w:tc>
        <w:tc>
          <w:tcPr>
            <w:tcW w:w="2179" w:type="dxa"/>
            <w:shd w:val="clear" w:color="auto" w:fill="auto"/>
          </w:tcPr>
          <w:p w:rsidR="00735AE5" w:rsidRPr="00735AE5" w:rsidRDefault="00735AE5" w:rsidP="00735AE5">
            <w:pPr>
              <w:ind w:firstLine="0"/>
            </w:pPr>
            <w:r>
              <w:t>Stavrinakis</w:t>
            </w:r>
          </w:p>
        </w:tc>
        <w:tc>
          <w:tcPr>
            <w:tcW w:w="2180" w:type="dxa"/>
            <w:shd w:val="clear" w:color="auto" w:fill="auto"/>
          </w:tcPr>
          <w:p w:rsidR="00735AE5" w:rsidRPr="00735AE5" w:rsidRDefault="00735AE5" w:rsidP="00735AE5">
            <w:pPr>
              <w:ind w:firstLine="0"/>
            </w:pPr>
            <w:r>
              <w:t>Tallon</w:t>
            </w:r>
          </w:p>
        </w:tc>
      </w:tr>
      <w:tr w:rsidR="00735AE5" w:rsidRPr="00735AE5" w:rsidTr="00735AE5">
        <w:tc>
          <w:tcPr>
            <w:tcW w:w="2179" w:type="dxa"/>
            <w:shd w:val="clear" w:color="auto" w:fill="auto"/>
          </w:tcPr>
          <w:p w:rsidR="00735AE5" w:rsidRPr="00735AE5" w:rsidRDefault="00735AE5" w:rsidP="00735AE5">
            <w:pPr>
              <w:keepNext/>
              <w:ind w:firstLine="0"/>
            </w:pPr>
            <w:r>
              <w:t>Thayer</w:t>
            </w:r>
          </w:p>
        </w:tc>
        <w:tc>
          <w:tcPr>
            <w:tcW w:w="2179" w:type="dxa"/>
            <w:shd w:val="clear" w:color="auto" w:fill="auto"/>
          </w:tcPr>
          <w:p w:rsidR="00735AE5" w:rsidRPr="00735AE5" w:rsidRDefault="00735AE5" w:rsidP="00735AE5">
            <w:pPr>
              <w:keepNext/>
              <w:ind w:firstLine="0"/>
            </w:pPr>
            <w:r>
              <w:t>West</w:t>
            </w:r>
          </w:p>
        </w:tc>
        <w:tc>
          <w:tcPr>
            <w:tcW w:w="2180" w:type="dxa"/>
            <w:shd w:val="clear" w:color="auto" w:fill="auto"/>
          </w:tcPr>
          <w:p w:rsidR="00735AE5" w:rsidRPr="00735AE5" w:rsidRDefault="00735AE5" w:rsidP="00735AE5">
            <w:pPr>
              <w:keepNext/>
              <w:ind w:firstLine="0"/>
            </w:pPr>
            <w:r>
              <w:t>White</w:t>
            </w:r>
          </w:p>
        </w:tc>
      </w:tr>
      <w:tr w:rsidR="00735AE5" w:rsidRPr="00735AE5" w:rsidTr="00735AE5">
        <w:tc>
          <w:tcPr>
            <w:tcW w:w="2179" w:type="dxa"/>
            <w:shd w:val="clear" w:color="auto" w:fill="auto"/>
          </w:tcPr>
          <w:p w:rsidR="00735AE5" w:rsidRPr="00735AE5" w:rsidRDefault="00735AE5" w:rsidP="00735AE5">
            <w:pPr>
              <w:keepNext/>
              <w:ind w:firstLine="0"/>
            </w:pPr>
            <w:r>
              <w:t>Whitmire</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Total--52</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Anderson</w:t>
            </w:r>
          </w:p>
        </w:tc>
      </w:tr>
      <w:tr w:rsidR="00735AE5" w:rsidRPr="00735AE5" w:rsidTr="00735AE5">
        <w:tc>
          <w:tcPr>
            <w:tcW w:w="2179" w:type="dxa"/>
            <w:shd w:val="clear" w:color="auto" w:fill="auto"/>
          </w:tcPr>
          <w:p w:rsidR="00735AE5" w:rsidRPr="00735AE5" w:rsidRDefault="00735AE5" w:rsidP="00735AE5">
            <w:pPr>
              <w:ind w:firstLine="0"/>
            </w:pPr>
            <w:r>
              <w:t>Arrington</w:t>
            </w:r>
          </w:p>
        </w:tc>
        <w:tc>
          <w:tcPr>
            <w:tcW w:w="2179" w:type="dxa"/>
            <w:shd w:val="clear" w:color="auto" w:fill="auto"/>
          </w:tcPr>
          <w:p w:rsidR="00735AE5" w:rsidRPr="00735AE5" w:rsidRDefault="00735AE5" w:rsidP="00735AE5">
            <w:pPr>
              <w:ind w:firstLine="0"/>
            </w:pPr>
            <w:r>
              <w:t>Atkinson</w:t>
            </w:r>
          </w:p>
        </w:tc>
        <w:tc>
          <w:tcPr>
            <w:tcW w:w="2180" w:type="dxa"/>
            <w:shd w:val="clear" w:color="auto" w:fill="auto"/>
          </w:tcPr>
          <w:p w:rsidR="00735AE5" w:rsidRPr="00735AE5" w:rsidRDefault="00735AE5" w:rsidP="00735AE5">
            <w:pPr>
              <w:ind w:firstLine="0"/>
            </w:pPr>
            <w:r>
              <w:t>Atwater</w:t>
            </w:r>
          </w:p>
        </w:tc>
      </w:tr>
      <w:tr w:rsidR="00735AE5" w:rsidRPr="00735AE5" w:rsidTr="00735AE5">
        <w:tc>
          <w:tcPr>
            <w:tcW w:w="2179" w:type="dxa"/>
            <w:shd w:val="clear" w:color="auto" w:fill="auto"/>
          </w:tcPr>
          <w:p w:rsidR="00735AE5" w:rsidRPr="00735AE5" w:rsidRDefault="00735AE5" w:rsidP="00735AE5">
            <w:pPr>
              <w:ind w:firstLine="0"/>
            </w:pPr>
            <w:r>
              <w:t>Bernstein</w:t>
            </w:r>
          </w:p>
        </w:tc>
        <w:tc>
          <w:tcPr>
            <w:tcW w:w="2179" w:type="dxa"/>
            <w:shd w:val="clear" w:color="auto" w:fill="auto"/>
          </w:tcPr>
          <w:p w:rsidR="00735AE5" w:rsidRPr="00735AE5" w:rsidRDefault="00735AE5" w:rsidP="00735AE5">
            <w:pPr>
              <w:ind w:firstLine="0"/>
            </w:pPr>
            <w:r>
              <w:t>Bowers</w:t>
            </w:r>
          </w:p>
        </w:tc>
        <w:tc>
          <w:tcPr>
            <w:tcW w:w="2180" w:type="dxa"/>
            <w:shd w:val="clear" w:color="auto" w:fill="auto"/>
          </w:tcPr>
          <w:p w:rsidR="00735AE5" w:rsidRPr="00735AE5" w:rsidRDefault="00735AE5" w:rsidP="00735AE5">
            <w:pPr>
              <w:ind w:firstLine="0"/>
            </w:pPr>
            <w:r>
              <w:t>Brown</w:t>
            </w:r>
          </w:p>
        </w:tc>
      </w:tr>
      <w:tr w:rsidR="00735AE5" w:rsidRPr="00735AE5" w:rsidTr="00735AE5">
        <w:tc>
          <w:tcPr>
            <w:tcW w:w="2179" w:type="dxa"/>
            <w:shd w:val="clear" w:color="auto" w:fill="auto"/>
          </w:tcPr>
          <w:p w:rsidR="00735AE5" w:rsidRPr="00735AE5" w:rsidRDefault="00735AE5" w:rsidP="00735AE5">
            <w:pPr>
              <w:ind w:firstLine="0"/>
            </w:pPr>
            <w:r>
              <w:t>Chumley</w:t>
            </w:r>
          </w:p>
        </w:tc>
        <w:tc>
          <w:tcPr>
            <w:tcW w:w="2179" w:type="dxa"/>
            <w:shd w:val="clear" w:color="auto" w:fill="auto"/>
          </w:tcPr>
          <w:p w:rsidR="00735AE5" w:rsidRPr="00735AE5" w:rsidRDefault="00735AE5" w:rsidP="00735AE5">
            <w:pPr>
              <w:ind w:firstLine="0"/>
            </w:pPr>
            <w:r>
              <w:t>Clary</w:t>
            </w:r>
          </w:p>
        </w:tc>
        <w:tc>
          <w:tcPr>
            <w:tcW w:w="2180" w:type="dxa"/>
            <w:shd w:val="clear" w:color="auto" w:fill="auto"/>
          </w:tcPr>
          <w:p w:rsidR="00735AE5" w:rsidRPr="00735AE5" w:rsidRDefault="00735AE5" w:rsidP="00735AE5">
            <w:pPr>
              <w:ind w:firstLine="0"/>
            </w:pPr>
            <w:r>
              <w:t>Clyburn</w:t>
            </w:r>
          </w:p>
        </w:tc>
      </w:tr>
      <w:tr w:rsidR="00735AE5" w:rsidRPr="00735AE5" w:rsidTr="00735AE5">
        <w:tc>
          <w:tcPr>
            <w:tcW w:w="2179" w:type="dxa"/>
            <w:shd w:val="clear" w:color="auto" w:fill="auto"/>
          </w:tcPr>
          <w:p w:rsidR="00735AE5" w:rsidRPr="00735AE5" w:rsidRDefault="00735AE5" w:rsidP="00735AE5">
            <w:pPr>
              <w:ind w:firstLine="0"/>
            </w:pPr>
            <w:r>
              <w:t>Cobb-Hunter</w:t>
            </w:r>
          </w:p>
        </w:tc>
        <w:tc>
          <w:tcPr>
            <w:tcW w:w="2179" w:type="dxa"/>
            <w:shd w:val="clear" w:color="auto" w:fill="auto"/>
          </w:tcPr>
          <w:p w:rsidR="00735AE5" w:rsidRPr="00735AE5" w:rsidRDefault="00735AE5" w:rsidP="00735AE5">
            <w:pPr>
              <w:ind w:firstLine="0"/>
            </w:pPr>
            <w:r>
              <w:t>Collins</w:t>
            </w:r>
          </w:p>
        </w:tc>
        <w:tc>
          <w:tcPr>
            <w:tcW w:w="2180" w:type="dxa"/>
            <w:shd w:val="clear" w:color="auto" w:fill="auto"/>
          </w:tcPr>
          <w:p w:rsidR="00735AE5" w:rsidRPr="00735AE5" w:rsidRDefault="00735AE5" w:rsidP="00735AE5">
            <w:pPr>
              <w:ind w:firstLine="0"/>
            </w:pPr>
            <w:r>
              <w:t>Crosby</w:t>
            </w:r>
          </w:p>
        </w:tc>
      </w:tr>
      <w:tr w:rsidR="00735AE5" w:rsidRPr="00735AE5" w:rsidTr="00735AE5">
        <w:tc>
          <w:tcPr>
            <w:tcW w:w="2179" w:type="dxa"/>
            <w:shd w:val="clear" w:color="auto" w:fill="auto"/>
          </w:tcPr>
          <w:p w:rsidR="00735AE5" w:rsidRPr="00735AE5" w:rsidRDefault="00735AE5" w:rsidP="00735AE5">
            <w:pPr>
              <w:ind w:firstLine="0"/>
            </w:pPr>
            <w:r>
              <w:t>Daning</w:t>
            </w:r>
          </w:p>
        </w:tc>
        <w:tc>
          <w:tcPr>
            <w:tcW w:w="2179" w:type="dxa"/>
            <w:shd w:val="clear" w:color="auto" w:fill="auto"/>
          </w:tcPr>
          <w:p w:rsidR="00735AE5" w:rsidRPr="00735AE5" w:rsidRDefault="00735AE5" w:rsidP="00735AE5">
            <w:pPr>
              <w:ind w:firstLine="0"/>
            </w:pPr>
            <w:r>
              <w:t>Davis</w:t>
            </w:r>
          </w:p>
        </w:tc>
        <w:tc>
          <w:tcPr>
            <w:tcW w:w="2180" w:type="dxa"/>
            <w:shd w:val="clear" w:color="auto" w:fill="auto"/>
          </w:tcPr>
          <w:p w:rsidR="00735AE5" w:rsidRPr="00735AE5" w:rsidRDefault="00735AE5" w:rsidP="00735AE5">
            <w:pPr>
              <w:ind w:firstLine="0"/>
            </w:pPr>
            <w:r>
              <w:t>Dillard</w:t>
            </w:r>
          </w:p>
        </w:tc>
      </w:tr>
      <w:tr w:rsidR="00735AE5" w:rsidRPr="00735AE5" w:rsidTr="00735AE5">
        <w:tc>
          <w:tcPr>
            <w:tcW w:w="2179" w:type="dxa"/>
            <w:shd w:val="clear" w:color="auto" w:fill="auto"/>
          </w:tcPr>
          <w:p w:rsidR="00735AE5" w:rsidRPr="00735AE5" w:rsidRDefault="00735AE5" w:rsidP="00735AE5">
            <w:pPr>
              <w:ind w:firstLine="0"/>
            </w:pPr>
            <w:r>
              <w:t>Douglas</w:t>
            </w:r>
          </w:p>
        </w:tc>
        <w:tc>
          <w:tcPr>
            <w:tcW w:w="2179" w:type="dxa"/>
            <w:shd w:val="clear" w:color="auto" w:fill="auto"/>
          </w:tcPr>
          <w:p w:rsidR="00735AE5" w:rsidRPr="00735AE5" w:rsidRDefault="00735AE5" w:rsidP="00735AE5">
            <w:pPr>
              <w:ind w:firstLine="0"/>
            </w:pPr>
            <w:r>
              <w:t>Elliott</w:t>
            </w:r>
          </w:p>
        </w:tc>
        <w:tc>
          <w:tcPr>
            <w:tcW w:w="2180" w:type="dxa"/>
            <w:shd w:val="clear" w:color="auto" w:fill="auto"/>
          </w:tcPr>
          <w:p w:rsidR="00735AE5" w:rsidRPr="00735AE5" w:rsidRDefault="00735AE5" w:rsidP="00735AE5">
            <w:pPr>
              <w:ind w:firstLine="0"/>
            </w:pPr>
            <w:r>
              <w:t>Felder</w:t>
            </w:r>
          </w:p>
        </w:tc>
      </w:tr>
      <w:tr w:rsidR="00735AE5" w:rsidRPr="00735AE5" w:rsidTr="00735AE5">
        <w:tc>
          <w:tcPr>
            <w:tcW w:w="2179" w:type="dxa"/>
            <w:shd w:val="clear" w:color="auto" w:fill="auto"/>
          </w:tcPr>
          <w:p w:rsidR="00735AE5" w:rsidRPr="00735AE5" w:rsidRDefault="00735AE5" w:rsidP="00735AE5">
            <w:pPr>
              <w:ind w:firstLine="0"/>
            </w:pPr>
            <w:r>
              <w:t>Forrester</w:t>
            </w:r>
          </w:p>
        </w:tc>
        <w:tc>
          <w:tcPr>
            <w:tcW w:w="2179" w:type="dxa"/>
            <w:shd w:val="clear" w:color="auto" w:fill="auto"/>
          </w:tcPr>
          <w:p w:rsidR="00735AE5" w:rsidRPr="00735AE5" w:rsidRDefault="00735AE5" w:rsidP="00735AE5">
            <w:pPr>
              <w:ind w:firstLine="0"/>
            </w:pPr>
            <w:r>
              <w:t>Funderburk</w:t>
            </w:r>
          </w:p>
        </w:tc>
        <w:tc>
          <w:tcPr>
            <w:tcW w:w="2180" w:type="dxa"/>
            <w:shd w:val="clear" w:color="auto" w:fill="auto"/>
          </w:tcPr>
          <w:p w:rsidR="00735AE5" w:rsidRPr="00735AE5" w:rsidRDefault="00735AE5" w:rsidP="00735AE5">
            <w:pPr>
              <w:ind w:firstLine="0"/>
            </w:pPr>
            <w:r>
              <w:t>Gilliard</w:t>
            </w:r>
          </w:p>
        </w:tc>
      </w:tr>
      <w:tr w:rsidR="00735AE5" w:rsidRPr="00735AE5" w:rsidTr="00735AE5">
        <w:tc>
          <w:tcPr>
            <w:tcW w:w="2179" w:type="dxa"/>
            <w:shd w:val="clear" w:color="auto" w:fill="auto"/>
          </w:tcPr>
          <w:p w:rsidR="00735AE5" w:rsidRPr="00735AE5" w:rsidRDefault="00735AE5" w:rsidP="00735AE5">
            <w:pPr>
              <w:ind w:firstLine="0"/>
            </w:pPr>
            <w:r>
              <w:t>Govan</w:t>
            </w:r>
          </w:p>
        </w:tc>
        <w:tc>
          <w:tcPr>
            <w:tcW w:w="2179" w:type="dxa"/>
            <w:shd w:val="clear" w:color="auto" w:fill="auto"/>
          </w:tcPr>
          <w:p w:rsidR="00735AE5" w:rsidRPr="00735AE5" w:rsidRDefault="00735AE5" w:rsidP="00735AE5">
            <w:pPr>
              <w:ind w:firstLine="0"/>
            </w:pPr>
            <w:r>
              <w:t>Hart</w:t>
            </w:r>
          </w:p>
        </w:tc>
        <w:tc>
          <w:tcPr>
            <w:tcW w:w="2180" w:type="dxa"/>
            <w:shd w:val="clear" w:color="auto" w:fill="auto"/>
          </w:tcPr>
          <w:p w:rsidR="00735AE5" w:rsidRPr="00735AE5" w:rsidRDefault="00735AE5" w:rsidP="00735AE5">
            <w:pPr>
              <w:ind w:firstLine="0"/>
            </w:pPr>
            <w:r>
              <w:t>Henegan</w:t>
            </w:r>
          </w:p>
        </w:tc>
      </w:tr>
      <w:tr w:rsidR="00735AE5" w:rsidRPr="00735AE5" w:rsidTr="00735AE5">
        <w:tc>
          <w:tcPr>
            <w:tcW w:w="2179" w:type="dxa"/>
            <w:shd w:val="clear" w:color="auto" w:fill="auto"/>
          </w:tcPr>
          <w:p w:rsidR="00735AE5" w:rsidRPr="00735AE5" w:rsidRDefault="00735AE5" w:rsidP="00735AE5">
            <w:pPr>
              <w:ind w:firstLine="0"/>
            </w:pPr>
            <w:r>
              <w:t>Hixon</w:t>
            </w:r>
          </w:p>
        </w:tc>
        <w:tc>
          <w:tcPr>
            <w:tcW w:w="2179" w:type="dxa"/>
            <w:shd w:val="clear" w:color="auto" w:fill="auto"/>
          </w:tcPr>
          <w:p w:rsidR="00735AE5" w:rsidRPr="00735AE5" w:rsidRDefault="00735AE5" w:rsidP="00735AE5">
            <w:pPr>
              <w:ind w:firstLine="0"/>
            </w:pPr>
            <w:r>
              <w:t>Hosey</w:t>
            </w:r>
          </w:p>
        </w:tc>
        <w:tc>
          <w:tcPr>
            <w:tcW w:w="2180" w:type="dxa"/>
            <w:shd w:val="clear" w:color="auto" w:fill="auto"/>
          </w:tcPr>
          <w:p w:rsidR="00735AE5" w:rsidRPr="00735AE5" w:rsidRDefault="00735AE5" w:rsidP="00735AE5">
            <w:pPr>
              <w:ind w:firstLine="0"/>
            </w:pPr>
            <w:r>
              <w:t>Jefferson</w:t>
            </w:r>
          </w:p>
        </w:tc>
      </w:tr>
      <w:tr w:rsidR="00735AE5" w:rsidRPr="00735AE5" w:rsidTr="00735AE5">
        <w:tc>
          <w:tcPr>
            <w:tcW w:w="2179" w:type="dxa"/>
            <w:shd w:val="clear" w:color="auto" w:fill="auto"/>
          </w:tcPr>
          <w:p w:rsidR="00735AE5" w:rsidRPr="00735AE5" w:rsidRDefault="00735AE5" w:rsidP="00735AE5">
            <w:pPr>
              <w:ind w:firstLine="0"/>
            </w:pPr>
            <w:r>
              <w:t>King</w:t>
            </w:r>
          </w:p>
        </w:tc>
        <w:tc>
          <w:tcPr>
            <w:tcW w:w="2179" w:type="dxa"/>
            <w:shd w:val="clear" w:color="auto" w:fill="auto"/>
          </w:tcPr>
          <w:p w:rsidR="00735AE5" w:rsidRPr="00735AE5" w:rsidRDefault="00735AE5" w:rsidP="00735AE5">
            <w:pPr>
              <w:ind w:firstLine="0"/>
            </w:pPr>
            <w:r>
              <w:t>Kirby</w:t>
            </w:r>
          </w:p>
        </w:tc>
        <w:tc>
          <w:tcPr>
            <w:tcW w:w="2180" w:type="dxa"/>
            <w:shd w:val="clear" w:color="auto" w:fill="auto"/>
          </w:tcPr>
          <w:p w:rsidR="00735AE5" w:rsidRPr="00735AE5" w:rsidRDefault="00735AE5" w:rsidP="00735AE5">
            <w:pPr>
              <w:ind w:firstLine="0"/>
            </w:pPr>
            <w:r>
              <w:t>Knight</w:t>
            </w:r>
          </w:p>
        </w:tc>
      </w:tr>
      <w:tr w:rsidR="00735AE5" w:rsidRPr="00735AE5" w:rsidTr="00735AE5">
        <w:tc>
          <w:tcPr>
            <w:tcW w:w="2179" w:type="dxa"/>
            <w:shd w:val="clear" w:color="auto" w:fill="auto"/>
          </w:tcPr>
          <w:p w:rsidR="00735AE5" w:rsidRPr="00735AE5" w:rsidRDefault="00735AE5" w:rsidP="00735AE5">
            <w:pPr>
              <w:ind w:firstLine="0"/>
            </w:pPr>
            <w:r>
              <w:t>Mack</w:t>
            </w:r>
          </w:p>
        </w:tc>
        <w:tc>
          <w:tcPr>
            <w:tcW w:w="2179" w:type="dxa"/>
            <w:shd w:val="clear" w:color="auto" w:fill="auto"/>
          </w:tcPr>
          <w:p w:rsidR="00735AE5" w:rsidRPr="00735AE5" w:rsidRDefault="00735AE5" w:rsidP="00735AE5">
            <w:pPr>
              <w:ind w:firstLine="0"/>
            </w:pPr>
            <w:r>
              <w:t>McCravy</w:t>
            </w:r>
          </w:p>
        </w:tc>
        <w:tc>
          <w:tcPr>
            <w:tcW w:w="2180" w:type="dxa"/>
            <w:shd w:val="clear" w:color="auto" w:fill="auto"/>
          </w:tcPr>
          <w:p w:rsidR="00735AE5" w:rsidRPr="00735AE5" w:rsidRDefault="00735AE5" w:rsidP="00735AE5">
            <w:pPr>
              <w:ind w:firstLine="0"/>
            </w:pPr>
            <w:r>
              <w:t>McEachern</w:t>
            </w:r>
          </w:p>
        </w:tc>
      </w:tr>
      <w:tr w:rsidR="00735AE5" w:rsidRPr="00735AE5" w:rsidTr="00735AE5">
        <w:tc>
          <w:tcPr>
            <w:tcW w:w="2179" w:type="dxa"/>
            <w:shd w:val="clear" w:color="auto" w:fill="auto"/>
          </w:tcPr>
          <w:p w:rsidR="00735AE5" w:rsidRPr="00735AE5" w:rsidRDefault="00735AE5" w:rsidP="00735AE5">
            <w:pPr>
              <w:ind w:firstLine="0"/>
            </w:pPr>
            <w:r>
              <w:t>McKnight</w:t>
            </w:r>
          </w:p>
        </w:tc>
        <w:tc>
          <w:tcPr>
            <w:tcW w:w="2179" w:type="dxa"/>
            <w:shd w:val="clear" w:color="auto" w:fill="auto"/>
          </w:tcPr>
          <w:p w:rsidR="00735AE5" w:rsidRPr="00735AE5" w:rsidRDefault="00735AE5" w:rsidP="00735AE5">
            <w:pPr>
              <w:ind w:firstLine="0"/>
            </w:pPr>
            <w:r>
              <w:t>Mitchell</w:t>
            </w:r>
          </w:p>
        </w:tc>
        <w:tc>
          <w:tcPr>
            <w:tcW w:w="2180" w:type="dxa"/>
            <w:shd w:val="clear" w:color="auto" w:fill="auto"/>
          </w:tcPr>
          <w:p w:rsidR="00735AE5" w:rsidRPr="00735AE5" w:rsidRDefault="00735AE5" w:rsidP="00735AE5">
            <w:pPr>
              <w:ind w:firstLine="0"/>
            </w:pPr>
            <w:r>
              <w:t>Norrell</w:t>
            </w:r>
          </w:p>
        </w:tc>
      </w:tr>
      <w:tr w:rsidR="00735AE5" w:rsidRPr="00735AE5" w:rsidTr="00735AE5">
        <w:tc>
          <w:tcPr>
            <w:tcW w:w="2179" w:type="dxa"/>
            <w:shd w:val="clear" w:color="auto" w:fill="auto"/>
          </w:tcPr>
          <w:p w:rsidR="00735AE5" w:rsidRPr="00735AE5" w:rsidRDefault="00735AE5" w:rsidP="00735AE5">
            <w:pPr>
              <w:ind w:firstLine="0"/>
            </w:pPr>
            <w:r>
              <w:t>Ott</w:t>
            </w:r>
          </w:p>
        </w:tc>
        <w:tc>
          <w:tcPr>
            <w:tcW w:w="2179" w:type="dxa"/>
            <w:shd w:val="clear" w:color="auto" w:fill="auto"/>
          </w:tcPr>
          <w:p w:rsidR="00735AE5" w:rsidRPr="00735AE5" w:rsidRDefault="00735AE5" w:rsidP="00735AE5">
            <w:pPr>
              <w:ind w:firstLine="0"/>
            </w:pPr>
            <w:r>
              <w:t>Parks</w:t>
            </w:r>
          </w:p>
        </w:tc>
        <w:tc>
          <w:tcPr>
            <w:tcW w:w="2180" w:type="dxa"/>
            <w:shd w:val="clear" w:color="auto" w:fill="auto"/>
          </w:tcPr>
          <w:p w:rsidR="00735AE5" w:rsidRPr="00735AE5" w:rsidRDefault="00735AE5" w:rsidP="00735AE5">
            <w:pPr>
              <w:ind w:firstLine="0"/>
            </w:pPr>
            <w:r>
              <w:t>Pope</w:t>
            </w:r>
          </w:p>
        </w:tc>
      </w:tr>
      <w:tr w:rsidR="00735AE5" w:rsidRPr="00735AE5" w:rsidTr="00735AE5">
        <w:tc>
          <w:tcPr>
            <w:tcW w:w="2179" w:type="dxa"/>
            <w:shd w:val="clear" w:color="auto" w:fill="auto"/>
          </w:tcPr>
          <w:p w:rsidR="00735AE5" w:rsidRPr="00735AE5" w:rsidRDefault="00735AE5" w:rsidP="00735AE5">
            <w:pPr>
              <w:ind w:firstLine="0"/>
            </w:pPr>
            <w:r>
              <w:t>Ridgeway</w:t>
            </w:r>
          </w:p>
        </w:tc>
        <w:tc>
          <w:tcPr>
            <w:tcW w:w="2179" w:type="dxa"/>
            <w:shd w:val="clear" w:color="auto" w:fill="auto"/>
          </w:tcPr>
          <w:p w:rsidR="00735AE5" w:rsidRPr="00735AE5" w:rsidRDefault="00735AE5" w:rsidP="00735AE5">
            <w:pPr>
              <w:ind w:firstLine="0"/>
            </w:pPr>
            <w:r>
              <w:t>M. Rivers</w:t>
            </w:r>
          </w:p>
        </w:tc>
        <w:tc>
          <w:tcPr>
            <w:tcW w:w="2180" w:type="dxa"/>
            <w:shd w:val="clear" w:color="auto" w:fill="auto"/>
          </w:tcPr>
          <w:p w:rsidR="00735AE5" w:rsidRPr="00735AE5" w:rsidRDefault="00735AE5" w:rsidP="00735AE5">
            <w:pPr>
              <w:ind w:firstLine="0"/>
            </w:pPr>
            <w:r>
              <w:t>S. Rivers</w:t>
            </w:r>
          </w:p>
        </w:tc>
      </w:tr>
      <w:tr w:rsidR="00735AE5" w:rsidRPr="00735AE5" w:rsidTr="00735AE5">
        <w:tc>
          <w:tcPr>
            <w:tcW w:w="2179" w:type="dxa"/>
            <w:shd w:val="clear" w:color="auto" w:fill="auto"/>
          </w:tcPr>
          <w:p w:rsidR="00735AE5" w:rsidRPr="00735AE5" w:rsidRDefault="00735AE5" w:rsidP="00735AE5">
            <w:pPr>
              <w:ind w:firstLine="0"/>
            </w:pPr>
            <w:r>
              <w:t>Robinson-Simpson</w:t>
            </w:r>
          </w:p>
        </w:tc>
        <w:tc>
          <w:tcPr>
            <w:tcW w:w="2179" w:type="dxa"/>
            <w:shd w:val="clear" w:color="auto" w:fill="auto"/>
          </w:tcPr>
          <w:p w:rsidR="00735AE5" w:rsidRPr="00735AE5" w:rsidRDefault="00735AE5" w:rsidP="00735AE5">
            <w:pPr>
              <w:ind w:firstLine="0"/>
            </w:pPr>
            <w:r>
              <w:t>Rutherford</w:t>
            </w:r>
          </w:p>
        </w:tc>
        <w:tc>
          <w:tcPr>
            <w:tcW w:w="2180" w:type="dxa"/>
            <w:shd w:val="clear" w:color="auto" w:fill="auto"/>
          </w:tcPr>
          <w:p w:rsidR="00735AE5" w:rsidRPr="00735AE5" w:rsidRDefault="00735AE5" w:rsidP="00735AE5">
            <w:pPr>
              <w:ind w:firstLine="0"/>
            </w:pPr>
            <w:r>
              <w:t>J. E. Smith</w:t>
            </w:r>
          </w:p>
        </w:tc>
      </w:tr>
      <w:tr w:rsidR="00735AE5" w:rsidRPr="00735AE5" w:rsidTr="00735AE5">
        <w:tc>
          <w:tcPr>
            <w:tcW w:w="2179" w:type="dxa"/>
            <w:shd w:val="clear" w:color="auto" w:fill="auto"/>
          </w:tcPr>
          <w:p w:rsidR="00735AE5" w:rsidRPr="00735AE5" w:rsidRDefault="00735AE5" w:rsidP="00735AE5">
            <w:pPr>
              <w:ind w:firstLine="0"/>
            </w:pPr>
            <w:r>
              <w:t>Taylor</w:t>
            </w:r>
          </w:p>
        </w:tc>
        <w:tc>
          <w:tcPr>
            <w:tcW w:w="2179" w:type="dxa"/>
            <w:shd w:val="clear" w:color="auto" w:fill="auto"/>
          </w:tcPr>
          <w:p w:rsidR="00735AE5" w:rsidRPr="00735AE5" w:rsidRDefault="00735AE5" w:rsidP="00735AE5">
            <w:pPr>
              <w:ind w:firstLine="0"/>
            </w:pPr>
            <w:r>
              <w:t>Thigpen</w:t>
            </w:r>
          </w:p>
        </w:tc>
        <w:tc>
          <w:tcPr>
            <w:tcW w:w="2180" w:type="dxa"/>
            <w:shd w:val="clear" w:color="auto" w:fill="auto"/>
          </w:tcPr>
          <w:p w:rsidR="00735AE5" w:rsidRPr="00735AE5" w:rsidRDefault="00735AE5" w:rsidP="00735AE5">
            <w:pPr>
              <w:ind w:firstLine="0"/>
            </w:pPr>
            <w:r>
              <w:t>Toole</w:t>
            </w:r>
          </w:p>
        </w:tc>
      </w:tr>
      <w:tr w:rsidR="00735AE5" w:rsidRPr="00735AE5" w:rsidTr="00735AE5">
        <w:tc>
          <w:tcPr>
            <w:tcW w:w="2179" w:type="dxa"/>
            <w:shd w:val="clear" w:color="auto" w:fill="auto"/>
          </w:tcPr>
          <w:p w:rsidR="00735AE5" w:rsidRPr="00735AE5" w:rsidRDefault="00735AE5" w:rsidP="00735AE5">
            <w:pPr>
              <w:keepNext/>
              <w:ind w:firstLine="0"/>
            </w:pPr>
            <w:r>
              <w:t>Weeks</w:t>
            </w:r>
          </w:p>
        </w:tc>
        <w:tc>
          <w:tcPr>
            <w:tcW w:w="2179" w:type="dxa"/>
            <w:shd w:val="clear" w:color="auto" w:fill="auto"/>
          </w:tcPr>
          <w:p w:rsidR="00735AE5" w:rsidRPr="00735AE5" w:rsidRDefault="00735AE5" w:rsidP="00735AE5">
            <w:pPr>
              <w:keepNext/>
              <w:ind w:firstLine="0"/>
            </w:pPr>
            <w:r>
              <w:t>Wheeler</w:t>
            </w:r>
          </w:p>
        </w:tc>
        <w:tc>
          <w:tcPr>
            <w:tcW w:w="2180" w:type="dxa"/>
            <w:shd w:val="clear" w:color="auto" w:fill="auto"/>
          </w:tcPr>
          <w:p w:rsidR="00735AE5" w:rsidRPr="00735AE5" w:rsidRDefault="00735AE5" w:rsidP="00735AE5">
            <w:pPr>
              <w:keepNext/>
              <w:ind w:firstLine="0"/>
            </w:pPr>
            <w:r>
              <w:t>Whipper</w:t>
            </w:r>
          </w:p>
        </w:tc>
      </w:tr>
      <w:tr w:rsidR="00735AE5" w:rsidRPr="00735AE5" w:rsidTr="00735AE5">
        <w:tc>
          <w:tcPr>
            <w:tcW w:w="2179" w:type="dxa"/>
            <w:shd w:val="clear" w:color="auto" w:fill="auto"/>
          </w:tcPr>
          <w:p w:rsidR="00735AE5" w:rsidRPr="00735AE5" w:rsidRDefault="00735AE5" w:rsidP="00735AE5">
            <w:pPr>
              <w:keepNext/>
              <w:ind w:firstLine="0"/>
            </w:pPr>
            <w:r>
              <w:t>Williams</w:t>
            </w:r>
          </w:p>
        </w:tc>
        <w:tc>
          <w:tcPr>
            <w:tcW w:w="2179" w:type="dxa"/>
            <w:shd w:val="clear" w:color="auto" w:fill="auto"/>
          </w:tcPr>
          <w:p w:rsidR="00735AE5" w:rsidRPr="00735AE5" w:rsidRDefault="00735AE5" w:rsidP="00735AE5">
            <w:pPr>
              <w:keepNext/>
              <w:ind w:firstLine="0"/>
            </w:pPr>
            <w:r>
              <w:t>Yow</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Total--56</w:t>
      </w:r>
    </w:p>
    <w:p w:rsidR="00735AE5" w:rsidRDefault="00735AE5" w:rsidP="00735AE5">
      <w:pPr>
        <w:jc w:val="center"/>
        <w:rPr>
          <w:b/>
        </w:rPr>
      </w:pPr>
    </w:p>
    <w:p w:rsidR="00735AE5" w:rsidRDefault="00735AE5" w:rsidP="00735AE5">
      <w:r>
        <w:t>So, the House refused to table the amendment.</w:t>
      </w:r>
    </w:p>
    <w:p w:rsidR="00735AE5" w:rsidRDefault="00735AE5" w:rsidP="00735AE5"/>
    <w:p w:rsidR="00735AE5" w:rsidRDefault="00735AE5" w:rsidP="00735AE5">
      <w:r>
        <w:t>Rep. WHITE spoke against the amendment.</w:t>
      </w:r>
    </w:p>
    <w:p w:rsidR="00735AE5" w:rsidRDefault="00735AE5" w:rsidP="00735AE5">
      <w:r>
        <w:t>Rep. OTT spoke in favor of the amendment.</w:t>
      </w:r>
    </w:p>
    <w:p w:rsidR="00735AE5" w:rsidRDefault="00735AE5" w:rsidP="00735AE5">
      <w:r>
        <w:t>Rep. OTT spoke in favor of the amendment.</w:t>
      </w:r>
    </w:p>
    <w:p w:rsidR="00735AE5" w:rsidRDefault="00735AE5" w:rsidP="00735AE5"/>
    <w:p w:rsidR="00735AE5" w:rsidRDefault="00735AE5" w:rsidP="00735AE5">
      <w:r>
        <w:t xml:space="preserve">The question then recurred to the adoption of the amendment.  </w:t>
      </w:r>
    </w:p>
    <w:p w:rsidR="00735AE5" w:rsidRDefault="00735AE5" w:rsidP="00735AE5"/>
    <w:p w:rsidR="00735AE5" w:rsidRDefault="00735AE5" w:rsidP="00735AE5">
      <w:r>
        <w:t>Rep. HERBKERSMAN demanded the yeas and nays which were taken, resulting as follows:</w:t>
      </w:r>
    </w:p>
    <w:p w:rsidR="00735AE5" w:rsidRDefault="00735AE5" w:rsidP="00735AE5">
      <w:pPr>
        <w:jc w:val="center"/>
      </w:pPr>
      <w:bookmarkStart w:id="54" w:name="vote_start138"/>
      <w:bookmarkEnd w:id="54"/>
      <w:r>
        <w:t>Yeas 43; Nays 66</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Anderson</w:t>
            </w:r>
          </w:p>
        </w:tc>
        <w:tc>
          <w:tcPr>
            <w:tcW w:w="2180" w:type="dxa"/>
            <w:shd w:val="clear" w:color="auto" w:fill="auto"/>
          </w:tcPr>
          <w:p w:rsidR="00735AE5" w:rsidRPr="00735AE5" w:rsidRDefault="00735AE5" w:rsidP="00735AE5">
            <w:pPr>
              <w:keepNext/>
              <w:ind w:firstLine="0"/>
            </w:pPr>
            <w:r>
              <w:t>Atwater</w:t>
            </w:r>
          </w:p>
        </w:tc>
      </w:tr>
      <w:tr w:rsidR="00735AE5" w:rsidRPr="00735AE5" w:rsidTr="00735AE5">
        <w:tc>
          <w:tcPr>
            <w:tcW w:w="2179" w:type="dxa"/>
            <w:shd w:val="clear" w:color="auto" w:fill="auto"/>
          </w:tcPr>
          <w:p w:rsidR="00735AE5" w:rsidRPr="00735AE5" w:rsidRDefault="00735AE5" w:rsidP="00735AE5">
            <w:pPr>
              <w:ind w:firstLine="0"/>
            </w:pPr>
            <w:r>
              <w:t>Bernstein</w:t>
            </w:r>
          </w:p>
        </w:tc>
        <w:tc>
          <w:tcPr>
            <w:tcW w:w="2179" w:type="dxa"/>
            <w:shd w:val="clear" w:color="auto" w:fill="auto"/>
          </w:tcPr>
          <w:p w:rsidR="00735AE5" w:rsidRPr="00735AE5" w:rsidRDefault="00735AE5" w:rsidP="00735AE5">
            <w:pPr>
              <w:ind w:firstLine="0"/>
            </w:pPr>
            <w:r>
              <w:t>Bowers</w:t>
            </w:r>
          </w:p>
        </w:tc>
        <w:tc>
          <w:tcPr>
            <w:tcW w:w="2180" w:type="dxa"/>
            <w:shd w:val="clear" w:color="auto" w:fill="auto"/>
          </w:tcPr>
          <w:p w:rsidR="00735AE5" w:rsidRPr="00735AE5" w:rsidRDefault="00735AE5" w:rsidP="00735AE5">
            <w:pPr>
              <w:ind w:firstLine="0"/>
            </w:pPr>
            <w:r>
              <w:t>Brown</w:t>
            </w:r>
          </w:p>
        </w:tc>
      </w:tr>
      <w:tr w:rsidR="00735AE5" w:rsidRPr="00735AE5" w:rsidTr="00735AE5">
        <w:tc>
          <w:tcPr>
            <w:tcW w:w="2179" w:type="dxa"/>
            <w:shd w:val="clear" w:color="auto" w:fill="auto"/>
          </w:tcPr>
          <w:p w:rsidR="00735AE5" w:rsidRPr="00735AE5" w:rsidRDefault="00735AE5" w:rsidP="00735AE5">
            <w:pPr>
              <w:ind w:firstLine="0"/>
            </w:pPr>
            <w:r>
              <w:t>Daning</w:t>
            </w:r>
          </w:p>
        </w:tc>
        <w:tc>
          <w:tcPr>
            <w:tcW w:w="2179" w:type="dxa"/>
            <w:shd w:val="clear" w:color="auto" w:fill="auto"/>
          </w:tcPr>
          <w:p w:rsidR="00735AE5" w:rsidRPr="00735AE5" w:rsidRDefault="00735AE5" w:rsidP="00735AE5">
            <w:pPr>
              <w:ind w:firstLine="0"/>
            </w:pPr>
            <w:r>
              <w:t>Davis</w:t>
            </w:r>
          </w:p>
        </w:tc>
        <w:tc>
          <w:tcPr>
            <w:tcW w:w="2180" w:type="dxa"/>
            <w:shd w:val="clear" w:color="auto" w:fill="auto"/>
          </w:tcPr>
          <w:p w:rsidR="00735AE5" w:rsidRPr="00735AE5" w:rsidRDefault="00735AE5" w:rsidP="00735AE5">
            <w:pPr>
              <w:ind w:firstLine="0"/>
            </w:pPr>
            <w:r>
              <w:t>Dillard</w:t>
            </w:r>
          </w:p>
        </w:tc>
      </w:tr>
      <w:tr w:rsidR="00735AE5" w:rsidRPr="00735AE5" w:rsidTr="00735AE5">
        <w:tc>
          <w:tcPr>
            <w:tcW w:w="2179" w:type="dxa"/>
            <w:shd w:val="clear" w:color="auto" w:fill="auto"/>
          </w:tcPr>
          <w:p w:rsidR="00735AE5" w:rsidRPr="00735AE5" w:rsidRDefault="00735AE5" w:rsidP="00735AE5">
            <w:pPr>
              <w:ind w:firstLine="0"/>
            </w:pPr>
            <w:r>
              <w:t>Douglas</w:t>
            </w:r>
          </w:p>
        </w:tc>
        <w:tc>
          <w:tcPr>
            <w:tcW w:w="2179" w:type="dxa"/>
            <w:shd w:val="clear" w:color="auto" w:fill="auto"/>
          </w:tcPr>
          <w:p w:rsidR="00735AE5" w:rsidRPr="00735AE5" w:rsidRDefault="00735AE5" w:rsidP="00735AE5">
            <w:pPr>
              <w:ind w:firstLine="0"/>
            </w:pPr>
            <w:r>
              <w:t>Felder</w:t>
            </w:r>
          </w:p>
        </w:tc>
        <w:tc>
          <w:tcPr>
            <w:tcW w:w="2180" w:type="dxa"/>
            <w:shd w:val="clear" w:color="auto" w:fill="auto"/>
          </w:tcPr>
          <w:p w:rsidR="00735AE5" w:rsidRPr="00735AE5" w:rsidRDefault="00735AE5" w:rsidP="00735AE5">
            <w:pPr>
              <w:ind w:firstLine="0"/>
            </w:pPr>
            <w:r>
              <w:t>Gilliard</w:t>
            </w:r>
          </w:p>
        </w:tc>
      </w:tr>
      <w:tr w:rsidR="00735AE5" w:rsidRPr="00735AE5" w:rsidTr="00735AE5">
        <w:tc>
          <w:tcPr>
            <w:tcW w:w="2179" w:type="dxa"/>
            <w:shd w:val="clear" w:color="auto" w:fill="auto"/>
          </w:tcPr>
          <w:p w:rsidR="00735AE5" w:rsidRPr="00735AE5" w:rsidRDefault="00735AE5" w:rsidP="00735AE5">
            <w:pPr>
              <w:ind w:firstLine="0"/>
            </w:pPr>
            <w:r>
              <w:t>Govan</w:t>
            </w:r>
          </w:p>
        </w:tc>
        <w:tc>
          <w:tcPr>
            <w:tcW w:w="2179" w:type="dxa"/>
            <w:shd w:val="clear" w:color="auto" w:fill="auto"/>
          </w:tcPr>
          <w:p w:rsidR="00735AE5" w:rsidRPr="00735AE5" w:rsidRDefault="00735AE5" w:rsidP="00735AE5">
            <w:pPr>
              <w:ind w:firstLine="0"/>
            </w:pPr>
            <w:r>
              <w:t>Hart</w:t>
            </w:r>
          </w:p>
        </w:tc>
        <w:tc>
          <w:tcPr>
            <w:tcW w:w="2180" w:type="dxa"/>
            <w:shd w:val="clear" w:color="auto" w:fill="auto"/>
          </w:tcPr>
          <w:p w:rsidR="00735AE5" w:rsidRPr="00735AE5" w:rsidRDefault="00735AE5" w:rsidP="00735AE5">
            <w:pPr>
              <w:ind w:firstLine="0"/>
            </w:pPr>
            <w:r>
              <w:t>Henegan</w:t>
            </w:r>
          </w:p>
        </w:tc>
      </w:tr>
      <w:tr w:rsidR="00735AE5" w:rsidRPr="00735AE5" w:rsidTr="00735AE5">
        <w:tc>
          <w:tcPr>
            <w:tcW w:w="2179" w:type="dxa"/>
            <w:shd w:val="clear" w:color="auto" w:fill="auto"/>
          </w:tcPr>
          <w:p w:rsidR="00735AE5" w:rsidRPr="00735AE5" w:rsidRDefault="00735AE5" w:rsidP="00735AE5">
            <w:pPr>
              <w:ind w:firstLine="0"/>
            </w:pPr>
            <w:r>
              <w:t>Hixon</w:t>
            </w:r>
          </w:p>
        </w:tc>
        <w:tc>
          <w:tcPr>
            <w:tcW w:w="2179" w:type="dxa"/>
            <w:shd w:val="clear" w:color="auto" w:fill="auto"/>
          </w:tcPr>
          <w:p w:rsidR="00735AE5" w:rsidRPr="00735AE5" w:rsidRDefault="00735AE5" w:rsidP="00735AE5">
            <w:pPr>
              <w:ind w:firstLine="0"/>
            </w:pPr>
            <w:r>
              <w:t>Howard</w:t>
            </w:r>
          </w:p>
        </w:tc>
        <w:tc>
          <w:tcPr>
            <w:tcW w:w="2180" w:type="dxa"/>
            <w:shd w:val="clear" w:color="auto" w:fill="auto"/>
          </w:tcPr>
          <w:p w:rsidR="00735AE5" w:rsidRPr="00735AE5" w:rsidRDefault="00735AE5" w:rsidP="00735AE5">
            <w:pPr>
              <w:ind w:firstLine="0"/>
            </w:pPr>
            <w:r>
              <w:t>Jefferson</w:t>
            </w:r>
          </w:p>
        </w:tc>
      </w:tr>
      <w:tr w:rsidR="00735AE5" w:rsidRPr="00735AE5" w:rsidTr="00735AE5">
        <w:tc>
          <w:tcPr>
            <w:tcW w:w="2179" w:type="dxa"/>
            <w:shd w:val="clear" w:color="auto" w:fill="auto"/>
          </w:tcPr>
          <w:p w:rsidR="00735AE5" w:rsidRPr="00735AE5" w:rsidRDefault="00735AE5" w:rsidP="00735AE5">
            <w:pPr>
              <w:ind w:firstLine="0"/>
            </w:pPr>
            <w:r>
              <w:t>King</w:t>
            </w:r>
          </w:p>
        </w:tc>
        <w:tc>
          <w:tcPr>
            <w:tcW w:w="2179" w:type="dxa"/>
            <w:shd w:val="clear" w:color="auto" w:fill="auto"/>
          </w:tcPr>
          <w:p w:rsidR="00735AE5" w:rsidRPr="00735AE5" w:rsidRDefault="00735AE5" w:rsidP="00735AE5">
            <w:pPr>
              <w:ind w:firstLine="0"/>
            </w:pPr>
            <w:r>
              <w:t>Kirby</w:t>
            </w:r>
          </w:p>
        </w:tc>
        <w:tc>
          <w:tcPr>
            <w:tcW w:w="2180" w:type="dxa"/>
            <w:shd w:val="clear" w:color="auto" w:fill="auto"/>
          </w:tcPr>
          <w:p w:rsidR="00735AE5" w:rsidRPr="00735AE5" w:rsidRDefault="00735AE5" w:rsidP="00735AE5">
            <w:pPr>
              <w:ind w:firstLine="0"/>
            </w:pPr>
            <w:r>
              <w:t>Knight</w:t>
            </w:r>
          </w:p>
        </w:tc>
      </w:tr>
      <w:tr w:rsidR="00735AE5" w:rsidRPr="00735AE5" w:rsidTr="00735AE5">
        <w:tc>
          <w:tcPr>
            <w:tcW w:w="2179" w:type="dxa"/>
            <w:shd w:val="clear" w:color="auto" w:fill="auto"/>
          </w:tcPr>
          <w:p w:rsidR="00735AE5" w:rsidRPr="00735AE5" w:rsidRDefault="00735AE5" w:rsidP="00735AE5">
            <w:pPr>
              <w:ind w:firstLine="0"/>
            </w:pPr>
            <w:r>
              <w:t>Mack</w:t>
            </w:r>
          </w:p>
        </w:tc>
        <w:tc>
          <w:tcPr>
            <w:tcW w:w="2179" w:type="dxa"/>
            <w:shd w:val="clear" w:color="auto" w:fill="auto"/>
          </w:tcPr>
          <w:p w:rsidR="00735AE5" w:rsidRPr="00735AE5" w:rsidRDefault="00735AE5" w:rsidP="00735AE5">
            <w:pPr>
              <w:ind w:firstLine="0"/>
            </w:pPr>
            <w:r>
              <w:t>McCravy</w:t>
            </w:r>
          </w:p>
        </w:tc>
        <w:tc>
          <w:tcPr>
            <w:tcW w:w="2180" w:type="dxa"/>
            <w:shd w:val="clear" w:color="auto" w:fill="auto"/>
          </w:tcPr>
          <w:p w:rsidR="00735AE5" w:rsidRPr="00735AE5" w:rsidRDefault="00735AE5" w:rsidP="00735AE5">
            <w:pPr>
              <w:ind w:firstLine="0"/>
            </w:pPr>
            <w:r>
              <w:t>McEachern</w:t>
            </w:r>
          </w:p>
        </w:tc>
      </w:tr>
      <w:tr w:rsidR="00735AE5" w:rsidRPr="00735AE5" w:rsidTr="00735AE5">
        <w:tc>
          <w:tcPr>
            <w:tcW w:w="2179" w:type="dxa"/>
            <w:shd w:val="clear" w:color="auto" w:fill="auto"/>
          </w:tcPr>
          <w:p w:rsidR="00735AE5" w:rsidRPr="00735AE5" w:rsidRDefault="00735AE5" w:rsidP="00735AE5">
            <w:pPr>
              <w:ind w:firstLine="0"/>
            </w:pPr>
            <w:r>
              <w:t>McKnight</w:t>
            </w:r>
          </w:p>
        </w:tc>
        <w:tc>
          <w:tcPr>
            <w:tcW w:w="2179" w:type="dxa"/>
            <w:shd w:val="clear" w:color="auto" w:fill="auto"/>
          </w:tcPr>
          <w:p w:rsidR="00735AE5" w:rsidRPr="00735AE5" w:rsidRDefault="00735AE5" w:rsidP="00735AE5">
            <w:pPr>
              <w:ind w:firstLine="0"/>
            </w:pPr>
            <w:r>
              <w:t>Mitchell</w:t>
            </w:r>
          </w:p>
        </w:tc>
        <w:tc>
          <w:tcPr>
            <w:tcW w:w="2180" w:type="dxa"/>
            <w:shd w:val="clear" w:color="auto" w:fill="auto"/>
          </w:tcPr>
          <w:p w:rsidR="00735AE5" w:rsidRPr="00735AE5" w:rsidRDefault="00735AE5" w:rsidP="00735AE5">
            <w:pPr>
              <w:ind w:firstLine="0"/>
            </w:pPr>
            <w:r>
              <w:t>V. S. Moss</w:t>
            </w:r>
          </w:p>
        </w:tc>
      </w:tr>
      <w:tr w:rsidR="00735AE5" w:rsidRPr="00735AE5" w:rsidTr="00735AE5">
        <w:tc>
          <w:tcPr>
            <w:tcW w:w="2179" w:type="dxa"/>
            <w:shd w:val="clear" w:color="auto" w:fill="auto"/>
          </w:tcPr>
          <w:p w:rsidR="00735AE5" w:rsidRPr="00735AE5" w:rsidRDefault="00735AE5" w:rsidP="00735AE5">
            <w:pPr>
              <w:ind w:firstLine="0"/>
            </w:pPr>
            <w:r>
              <w:t>Norrell</w:t>
            </w:r>
          </w:p>
        </w:tc>
        <w:tc>
          <w:tcPr>
            <w:tcW w:w="2179" w:type="dxa"/>
            <w:shd w:val="clear" w:color="auto" w:fill="auto"/>
          </w:tcPr>
          <w:p w:rsidR="00735AE5" w:rsidRPr="00735AE5" w:rsidRDefault="00735AE5" w:rsidP="00735AE5">
            <w:pPr>
              <w:ind w:firstLine="0"/>
            </w:pPr>
            <w:r>
              <w:t>Ott</w:t>
            </w:r>
          </w:p>
        </w:tc>
        <w:tc>
          <w:tcPr>
            <w:tcW w:w="2180" w:type="dxa"/>
            <w:shd w:val="clear" w:color="auto" w:fill="auto"/>
          </w:tcPr>
          <w:p w:rsidR="00735AE5" w:rsidRPr="00735AE5" w:rsidRDefault="00735AE5" w:rsidP="00735AE5">
            <w:pPr>
              <w:ind w:firstLine="0"/>
            </w:pPr>
            <w:r>
              <w:t>Parks</w:t>
            </w:r>
          </w:p>
        </w:tc>
      </w:tr>
      <w:tr w:rsidR="00735AE5" w:rsidRPr="00735AE5" w:rsidTr="00735AE5">
        <w:tc>
          <w:tcPr>
            <w:tcW w:w="2179" w:type="dxa"/>
            <w:shd w:val="clear" w:color="auto" w:fill="auto"/>
          </w:tcPr>
          <w:p w:rsidR="00735AE5" w:rsidRPr="00735AE5" w:rsidRDefault="00735AE5" w:rsidP="00735AE5">
            <w:pPr>
              <w:ind w:firstLine="0"/>
            </w:pPr>
            <w:r>
              <w:t>Pope</w:t>
            </w:r>
          </w:p>
        </w:tc>
        <w:tc>
          <w:tcPr>
            <w:tcW w:w="2179" w:type="dxa"/>
            <w:shd w:val="clear" w:color="auto" w:fill="auto"/>
          </w:tcPr>
          <w:p w:rsidR="00735AE5" w:rsidRPr="00735AE5" w:rsidRDefault="00735AE5" w:rsidP="00735AE5">
            <w:pPr>
              <w:ind w:firstLine="0"/>
            </w:pPr>
            <w:r>
              <w:t>Ridgeway</w:t>
            </w:r>
          </w:p>
        </w:tc>
        <w:tc>
          <w:tcPr>
            <w:tcW w:w="2180" w:type="dxa"/>
            <w:shd w:val="clear" w:color="auto" w:fill="auto"/>
          </w:tcPr>
          <w:p w:rsidR="00735AE5" w:rsidRPr="00735AE5" w:rsidRDefault="00735AE5" w:rsidP="00735AE5">
            <w:pPr>
              <w:ind w:firstLine="0"/>
            </w:pPr>
            <w:r>
              <w:t>M. Rivers</w:t>
            </w:r>
          </w:p>
        </w:tc>
      </w:tr>
      <w:tr w:rsidR="00735AE5" w:rsidRPr="00735AE5" w:rsidTr="00735AE5">
        <w:tc>
          <w:tcPr>
            <w:tcW w:w="2179" w:type="dxa"/>
            <w:shd w:val="clear" w:color="auto" w:fill="auto"/>
          </w:tcPr>
          <w:p w:rsidR="00735AE5" w:rsidRPr="00735AE5" w:rsidRDefault="00735AE5" w:rsidP="00735AE5">
            <w:pPr>
              <w:ind w:firstLine="0"/>
            </w:pPr>
            <w:r>
              <w:t>Robinson-Simpson</w:t>
            </w:r>
          </w:p>
        </w:tc>
        <w:tc>
          <w:tcPr>
            <w:tcW w:w="2179" w:type="dxa"/>
            <w:shd w:val="clear" w:color="auto" w:fill="auto"/>
          </w:tcPr>
          <w:p w:rsidR="00735AE5" w:rsidRPr="00735AE5" w:rsidRDefault="00735AE5" w:rsidP="00735AE5">
            <w:pPr>
              <w:ind w:firstLine="0"/>
            </w:pPr>
            <w:r>
              <w:t>Rutherford</w:t>
            </w:r>
          </w:p>
        </w:tc>
        <w:tc>
          <w:tcPr>
            <w:tcW w:w="2180" w:type="dxa"/>
            <w:shd w:val="clear" w:color="auto" w:fill="auto"/>
          </w:tcPr>
          <w:p w:rsidR="00735AE5" w:rsidRPr="00735AE5" w:rsidRDefault="00735AE5" w:rsidP="00735AE5">
            <w:pPr>
              <w:ind w:firstLine="0"/>
            </w:pPr>
            <w:r>
              <w:t>J. E. Smith</w:t>
            </w:r>
          </w:p>
        </w:tc>
      </w:tr>
      <w:tr w:rsidR="00735AE5" w:rsidRPr="00735AE5" w:rsidTr="00735AE5">
        <w:tc>
          <w:tcPr>
            <w:tcW w:w="2179" w:type="dxa"/>
            <w:shd w:val="clear" w:color="auto" w:fill="auto"/>
          </w:tcPr>
          <w:p w:rsidR="00735AE5" w:rsidRPr="00735AE5" w:rsidRDefault="00735AE5" w:rsidP="00735AE5">
            <w:pPr>
              <w:ind w:firstLine="0"/>
            </w:pPr>
            <w:r>
              <w:t>Taylor</w:t>
            </w:r>
          </w:p>
        </w:tc>
        <w:tc>
          <w:tcPr>
            <w:tcW w:w="2179" w:type="dxa"/>
            <w:shd w:val="clear" w:color="auto" w:fill="auto"/>
          </w:tcPr>
          <w:p w:rsidR="00735AE5" w:rsidRPr="00735AE5" w:rsidRDefault="00735AE5" w:rsidP="00735AE5">
            <w:pPr>
              <w:ind w:firstLine="0"/>
            </w:pPr>
            <w:r>
              <w:t>Thigpen</w:t>
            </w:r>
          </w:p>
        </w:tc>
        <w:tc>
          <w:tcPr>
            <w:tcW w:w="2180" w:type="dxa"/>
            <w:shd w:val="clear" w:color="auto" w:fill="auto"/>
          </w:tcPr>
          <w:p w:rsidR="00735AE5" w:rsidRPr="00735AE5" w:rsidRDefault="00735AE5" w:rsidP="00735AE5">
            <w:pPr>
              <w:ind w:firstLine="0"/>
            </w:pPr>
            <w:r>
              <w:t>Weeks</w:t>
            </w:r>
          </w:p>
        </w:tc>
      </w:tr>
      <w:tr w:rsidR="00735AE5" w:rsidRPr="00735AE5" w:rsidTr="00735AE5">
        <w:tc>
          <w:tcPr>
            <w:tcW w:w="2179" w:type="dxa"/>
            <w:shd w:val="clear" w:color="auto" w:fill="auto"/>
          </w:tcPr>
          <w:p w:rsidR="00735AE5" w:rsidRPr="00735AE5" w:rsidRDefault="00735AE5" w:rsidP="00735AE5">
            <w:pPr>
              <w:keepNext/>
              <w:ind w:firstLine="0"/>
            </w:pPr>
            <w:r>
              <w:t>Wheeler</w:t>
            </w:r>
          </w:p>
        </w:tc>
        <w:tc>
          <w:tcPr>
            <w:tcW w:w="2179" w:type="dxa"/>
            <w:shd w:val="clear" w:color="auto" w:fill="auto"/>
          </w:tcPr>
          <w:p w:rsidR="00735AE5" w:rsidRPr="00735AE5" w:rsidRDefault="00735AE5" w:rsidP="00735AE5">
            <w:pPr>
              <w:keepNext/>
              <w:ind w:firstLine="0"/>
            </w:pPr>
            <w:r>
              <w:t>Whipper</w:t>
            </w:r>
          </w:p>
        </w:tc>
        <w:tc>
          <w:tcPr>
            <w:tcW w:w="2180" w:type="dxa"/>
            <w:shd w:val="clear" w:color="auto" w:fill="auto"/>
          </w:tcPr>
          <w:p w:rsidR="00735AE5" w:rsidRPr="00735AE5" w:rsidRDefault="00735AE5" w:rsidP="00735AE5">
            <w:pPr>
              <w:keepNext/>
              <w:ind w:firstLine="0"/>
            </w:pPr>
            <w:r>
              <w:t>Williams</w:t>
            </w:r>
          </w:p>
        </w:tc>
      </w:tr>
      <w:tr w:rsidR="00735AE5" w:rsidRPr="00735AE5" w:rsidTr="00735AE5">
        <w:tc>
          <w:tcPr>
            <w:tcW w:w="2179" w:type="dxa"/>
            <w:shd w:val="clear" w:color="auto" w:fill="auto"/>
          </w:tcPr>
          <w:p w:rsidR="00735AE5" w:rsidRPr="00735AE5" w:rsidRDefault="00735AE5" w:rsidP="00735AE5">
            <w:pPr>
              <w:keepNext/>
              <w:ind w:firstLine="0"/>
            </w:pPr>
            <w:r>
              <w:t>Yow</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Total--43</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Allison</w:t>
            </w:r>
          </w:p>
        </w:tc>
        <w:tc>
          <w:tcPr>
            <w:tcW w:w="2179" w:type="dxa"/>
            <w:shd w:val="clear" w:color="auto" w:fill="auto"/>
          </w:tcPr>
          <w:p w:rsidR="00735AE5" w:rsidRPr="00735AE5" w:rsidRDefault="00735AE5" w:rsidP="00735AE5">
            <w:pPr>
              <w:keepNext/>
              <w:ind w:firstLine="0"/>
            </w:pPr>
            <w:r>
              <w:t>Anthony</w:t>
            </w:r>
          </w:p>
        </w:tc>
        <w:tc>
          <w:tcPr>
            <w:tcW w:w="2180" w:type="dxa"/>
            <w:shd w:val="clear" w:color="auto" w:fill="auto"/>
          </w:tcPr>
          <w:p w:rsidR="00735AE5" w:rsidRPr="00735AE5" w:rsidRDefault="00735AE5" w:rsidP="00735AE5">
            <w:pPr>
              <w:keepNext/>
              <w:ind w:firstLine="0"/>
            </w:pPr>
            <w:r>
              <w:t>Arrington</w:t>
            </w:r>
          </w:p>
        </w:tc>
      </w:tr>
      <w:tr w:rsidR="00735AE5" w:rsidRPr="00735AE5" w:rsidTr="00735AE5">
        <w:tc>
          <w:tcPr>
            <w:tcW w:w="2179" w:type="dxa"/>
            <w:shd w:val="clear" w:color="auto" w:fill="auto"/>
          </w:tcPr>
          <w:p w:rsidR="00735AE5" w:rsidRPr="00735AE5" w:rsidRDefault="00735AE5" w:rsidP="00735AE5">
            <w:pPr>
              <w:ind w:firstLine="0"/>
            </w:pPr>
            <w:r>
              <w:t>Atkinson</w:t>
            </w:r>
          </w:p>
        </w:tc>
        <w:tc>
          <w:tcPr>
            <w:tcW w:w="2179" w:type="dxa"/>
            <w:shd w:val="clear" w:color="auto" w:fill="auto"/>
          </w:tcPr>
          <w:p w:rsidR="00735AE5" w:rsidRPr="00735AE5" w:rsidRDefault="00735AE5" w:rsidP="00735AE5">
            <w:pPr>
              <w:ind w:firstLine="0"/>
            </w:pPr>
            <w:r>
              <w:t>Bales</w:t>
            </w:r>
          </w:p>
        </w:tc>
        <w:tc>
          <w:tcPr>
            <w:tcW w:w="2180" w:type="dxa"/>
            <w:shd w:val="clear" w:color="auto" w:fill="auto"/>
          </w:tcPr>
          <w:p w:rsidR="00735AE5" w:rsidRPr="00735AE5" w:rsidRDefault="00735AE5" w:rsidP="00735AE5">
            <w:pPr>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Bannister</w:t>
            </w:r>
          </w:p>
        </w:tc>
        <w:tc>
          <w:tcPr>
            <w:tcW w:w="2179" w:type="dxa"/>
            <w:shd w:val="clear" w:color="auto" w:fill="auto"/>
          </w:tcPr>
          <w:p w:rsidR="00735AE5" w:rsidRPr="00735AE5" w:rsidRDefault="00735AE5" w:rsidP="00735AE5">
            <w:pPr>
              <w:ind w:firstLine="0"/>
            </w:pPr>
            <w:r>
              <w:t>Blackwell</w:t>
            </w:r>
          </w:p>
        </w:tc>
        <w:tc>
          <w:tcPr>
            <w:tcW w:w="2180" w:type="dxa"/>
            <w:shd w:val="clear" w:color="auto" w:fill="auto"/>
          </w:tcPr>
          <w:p w:rsidR="00735AE5" w:rsidRPr="00735AE5" w:rsidRDefault="00735AE5" w:rsidP="00735AE5">
            <w:pPr>
              <w:ind w:firstLine="0"/>
            </w:pPr>
            <w:r>
              <w:t>Bradley</w:t>
            </w:r>
          </w:p>
        </w:tc>
      </w:tr>
      <w:tr w:rsidR="00735AE5" w:rsidRPr="00735AE5" w:rsidTr="00735AE5">
        <w:tc>
          <w:tcPr>
            <w:tcW w:w="2179" w:type="dxa"/>
            <w:shd w:val="clear" w:color="auto" w:fill="auto"/>
          </w:tcPr>
          <w:p w:rsidR="00735AE5" w:rsidRPr="00735AE5" w:rsidRDefault="00735AE5" w:rsidP="00735AE5">
            <w:pPr>
              <w:ind w:firstLine="0"/>
            </w:pPr>
            <w:r>
              <w:t>Burns</w:t>
            </w:r>
          </w:p>
        </w:tc>
        <w:tc>
          <w:tcPr>
            <w:tcW w:w="2179" w:type="dxa"/>
            <w:shd w:val="clear" w:color="auto" w:fill="auto"/>
          </w:tcPr>
          <w:p w:rsidR="00735AE5" w:rsidRPr="00735AE5" w:rsidRDefault="00735AE5" w:rsidP="00735AE5">
            <w:pPr>
              <w:ind w:firstLine="0"/>
            </w:pPr>
            <w:r>
              <w:t>Caskey</w:t>
            </w:r>
          </w:p>
        </w:tc>
        <w:tc>
          <w:tcPr>
            <w:tcW w:w="2180" w:type="dxa"/>
            <w:shd w:val="clear" w:color="auto" w:fill="auto"/>
          </w:tcPr>
          <w:p w:rsidR="00735AE5" w:rsidRPr="00735AE5" w:rsidRDefault="00735AE5" w:rsidP="00735AE5">
            <w:pPr>
              <w:ind w:firstLine="0"/>
            </w:pPr>
            <w:r>
              <w:t>Chumley</w:t>
            </w:r>
          </w:p>
        </w:tc>
      </w:tr>
      <w:tr w:rsidR="00735AE5" w:rsidRPr="00735AE5" w:rsidTr="00735AE5">
        <w:tc>
          <w:tcPr>
            <w:tcW w:w="2179" w:type="dxa"/>
            <w:shd w:val="clear" w:color="auto" w:fill="auto"/>
          </w:tcPr>
          <w:p w:rsidR="00735AE5" w:rsidRPr="00735AE5" w:rsidRDefault="00735AE5" w:rsidP="00735AE5">
            <w:pPr>
              <w:ind w:firstLine="0"/>
            </w:pPr>
            <w:r>
              <w:t>Clary</w:t>
            </w:r>
          </w:p>
        </w:tc>
        <w:tc>
          <w:tcPr>
            <w:tcW w:w="2179" w:type="dxa"/>
            <w:shd w:val="clear" w:color="auto" w:fill="auto"/>
          </w:tcPr>
          <w:p w:rsidR="00735AE5" w:rsidRPr="00735AE5" w:rsidRDefault="00735AE5" w:rsidP="00735AE5">
            <w:pPr>
              <w:ind w:firstLine="0"/>
            </w:pPr>
            <w:r>
              <w:t>Clemmons</w:t>
            </w:r>
          </w:p>
        </w:tc>
        <w:tc>
          <w:tcPr>
            <w:tcW w:w="2180" w:type="dxa"/>
            <w:shd w:val="clear" w:color="auto" w:fill="auto"/>
          </w:tcPr>
          <w:p w:rsidR="00735AE5" w:rsidRPr="00735AE5" w:rsidRDefault="00735AE5" w:rsidP="00735AE5">
            <w:pPr>
              <w:ind w:firstLine="0"/>
            </w:pPr>
            <w:r>
              <w:t>Cogswell</w:t>
            </w:r>
          </w:p>
        </w:tc>
      </w:tr>
      <w:tr w:rsidR="00735AE5" w:rsidRPr="00735AE5" w:rsidTr="00735AE5">
        <w:tc>
          <w:tcPr>
            <w:tcW w:w="2179" w:type="dxa"/>
            <w:shd w:val="clear" w:color="auto" w:fill="auto"/>
          </w:tcPr>
          <w:p w:rsidR="00735AE5" w:rsidRPr="00735AE5" w:rsidRDefault="00735AE5" w:rsidP="00735AE5">
            <w:pPr>
              <w:ind w:firstLine="0"/>
            </w:pPr>
            <w:r>
              <w:t>Cole</w:t>
            </w:r>
          </w:p>
        </w:tc>
        <w:tc>
          <w:tcPr>
            <w:tcW w:w="2179" w:type="dxa"/>
            <w:shd w:val="clear" w:color="auto" w:fill="auto"/>
          </w:tcPr>
          <w:p w:rsidR="00735AE5" w:rsidRPr="00735AE5" w:rsidRDefault="00735AE5" w:rsidP="00735AE5">
            <w:pPr>
              <w:ind w:firstLine="0"/>
            </w:pPr>
            <w:r>
              <w:t>Collins</w:t>
            </w:r>
          </w:p>
        </w:tc>
        <w:tc>
          <w:tcPr>
            <w:tcW w:w="2180" w:type="dxa"/>
            <w:shd w:val="clear" w:color="auto" w:fill="auto"/>
          </w:tcPr>
          <w:p w:rsidR="00735AE5" w:rsidRPr="00735AE5" w:rsidRDefault="00735AE5" w:rsidP="00735AE5">
            <w:pPr>
              <w:ind w:firstLine="0"/>
            </w:pPr>
            <w:r>
              <w:t>Crawford</w:t>
            </w:r>
          </w:p>
        </w:tc>
      </w:tr>
      <w:tr w:rsidR="00735AE5" w:rsidRPr="00735AE5" w:rsidTr="00735AE5">
        <w:tc>
          <w:tcPr>
            <w:tcW w:w="2179" w:type="dxa"/>
            <w:shd w:val="clear" w:color="auto" w:fill="auto"/>
          </w:tcPr>
          <w:p w:rsidR="00735AE5" w:rsidRPr="00735AE5" w:rsidRDefault="00735AE5" w:rsidP="00735AE5">
            <w:pPr>
              <w:ind w:firstLine="0"/>
            </w:pPr>
            <w:r>
              <w:t>Delleney</w:t>
            </w:r>
          </w:p>
        </w:tc>
        <w:tc>
          <w:tcPr>
            <w:tcW w:w="2179" w:type="dxa"/>
            <w:shd w:val="clear" w:color="auto" w:fill="auto"/>
          </w:tcPr>
          <w:p w:rsidR="00735AE5" w:rsidRPr="00735AE5" w:rsidRDefault="00735AE5" w:rsidP="00735AE5">
            <w:pPr>
              <w:ind w:firstLine="0"/>
            </w:pPr>
            <w:r>
              <w:t>Duckworth</w:t>
            </w:r>
          </w:p>
        </w:tc>
        <w:tc>
          <w:tcPr>
            <w:tcW w:w="2180" w:type="dxa"/>
            <w:shd w:val="clear" w:color="auto" w:fill="auto"/>
          </w:tcPr>
          <w:p w:rsidR="00735AE5" w:rsidRPr="00735AE5" w:rsidRDefault="00735AE5" w:rsidP="00735AE5">
            <w:pPr>
              <w:ind w:firstLine="0"/>
            </w:pPr>
            <w:r>
              <w:t>Elliott</w:t>
            </w:r>
          </w:p>
        </w:tc>
      </w:tr>
      <w:tr w:rsidR="00735AE5" w:rsidRPr="00735AE5" w:rsidTr="00735AE5">
        <w:tc>
          <w:tcPr>
            <w:tcW w:w="2179" w:type="dxa"/>
            <w:shd w:val="clear" w:color="auto" w:fill="auto"/>
          </w:tcPr>
          <w:p w:rsidR="00735AE5" w:rsidRPr="00735AE5" w:rsidRDefault="00735AE5" w:rsidP="00735AE5">
            <w:pPr>
              <w:ind w:firstLine="0"/>
            </w:pPr>
            <w:r>
              <w:t>Erickson</w:t>
            </w:r>
          </w:p>
        </w:tc>
        <w:tc>
          <w:tcPr>
            <w:tcW w:w="2179" w:type="dxa"/>
            <w:shd w:val="clear" w:color="auto" w:fill="auto"/>
          </w:tcPr>
          <w:p w:rsidR="00735AE5" w:rsidRPr="00735AE5" w:rsidRDefault="00735AE5" w:rsidP="00735AE5">
            <w:pPr>
              <w:ind w:firstLine="0"/>
            </w:pPr>
            <w:r>
              <w:t>Finlay</w:t>
            </w:r>
          </w:p>
        </w:tc>
        <w:tc>
          <w:tcPr>
            <w:tcW w:w="2180" w:type="dxa"/>
            <w:shd w:val="clear" w:color="auto" w:fill="auto"/>
          </w:tcPr>
          <w:p w:rsidR="00735AE5" w:rsidRPr="00735AE5" w:rsidRDefault="00735AE5" w:rsidP="00735AE5">
            <w:pPr>
              <w:ind w:firstLine="0"/>
            </w:pPr>
            <w:r>
              <w:t>Forrest</w:t>
            </w:r>
          </w:p>
        </w:tc>
      </w:tr>
      <w:tr w:rsidR="00735AE5" w:rsidRPr="00735AE5" w:rsidTr="00735AE5">
        <w:tc>
          <w:tcPr>
            <w:tcW w:w="2179" w:type="dxa"/>
            <w:shd w:val="clear" w:color="auto" w:fill="auto"/>
          </w:tcPr>
          <w:p w:rsidR="00735AE5" w:rsidRPr="00735AE5" w:rsidRDefault="00735AE5" w:rsidP="00735AE5">
            <w:pPr>
              <w:ind w:firstLine="0"/>
            </w:pPr>
            <w:r>
              <w:t>Forrester</w:t>
            </w:r>
          </w:p>
        </w:tc>
        <w:tc>
          <w:tcPr>
            <w:tcW w:w="2179" w:type="dxa"/>
            <w:shd w:val="clear" w:color="auto" w:fill="auto"/>
          </w:tcPr>
          <w:p w:rsidR="00735AE5" w:rsidRPr="00735AE5" w:rsidRDefault="00735AE5" w:rsidP="00735AE5">
            <w:pPr>
              <w:ind w:firstLine="0"/>
            </w:pPr>
            <w:r>
              <w:t>Fry</w:t>
            </w:r>
          </w:p>
        </w:tc>
        <w:tc>
          <w:tcPr>
            <w:tcW w:w="2180" w:type="dxa"/>
            <w:shd w:val="clear" w:color="auto" w:fill="auto"/>
          </w:tcPr>
          <w:p w:rsidR="00735AE5" w:rsidRPr="00735AE5" w:rsidRDefault="00735AE5" w:rsidP="00735AE5">
            <w:pPr>
              <w:ind w:firstLine="0"/>
            </w:pPr>
            <w:r>
              <w:t>Gagnon</w:t>
            </w:r>
          </w:p>
        </w:tc>
      </w:tr>
      <w:tr w:rsidR="00735AE5" w:rsidRPr="00735AE5" w:rsidTr="00735AE5">
        <w:tc>
          <w:tcPr>
            <w:tcW w:w="2179" w:type="dxa"/>
            <w:shd w:val="clear" w:color="auto" w:fill="auto"/>
          </w:tcPr>
          <w:p w:rsidR="00735AE5" w:rsidRPr="00735AE5" w:rsidRDefault="00735AE5" w:rsidP="00735AE5">
            <w:pPr>
              <w:ind w:firstLine="0"/>
            </w:pPr>
            <w:r>
              <w:t>Hamilton</w:t>
            </w:r>
          </w:p>
        </w:tc>
        <w:tc>
          <w:tcPr>
            <w:tcW w:w="2179" w:type="dxa"/>
            <w:shd w:val="clear" w:color="auto" w:fill="auto"/>
          </w:tcPr>
          <w:p w:rsidR="00735AE5" w:rsidRPr="00735AE5" w:rsidRDefault="00735AE5" w:rsidP="00735AE5">
            <w:pPr>
              <w:ind w:firstLine="0"/>
            </w:pPr>
            <w:r>
              <w:t>Hayes</w:t>
            </w:r>
          </w:p>
        </w:tc>
        <w:tc>
          <w:tcPr>
            <w:tcW w:w="2180" w:type="dxa"/>
            <w:shd w:val="clear" w:color="auto" w:fill="auto"/>
          </w:tcPr>
          <w:p w:rsidR="00735AE5" w:rsidRPr="00735AE5" w:rsidRDefault="00735AE5" w:rsidP="00735AE5">
            <w:pPr>
              <w:ind w:firstLine="0"/>
            </w:pPr>
            <w:r>
              <w:t>Henderson</w:t>
            </w:r>
          </w:p>
        </w:tc>
      </w:tr>
      <w:tr w:rsidR="00735AE5" w:rsidRPr="00735AE5" w:rsidTr="00735AE5">
        <w:tc>
          <w:tcPr>
            <w:tcW w:w="2179" w:type="dxa"/>
            <w:shd w:val="clear" w:color="auto" w:fill="auto"/>
          </w:tcPr>
          <w:p w:rsidR="00735AE5" w:rsidRPr="00735AE5" w:rsidRDefault="00735AE5" w:rsidP="00735AE5">
            <w:pPr>
              <w:ind w:firstLine="0"/>
            </w:pPr>
            <w:r>
              <w:t>Herbkersman</w:t>
            </w:r>
          </w:p>
        </w:tc>
        <w:tc>
          <w:tcPr>
            <w:tcW w:w="2179" w:type="dxa"/>
            <w:shd w:val="clear" w:color="auto" w:fill="auto"/>
          </w:tcPr>
          <w:p w:rsidR="00735AE5" w:rsidRPr="00735AE5" w:rsidRDefault="00735AE5" w:rsidP="00735AE5">
            <w:pPr>
              <w:ind w:firstLine="0"/>
            </w:pPr>
            <w:r>
              <w:t>Hewitt</w:t>
            </w:r>
          </w:p>
        </w:tc>
        <w:tc>
          <w:tcPr>
            <w:tcW w:w="2180" w:type="dxa"/>
            <w:shd w:val="clear" w:color="auto" w:fill="auto"/>
          </w:tcPr>
          <w:p w:rsidR="00735AE5" w:rsidRPr="00735AE5" w:rsidRDefault="00735AE5" w:rsidP="00735AE5">
            <w:pPr>
              <w:ind w:firstLine="0"/>
            </w:pPr>
            <w:r>
              <w:t>Hill</w:t>
            </w:r>
          </w:p>
        </w:tc>
      </w:tr>
      <w:tr w:rsidR="00735AE5" w:rsidRPr="00735AE5" w:rsidTr="00735AE5">
        <w:tc>
          <w:tcPr>
            <w:tcW w:w="2179" w:type="dxa"/>
            <w:shd w:val="clear" w:color="auto" w:fill="auto"/>
          </w:tcPr>
          <w:p w:rsidR="00735AE5" w:rsidRPr="00735AE5" w:rsidRDefault="00735AE5" w:rsidP="00735AE5">
            <w:pPr>
              <w:ind w:firstLine="0"/>
            </w:pPr>
            <w:r>
              <w:t>Hiott</w:t>
            </w:r>
          </w:p>
        </w:tc>
        <w:tc>
          <w:tcPr>
            <w:tcW w:w="2179" w:type="dxa"/>
            <w:shd w:val="clear" w:color="auto" w:fill="auto"/>
          </w:tcPr>
          <w:p w:rsidR="00735AE5" w:rsidRPr="00735AE5" w:rsidRDefault="00735AE5" w:rsidP="00735AE5">
            <w:pPr>
              <w:ind w:firstLine="0"/>
            </w:pPr>
            <w:r>
              <w:t>Huggins</w:t>
            </w:r>
          </w:p>
        </w:tc>
        <w:tc>
          <w:tcPr>
            <w:tcW w:w="2180" w:type="dxa"/>
            <w:shd w:val="clear" w:color="auto" w:fill="auto"/>
          </w:tcPr>
          <w:p w:rsidR="00735AE5" w:rsidRPr="00735AE5" w:rsidRDefault="00735AE5" w:rsidP="00735AE5">
            <w:pPr>
              <w:ind w:firstLine="0"/>
            </w:pPr>
            <w:r>
              <w:t>Johnson</w:t>
            </w:r>
          </w:p>
        </w:tc>
      </w:tr>
      <w:tr w:rsidR="00735AE5" w:rsidRPr="00735AE5" w:rsidTr="00735AE5">
        <w:tc>
          <w:tcPr>
            <w:tcW w:w="2179" w:type="dxa"/>
            <w:shd w:val="clear" w:color="auto" w:fill="auto"/>
          </w:tcPr>
          <w:p w:rsidR="00735AE5" w:rsidRPr="00735AE5" w:rsidRDefault="00735AE5" w:rsidP="00735AE5">
            <w:pPr>
              <w:ind w:firstLine="0"/>
            </w:pPr>
            <w:r>
              <w:t>Jordan</w:t>
            </w:r>
          </w:p>
        </w:tc>
        <w:tc>
          <w:tcPr>
            <w:tcW w:w="2179" w:type="dxa"/>
            <w:shd w:val="clear" w:color="auto" w:fill="auto"/>
          </w:tcPr>
          <w:p w:rsidR="00735AE5" w:rsidRPr="00735AE5" w:rsidRDefault="00735AE5" w:rsidP="00735AE5">
            <w:pPr>
              <w:ind w:firstLine="0"/>
            </w:pPr>
            <w:r>
              <w:t>Loftis</w:t>
            </w:r>
          </w:p>
        </w:tc>
        <w:tc>
          <w:tcPr>
            <w:tcW w:w="2180" w:type="dxa"/>
            <w:shd w:val="clear" w:color="auto" w:fill="auto"/>
          </w:tcPr>
          <w:p w:rsidR="00735AE5" w:rsidRPr="00735AE5" w:rsidRDefault="00735AE5" w:rsidP="00735AE5">
            <w:pPr>
              <w:ind w:firstLine="0"/>
            </w:pPr>
            <w:r>
              <w:t>Long</w:t>
            </w:r>
          </w:p>
        </w:tc>
      </w:tr>
      <w:tr w:rsidR="00735AE5" w:rsidRPr="00735AE5" w:rsidTr="00735AE5">
        <w:tc>
          <w:tcPr>
            <w:tcW w:w="2179" w:type="dxa"/>
            <w:shd w:val="clear" w:color="auto" w:fill="auto"/>
          </w:tcPr>
          <w:p w:rsidR="00735AE5" w:rsidRPr="00735AE5" w:rsidRDefault="00735AE5" w:rsidP="00735AE5">
            <w:pPr>
              <w:ind w:firstLine="0"/>
            </w:pPr>
            <w:r>
              <w:t>Lowe</w:t>
            </w:r>
          </w:p>
        </w:tc>
        <w:tc>
          <w:tcPr>
            <w:tcW w:w="2179" w:type="dxa"/>
            <w:shd w:val="clear" w:color="auto" w:fill="auto"/>
          </w:tcPr>
          <w:p w:rsidR="00735AE5" w:rsidRPr="00735AE5" w:rsidRDefault="00735AE5" w:rsidP="00735AE5">
            <w:pPr>
              <w:ind w:firstLine="0"/>
            </w:pPr>
            <w:r>
              <w:t>Lucas</w:t>
            </w:r>
          </w:p>
        </w:tc>
        <w:tc>
          <w:tcPr>
            <w:tcW w:w="2180" w:type="dxa"/>
            <w:shd w:val="clear" w:color="auto" w:fill="auto"/>
          </w:tcPr>
          <w:p w:rsidR="00735AE5" w:rsidRPr="00735AE5" w:rsidRDefault="00735AE5" w:rsidP="00735AE5">
            <w:pPr>
              <w:ind w:firstLine="0"/>
            </w:pPr>
            <w:r>
              <w:t>Magnuson</w:t>
            </w:r>
          </w:p>
        </w:tc>
      </w:tr>
      <w:tr w:rsidR="00735AE5" w:rsidRPr="00735AE5" w:rsidTr="00735AE5">
        <w:tc>
          <w:tcPr>
            <w:tcW w:w="2179" w:type="dxa"/>
            <w:shd w:val="clear" w:color="auto" w:fill="auto"/>
          </w:tcPr>
          <w:p w:rsidR="00735AE5" w:rsidRPr="00735AE5" w:rsidRDefault="00735AE5" w:rsidP="00735AE5">
            <w:pPr>
              <w:ind w:firstLine="0"/>
            </w:pPr>
            <w:r>
              <w:t>Martin</w:t>
            </w:r>
          </w:p>
        </w:tc>
        <w:tc>
          <w:tcPr>
            <w:tcW w:w="2179" w:type="dxa"/>
            <w:shd w:val="clear" w:color="auto" w:fill="auto"/>
          </w:tcPr>
          <w:p w:rsidR="00735AE5" w:rsidRPr="00735AE5" w:rsidRDefault="00735AE5" w:rsidP="00735AE5">
            <w:pPr>
              <w:ind w:firstLine="0"/>
            </w:pPr>
            <w:r>
              <w:t>McCoy</w:t>
            </w:r>
          </w:p>
        </w:tc>
        <w:tc>
          <w:tcPr>
            <w:tcW w:w="2180" w:type="dxa"/>
            <w:shd w:val="clear" w:color="auto" w:fill="auto"/>
          </w:tcPr>
          <w:p w:rsidR="00735AE5" w:rsidRPr="00735AE5" w:rsidRDefault="00735AE5" w:rsidP="00735AE5">
            <w:pPr>
              <w:ind w:firstLine="0"/>
            </w:pPr>
            <w:r>
              <w:t>D. C. Moss</w:t>
            </w:r>
          </w:p>
        </w:tc>
      </w:tr>
      <w:tr w:rsidR="00735AE5" w:rsidRPr="00735AE5" w:rsidTr="00735AE5">
        <w:tc>
          <w:tcPr>
            <w:tcW w:w="2179" w:type="dxa"/>
            <w:shd w:val="clear" w:color="auto" w:fill="auto"/>
          </w:tcPr>
          <w:p w:rsidR="00735AE5" w:rsidRPr="00735AE5" w:rsidRDefault="00735AE5" w:rsidP="00735AE5">
            <w:pPr>
              <w:ind w:firstLine="0"/>
            </w:pPr>
            <w:r>
              <w:t>Murphy</w:t>
            </w:r>
          </w:p>
        </w:tc>
        <w:tc>
          <w:tcPr>
            <w:tcW w:w="2179" w:type="dxa"/>
            <w:shd w:val="clear" w:color="auto" w:fill="auto"/>
          </w:tcPr>
          <w:p w:rsidR="00735AE5" w:rsidRPr="00735AE5" w:rsidRDefault="00735AE5" w:rsidP="00735AE5">
            <w:pPr>
              <w:ind w:firstLine="0"/>
            </w:pPr>
            <w:r>
              <w:t>B. Newton</w:t>
            </w:r>
          </w:p>
        </w:tc>
        <w:tc>
          <w:tcPr>
            <w:tcW w:w="2180" w:type="dxa"/>
            <w:shd w:val="clear" w:color="auto" w:fill="auto"/>
          </w:tcPr>
          <w:p w:rsidR="00735AE5" w:rsidRPr="00735AE5" w:rsidRDefault="00735AE5" w:rsidP="00735AE5">
            <w:pPr>
              <w:ind w:firstLine="0"/>
            </w:pPr>
            <w:r>
              <w:t>W. Newton</w:t>
            </w:r>
          </w:p>
        </w:tc>
      </w:tr>
      <w:tr w:rsidR="00735AE5" w:rsidRPr="00735AE5" w:rsidTr="00735AE5">
        <w:tc>
          <w:tcPr>
            <w:tcW w:w="2179" w:type="dxa"/>
            <w:shd w:val="clear" w:color="auto" w:fill="auto"/>
          </w:tcPr>
          <w:p w:rsidR="00735AE5" w:rsidRPr="00735AE5" w:rsidRDefault="00735AE5" w:rsidP="00735AE5">
            <w:pPr>
              <w:ind w:firstLine="0"/>
            </w:pPr>
            <w:r>
              <w:t>Pitts</w:t>
            </w:r>
          </w:p>
        </w:tc>
        <w:tc>
          <w:tcPr>
            <w:tcW w:w="2179" w:type="dxa"/>
            <w:shd w:val="clear" w:color="auto" w:fill="auto"/>
          </w:tcPr>
          <w:p w:rsidR="00735AE5" w:rsidRPr="00735AE5" w:rsidRDefault="00735AE5" w:rsidP="00735AE5">
            <w:pPr>
              <w:ind w:firstLine="0"/>
            </w:pPr>
            <w:r>
              <w:t>Putnam</w:t>
            </w:r>
          </w:p>
        </w:tc>
        <w:tc>
          <w:tcPr>
            <w:tcW w:w="2180" w:type="dxa"/>
            <w:shd w:val="clear" w:color="auto" w:fill="auto"/>
          </w:tcPr>
          <w:p w:rsidR="00735AE5" w:rsidRPr="00735AE5" w:rsidRDefault="00735AE5" w:rsidP="00735AE5">
            <w:pPr>
              <w:ind w:firstLine="0"/>
            </w:pPr>
            <w:r>
              <w:t>Quinn</w:t>
            </w:r>
          </w:p>
        </w:tc>
      </w:tr>
      <w:tr w:rsidR="00735AE5" w:rsidRPr="00735AE5" w:rsidTr="00735AE5">
        <w:tc>
          <w:tcPr>
            <w:tcW w:w="2179" w:type="dxa"/>
            <w:shd w:val="clear" w:color="auto" w:fill="auto"/>
          </w:tcPr>
          <w:p w:rsidR="00735AE5" w:rsidRPr="00735AE5" w:rsidRDefault="00735AE5" w:rsidP="00735AE5">
            <w:pPr>
              <w:ind w:firstLine="0"/>
            </w:pPr>
            <w:r>
              <w:t>Ryhal</w:t>
            </w:r>
          </w:p>
        </w:tc>
        <w:tc>
          <w:tcPr>
            <w:tcW w:w="2179" w:type="dxa"/>
            <w:shd w:val="clear" w:color="auto" w:fill="auto"/>
          </w:tcPr>
          <w:p w:rsidR="00735AE5" w:rsidRPr="00735AE5" w:rsidRDefault="00735AE5" w:rsidP="00735AE5">
            <w:pPr>
              <w:ind w:firstLine="0"/>
            </w:pPr>
            <w:r>
              <w:t>Sandifer</w:t>
            </w:r>
          </w:p>
        </w:tc>
        <w:tc>
          <w:tcPr>
            <w:tcW w:w="2180" w:type="dxa"/>
            <w:shd w:val="clear" w:color="auto" w:fill="auto"/>
          </w:tcPr>
          <w:p w:rsidR="00735AE5" w:rsidRPr="00735AE5" w:rsidRDefault="00735AE5" w:rsidP="00735AE5">
            <w:pPr>
              <w:ind w:firstLine="0"/>
            </w:pPr>
            <w:r>
              <w:t>Simrill</w:t>
            </w:r>
          </w:p>
        </w:tc>
      </w:tr>
      <w:tr w:rsidR="00735AE5" w:rsidRPr="00735AE5" w:rsidTr="00735AE5">
        <w:tc>
          <w:tcPr>
            <w:tcW w:w="2179" w:type="dxa"/>
            <w:shd w:val="clear" w:color="auto" w:fill="auto"/>
          </w:tcPr>
          <w:p w:rsidR="00735AE5" w:rsidRPr="00735AE5" w:rsidRDefault="00735AE5" w:rsidP="00735AE5">
            <w:pPr>
              <w:ind w:firstLine="0"/>
            </w:pPr>
            <w:r>
              <w:t>G. M. Smith</w:t>
            </w:r>
          </w:p>
        </w:tc>
        <w:tc>
          <w:tcPr>
            <w:tcW w:w="2179" w:type="dxa"/>
            <w:shd w:val="clear" w:color="auto" w:fill="auto"/>
          </w:tcPr>
          <w:p w:rsidR="00735AE5" w:rsidRPr="00735AE5" w:rsidRDefault="00735AE5" w:rsidP="00735AE5">
            <w:pPr>
              <w:ind w:firstLine="0"/>
            </w:pPr>
            <w:r>
              <w:t>G. R. Smith</w:t>
            </w:r>
          </w:p>
        </w:tc>
        <w:tc>
          <w:tcPr>
            <w:tcW w:w="2180" w:type="dxa"/>
            <w:shd w:val="clear" w:color="auto" w:fill="auto"/>
          </w:tcPr>
          <w:p w:rsidR="00735AE5" w:rsidRPr="00735AE5" w:rsidRDefault="00735AE5" w:rsidP="00735AE5">
            <w:pPr>
              <w:ind w:firstLine="0"/>
            </w:pPr>
            <w:r>
              <w:t>Sottile</w:t>
            </w:r>
          </w:p>
        </w:tc>
      </w:tr>
      <w:tr w:rsidR="00735AE5" w:rsidRPr="00735AE5" w:rsidTr="00735AE5">
        <w:tc>
          <w:tcPr>
            <w:tcW w:w="2179" w:type="dxa"/>
            <w:shd w:val="clear" w:color="auto" w:fill="auto"/>
          </w:tcPr>
          <w:p w:rsidR="00735AE5" w:rsidRPr="00735AE5" w:rsidRDefault="00735AE5" w:rsidP="00735AE5">
            <w:pPr>
              <w:ind w:firstLine="0"/>
            </w:pPr>
            <w:r>
              <w:t>Spires</w:t>
            </w:r>
          </w:p>
        </w:tc>
        <w:tc>
          <w:tcPr>
            <w:tcW w:w="2179" w:type="dxa"/>
            <w:shd w:val="clear" w:color="auto" w:fill="auto"/>
          </w:tcPr>
          <w:p w:rsidR="00735AE5" w:rsidRPr="00735AE5" w:rsidRDefault="00735AE5" w:rsidP="00735AE5">
            <w:pPr>
              <w:ind w:firstLine="0"/>
            </w:pPr>
            <w:r>
              <w:t>Stavrinakis</w:t>
            </w:r>
          </w:p>
        </w:tc>
        <w:tc>
          <w:tcPr>
            <w:tcW w:w="2180" w:type="dxa"/>
            <w:shd w:val="clear" w:color="auto" w:fill="auto"/>
          </w:tcPr>
          <w:p w:rsidR="00735AE5" w:rsidRPr="00735AE5" w:rsidRDefault="00735AE5" w:rsidP="00735AE5">
            <w:pPr>
              <w:ind w:firstLine="0"/>
            </w:pPr>
            <w:r>
              <w:t>Tallon</w:t>
            </w:r>
          </w:p>
        </w:tc>
      </w:tr>
      <w:tr w:rsidR="00735AE5" w:rsidRPr="00735AE5" w:rsidTr="00735AE5">
        <w:tc>
          <w:tcPr>
            <w:tcW w:w="2179" w:type="dxa"/>
            <w:shd w:val="clear" w:color="auto" w:fill="auto"/>
          </w:tcPr>
          <w:p w:rsidR="00735AE5" w:rsidRPr="00735AE5" w:rsidRDefault="00735AE5" w:rsidP="00735AE5">
            <w:pPr>
              <w:keepNext/>
              <w:ind w:firstLine="0"/>
            </w:pPr>
            <w:r>
              <w:t>Thayer</w:t>
            </w:r>
          </w:p>
        </w:tc>
        <w:tc>
          <w:tcPr>
            <w:tcW w:w="2179" w:type="dxa"/>
            <w:shd w:val="clear" w:color="auto" w:fill="auto"/>
          </w:tcPr>
          <w:p w:rsidR="00735AE5" w:rsidRPr="00735AE5" w:rsidRDefault="00735AE5" w:rsidP="00735AE5">
            <w:pPr>
              <w:keepNext/>
              <w:ind w:firstLine="0"/>
            </w:pPr>
            <w:r>
              <w:t>Toole</w:t>
            </w:r>
          </w:p>
        </w:tc>
        <w:tc>
          <w:tcPr>
            <w:tcW w:w="2180" w:type="dxa"/>
            <w:shd w:val="clear" w:color="auto" w:fill="auto"/>
          </w:tcPr>
          <w:p w:rsidR="00735AE5" w:rsidRPr="00735AE5" w:rsidRDefault="00735AE5" w:rsidP="00735AE5">
            <w:pPr>
              <w:keepNext/>
              <w:ind w:firstLine="0"/>
            </w:pPr>
            <w:r>
              <w:t>West</w:t>
            </w:r>
          </w:p>
        </w:tc>
      </w:tr>
      <w:tr w:rsidR="00735AE5" w:rsidRPr="00735AE5" w:rsidTr="00735AE5">
        <w:tc>
          <w:tcPr>
            <w:tcW w:w="2179" w:type="dxa"/>
            <w:shd w:val="clear" w:color="auto" w:fill="auto"/>
          </w:tcPr>
          <w:p w:rsidR="00735AE5" w:rsidRPr="00735AE5" w:rsidRDefault="00735AE5" w:rsidP="00735AE5">
            <w:pPr>
              <w:keepNext/>
              <w:ind w:firstLine="0"/>
            </w:pPr>
            <w:r>
              <w:t>White</w:t>
            </w:r>
          </w:p>
        </w:tc>
        <w:tc>
          <w:tcPr>
            <w:tcW w:w="2179" w:type="dxa"/>
            <w:shd w:val="clear" w:color="auto" w:fill="auto"/>
          </w:tcPr>
          <w:p w:rsidR="00735AE5" w:rsidRPr="00735AE5" w:rsidRDefault="00735AE5" w:rsidP="00735AE5">
            <w:pPr>
              <w:keepNext/>
              <w:ind w:firstLine="0"/>
            </w:pPr>
            <w:r>
              <w:t>Whitmire</w:t>
            </w:r>
          </w:p>
        </w:tc>
        <w:tc>
          <w:tcPr>
            <w:tcW w:w="2180" w:type="dxa"/>
            <w:shd w:val="clear" w:color="auto" w:fill="auto"/>
          </w:tcPr>
          <w:p w:rsidR="00735AE5" w:rsidRPr="00735AE5" w:rsidRDefault="00735AE5" w:rsidP="00735AE5">
            <w:pPr>
              <w:keepNext/>
              <w:ind w:firstLine="0"/>
            </w:pPr>
            <w:r>
              <w:t>Willis</w:t>
            </w:r>
          </w:p>
        </w:tc>
      </w:tr>
    </w:tbl>
    <w:p w:rsidR="00735AE5" w:rsidRDefault="00735AE5" w:rsidP="00735AE5"/>
    <w:p w:rsidR="00735AE5" w:rsidRDefault="00735AE5" w:rsidP="00735AE5">
      <w:pPr>
        <w:jc w:val="center"/>
        <w:rPr>
          <w:b/>
        </w:rPr>
      </w:pPr>
      <w:r w:rsidRPr="00735AE5">
        <w:rPr>
          <w:b/>
        </w:rPr>
        <w:t>Total--66</w:t>
      </w:r>
    </w:p>
    <w:p w:rsidR="00735AE5" w:rsidRDefault="00735AE5" w:rsidP="00735AE5">
      <w:pPr>
        <w:jc w:val="center"/>
        <w:rPr>
          <w:b/>
        </w:rPr>
      </w:pPr>
    </w:p>
    <w:p w:rsidR="00735AE5" w:rsidRDefault="00735AE5" w:rsidP="00735AE5">
      <w:r>
        <w:t>So, the amendment was rejected.</w:t>
      </w:r>
    </w:p>
    <w:p w:rsidR="00735AE5" w:rsidRDefault="00735AE5" w:rsidP="00735AE5"/>
    <w:p w:rsidR="00735AE5" w:rsidRDefault="00735AE5" w:rsidP="00735AE5">
      <w:r>
        <w:t>The question then recurred to the adoption of the section.</w:t>
      </w:r>
    </w:p>
    <w:p w:rsidR="00735AE5" w:rsidRDefault="00735AE5" w:rsidP="00735AE5"/>
    <w:p w:rsidR="00735AE5" w:rsidRDefault="00735AE5" w:rsidP="00735AE5">
      <w:r>
        <w:t xml:space="preserve">The yeas and nays were taken resulting as follows: </w:t>
      </w:r>
    </w:p>
    <w:p w:rsidR="00735AE5" w:rsidRDefault="00735AE5" w:rsidP="00735AE5">
      <w:pPr>
        <w:jc w:val="center"/>
      </w:pPr>
      <w:r>
        <w:t xml:space="preserve"> </w:t>
      </w:r>
      <w:bookmarkStart w:id="55" w:name="vote_start141"/>
      <w:bookmarkEnd w:id="55"/>
      <w:r>
        <w:t>Yeas 115; Nays 0</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Anderson</w:t>
            </w:r>
          </w:p>
        </w:tc>
      </w:tr>
      <w:tr w:rsidR="00735AE5" w:rsidRPr="00735AE5" w:rsidTr="00735AE5">
        <w:tc>
          <w:tcPr>
            <w:tcW w:w="2179" w:type="dxa"/>
            <w:shd w:val="clear" w:color="auto" w:fill="auto"/>
          </w:tcPr>
          <w:p w:rsidR="00735AE5" w:rsidRPr="00735AE5" w:rsidRDefault="00735AE5" w:rsidP="00735AE5">
            <w:pPr>
              <w:ind w:firstLine="0"/>
            </w:pPr>
            <w:r>
              <w:t>Anthony</w:t>
            </w:r>
          </w:p>
        </w:tc>
        <w:tc>
          <w:tcPr>
            <w:tcW w:w="2179" w:type="dxa"/>
            <w:shd w:val="clear" w:color="auto" w:fill="auto"/>
          </w:tcPr>
          <w:p w:rsidR="00735AE5" w:rsidRPr="00735AE5" w:rsidRDefault="00735AE5" w:rsidP="00735AE5">
            <w:pPr>
              <w:ind w:firstLine="0"/>
            </w:pPr>
            <w:r>
              <w:t>Arrington</w:t>
            </w:r>
          </w:p>
        </w:tc>
        <w:tc>
          <w:tcPr>
            <w:tcW w:w="2180" w:type="dxa"/>
            <w:shd w:val="clear" w:color="auto" w:fill="auto"/>
          </w:tcPr>
          <w:p w:rsidR="00735AE5" w:rsidRPr="00735AE5" w:rsidRDefault="00735AE5" w:rsidP="00735AE5">
            <w:pPr>
              <w:ind w:firstLine="0"/>
            </w:pPr>
            <w:r>
              <w:t>Atkinson</w:t>
            </w:r>
          </w:p>
        </w:tc>
      </w:tr>
      <w:tr w:rsidR="00735AE5" w:rsidRPr="00735AE5" w:rsidTr="00735AE5">
        <w:tc>
          <w:tcPr>
            <w:tcW w:w="2179" w:type="dxa"/>
            <w:shd w:val="clear" w:color="auto" w:fill="auto"/>
          </w:tcPr>
          <w:p w:rsidR="00735AE5" w:rsidRPr="00735AE5" w:rsidRDefault="00735AE5" w:rsidP="00735AE5">
            <w:pPr>
              <w:ind w:firstLine="0"/>
            </w:pPr>
            <w:r>
              <w:t>Atwater</w:t>
            </w:r>
          </w:p>
        </w:tc>
        <w:tc>
          <w:tcPr>
            <w:tcW w:w="2179" w:type="dxa"/>
            <w:shd w:val="clear" w:color="auto" w:fill="auto"/>
          </w:tcPr>
          <w:p w:rsidR="00735AE5" w:rsidRPr="00735AE5" w:rsidRDefault="00735AE5" w:rsidP="00735AE5">
            <w:pPr>
              <w:ind w:firstLine="0"/>
            </w:pPr>
            <w:r>
              <w:t>Bales</w:t>
            </w:r>
          </w:p>
        </w:tc>
        <w:tc>
          <w:tcPr>
            <w:tcW w:w="2180" w:type="dxa"/>
            <w:shd w:val="clear" w:color="auto" w:fill="auto"/>
          </w:tcPr>
          <w:p w:rsidR="00735AE5" w:rsidRPr="00735AE5" w:rsidRDefault="00735AE5" w:rsidP="00735AE5">
            <w:pPr>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Bamberg</w:t>
            </w:r>
          </w:p>
        </w:tc>
        <w:tc>
          <w:tcPr>
            <w:tcW w:w="2179" w:type="dxa"/>
            <w:shd w:val="clear" w:color="auto" w:fill="auto"/>
          </w:tcPr>
          <w:p w:rsidR="00735AE5" w:rsidRPr="00735AE5" w:rsidRDefault="00735AE5" w:rsidP="00735AE5">
            <w:pPr>
              <w:ind w:firstLine="0"/>
            </w:pPr>
            <w:r>
              <w:t>Bannister</w:t>
            </w:r>
          </w:p>
        </w:tc>
        <w:tc>
          <w:tcPr>
            <w:tcW w:w="2180" w:type="dxa"/>
            <w:shd w:val="clear" w:color="auto" w:fill="auto"/>
          </w:tcPr>
          <w:p w:rsidR="00735AE5" w:rsidRPr="00735AE5" w:rsidRDefault="00735AE5" w:rsidP="00735AE5">
            <w:pPr>
              <w:ind w:firstLine="0"/>
            </w:pPr>
            <w:r>
              <w:t>Bennett</w:t>
            </w:r>
          </w:p>
        </w:tc>
      </w:tr>
      <w:tr w:rsidR="00735AE5" w:rsidRPr="00735AE5" w:rsidTr="00735AE5">
        <w:tc>
          <w:tcPr>
            <w:tcW w:w="2179" w:type="dxa"/>
            <w:shd w:val="clear" w:color="auto" w:fill="auto"/>
          </w:tcPr>
          <w:p w:rsidR="00735AE5" w:rsidRPr="00735AE5" w:rsidRDefault="00735AE5" w:rsidP="00735AE5">
            <w:pPr>
              <w:ind w:firstLine="0"/>
            </w:pPr>
            <w:r>
              <w:t>Bernstein</w:t>
            </w:r>
          </w:p>
        </w:tc>
        <w:tc>
          <w:tcPr>
            <w:tcW w:w="2179" w:type="dxa"/>
            <w:shd w:val="clear" w:color="auto" w:fill="auto"/>
          </w:tcPr>
          <w:p w:rsidR="00735AE5" w:rsidRPr="00735AE5" w:rsidRDefault="00735AE5" w:rsidP="00735AE5">
            <w:pPr>
              <w:ind w:firstLine="0"/>
            </w:pPr>
            <w:r>
              <w:t>Blackwell</w:t>
            </w:r>
          </w:p>
        </w:tc>
        <w:tc>
          <w:tcPr>
            <w:tcW w:w="2180" w:type="dxa"/>
            <w:shd w:val="clear" w:color="auto" w:fill="auto"/>
          </w:tcPr>
          <w:p w:rsidR="00735AE5" w:rsidRPr="00735AE5" w:rsidRDefault="00735AE5" w:rsidP="00735AE5">
            <w:pPr>
              <w:ind w:firstLine="0"/>
            </w:pPr>
            <w:r>
              <w:t>Bowers</w:t>
            </w:r>
          </w:p>
        </w:tc>
      </w:tr>
      <w:tr w:rsidR="00735AE5" w:rsidRPr="00735AE5" w:rsidTr="00735AE5">
        <w:tc>
          <w:tcPr>
            <w:tcW w:w="2179" w:type="dxa"/>
            <w:shd w:val="clear" w:color="auto" w:fill="auto"/>
          </w:tcPr>
          <w:p w:rsidR="00735AE5" w:rsidRPr="00735AE5" w:rsidRDefault="00735AE5" w:rsidP="00735AE5">
            <w:pPr>
              <w:ind w:firstLine="0"/>
            </w:pPr>
            <w:r>
              <w:t>Bradley</w:t>
            </w:r>
          </w:p>
        </w:tc>
        <w:tc>
          <w:tcPr>
            <w:tcW w:w="2179" w:type="dxa"/>
            <w:shd w:val="clear" w:color="auto" w:fill="auto"/>
          </w:tcPr>
          <w:p w:rsidR="00735AE5" w:rsidRPr="00735AE5" w:rsidRDefault="00735AE5" w:rsidP="00735AE5">
            <w:pPr>
              <w:ind w:firstLine="0"/>
            </w:pPr>
            <w:r>
              <w:t>Brown</w:t>
            </w:r>
          </w:p>
        </w:tc>
        <w:tc>
          <w:tcPr>
            <w:tcW w:w="2180" w:type="dxa"/>
            <w:shd w:val="clear" w:color="auto" w:fill="auto"/>
          </w:tcPr>
          <w:p w:rsidR="00735AE5" w:rsidRPr="00735AE5" w:rsidRDefault="00735AE5" w:rsidP="00735AE5">
            <w:pPr>
              <w:ind w:firstLine="0"/>
            </w:pPr>
            <w:r>
              <w:t>Burns</w:t>
            </w:r>
          </w:p>
        </w:tc>
      </w:tr>
      <w:tr w:rsidR="00735AE5" w:rsidRPr="00735AE5" w:rsidTr="00735AE5">
        <w:tc>
          <w:tcPr>
            <w:tcW w:w="2179" w:type="dxa"/>
            <w:shd w:val="clear" w:color="auto" w:fill="auto"/>
          </w:tcPr>
          <w:p w:rsidR="00735AE5" w:rsidRPr="00735AE5" w:rsidRDefault="00735AE5" w:rsidP="00735AE5">
            <w:pPr>
              <w:ind w:firstLine="0"/>
            </w:pPr>
            <w:r>
              <w:t>Caskey</w:t>
            </w:r>
          </w:p>
        </w:tc>
        <w:tc>
          <w:tcPr>
            <w:tcW w:w="2179" w:type="dxa"/>
            <w:shd w:val="clear" w:color="auto" w:fill="auto"/>
          </w:tcPr>
          <w:p w:rsidR="00735AE5" w:rsidRPr="00735AE5" w:rsidRDefault="00735AE5" w:rsidP="00735AE5">
            <w:pPr>
              <w:ind w:firstLine="0"/>
            </w:pPr>
            <w:r>
              <w:t>Chumley</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Clemmons</w:t>
            </w:r>
          </w:p>
        </w:tc>
        <w:tc>
          <w:tcPr>
            <w:tcW w:w="2179" w:type="dxa"/>
            <w:shd w:val="clear" w:color="auto" w:fill="auto"/>
          </w:tcPr>
          <w:p w:rsidR="00735AE5" w:rsidRPr="00735AE5" w:rsidRDefault="00735AE5" w:rsidP="00735AE5">
            <w:pPr>
              <w:ind w:firstLine="0"/>
            </w:pPr>
            <w:r>
              <w:t>Clyburn</w:t>
            </w:r>
          </w:p>
        </w:tc>
        <w:tc>
          <w:tcPr>
            <w:tcW w:w="2180" w:type="dxa"/>
            <w:shd w:val="clear" w:color="auto" w:fill="auto"/>
          </w:tcPr>
          <w:p w:rsidR="00735AE5" w:rsidRPr="00735AE5" w:rsidRDefault="00735AE5" w:rsidP="00735AE5">
            <w:pPr>
              <w:ind w:firstLine="0"/>
            </w:pPr>
            <w:r>
              <w:t>Cogswell</w:t>
            </w:r>
          </w:p>
        </w:tc>
      </w:tr>
      <w:tr w:rsidR="00735AE5" w:rsidRPr="00735AE5" w:rsidTr="00735AE5">
        <w:tc>
          <w:tcPr>
            <w:tcW w:w="2179" w:type="dxa"/>
            <w:shd w:val="clear" w:color="auto" w:fill="auto"/>
          </w:tcPr>
          <w:p w:rsidR="00735AE5" w:rsidRPr="00735AE5" w:rsidRDefault="00735AE5" w:rsidP="00735AE5">
            <w:pPr>
              <w:ind w:firstLine="0"/>
            </w:pPr>
            <w:r>
              <w:t>Cole</w:t>
            </w:r>
          </w:p>
        </w:tc>
        <w:tc>
          <w:tcPr>
            <w:tcW w:w="2179" w:type="dxa"/>
            <w:shd w:val="clear" w:color="auto" w:fill="auto"/>
          </w:tcPr>
          <w:p w:rsidR="00735AE5" w:rsidRPr="00735AE5" w:rsidRDefault="00735AE5" w:rsidP="00735AE5">
            <w:pPr>
              <w:ind w:firstLine="0"/>
            </w:pPr>
            <w:r>
              <w:t>Collins</w:t>
            </w:r>
          </w:p>
        </w:tc>
        <w:tc>
          <w:tcPr>
            <w:tcW w:w="2180" w:type="dxa"/>
            <w:shd w:val="clear" w:color="auto" w:fill="auto"/>
          </w:tcPr>
          <w:p w:rsidR="00735AE5" w:rsidRPr="00735AE5" w:rsidRDefault="00735AE5" w:rsidP="00735AE5">
            <w:pPr>
              <w:ind w:firstLine="0"/>
            </w:pPr>
            <w:r>
              <w:t>Crawford</w:t>
            </w:r>
          </w:p>
        </w:tc>
      </w:tr>
      <w:tr w:rsidR="00735AE5" w:rsidRPr="00735AE5" w:rsidTr="00735AE5">
        <w:tc>
          <w:tcPr>
            <w:tcW w:w="2179" w:type="dxa"/>
            <w:shd w:val="clear" w:color="auto" w:fill="auto"/>
          </w:tcPr>
          <w:p w:rsidR="00735AE5" w:rsidRPr="00735AE5" w:rsidRDefault="00735AE5" w:rsidP="00735AE5">
            <w:pPr>
              <w:ind w:firstLine="0"/>
            </w:pPr>
            <w:r>
              <w:t>Crosby</w:t>
            </w:r>
          </w:p>
        </w:tc>
        <w:tc>
          <w:tcPr>
            <w:tcW w:w="2179" w:type="dxa"/>
            <w:shd w:val="clear" w:color="auto" w:fill="auto"/>
          </w:tcPr>
          <w:p w:rsidR="00735AE5" w:rsidRPr="00735AE5" w:rsidRDefault="00735AE5" w:rsidP="00735AE5">
            <w:pPr>
              <w:ind w:firstLine="0"/>
            </w:pPr>
            <w:r>
              <w:t>Daning</w:t>
            </w:r>
          </w:p>
        </w:tc>
        <w:tc>
          <w:tcPr>
            <w:tcW w:w="2180" w:type="dxa"/>
            <w:shd w:val="clear" w:color="auto" w:fill="auto"/>
          </w:tcPr>
          <w:p w:rsidR="00735AE5" w:rsidRPr="00735AE5" w:rsidRDefault="00735AE5" w:rsidP="00735AE5">
            <w:pPr>
              <w:ind w:firstLine="0"/>
            </w:pPr>
            <w:r>
              <w:t>Davis</w:t>
            </w:r>
          </w:p>
        </w:tc>
      </w:tr>
      <w:tr w:rsidR="00735AE5" w:rsidRPr="00735AE5" w:rsidTr="00735AE5">
        <w:tc>
          <w:tcPr>
            <w:tcW w:w="2179" w:type="dxa"/>
            <w:shd w:val="clear" w:color="auto" w:fill="auto"/>
          </w:tcPr>
          <w:p w:rsidR="00735AE5" w:rsidRPr="00735AE5" w:rsidRDefault="00735AE5" w:rsidP="00735AE5">
            <w:pPr>
              <w:ind w:firstLine="0"/>
            </w:pPr>
            <w:r>
              <w:t>Delleney</w:t>
            </w:r>
          </w:p>
        </w:tc>
        <w:tc>
          <w:tcPr>
            <w:tcW w:w="2179" w:type="dxa"/>
            <w:shd w:val="clear" w:color="auto" w:fill="auto"/>
          </w:tcPr>
          <w:p w:rsidR="00735AE5" w:rsidRPr="00735AE5" w:rsidRDefault="00735AE5" w:rsidP="00735AE5">
            <w:pPr>
              <w:ind w:firstLine="0"/>
            </w:pPr>
            <w:r>
              <w:t>Dillard</w:t>
            </w:r>
          </w:p>
        </w:tc>
        <w:tc>
          <w:tcPr>
            <w:tcW w:w="2180" w:type="dxa"/>
            <w:shd w:val="clear" w:color="auto" w:fill="auto"/>
          </w:tcPr>
          <w:p w:rsidR="00735AE5" w:rsidRPr="00735AE5" w:rsidRDefault="00735AE5" w:rsidP="00735AE5">
            <w:pPr>
              <w:ind w:firstLine="0"/>
            </w:pPr>
            <w:r>
              <w:t>Douglas</w:t>
            </w:r>
          </w:p>
        </w:tc>
      </w:tr>
      <w:tr w:rsidR="00735AE5" w:rsidRPr="00735AE5" w:rsidTr="00735AE5">
        <w:tc>
          <w:tcPr>
            <w:tcW w:w="2179" w:type="dxa"/>
            <w:shd w:val="clear" w:color="auto" w:fill="auto"/>
          </w:tcPr>
          <w:p w:rsidR="00735AE5" w:rsidRPr="00735AE5" w:rsidRDefault="00735AE5" w:rsidP="00735AE5">
            <w:pPr>
              <w:ind w:firstLine="0"/>
            </w:pPr>
            <w:r>
              <w:t>Duckworth</w:t>
            </w:r>
          </w:p>
        </w:tc>
        <w:tc>
          <w:tcPr>
            <w:tcW w:w="2179" w:type="dxa"/>
            <w:shd w:val="clear" w:color="auto" w:fill="auto"/>
          </w:tcPr>
          <w:p w:rsidR="00735AE5" w:rsidRPr="00735AE5" w:rsidRDefault="00735AE5" w:rsidP="00735AE5">
            <w:pPr>
              <w:ind w:firstLine="0"/>
            </w:pPr>
            <w:r>
              <w:t>Elliott</w:t>
            </w:r>
          </w:p>
        </w:tc>
        <w:tc>
          <w:tcPr>
            <w:tcW w:w="2180" w:type="dxa"/>
            <w:shd w:val="clear" w:color="auto" w:fill="auto"/>
          </w:tcPr>
          <w:p w:rsidR="00735AE5" w:rsidRPr="00735AE5" w:rsidRDefault="00735AE5" w:rsidP="00735AE5">
            <w:pPr>
              <w:ind w:firstLine="0"/>
            </w:pPr>
            <w:r>
              <w:t>Erickson</w:t>
            </w:r>
          </w:p>
        </w:tc>
      </w:tr>
      <w:tr w:rsidR="00735AE5" w:rsidRPr="00735AE5" w:rsidTr="00735AE5">
        <w:tc>
          <w:tcPr>
            <w:tcW w:w="2179" w:type="dxa"/>
            <w:shd w:val="clear" w:color="auto" w:fill="auto"/>
          </w:tcPr>
          <w:p w:rsidR="00735AE5" w:rsidRPr="00735AE5" w:rsidRDefault="00735AE5" w:rsidP="00735AE5">
            <w:pPr>
              <w:ind w:firstLine="0"/>
            </w:pPr>
            <w:r>
              <w:t>Felder</w:t>
            </w:r>
          </w:p>
        </w:tc>
        <w:tc>
          <w:tcPr>
            <w:tcW w:w="2179" w:type="dxa"/>
            <w:shd w:val="clear" w:color="auto" w:fill="auto"/>
          </w:tcPr>
          <w:p w:rsidR="00735AE5" w:rsidRPr="00735AE5" w:rsidRDefault="00735AE5" w:rsidP="00735AE5">
            <w:pPr>
              <w:ind w:firstLine="0"/>
            </w:pPr>
            <w:r>
              <w:t>Finlay</w:t>
            </w:r>
          </w:p>
        </w:tc>
        <w:tc>
          <w:tcPr>
            <w:tcW w:w="2180" w:type="dxa"/>
            <w:shd w:val="clear" w:color="auto" w:fill="auto"/>
          </w:tcPr>
          <w:p w:rsidR="00735AE5" w:rsidRPr="00735AE5" w:rsidRDefault="00735AE5" w:rsidP="00735AE5">
            <w:pPr>
              <w:ind w:firstLine="0"/>
            </w:pPr>
            <w:r>
              <w:t>Forrest</w:t>
            </w:r>
          </w:p>
        </w:tc>
      </w:tr>
      <w:tr w:rsidR="00735AE5" w:rsidRPr="00735AE5" w:rsidTr="00735AE5">
        <w:tc>
          <w:tcPr>
            <w:tcW w:w="2179" w:type="dxa"/>
            <w:shd w:val="clear" w:color="auto" w:fill="auto"/>
          </w:tcPr>
          <w:p w:rsidR="00735AE5" w:rsidRPr="00735AE5" w:rsidRDefault="00735AE5" w:rsidP="00735AE5">
            <w:pPr>
              <w:ind w:firstLine="0"/>
            </w:pPr>
            <w:r>
              <w:t>Forrester</w:t>
            </w:r>
          </w:p>
        </w:tc>
        <w:tc>
          <w:tcPr>
            <w:tcW w:w="2179" w:type="dxa"/>
            <w:shd w:val="clear" w:color="auto" w:fill="auto"/>
          </w:tcPr>
          <w:p w:rsidR="00735AE5" w:rsidRPr="00735AE5" w:rsidRDefault="00735AE5" w:rsidP="00735AE5">
            <w:pPr>
              <w:ind w:firstLine="0"/>
            </w:pPr>
            <w:r>
              <w:t>Fry</w:t>
            </w:r>
          </w:p>
        </w:tc>
        <w:tc>
          <w:tcPr>
            <w:tcW w:w="2180" w:type="dxa"/>
            <w:shd w:val="clear" w:color="auto" w:fill="auto"/>
          </w:tcPr>
          <w:p w:rsidR="00735AE5" w:rsidRPr="00735AE5" w:rsidRDefault="00735AE5" w:rsidP="00735AE5">
            <w:pPr>
              <w:ind w:firstLine="0"/>
            </w:pPr>
            <w:r>
              <w:t>Funderburk</w:t>
            </w:r>
          </w:p>
        </w:tc>
      </w:tr>
      <w:tr w:rsidR="00735AE5" w:rsidRPr="00735AE5" w:rsidTr="00735AE5">
        <w:tc>
          <w:tcPr>
            <w:tcW w:w="2179" w:type="dxa"/>
            <w:shd w:val="clear" w:color="auto" w:fill="auto"/>
          </w:tcPr>
          <w:p w:rsidR="00735AE5" w:rsidRPr="00735AE5" w:rsidRDefault="00735AE5" w:rsidP="00735AE5">
            <w:pPr>
              <w:ind w:firstLine="0"/>
            </w:pPr>
            <w:r>
              <w:t>Gagnon</w:t>
            </w:r>
          </w:p>
        </w:tc>
        <w:tc>
          <w:tcPr>
            <w:tcW w:w="2179" w:type="dxa"/>
            <w:shd w:val="clear" w:color="auto" w:fill="auto"/>
          </w:tcPr>
          <w:p w:rsidR="00735AE5" w:rsidRPr="00735AE5" w:rsidRDefault="00735AE5" w:rsidP="00735AE5">
            <w:pPr>
              <w:ind w:firstLine="0"/>
            </w:pPr>
            <w:r>
              <w:t>Gilliard</w:t>
            </w:r>
          </w:p>
        </w:tc>
        <w:tc>
          <w:tcPr>
            <w:tcW w:w="2180" w:type="dxa"/>
            <w:shd w:val="clear" w:color="auto" w:fill="auto"/>
          </w:tcPr>
          <w:p w:rsidR="00735AE5" w:rsidRPr="00735AE5" w:rsidRDefault="00735AE5" w:rsidP="00735AE5">
            <w:pPr>
              <w:ind w:firstLine="0"/>
            </w:pPr>
            <w:r>
              <w:t>Govan</w:t>
            </w:r>
          </w:p>
        </w:tc>
      </w:tr>
      <w:tr w:rsidR="00735AE5" w:rsidRPr="00735AE5" w:rsidTr="00735AE5">
        <w:tc>
          <w:tcPr>
            <w:tcW w:w="2179" w:type="dxa"/>
            <w:shd w:val="clear" w:color="auto" w:fill="auto"/>
          </w:tcPr>
          <w:p w:rsidR="00735AE5" w:rsidRPr="00735AE5" w:rsidRDefault="00735AE5" w:rsidP="00735AE5">
            <w:pPr>
              <w:ind w:firstLine="0"/>
            </w:pPr>
            <w:r>
              <w:t>Hamilton</w:t>
            </w:r>
          </w:p>
        </w:tc>
        <w:tc>
          <w:tcPr>
            <w:tcW w:w="2179" w:type="dxa"/>
            <w:shd w:val="clear" w:color="auto" w:fill="auto"/>
          </w:tcPr>
          <w:p w:rsidR="00735AE5" w:rsidRPr="00735AE5" w:rsidRDefault="00735AE5" w:rsidP="00735AE5">
            <w:pPr>
              <w:ind w:firstLine="0"/>
            </w:pPr>
            <w:r>
              <w:t>Hart</w:t>
            </w:r>
          </w:p>
        </w:tc>
        <w:tc>
          <w:tcPr>
            <w:tcW w:w="2180" w:type="dxa"/>
            <w:shd w:val="clear" w:color="auto" w:fill="auto"/>
          </w:tcPr>
          <w:p w:rsidR="00735AE5" w:rsidRPr="00735AE5" w:rsidRDefault="00735AE5" w:rsidP="00735AE5">
            <w:pPr>
              <w:ind w:firstLine="0"/>
            </w:pPr>
            <w:r>
              <w:t>Hayes</w:t>
            </w:r>
          </w:p>
        </w:tc>
      </w:tr>
      <w:tr w:rsidR="00735AE5" w:rsidRPr="00735AE5" w:rsidTr="00735AE5">
        <w:tc>
          <w:tcPr>
            <w:tcW w:w="2179" w:type="dxa"/>
            <w:shd w:val="clear" w:color="auto" w:fill="auto"/>
          </w:tcPr>
          <w:p w:rsidR="00735AE5" w:rsidRPr="00735AE5" w:rsidRDefault="00735AE5" w:rsidP="00735AE5">
            <w:pPr>
              <w:ind w:firstLine="0"/>
            </w:pPr>
            <w:r>
              <w:t>Henderson</w:t>
            </w:r>
          </w:p>
        </w:tc>
        <w:tc>
          <w:tcPr>
            <w:tcW w:w="2179" w:type="dxa"/>
            <w:shd w:val="clear" w:color="auto" w:fill="auto"/>
          </w:tcPr>
          <w:p w:rsidR="00735AE5" w:rsidRPr="00735AE5" w:rsidRDefault="00735AE5" w:rsidP="00735AE5">
            <w:pPr>
              <w:ind w:firstLine="0"/>
            </w:pPr>
            <w:r>
              <w:t>Henegan</w:t>
            </w:r>
          </w:p>
        </w:tc>
        <w:tc>
          <w:tcPr>
            <w:tcW w:w="2180" w:type="dxa"/>
            <w:shd w:val="clear" w:color="auto" w:fill="auto"/>
          </w:tcPr>
          <w:p w:rsidR="00735AE5" w:rsidRPr="00735AE5" w:rsidRDefault="00735AE5" w:rsidP="00735AE5">
            <w:pPr>
              <w:ind w:firstLine="0"/>
            </w:pPr>
            <w:r>
              <w:t>Herbkersman</w:t>
            </w:r>
          </w:p>
        </w:tc>
      </w:tr>
      <w:tr w:rsidR="00735AE5" w:rsidRPr="00735AE5" w:rsidTr="00735AE5">
        <w:tc>
          <w:tcPr>
            <w:tcW w:w="2179" w:type="dxa"/>
            <w:shd w:val="clear" w:color="auto" w:fill="auto"/>
          </w:tcPr>
          <w:p w:rsidR="00735AE5" w:rsidRPr="00735AE5" w:rsidRDefault="00735AE5" w:rsidP="00735AE5">
            <w:pPr>
              <w:ind w:firstLine="0"/>
            </w:pPr>
            <w:r>
              <w:t>Hewitt</w:t>
            </w:r>
          </w:p>
        </w:tc>
        <w:tc>
          <w:tcPr>
            <w:tcW w:w="2179" w:type="dxa"/>
            <w:shd w:val="clear" w:color="auto" w:fill="auto"/>
          </w:tcPr>
          <w:p w:rsidR="00735AE5" w:rsidRPr="00735AE5" w:rsidRDefault="00735AE5" w:rsidP="00735AE5">
            <w:pPr>
              <w:ind w:firstLine="0"/>
            </w:pPr>
            <w:r>
              <w:t>Hill</w:t>
            </w:r>
          </w:p>
        </w:tc>
        <w:tc>
          <w:tcPr>
            <w:tcW w:w="2180" w:type="dxa"/>
            <w:shd w:val="clear" w:color="auto" w:fill="auto"/>
          </w:tcPr>
          <w:p w:rsidR="00735AE5" w:rsidRPr="00735AE5" w:rsidRDefault="00735AE5" w:rsidP="00735AE5">
            <w:pPr>
              <w:ind w:firstLine="0"/>
            </w:pPr>
            <w:r>
              <w:t>Hiott</w:t>
            </w:r>
          </w:p>
        </w:tc>
      </w:tr>
      <w:tr w:rsidR="00735AE5" w:rsidRPr="00735AE5" w:rsidTr="00735AE5">
        <w:tc>
          <w:tcPr>
            <w:tcW w:w="2179" w:type="dxa"/>
            <w:shd w:val="clear" w:color="auto" w:fill="auto"/>
          </w:tcPr>
          <w:p w:rsidR="00735AE5" w:rsidRPr="00735AE5" w:rsidRDefault="00735AE5" w:rsidP="00735AE5">
            <w:pPr>
              <w:ind w:firstLine="0"/>
            </w:pPr>
            <w:r>
              <w:t>Hixon</w:t>
            </w:r>
          </w:p>
        </w:tc>
        <w:tc>
          <w:tcPr>
            <w:tcW w:w="2179" w:type="dxa"/>
            <w:shd w:val="clear" w:color="auto" w:fill="auto"/>
          </w:tcPr>
          <w:p w:rsidR="00735AE5" w:rsidRPr="00735AE5" w:rsidRDefault="00735AE5" w:rsidP="00735AE5">
            <w:pPr>
              <w:ind w:firstLine="0"/>
            </w:pPr>
            <w:r>
              <w:t>Hosey</w:t>
            </w:r>
          </w:p>
        </w:tc>
        <w:tc>
          <w:tcPr>
            <w:tcW w:w="2180" w:type="dxa"/>
            <w:shd w:val="clear" w:color="auto" w:fill="auto"/>
          </w:tcPr>
          <w:p w:rsidR="00735AE5" w:rsidRPr="00735AE5" w:rsidRDefault="00735AE5" w:rsidP="00735AE5">
            <w:pPr>
              <w:ind w:firstLine="0"/>
            </w:pPr>
            <w:r>
              <w:t>Howard</w:t>
            </w:r>
          </w:p>
        </w:tc>
      </w:tr>
      <w:tr w:rsidR="00735AE5" w:rsidRPr="00735AE5" w:rsidTr="00735AE5">
        <w:tc>
          <w:tcPr>
            <w:tcW w:w="2179" w:type="dxa"/>
            <w:shd w:val="clear" w:color="auto" w:fill="auto"/>
          </w:tcPr>
          <w:p w:rsidR="00735AE5" w:rsidRPr="00735AE5" w:rsidRDefault="00735AE5" w:rsidP="00735AE5">
            <w:pPr>
              <w:ind w:firstLine="0"/>
            </w:pPr>
            <w:r>
              <w:t>Huggins</w:t>
            </w:r>
          </w:p>
        </w:tc>
        <w:tc>
          <w:tcPr>
            <w:tcW w:w="2179" w:type="dxa"/>
            <w:shd w:val="clear" w:color="auto" w:fill="auto"/>
          </w:tcPr>
          <w:p w:rsidR="00735AE5" w:rsidRPr="00735AE5" w:rsidRDefault="00735AE5" w:rsidP="00735AE5">
            <w:pPr>
              <w:ind w:firstLine="0"/>
            </w:pPr>
            <w:r>
              <w:t>Jefferson</w:t>
            </w:r>
          </w:p>
        </w:tc>
        <w:tc>
          <w:tcPr>
            <w:tcW w:w="2180" w:type="dxa"/>
            <w:shd w:val="clear" w:color="auto" w:fill="auto"/>
          </w:tcPr>
          <w:p w:rsidR="00735AE5" w:rsidRPr="00735AE5" w:rsidRDefault="00735AE5" w:rsidP="00735AE5">
            <w:pPr>
              <w:ind w:firstLine="0"/>
            </w:pPr>
            <w:r>
              <w:t>Johnson</w:t>
            </w:r>
          </w:p>
        </w:tc>
      </w:tr>
      <w:tr w:rsidR="00735AE5" w:rsidRPr="00735AE5" w:rsidTr="00735AE5">
        <w:tc>
          <w:tcPr>
            <w:tcW w:w="2179" w:type="dxa"/>
            <w:shd w:val="clear" w:color="auto" w:fill="auto"/>
          </w:tcPr>
          <w:p w:rsidR="00735AE5" w:rsidRPr="00735AE5" w:rsidRDefault="00735AE5" w:rsidP="00735AE5">
            <w:pPr>
              <w:ind w:firstLine="0"/>
            </w:pPr>
            <w:r>
              <w:t>Jordan</w:t>
            </w:r>
          </w:p>
        </w:tc>
        <w:tc>
          <w:tcPr>
            <w:tcW w:w="2179" w:type="dxa"/>
            <w:shd w:val="clear" w:color="auto" w:fill="auto"/>
          </w:tcPr>
          <w:p w:rsidR="00735AE5" w:rsidRPr="00735AE5" w:rsidRDefault="00735AE5" w:rsidP="00735AE5">
            <w:pPr>
              <w:ind w:firstLine="0"/>
            </w:pPr>
            <w:r>
              <w:t>King</w:t>
            </w:r>
          </w:p>
        </w:tc>
        <w:tc>
          <w:tcPr>
            <w:tcW w:w="2180" w:type="dxa"/>
            <w:shd w:val="clear" w:color="auto" w:fill="auto"/>
          </w:tcPr>
          <w:p w:rsidR="00735AE5" w:rsidRPr="00735AE5" w:rsidRDefault="00735AE5" w:rsidP="00735AE5">
            <w:pPr>
              <w:ind w:firstLine="0"/>
            </w:pPr>
            <w:r>
              <w:t>Kirby</w:t>
            </w:r>
          </w:p>
        </w:tc>
      </w:tr>
      <w:tr w:rsidR="00735AE5" w:rsidRPr="00735AE5" w:rsidTr="00735AE5">
        <w:tc>
          <w:tcPr>
            <w:tcW w:w="2179" w:type="dxa"/>
            <w:shd w:val="clear" w:color="auto" w:fill="auto"/>
          </w:tcPr>
          <w:p w:rsidR="00735AE5" w:rsidRPr="00735AE5" w:rsidRDefault="00735AE5" w:rsidP="00735AE5">
            <w:pPr>
              <w:ind w:firstLine="0"/>
            </w:pPr>
            <w:r>
              <w:t>Knight</w:t>
            </w:r>
          </w:p>
        </w:tc>
        <w:tc>
          <w:tcPr>
            <w:tcW w:w="2179" w:type="dxa"/>
            <w:shd w:val="clear" w:color="auto" w:fill="auto"/>
          </w:tcPr>
          <w:p w:rsidR="00735AE5" w:rsidRPr="00735AE5" w:rsidRDefault="00735AE5" w:rsidP="00735AE5">
            <w:pPr>
              <w:ind w:firstLine="0"/>
            </w:pPr>
            <w:r>
              <w:t>Loftis</w:t>
            </w:r>
          </w:p>
        </w:tc>
        <w:tc>
          <w:tcPr>
            <w:tcW w:w="2180" w:type="dxa"/>
            <w:shd w:val="clear" w:color="auto" w:fill="auto"/>
          </w:tcPr>
          <w:p w:rsidR="00735AE5" w:rsidRPr="00735AE5" w:rsidRDefault="00735AE5" w:rsidP="00735AE5">
            <w:pPr>
              <w:ind w:firstLine="0"/>
            </w:pPr>
            <w:r>
              <w:t>Long</w:t>
            </w:r>
          </w:p>
        </w:tc>
      </w:tr>
      <w:tr w:rsidR="00735AE5" w:rsidRPr="00735AE5" w:rsidTr="00735AE5">
        <w:tc>
          <w:tcPr>
            <w:tcW w:w="2179" w:type="dxa"/>
            <w:shd w:val="clear" w:color="auto" w:fill="auto"/>
          </w:tcPr>
          <w:p w:rsidR="00735AE5" w:rsidRPr="00735AE5" w:rsidRDefault="00735AE5" w:rsidP="00735AE5">
            <w:pPr>
              <w:ind w:firstLine="0"/>
            </w:pPr>
            <w:r>
              <w:t>Lowe</w:t>
            </w:r>
          </w:p>
        </w:tc>
        <w:tc>
          <w:tcPr>
            <w:tcW w:w="2179" w:type="dxa"/>
            <w:shd w:val="clear" w:color="auto" w:fill="auto"/>
          </w:tcPr>
          <w:p w:rsidR="00735AE5" w:rsidRPr="00735AE5" w:rsidRDefault="00735AE5" w:rsidP="00735AE5">
            <w:pPr>
              <w:ind w:firstLine="0"/>
            </w:pPr>
            <w:r>
              <w:t>Lucas</w:t>
            </w:r>
          </w:p>
        </w:tc>
        <w:tc>
          <w:tcPr>
            <w:tcW w:w="2180" w:type="dxa"/>
            <w:shd w:val="clear" w:color="auto" w:fill="auto"/>
          </w:tcPr>
          <w:p w:rsidR="00735AE5" w:rsidRPr="00735AE5" w:rsidRDefault="00735AE5" w:rsidP="00735AE5">
            <w:pPr>
              <w:ind w:firstLine="0"/>
            </w:pPr>
            <w:r>
              <w:t>Mack</w:t>
            </w:r>
          </w:p>
        </w:tc>
      </w:tr>
      <w:tr w:rsidR="00735AE5" w:rsidRPr="00735AE5" w:rsidTr="00735AE5">
        <w:tc>
          <w:tcPr>
            <w:tcW w:w="2179" w:type="dxa"/>
            <w:shd w:val="clear" w:color="auto" w:fill="auto"/>
          </w:tcPr>
          <w:p w:rsidR="00735AE5" w:rsidRPr="00735AE5" w:rsidRDefault="00735AE5" w:rsidP="00735AE5">
            <w:pPr>
              <w:ind w:firstLine="0"/>
            </w:pPr>
            <w:r>
              <w:t>Magnuson</w:t>
            </w:r>
          </w:p>
        </w:tc>
        <w:tc>
          <w:tcPr>
            <w:tcW w:w="2179" w:type="dxa"/>
            <w:shd w:val="clear" w:color="auto" w:fill="auto"/>
          </w:tcPr>
          <w:p w:rsidR="00735AE5" w:rsidRPr="00735AE5" w:rsidRDefault="00735AE5" w:rsidP="00735AE5">
            <w:pPr>
              <w:ind w:firstLine="0"/>
            </w:pPr>
            <w:r>
              <w:t>Martin</w:t>
            </w:r>
          </w:p>
        </w:tc>
        <w:tc>
          <w:tcPr>
            <w:tcW w:w="2180" w:type="dxa"/>
            <w:shd w:val="clear" w:color="auto" w:fill="auto"/>
          </w:tcPr>
          <w:p w:rsidR="00735AE5" w:rsidRPr="00735AE5" w:rsidRDefault="00735AE5" w:rsidP="00735AE5">
            <w:pPr>
              <w:ind w:firstLine="0"/>
            </w:pPr>
            <w:r>
              <w:t>McCoy</w:t>
            </w:r>
          </w:p>
        </w:tc>
      </w:tr>
      <w:tr w:rsidR="00735AE5" w:rsidRPr="00735AE5" w:rsidTr="00735AE5">
        <w:tc>
          <w:tcPr>
            <w:tcW w:w="2179" w:type="dxa"/>
            <w:shd w:val="clear" w:color="auto" w:fill="auto"/>
          </w:tcPr>
          <w:p w:rsidR="00735AE5" w:rsidRPr="00735AE5" w:rsidRDefault="00735AE5" w:rsidP="00735AE5">
            <w:pPr>
              <w:ind w:firstLine="0"/>
            </w:pPr>
            <w:r>
              <w:t>McCravy</w:t>
            </w:r>
          </w:p>
        </w:tc>
        <w:tc>
          <w:tcPr>
            <w:tcW w:w="2179" w:type="dxa"/>
            <w:shd w:val="clear" w:color="auto" w:fill="auto"/>
          </w:tcPr>
          <w:p w:rsidR="00735AE5" w:rsidRPr="00735AE5" w:rsidRDefault="00735AE5" w:rsidP="00735AE5">
            <w:pPr>
              <w:ind w:firstLine="0"/>
            </w:pPr>
            <w:r>
              <w:t>McEachern</w:t>
            </w:r>
          </w:p>
        </w:tc>
        <w:tc>
          <w:tcPr>
            <w:tcW w:w="2180" w:type="dxa"/>
            <w:shd w:val="clear" w:color="auto" w:fill="auto"/>
          </w:tcPr>
          <w:p w:rsidR="00735AE5" w:rsidRPr="00735AE5" w:rsidRDefault="00735AE5" w:rsidP="00735AE5">
            <w:pPr>
              <w:ind w:firstLine="0"/>
            </w:pPr>
            <w:r>
              <w:t>McKnight</w:t>
            </w:r>
          </w:p>
        </w:tc>
      </w:tr>
      <w:tr w:rsidR="00735AE5" w:rsidRPr="00735AE5" w:rsidTr="00735AE5">
        <w:tc>
          <w:tcPr>
            <w:tcW w:w="2179" w:type="dxa"/>
            <w:shd w:val="clear" w:color="auto" w:fill="auto"/>
          </w:tcPr>
          <w:p w:rsidR="00735AE5" w:rsidRPr="00735AE5" w:rsidRDefault="00735AE5" w:rsidP="00735AE5">
            <w:pPr>
              <w:ind w:firstLine="0"/>
            </w:pPr>
            <w:r>
              <w:t>Mitchell</w:t>
            </w:r>
          </w:p>
        </w:tc>
        <w:tc>
          <w:tcPr>
            <w:tcW w:w="2179" w:type="dxa"/>
            <w:shd w:val="clear" w:color="auto" w:fill="auto"/>
          </w:tcPr>
          <w:p w:rsidR="00735AE5" w:rsidRPr="00735AE5" w:rsidRDefault="00735AE5" w:rsidP="00735AE5">
            <w:pPr>
              <w:ind w:firstLine="0"/>
            </w:pPr>
            <w:r>
              <w:t>D. C. Moss</w:t>
            </w:r>
          </w:p>
        </w:tc>
        <w:tc>
          <w:tcPr>
            <w:tcW w:w="2180" w:type="dxa"/>
            <w:shd w:val="clear" w:color="auto" w:fill="auto"/>
          </w:tcPr>
          <w:p w:rsidR="00735AE5" w:rsidRPr="00735AE5" w:rsidRDefault="00735AE5" w:rsidP="00735AE5">
            <w:pPr>
              <w:ind w:firstLine="0"/>
            </w:pPr>
            <w:r>
              <w:t>V. S. Moss</w:t>
            </w:r>
          </w:p>
        </w:tc>
      </w:tr>
      <w:tr w:rsidR="00735AE5" w:rsidRPr="00735AE5" w:rsidTr="00735AE5">
        <w:tc>
          <w:tcPr>
            <w:tcW w:w="2179" w:type="dxa"/>
            <w:shd w:val="clear" w:color="auto" w:fill="auto"/>
          </w:tcPr>
          <w:p w:rsidR="00735AE5" w:rsidRPr="00735AE5" w:rsidRDefault="00735AE5" w:rsidP="00735AE5">
            <w:pPr>
              <w:ind w:firstLine="0"/>
            </w:pPr>
            <w:r>
              <w:t>Murphy</w:t>
            </w:r>
          </w:p>
        </w:tc>
        <w:tc>
          <w:tcPr>
            <w:tcW w:w="2179" w:type="dxa"/>
            <w:shd w:val="clear" w:color="auto" w:fill="auto"/>
          </w:tcPr>
          <w:p w:rsidR="00735AE5" w:rsidRPr="00735AE5" w:rsidRDefault="00735AE5" w:rsidP="00735AE5">
            <w:pPr>
              <w:ind w:firstLine="0"/>
            </w:pPr>
            <w:r>
              <w:t>B. Newton</w:t>
            </w:r>
          </w:p>
        </w:tc>
        <w:tc>
          <w:tcPr>
            <w:tcW w:w="2180" w:type="dxa"/>
            <w:shd w:val="clear" w:color="auto" w:fill="auto"/>
          </w:tcPr>
          <w:p w:rsidR="00735AE5" w:rsidRPr="00735AE5" w:rsidRDefault="00735AE5" w:rsidP="00735AE5">
            <w:pPr>
              <w:ind w:firstLine="0"/>
            </w:pPr>
            <w:r>
              <w:t>W. Newton</w:t>
            </w:r>
          </w:p>
        </w:tc>
      </w:tr>
      <w:tr w:rsidR="00735AE5" w:rsidRPr="00735AE5" w:rsidTr="00735AE5">
        <w:tc>
          <w:tcPr>
            <w:tcW w:w="2179" w:type="dxa"/>
            <w:shd w:val="clear" w:color="auto" w:fill="auto"/>
          </w:tcPr>
          <w:p w:rsidR="00735AE5" w:rsidRPr="00735AE5" w:rsidRDefault="00735AE5" w:rsidP="00735AE5">
            <w:pPr>
              <w:ind w:firstLine="0"/>
            </w:pPr>
            <w:r>
              <w:t>Norrell</w:t>
            </w:r>
          </w:p>
        </w:tc>
        <w:tc>
          <w:tcPr>
            <w:tcW w:w="2179" w:type="dxa"/>
            <w:shd w:val="clear" w:color="auto" w:fill="auto"/>
          </w:tcPr>
          <w:p w:rsidR="00735AE5" w:rsidRPr="00735AE5" w:rsidRDefault="00735AE5" w:rsidP="00735AE5">
            <w:pPr>
              <w:ind w:firstLine="0"/>
            </w:pPr>
            <w:r>
              <w:t>Ott</w:t>
            </w:r>
          </w:p>
        </w:tc>
        <w:tc>
          <w:tcPr>
            <w:tcW w:w="2180" w:type="dxa"/>
            <w:shd w:val="clear" w:color="auto" w:fill="auto"/>
          </w:tcPr>
          <w:p w:rsidR="00735AE5" w:rsidRPr="00735AE5" w:rsidRDefault="00735AE5" w:rsidP="00735AE5">
            <w:pPr>
              <w:ind w:firstLine="0"/>
            </w:pPr>
            <w:r>
              <w:t>Parks</w:t>
            </w:r>
          </w:p>
        </w:tc>
      </w:tr>
      <w:tr w:rsidR="00735AE5" w:rsidRPr="00735AE5" w:rsidTr="00735AE5">
        <w:tc>
          <w:tcPr>
            <w:tcW w:w="2179" w:type="dxa"/>
            <w:shd w:val="clear" w:color="auto" w:fill="auto"/>
          </w:tcPr>
          <w:p w:rsidR="00735AE5" w:rsidRPr="00735AE5" w:rsidRDefault="00735AE5" w:rsidP="00735AE5">
            <w:pPr>
              <w:ind w:firstLine="0"/>
            </w:pPr>
            <w:r>
              <w:t>Pitts</w:t>
            </w:r>
          </w:p>
        </w:tc>
        <w:tc>
          <w:tcPr>
            <w:tcW w:w="2179" w:type="dxa"/>
            <w:shd w:val="clear" w:color="auto" w:fill="auto"/>
          </w:tcPr>
          <w:p w:rsidR="00735AE5" w:rsidRPr="00735AE5" w:rsidRDefault="00735AE5" w:rsidP="00735AE5">
            <w:pPr>
              <w:ind w:firstLine="0"/>
            </w:pPr>
            <w:r>
              <w:t>Pope</w:t>
            </w:r>
          </w:p>
        </w:tc>
        <w:tc>
          <w:tcPr>
            <w:tcW w:w="2180" w:type="dxa"/>
            <w:shd w:val="clear" w:color="auto" w:fill="auto"/>
          </w:tcPr>
          <w:p w:rsidR="00735AE5" w:rsidRPr="00735AE5" w:rsidRDefault="00735AE5" w:rsidP="00735AE5">
            <w:pPr>
              <w:ind w:firstLine="0"/>
            </w:pPr>
            <w:r>
              <w:t>Putnam</w:t>
            </w:r>
          </w:p>
        </w:tc>
      </w:tr>
      <w:tr w:rsidR="00735AE5" w:rsidRPr="00735AE5" w:rsidTr="00735AE5">
        <w:tc>
          <w:tcPr>
            <w:tcW w:w="2179" w:type="dxa"/>
            <w:shd w:val="clear" w:color="auto" w:fill="auto"/>
          </w:tcPr>
          <w:p w:rsidR="00735AE5" w:rsidRPr="00735AE5" w:rsidRDefault="00735AE5" w:rsidP="00735AE5">
            <w:pPr>
              <w:ind w:firstLine="0"/>
            </w:pPr>
            <w:r>
              <w:t>Quinn</w:t>
            </w:r>
          </w:p>
        </w:tc>
        <w:tc>
          <w:tcPr>
            <w:tcW w:w="2179" w:type="dxa"/>
            <w:shd w:val="clear" w:color="auto" w:fill="auto"/>
          </w:tcPr>
          <w:p w:rsidR="00735AE5" w:rsidRPr="00735AE5" w:rsidRDefault="00735AE5" w:rsidP="00735AE5">
            <w:pPr>
              <w:ind w:firstLine="0"/>
            </w:pPr>
            <w:r>
              <w:t>Ridgeway</w:t>
            </w:r>
          </w:p>
        </w:tc>
        <w:tc>
          <w:tcPr>
            <w:tcW w:w="2180" w:type="dxa"/>
            <w:shd w:val="clear" w:color="auto" w:fill="auto"/>
          </w:tcPr>
          <w:p w:rsidR="00735AE5" w:rsidRPr="00735AE5" w:rsidRDefault="00735AE5" w:rsidP="00735AE5">
            <w:pPr>
              <w:ind w:firstLine="0"/>
            </w:pPr>
            <w:r>
              <w:t>M. Rivers</w:t>
            </w:r>
          </w:p>
        </w:tc>
      </w:tr>
      <w:tr w:rsidR="00735AE5" w:rsidRPr="00735AE5" w:rsidTr="00735AE5">
        <w:tc>
          <w:tcPr>
            <w:tcW w:w="2179" w:type="dxa"/>
            <w:shd w:val="clear" w:color="auto" w:fill="auto"/>
          </w:tcPr>
          <w:p w:rsidR="00735AE5" w:rsidRPr="00735AE5" w:rsidRDefault="00735AE5" w:rsidP="00735AE5">
            <w:pPr>
              <w:ind w:firstLine="0"/>
            </w:pPr>
            <w:r>
              <w:t>S. Rivers</w:t>
            </w:r>
          </w:p>
        </w:tc>
        <w:tc>
          <w:tcPr>
            <w:tcW w:w="2179" w:type="dxa"/>
            <w:shd w:val="clear" w:color="auto" w:fill="auto"/>
          </w:tcPr>
          <w:p w:rsidR="00735AE5" w:rsidRPr="00735AE5" w:rsidRDefault="00735AE5" w:rsidP="00735AE5">
            <w:pPr>
              <w:ind w:firstLine="0"/>
            </w:pPr>
            <w:r>
              <w:t>Robinson-Simpson</w:t>
            </w:r>
          </w:p>
        </w:tc>
        <w:tc>
          <w:tcPr>
            <w:tcW w:w="2180" w:type="dxa"/>
            <w:shd w:val="clear" w:color="auto" w:fill="auto"/>
          </w:tcPr>
          <w:p w:rsidR="00735AE5" w:rsidRPr="00735AE5" w:rsidRDefault="00735AE5" w:rsidP="00735AE5">
            <w:pPr>
              <w:ind w:firstLine="0"/>
            </w:pPr>
            <w:r>
              <w:t>Ryhal</w:t>
            </w:r>
          </w:p>
        </w:tc>
      </w:tr>
      <w:tr w:rsidR="00735AE5" w:rsidRPr="00735AE5" w:rsidTr="00735AE5">
        <w:tc>
          <w:tcPr>
            <w:tcW w:w="2179" w:type="dxa"/>
            <w:shd w:val="clear" w:color="auto" w:fill="auto"/>
          </w:tcPr>
          <w:p w:rsidR="00735AE5" w:rsidRPr="00735AE5" w:rsidRDefault="00735AE5" w:rsidP="00735AE5">
            <w:pPr>
              <w:ind w:firstLine="0"/>
            </w:pPr>
            <w:r>
              <w:t>Sandifer</w:t>
            </w:r>
          </w:p>
        </w:tc>
        <w:tc>
          <w:tcPr>
            <w:tcW w:w="2179" w:type="dxa"/>
            <w:shd w:val="clear" w:color="auto" w:fill="auto"/>
          </w:tcPr>
          <w:p w:rsidR="00735AE5" w:rsidRPr="00735AE5" w:rsidRDefault="00735AE5" w:rsidP="00735AE5">
            <w:pPr>
              <w:ind w:firstLine="0"/>
            </w:pPr>
            <w:r>
              <w:t>Simrill</w:t>
            </w:r>
          </w:p>
        </w:tc>
        <w:tc>
          <w:tcPr>
            <w:tcW w:w="2180" w:type="dxa"/>
            <w:shd w:val="clear" w:color="auto" w:fill="auto"/>
          </w:tcPr>
          <w:p w:rsidR="00735AE5" w:rsidRPr="00735AE5" w:rsidRDefault="00735AE5" w:rsidP="00735AE5">
            <w:pPr>
              <w:ind w:firstLine="0"/>
            </w:pPr>
            <w:r>
              <w:t>G. M. Smith</w:t>
            </w:r>
          </w:p>
        </w:tc>
      </w:tr>
      <w:tr w:rsidR="00735AE5" w:rsidRPr="00735AE5" w:rsidTr="00735AE5">
        <w:tc>
          <w:tcPr>
            <w:tcW w:w="2179" w:type="dxa"/>
            <w:shd w:val="clear" w:color="auto" w:fill="auto"/>
          </w:tcPr>
          <w:p w:rsidR="00735AE5" w:rsidRPr="00735AE5" w:rsidRDefault="00735AE5" w:rsidP="00735AE5">
            <w:pPr>
              <w:ind w:firstLine="0"/>
            </w:pPr>
            <w:r>
              <w:t>G. R. Smith</w:t>
            </w:r>
          </w:p>
        </w:tc>
        <w:tc>
          <w:tcPr>
            <w:tcW w:w="2179" w:type="dxa"/>
            <w:shd w:val="clear" w:color="auto" w:fill="auto"/>
          </w:tcPr>
          <w:p w:rsidR="00735AE5" w:rsidRPr="00735AE5" w:rsidRDefault="00735AE5" w:rsidP="00735AE5">
            <w:pPr>
              <w:ind w:firstLine="0"/>
            </w:pPr>
            <w:r>
              <w:t>J. E. Smith</w:t>
            </w:r>
          </w:p>
        </w:tc>
        <w:tc>
          <w:tcPr>
            <w:tcW w:w="2180" w:type="dxa"/>
            <w:shd w:val="clear" w:color="auto" w:fill="auto"/>
          </w:tcPr>
          <w:p w:rsidR="00735AE5" w:rsidRPr="00735AE5" w:rsidRDefault="00735AE5" w:rsidP="00735AE5">
            <w:pPr>
              <w:ind w:firstLine="0"/>
            </w:pPr>
            <w:r>
              <w:t>Sottile</w:t>
            </w:r>
          </w:p>
        </w:tc>
      </w:tr>
      <w:tr w:rsidR="00735AE5" w:rsidRPr="00735AE5" w:rsidTr="00735AE5">
        <w:tc>
          <w:tcPr>
            <w:tcW w:w="2179" w:type="dxa"/>
            <w:shd w:val="clear" w:color="auto" w:fill="auto"/>
          </w:tcPr>
          <w:p w:rsidR="00735AE5" w:rsidRPr="00735AE5" w:rsidRDefault="00735AE5" w:rsidP="00735AE5">
            <w:pPr>
              <w:ind w:firstLine="0"/>
            </w:pPr>
            <w:r>
              <w:t>Spires</w:t>
            </w:r>
          </w:p>
        </w:tc>
        <w:tc>
          <w:tcPr>
            <w:tcW w:w="2179" w:type="dxa"/>
            <w:shd w:val="clear" w:color="auto" w:fill="auto"/>
          </w:tcPr>
          <w:p w:rsidR="00735AE5" w:rsidRPr="00735AE5" w:rsidRDefault="00735AE5" w:rsidP="00735AE5">
            <w:pPr>
              <w:ind w:firstLine="0"/>
            </w:pPr>
            <w:r>
              <w:t>Stavrinakis</w:t>
            </w:r>
          </w:p>
        </w:tc>
        <w:tc>
          <w:tcPr>
            <w:tcW w:w="2180" w:type="dxa"/>
            <w:shd w:val="clear" w:color="auto" w:fill="auto"/>
          </w:tcPr>
          <w:p w:rsidR="00735AE5" w:rsidRPr="00735AE5" w:rsidRDefault="00735AE5" w:rsidP="00735AE5">
            <w:pPr>
              <w:ind w:firstLine="0"/>
            </w:pPr>
            <w:r>
              <w:t>Tallon</w:t>
            </w:r>
          </w:p>
        </w:tc>
      </w:tr>
      <w:tr w:rsidR="00735AE5" w:rsidRPr="00735AE5" w:rsidTr="00735AE5">
        <w:tc>
          <w:tcPr>
            <w:tcW w:w="2179" w:type="dxa"/>
            <w:shd w:val="clear" w:color="auto" w:fill="auto"/>
          </w:tcPr>
          <w:p w:rsidR="00735AE5" w:rsidRPr="00735AE5" w:rsidRDefault="00735AE5" w:rsidP="00735AE5">
            <w:pPr>
              <w:ind w:firstLine="0"/>
            </w:pPr>
            <w:r>
              <w:t>Taylor</w:t>
            </w:r>
          </w:p>
        </w:tc>
        <w:tc>
          <w:tcPr>
            <w:tcW w:w="2179" w:type="dxa"/>
            <w:shd w:val="clear" w:color="auto" w:fill="auto"/>
          </w:tcPr>
          <w:p w:rsidR="00735AE5" w:rsidRPr="00735AE5" w:rsidRDefault="00735AE5" w:rsidP="00735AE5">
            <w:pPr>
              <w:ind w:firstLine="0"/>
            </w:pPr>
            <w:r>
              <w:t>Thayer</w:t>
            </w:r>
          </w:p>
        </w:tc>
        <w:tc>
          <w:tcPr>
            <w:tcW w:w="2180" w:type="dxa"/>
            <w:shd w:val="clear" w:color="auto" w:fill="auto"/>
          </w:tcPr>
          <w:p w:rsidR="00735AE5" w:rsidRPr="00735AE5" w:rsidRDefault="00735AE5" w:rsidP="00735AE5">
            <w:pPr>
              <w:ind w:firstLine="0"/>
            </w:pPr>
            <w:r>
              <w:t>Thigpen</w:t>
            </w:r>
          </w:p>
        </w:tc>
      </w:tr>
      <w:tr w:rsidR="00735AE5" w:rsidRPr="00735AE5" w:rsidTr="00735AE5">
        <w:tc>
          <w:tcPr>
            <w:tcW w:w="2179" w:type="dxa"/>
            <w:shd w:val="clear" w:color="auto" w:fill="auto"/>
          </w:tcPr>
          <w:p w:rsidR="00735AE5" w:rsidRPr="00735AE5" w:rsidRDefault="00735AE5" w:rsidP="00735AE5">
            <w:pPr>
              <w:ind w:firstLine="0"/>
            </w:pPr>
            <w:r>
              <w:t>Toole</w:t>
            </w:r>
          </w:p>
        </w:tc>
        <w:tc>
          <w:tcPr>
            <w:tcW w:w="2179" w:type="dxa"/>
            <w:shd w:val="clear" w:color="auto" w:fill="auto"/>
          </w:tcPr>
          <w:p w:rsidR="00735AE5" w:rsidRPr="00735AE5" w:rsidRDefault="00735AE5" w:rsidP="00735AE5">
            <w:pPr>
              <w:ind w:firstLine="0"/>
            </w:pPr>
            <w:r>
              <w:t>Weeks</w:t>
            </w:r>
          </w:p>
        </w:tc>
        <w:tc>
          <w:tcPr>
            <w:tcW w:w="2180" w:type="dxa"/>
            <w:shd w:val="clear" w:color="auto" w:fill="auto"/>
          </w:tcPr>
          <w:p w:rsidR="00735AE5" w:rsidRPr="00735AE5" w:rsidRDefault="00735AE5" w:rsidP="00735AE5">
            <w:pPr>
              <w:ind w:firstLine="0"/>
            </w:pPr>
            <w:r>
              <w:t>West</w:t>
            </w:r>
          </w:p>
        </w:tc>
      </w:tr>
      <w:tr w:rsidR="00735AE5" w:rsidRPr="00735AE5" w:rsidTr="00735AE5">
        <w:tc>
          <w:tcPr>
            <w:tcW w:w="2179" w:type="dxa"/>
            <w:shd w:val="clear" w:color="auto" w:fill="auto"/>
          </w:tcPr>
          <w:p w:rsidR="00735AE5" w:rsidRPr="00735AE5" w:rsidRDefault="00735AE5" w:rsidP="00735AE5">
            <w:pPr>
              <w:ind w:firstLine="0"/>
            </w:pPr>
            <w:r>
              <w:t>Wheeler</w:t>
            </w:r>
          </w:p>
        </w:tc>
        <w:tc>
          <w:tcPr>
            <w:tcW w:w="2179" w:type="dxa"/>
            <w:shd w:val="clear" w:color="auto" w:fill="auto"/>
          </w:tcPr>
          <w:p w:rsidR="00735AE5" w:rsidRPr="00735AE5" w:rsidRDefault="00735AE5" w:rsidP="00735AE5">
            <w:pPr>
              <w:ind w:firstLine="0"/>
            </w:pPr>
            <w:r>
              <w:t>Whipper</w:t>
            </w:r>
          </w:p>
        </w:tc>
        <w:tc>
          <w:tcPr>
            <w:tcW w:w="2180" w:type="dxa"/>
            <w:shd w:val="clear" w:color="auto" w:fill="auto"/>
          </w:tcPr>
          <w:p w:rsidR="00735AE5" w:rsidRPr="00735AE5" w:rsidRDefault="00735AE5" w:rsidP="00735AE5">
            <w:pPr>
              <w:ind w:firstLine="0"/>
            </w:pPr>
            <w:r>
              <w:t>White</w:t>
            </w:r>
          </w:p>
        </w:tc>
      </w:tr>
      <w:tr w:rsidR="00735AE5" w:rsidRPr="00735AE5" w:rsidTr="00735AE5">
        <w:tc>
          <w:tcPr>
            <w:tcW w:w="2179" w:type="dxa"/>
            <w:shd w:val="clear" w:color="auto" w:fill="auto"/>
          </w:tcPr>
          <w:p w:rsidR="00735AE5" w:rsidRPr="00735AE5" w:rsidRDefault="00735AE5" w:rsidP="00735AE5">
            <w:pPr>
              <w:keepNext/>
              <w:ind w:firstLine="0"/>
            </w:pPr>
            <w:r>
              <w:t>Whitmire</w:t>
            </w:r>
          </w:p>
        </w:tc>
        <w:tc>
          <w:tcPr>
            <w:tcW w:w="2179" w:type="dxa"/>
            <w:shd w:val="clear" w:color="auto" w:fill="auto"/>
          </w:tcPr>
          <w:p w:rsidR="00735AE5" w:rsidRPr="00735AE5" w:rsidRDefault="00735AE5" w:rsidP="00735AE5">
            <w:pPr>
              <w:keepNext/>
              <w:ind w:firstLine="0"/>
            </w:pPr>
            <w:r>
              <w:t>Williams</w:t>
            </w:r>
          </w:p>
        </w:tc>
        <w:tc>
          <w:tcPr>
            <w:tcW w:w="2180" w:type="dxa"/>
            <w:shd w:val="clear" w:color="auto" w:fill="auto"/>
          </w:tcPr>
          <w:p w:rsidR="00735AE5" w:rsidRPr="00735AE5" w:rsidRDefault="00735AE5" w:rsidP="00735AE5">
            <w:pPr>
              <w:keepNext/>
              <w:ind w:firstLine="0"/>
            </w:pPr>
            <w:r>
              <w:t>Willis</w:t>
            </w:r>
          </w:p>
        </w:tc>
      </w:tr>
      <w:tr w:rsidR="00735AE5" w:rsidRPr="00735AE5" w:rsidTr="00735AE5">
        <w:tc>
          <w:tcPr>
            <w:tcW w:w="2179" w:type="dxa"/>
            <w:shd w:val="clear" w:color="auto" w:fill="auto"/>
          </w:tcPr>
          <w:p w:rsidR="00735AE5" w:rsidRPr="00735AE5" w:rsidRDefault="00735AE5" w:rsidP="00735AE5">
            <w:pPr>
              <w:keepNext/>
              <w:ind w:firstLine="0"/>
            </w:pPr>
            <w:r>
              <w:t>Yow</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Total--115</w:t>
      </w:r>
    </w:p>
    <w:p w:rsidR="003E6B71" w:rsidRDefault="003E6B71" w:rsidP="00735AE5">
      <w:pPr>
        <w:ind w:firstLine="0"/>
      </w:pPr>
    </w:p>
    <w:p w:rsidR="00735AE5" w:rsidRDefault="00445933" w:rsidP="00735AE5">
      <w:pPr>
        <w:ind w:firstLine="0"/>
      </w:pPr>
      <w:r>
        <w:br w:type="column"/>
      </w:r>
      <w:r w:rsidR="00735AE5" w:rsidRPr="00735AE5">
        <w:t xml:space="preserve"> </w:t>
      </w:r>
      <w:r w:rsidR="00735AE5">
        <w:t>Those who voted in the negative are:</w:t>
      </w:r>
    </w:p>
    <w:p w:rsidR="00735AE5" w:rsidRDefault="00735AE5" w:rsidP="00735AE5"/>
    <w:p w:rsidR="00735AE5" w:rsidRDefault="00735AE5" w:rsidP="00735AE5">
      <w:pPr>
        <w:jc w:val="center"/>
        <w:rPr>
          <w:b/>
        </w:rPr>
      </w:pPr>
      <w:r w:rsidRPr="00735AE5">
        <w:rPr>
          <w:b/>
        </w:rPr>
        <w:t>Total--0</w:t>
      </w:r>
    </w:p>
    <w:p w:rsidR="00735AE5" w:rsidRDefault="00735AE5" w:rsidP="00735AE5">
      <w:pPr>
        <w:jc w:val="center"/>
        <w:rPr>
          <w:b/>
        </w:rPr>
      </w:pPr>
    </w:p>
    <w:p w:rsidR="00735AE5" w:rsidRDefault="00735AE5" w:rsidP="00735AE5">
      <w:r>
        <w:t>Section 95 was adopted.</w:t>
      </w:r>
    </w:p>
    <w:p w:rsidR="00735AE5" w:rsidRDefault="00735AE5" w:rsidP="00735AE5"/>
    <w:p w:rsidR="00735AE5" w:rsidRDefault="00735AE5" w:rsidP="00735AE5">
      <w:pPr>
        <w:keepNext/>
        <w:jc w:val="center"/>
        <w:rPr>
          <w:b/>
        </w:rPr>
      </w:pPr>
      <w:r w:rsidRPr="00735AE5">
        <w:rPr>
          <w:b/>
        </w:rPr>
        <w:t>SECTION 99--AMENDED AND ADOPTED</w:t>
      </w:r>
    </w:p>
    <w:p w:rsidR="00735AE5" w:rsidRDefault="00735AE5" w:rsidP="00735AE5">
      <w:pPr>
        <w:jc w:val="center"/>
        <w:rPr>
          <w:b/>
        </w:rPr>
      </w:pPr>
    </w:p>
    <w:p w:rsidR="00735AE5" w:rsidRPr="005641D4" w:rsidRDefault="00735AE5" w:rsidP="00735AE5">
      <w:pPr>
        <w:widowControl w:val="0"/>
        <w:rPr>
          <w:snapToGrid w:val="0"/>
        </w:rPr>
      </w:pPr>
      <w:r w:rsidRPr="005641D4">
        <w:rPr>
          <w:snapToGrid w:val="0"/>
        </w:rPr>
        <w:t>Reps. TAYLOR and BRADLEY proposed the following Amendment No. 45 (h:\legwork\house\amend\h-wm\005\rsic reduction - salaries.docx), which was adopted:</w:t>
      </w:r>
    </w:p>
    <w:p w:rsidR="00735AE5" w:rsidRPr="005641D4" w:rsidRDefault="00735AE5" w:rsidP="00735AE5">
      <w:pPr>
        <w:widowControl w:val="0"/>
        <w:rPr>
          <w:snapToGrid w:val="0"/>
        </w:rPr>
      </w:pPr>
      <w:r w:rsidRPr="005641D4">
        <w:rPr>
          <w:snapToGrid w:val="0"/>
        </w:rPr>
        <w:t>Amend the bill, as and if amended, Part IA, Section 99, RETIREMENT SYSTEM INVESTMENT COMMISSION, page 234, line 6, opposite /Other Personal Service/ by decreasing the amount(s) in Column 3 by:</w:t>
      </w:r>
    </w:p>
    <w:p w:rsidR="00735AE5" w:rsidRPr="005641D4" w:rsidRDefault="00735AE5" w:rsidP="00735AE5">
      <w:pPr>
        <w:widowControl w:val="0"/>
        <w:tabs>
          <w:tab w:val="right" w:pos="3600"/>
          <w:tab w:val="right" w:pos="5040"/>
        </w:tabs>
        <w:rPr>
          <w:snapToGrid w:val="0"/>
        </w:rPr>
      </w:pPr>
      <w:r w:rsidRPr="005641D4">
        <w:rPr>
          <w:snapToGrid w:val="0"/>
        </w:rPr>
        <w:tab/>
        <w:t>Column 3</w:t>
      </w:r>
      <w:r w:rsidRPr="005641D4">
        <w:rPr>
          <w:snapToGrid w:val="0"/>
        </w:rPr>
        <w:tab/>
        <w:t>Column 4</w:t>
      </w:r>
    </w:p>
    <w:p w:rsidR="00735AE5" w:rsidRPr="005641D4" w:rsidRDefault="00735AE5" w:rsidP="00735AE5">
      <w:pPr>
        <w:widowControl w:val="0"/>
        <w:tabs>
          <w:tab w:val="right" w:pos="3600"/>
          <w:tab w:val="right" w:pos="5040"/>
        </w:tabs>
        <w:rPr>
          <w:snapToGrid w:val="0"/>
        </w:rPr>
      </w:pPr>
      <w:r w:rsidRPr="005641D4">
        <w:rPr>
          <w:snapToGrid w:val="0"/>
        </w:rPr>
        <w:tab/>
        <w:t>99,995</w:t>
      </w:r>
    </w:p>
    <w:p w:rsidR="00735AE5" w:rsidRPr="005641D4" w:rsidRDefault="00735AE5" w:rsidP="00735AE5">
      <w:pPr>
        <w:widowControl w:val="0"/>
        <w:rPr>
          <w:snapToGrid w:val="0"/>
        </w:rPr>
      </w:pPr>
      <w:r w:rsidRPr="005641D4">
        <w:rPr>
          <w:snapToGrid w:val="0"/>
        </w:rPr>
        <w:t>Renumber sections to conform.</w:t>
      </w:r>
    </w:p>
    <w:p w:rsidR="00735AE5" w:rsidRDefault="00735AE5" w:rsidP="00735AE5">
      <w:pPr>
        <w:widowControl w:val="0"/>
      </w:pPr>
      <w:r w:rsidRPr="005641D4">
        <w:rPr>
          <w:snapToGrid w:val="0"/>
        </w:rPr>
        <w:t>Amend totals and titles to conform.</w:t>
      </w:r>
    </w:p>
    <w:p w:rsidR="00735AE5" w:rsidRDefault="00735AE5" w:rsidP="00735AE5">
      <w:pPr>
        <w:widowControl w:val="0"/>
      </w:pPr>
    </w:p>
    <w:p w:rsidR="00735AE5" w:rsidRDefault="00735AE5" w:rsidP="00735AE5">
      <w:r>
        <w:t>Rep. TAYLOR explained the amendment.</w:t>
      </w:r>
    </w:p>
    <w:p w:rsidR="00735AE5" w:rsidRDefault="00735AE5" w:rsidP="00735AE5">
      <w:r>
        <w:t>The amendment was then adopted.</w:t>
      </w:r>
    </w:p>
    <w:p w:rsidR="00735AE5" w:rsidRDefault="00735AE5" w:rsidP="00735AE5"/>
    <w:p w:rsidR="00735AE5" w:rsidRDefault="00735AE5" w:rsidP="00735AE5">
      <w:r>
        <w:t>The question then recurred to the adoption of the section.</w:t>
      </w:r>
    </w:p>
    <w:p w:rsidR="00735AE5" w:rsidRDefault="00735AE5" w:rsidP="00735AE5"/>
    <w:p w:rsidR="00735AE5" w:rsidRDefault="00735AE5" w:rsidP="00735AE5">
      <w:r>
        <w:t xml:space="preserve">The yeas and nays were taken resulting as follows: </w:t>
      </w:r>
    </w:p>
    <w:p w:rsidR="00735AE5" w:rsidRDefault="00735AE5" w:rsidP="00735AE5">
      <w:pPr>
        <w:jc w:val="center"/>
      </w:pPr>
      <w:r>
        <w:t xml:space="preserve"> </w:t>
      </w:r>
      <w:bookmarkStart w:id="56" w:name="vote_start148"/>
      <w:bookmarkEnd w:id="56"/>
      <w:r>
        <w:t>Yeas 115; Nays 0</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Anderson</w:t>
            </w:r>
          </w:p>
        </w:tc>
      </w:tr>
      <w:tr w:rsidR="00735AE5" w:rsidRPr="00735AE5" w:rsidTr="00735AE5">
        <w:tc>
          <w:tcPr>
            <w:tcW w:w="2179" w:type="dxa"/>
            <w:shd w:val="clear" w:color="auto" w:fill="auto"/>
          </w:tcPr>
          <w:p w:rsidR="00735AE5" w:rsidRPr="00735AE5" w:rsidRDefault="00735AE5" w:rsidP="00735AE5">
            <w:pPr>
              <w:ind w:firstLine="0"/>
            </w:pPr>
            <w:r>
              <w:t>Anthony</w:t>
            </w:r>
          </w:p>
        </w:tc>
        <w:tc>
          <w:tcPr>
            <w:tcW w:w="2179" w:type="dxa"/>
            <w:shd w:val="clear" w:color="auto" w:fill="auto"/>
          </w:tcPr>
          <w:p w:rsidR="00735AE5" w:rsidRPr="00735AE5" w:rsidRDefault="00735AE5" w:rsidP="00735AE5">
            <w:pPr>
              <w:ind w:firstLine="0"/>
            </w:pPr>
            <w:r>
              <w:t>Arrington</w:t>
            </w:r>
          </w:p>
        </w:tc>
        <w:tc>
          <w:tcPr>
            <w:tcW w:w="2180" w:type="dxa"/>
            <w:shd w:val="clear" w:color="auto" w:fill="auto"/>
          </w:tcPr>
          <w:p w:rsidR="00735AE5" w:rsidRPr="00735AE5" w:rsidRDefault="00735AE5" w:rsidP="00735AE5">
            <w:pPr>
              <w:ind w:firstLine="0"/>
            </w:pPr>
            <w:r>
              <w:t>Atkinson</w:t>
            </w:r>
          </w:p>
        </w:tc>
      </w:tr>
      <w:tr w:rsidR="00735AE5" w:rsidRPr="00735AE5" w:rsidTr="00735AE5">
        <w:tc>
          <w:tcPr>
            <w:tcW w:w="2179" w:type="dxa"/>
            <w:shd w:val="clear" w:color="auto" w:fill="auto"/>
          </w:tcPr>
          <w:p w:rsidR="00735AE5" w:rsidRPr="00735AE5" w:rsidRDefault="00735AE5" w:rsidP="00735AE5">
            <w:pPr>
              <w:ind w:firstLine="0"/>
            </w:pPr>
            <w:r>
              <w:t>Atwater</w:t>
            </w:r>
          </w:p>
        </w:tc>
        <w:tc>
          <w:tcPr>
            <w:tcW w:w="2179" w:type="dxa"/>
            <w:shd w:val="clear" w:color="auto" w:fill="auto"/>
          </w:tcPr>
          <w:p w:rsidR="00735AE5" w:rsidRPr="00735AE5" w:rsidRDefault="00735AE5" w:rsidP="00735AE5">
            <w:pPr>
              <w:ind w:firstLine="0"/>
            </w:pPr>
            <w:r>
              <w:t>Bales</w:t>
            </w:r>
          </w:p>
        </w:tc>
        <w:tc>
          <w:tcPr>
            <w:tcW w:w="2180" w:type="dxa"/>
            <w:shd w:val="clear" w:color="auto" w:fill="auto"/>
          </w:tcPr>
          <w:p w:rsidR="00735AE5" w:rsidRPr="00735AE5" w:rsidRDefault="00735AE5" w:rsidP="00735AE5">
            <w:pPr>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Bamberg</w:t>
            </w:r>
          </w:p>
        </w:tc>
        <w:tc>
          <w:tcPr>
            <w:tcW w:w="2179" w:type="dxa"/>
            <w:shd w:val="clear" w:color="auto" w:fill="auto"/>
          </w:tcPr>
          <w:p w:rsidR="00735AE5" w:rsidRPr="00735AE5" w:rsidRDefault="00735AE5" w:rsidP="00735AE5">
            <w:pPr>
              <w:ind w:firstLine="0"/>
            </w:pPr>
            <w:r>
              <w:t>Bannister</w:t>
            </w:r>
          </w:p>
        </w:tc>
        <w:tc>
          <w:tcPr>
            <w:tcW w:w="2180" w:type="dxa"/>
            <w:shd w:val="clear" w:color="auto" w:fill="auto"/>
          </w:tcPr>
          <w:p w:rsidR="00735AE5" w:rsidRPr="00735AE5" w:rsidRDefault="00735AE5" w:rsidP="00735AE5">
            <w:pPr>
              <w:ind w:firstLine="0"/>
            </w:pPr>
            <w:r>
              <w:t>Bennett</w:t>
            </w:r>
          </w:p>
        </w:tc>
      </w:tr>
      <w:tr w:rsidR="00735AE5" w:rsidRPr="00735AE5" w:rsidTr="00735AE5">
        <w:tc>
          <w:tcPr>
            <w:tcW w:w="2179" w:type="dxa"/>
            <w:shd w:val="clear" w:color="auto" w:fill="auto"/>
          </w:tcPr>
          <w:p w:rsidR="00735AE5" w:rsidRPr="00735AE5" w:rsidRDefault="00735AE5" w:rsidP="00735AE5">
            <w:pPr>
              <w:ind w:firstLine="0"/>
            </w:pPr>
            <w:r>
              <w:t>Bernstein</w:t>
            </w:r>
          </w:p>
        </w:tc>
        <w:tc>
          <w:tcPr>
            <w:tcW w:w="2179" w:type="dxa"/>
            <w:shd w:val="clear" w:color="auto" w:fill="auto"/>
          </w:tcPr>
          <w:p w:rsidR="00735AE5" w:rsidRPr="00735AE5" w:rsidRDefault="00735AE5" w:rsidP="00735AE5">
            <w:pPr>
              <w:ind w:firstLine="0"/>
            </w:pPr>
            <w:r>
              <w:t>Blackwell</w:t>
            </w:r>
          </w:p>
        </w:tc>
        <w:tc>
          <w:tcPr>
            <w:tcW w:w="2180" w:type="dxa"/>
            <w:shd w:val="clear" w:color="auto" w:fill="auto"/>
          </w:tcPr>
          <w:p w:rsidR="00735AE5" w:rsidRPr="00735AE5" w:rsidRDefault="00735AE5" w:rsidP="00735AE5">
            <w:pPr>
              <w:ind w:firstLine="0"/>
            </w:pPr>
            <w:r>
              <w:t>Bowers</w:t>
            </w:r>
          </w:p>
        </w:tc>
      </w:tr>
      <w:tr w:rsidR="00735AE5" w:rsidRPr="00735AE5" w:rsidTr="00735AE5">
        <w:tc>
          <w:tcPr>
            <w:tcW w:w="2179" w:type="dxa"/>
            <w:shd w:val="clear" w:color="auto" w:fill="auto"/>
          </w:tcPr>
          <w:p w:rsidR="00735AE5" w:rsidRPr="00735AE5" w:rsidRDefault="00735AE5" w:rsidP="00735AE5">
            <w:pPr>
              <w:ind w:firstLine="0"/>
            </w:pPr>
            <w:r>
              <w:t>Bradley</w:t>
            </w:r>
          </w:p>
        </w:tc>
        <w:tc>
          <w:tcPr>
            <w:tcW w:w="2179" w:type="dxa"/>
            <w:shd w:val="clear" w:color="auto" w:fill="auto"/>
          </w:tcPr>
          <w:p w:rsidR="00735AE5" w:rsidRPr="00735AE5" w:rsidRDefault="00735AE5" w:rsidP="00735AE5">
            <w:pPr>
              <w:ind w:firstLine="0"/>
            </w:pPr>
            <w:r>
              <w:t>Brown</w:t>
            </w:r>
          </w:p>
        </w:tc>
        <w:tc>
          <w:tcPr>
            <w:tcW w:w="2180" w:type="dxa"/>
            <w:shd w:val="clear" w:color="auto" w:fill="auto"/>
          </w:tcPr>
          <w:p w:rsidR="00735AE5" w:rsidRPr="00735AE5" w:rsidRDefault="00735AE5" w:rsidP="00735AE5">
            <w:pPr>
              <w:ind w:firstLine="0"/>
            </w:pPr>
            <w:r>
              <w:t>Burns</w:t>
            </w:r>
          </w:p>
        </w:tc>
      </w:tr>
      <w:tr w:rsidR="00735AE5" w:rsidRPr="00735AE5" w:rsidTr="00735AE5">
        <w:tc>
          <w:tcPr>
            <w:tcW w:w="2179" w:type="dxa"/>
            <w:shd w:val="clear" w:color="auto" w:fill="auto"/>
          </w:tcPr>
          <w:p w:rsidR="00735AE5" w:rsidRPr="00735AE5" w:rsidRDefault="00735AE5" w:rsidP="00735AE5">
            <w:pPr>
              <w:ind w:firstLine="0"/>
            </w:pPr>
            <w:r>
              <w:t>Caskey</w:t>
            </w:r>
          </w:p>
        </w:tc>
        <w:tc>
          <w:tcPr>
            <w:tcW w:w="2179" w:type="dxa"/>
            <w:shd w:val="clear" w:color="auto" w:fill="auto"/>
          </w:tcPr>
          <w:p w:rsidR="00735AE5" w:rsidRPr="00735AE5" w:rsidRDefault="00735AE5" w:rsidP="00735AE5">
            <w:pPr>
              <w:ind w:firstLine="0"/>
            </w:pPr>
            <w:r>
              <w:t>Chumley</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Clemmons</w:t>
            </w:r>
          </w:p>
        </w:tc>
        <w:tc>
          <w:tcPr>
            <w:tcW w:w="2179" w:type="dxa"/>
            <w:shd w:val="clear" w:color="auto" w:fill="auto"/>
          </w:tcPr>
          <w:p w:rsidR="00735AE5" w:rsidRPr="00735AE5" w:rsidRDefault="00735AE5" w:rsidP="00735AE5">
            <w:pPr>
              <w:ind w:firstLine="0"/>
            </w:pPr>
            <w:r>
              <w:t>Clyburn</w:t>
            </w:r>
          </w:p>
        </w:tc>
        <w:tc>
          <w:tcPr>
            <w:tcW w:w="2180" w:type="dxa"/>
            <w:shd w:val="clear" w:color="auto" w:fill="auto"/>
          </w:tcPr>
          <w:p w:rsidR="00735AE5" w:rsidRPr="00735AE5" w:rsidRDefault="00735AE5" w:rsidP="00735AE5">
            <w:pPr>
              <w:ind w:firstLine="0"/>
            </w:pPr>
            <w:r>
              <w:t>Cobb-Hunter</w:t>
            </w:r>
          </w:p>
        </w:tc>
      </w:tr>
      <w:tr w:rsidR="00735AE5" w:rsidRPr="00735AE5" w:rsidTr="00735AE5">
        <w:tc>
          <w:tcPr>
            <w:tcW w:w="2179" w:type="dxa"/>
            <w:shd w:val="clear" w:color="auto" w:fill="auto"/>
          </w:tcPr>
          <w:p w:rsidR="00735AE5" w:rsidRPr="00735AE5" w:rsidRDefault="00735AE5" w:rsidP="00735AE5">
            <w:pPr>
              <w:ind w:firstLine="0"/>
            </w:pPr>
            <w:r>
              <w:t>Cogswell</w:t>
            </w:r>
          </w:p>
        </w:tc>
        <w:tc>
          <w:tcPr>
            <w:tcW w:w="2179" w:type="dxa"/>
            <w:shd w:val="clear" w:color="auto" w:fill="auto"/>
          </w:tcPr>
          <w:p w:rsidR="00735AE5" w:rsidRPr="00735AE5" w:rsidRDefault="00735AE5" w:rsidP="00735AE5">
            <w:pPr>
              <w:ind w:firstLine="0"/>
            </w:pPr>
            <w:r>
              <w:t>Cole</w:t>
            </w:r>
          </w:p>
        </w:tc>
        <w:tc>
          <w:tcPr>
            <w:tcW w:w="2180" w:type="dxa"/>
            <w:shd w:val="clear" w:color="auto" w:fill="auto"/>
          </w:tcPr>
          <w:p w:rsidR="00735AE5" w:rsidRPr="00735AE5" w:rsidRDefault="00735AE5" w:rsidP="00735AE5">
            <w:pPr>
              <w:ind w:firstLine="0"/>
            </w:pPr>
            <w:r>
              <w:t>Collins</w:t>
            </w:r>
          </w:p>
        </w:tc>
      </w:tr>
      <w:tr w:rsidR="00735AE5" w:rsidRPr="00735AE5" w:rsidTr="00735AE5">
        <w:tc>
          <w:tcPr>
            <w:tcW w:w="2179" w:type="dxa"/>
            <w:shd w:val="clear" w:color="auto" w:fill="auto"/>
          </w:tcPr>
          <w:p w:rsidR="00735AE5" w:rsidRPr="00735AE5" w:rsidRDefault="00735AE5" w:rsidP="00735AE5">
            <w:pPr>
              <w:ind w:firstLine="0"/>
            </w:pPr>
            <w:r>
              <w:t>Crawford</w:t>
            </w:r>
          </w:p>
        </w:tc>
        <w:tc>
          <w:tcPr>
            <w:tcW w:w="2179" w:type="dxa"/>
            <w:shd w:val="clear" w:color="auto" w:fill="auto"/>
          </w:tcPr>
          <w:p w:rsidR="00735AE5" w:rsidRPr="00735AE5" w:rsidRDefault="00735AE5" w:rsidP="00735AE5">
            <w:pPr>
              <w:ind w:firstLine="0"/>
            </w:pPr>
            <w:r>
              <w:t>Crosby</w:t>
            </w:r>
          </w:p>
        </w:tc>
        <w:tc>
          <w:tcPr>
            <w:tcW w:w="2180" w:type="dxa"/>
            <w:shd w:val="clear" w:color="auto" w:fill="auto"/>
          </w:tcPr>
          <w:p w:rsidR="00735AE5" w:rsidRPr="00735AE5" w:rsidRDefault="00735AE5" w:rsidP="00735AE5">
            <w:pPr>
              <w:ind w:firstLine="0"/>
            </w:pPr>
            <w:r>
              <w:t>Daning</w:t>
            </w:r>
          </w:p>
        </w:tc>
      </w:tr>
      <w:tr w:rsidR="00735AE5" w:rsidRPr="00735AE5" w:rsidTr="00735AE5">
        <w:tc>
          <w:tcPr>
            <w:tcW w:w="2179" w:type="dxa"/>
            <w:shd w:val="clear" w:color="auto" w:fill="auto"/>
          </w:tcPr>
          <w:p w:rsidR="00735AE5" w:rsidRPr="00735AE5" w:rsidRDefault="00735AE5" w:rsidP="00735AE5">
            <w:pPr>
              <w:ind w:firstLine="0"/>
            </w:pPr>
            <w:r>
              <w:t>Davis</w:t>
            </w:r>
          </w:p>
        </w:tc>
        <w:tc>
          <w:tcPr>
            <w:tcW w:w="2179" w:type="dxa"/>
            <w:shd w:val="clear" w:color="auto" w:fill="auto"/>
          </w:tcPr>
          <w:p w:rsidR="00735AE5" w:rsidRPr="00735AE5" w:rsidRDefault="00735AE5" w:rsidP="00735AE5">
            <w:pPr>
              <w:ind w:firstLine="0"/>
            </w:pPr>
            <w:r>
              <w:t>Delleney</w:t>
            </w:r>
          </w:p>
        </w:tc>
        <w:tc>
          <w:tcPr>
            <w:tcW w:w="2180" w:type="dxa"/>
            <w:shd w:val="clear" w:color="auto" w:fill="auto"/>
          </w:tcPr>
          <w:p w:rsidR="00735AE5" w:rsidRPr="00735AE5" w:rsidRDefault="00735AE5" w:rsidP="00735AE5">
            <w:pPr>
              <w:ind w:firstLine="0"/>
            </w:pPr>
            <w:r>
              <w:t>Dillard</w:t>
            </w:r>
          </w:p>
        </w:tc>
      </w:tr>
      <w:tr w:rsidR="00735AE5" w:rsidRPr="00735AE5" w:rsidTr="00735AE5">
        <w:tc>
          <w:tcPr>
            <w:tcW w:w="2179" w:type="dxa"/>
            <w:shd w:val="clear" w:color="auto" w:fill="auto"/>
          </w:tcPr>
          <w:p w:rsidR="00735AE5" w:rsidRPr="00735AE5" w:rsidRDefault="00735AE5" w:rsidP="00735AE5">
            <w:pPr>
              <w:ind w:firstLine="0"/>
            </w:pPr>
            <w:r>
              <w:t>Douglas</w:t>
            </w:r>
          </w:p>
        </w:tc>
        <w:tc>
          <w:tcPr>
            <w:tcW w:w="2179" w:type="dxa"/>
            <w:shd w:val="clear" w:color="auto" w:fill="auto"/>
          </w:tcPr>
          <w:p w:rsidR="00735AE5" w:rsidRPr="00735AE5" w:rsidRDefault="00735AE5" w:rsidP="00735AE5">
            <w:pPr>
              <w:ind w:firstLine="0"/>
            </w:pPr>
            <w:r>
              <w:t>Duckworth</w:t>
            </w:r>
          </w:p>
        </w:tc>
        <w:tc>
          <w:tcPr>
            <w:tcW w:w="2180" w:type="dxa"/>
            <w:shd w:val="clear" w:color="auto" w:fill="auto"/>
          </w:tcPr>
          <w:p w:rsidR="00735AE5" w:rsidRPr="00735AE5" w:rsidRDefault="00735AE5" w:rsidP="00735AE5">
            <w:pPr>
              <w:ind w:firstLine="0"/>
            </w:pPr>
            <w:r>
              <w:t>Elliott</w:t>
            </w:r>
          </w:p>
        </w:tc>
      </w:tr>
      <w:tr w:rsidR="00735AE5" w:rsidRPr="00735AE5" w:rsidTr="00735AE5">
        <w:tc>
          <w:tcPr>
            <w:tcW w:w="2179" w:type="dxa"/>
            <w:shd w:val="clear" w:color="auto" w:fill="auto"/>
          </w:tcPr>
          <w:p w:rsidR="00735AE5" w:rsidRPr="00735AE5" w:rsidRDefault="00735AE5" w:rsidP="00735AE5">
            <w:pPr>
              <w:ind w:firstLine="0"/>
            </w:pPr>
            <w:r>
              <w:t>Erickson</w:t>
            </w:r>
          </w:p>
        </w:tc>
        <w:tc>
          <w:tcPr>
            <w:tcW w:w="2179" w:type="dxa"/>
            <w:shd w:val="clear" w:color="auto" w:fill="auto"/>
          </w:tcPr>
          <w:p w:rsidR="00735AE5" w:rsidRPr="00735AE5" w:rsidRDefault="00735AE5" w:rsidP="00735AE5">
            <w:pPr>
              <w:ind w:firstLine="0"/>
            </w:pPr>
            <w:r>
              <w:t>Felder</w:t>
            </w:r>
          </w:p>
        </w:tc>
        <w:tc>
          <w:tcPr>
            <w:tcW w:w="2180" w:type="dxa"/>
            <w:shd w:val="clear" w:color="auto" w:fill="auto"/>
          </w:tcPr>
          <w:p w:rsidR="00735AE5" w:rsidRPr="00735AE5" w:rsidRDefault="00735AE5" w:rsidP="00735AE5">
            <w:pPr>
              <w:ind w:firstLine="0"/>
            </w:pPr>
            <w:r>
              <w:t>Finlay</w:t>
            </w:r>
          </w:p>
        </w:tc>
      </w:tr>
      <w:tr w:rsidR="00735AE5" w:rsidRPr="00735AE5" w:rsidTr="00735AE5">
        <w:tc>
          <w:tcPr>
            <w:tcW w:w="2179" w:type="dxa"/>
            <w:shd w:val="clear" w:color="auto" w:fill="auto"/>
          </w:tcPr>
          <w:p w:rsidR="00735AE5" w:rsidRPr="00735AE5" w:rsidRDefault="00735AE5" w:rsidP="00735AE5">
            <w:pPr>
              <w:ind w:firstLine="0"/>
            </w:pPr>
            <w:r>
              <w:t>Forrest</w:t>
            </w:r>
          </w:p>
        </w:tc>
        <w:tc>
          <w:tcPr>
            <w:tcW w:w="2179" w:type="dxa"/>
            <w:shd w:val="clear" w:color="auto" w:fill="auto"/>
          </w:tcPr>
          <w:p w:rsidR="00735AE5" w:rsidRPr="00735AE5" w:rsidRDefault="00735AE5" w:rsidP="00735AE5">
            <w:pPr>
              <w:ind w:firstLine="0"/>
            </w:pPr>
            <w:r>
              <w:t>Forrester</w:t>
            </w:r>
          </w:p>
        </w:tc>
        <w:tc>
          <w:tcPr>
            <w:tcW w:w="2180" w:type="dxa"/>
            <w:shd w:val="clear" w:color="auto" w:fill="auto"/>
          </w:tcPr>
          <w:p w:rsidR="00735AE5" w:rsidRPr="00735AE5" w:rsidRDefault="00735AE5" w:rsidP="00735AE5">
            <w:pPr>
              <w:ind w:firstLine="0"/>
            </w:pPr>
            <w:r>
              <w:t>Fry</w:t>
            </w:r>
          </w:p>
        </w:tc>
      </w:tr>
      <w:tr w:rsidR="00735AE5" w:rsidRPr="00735AE5" w:rsidTr="00735AE5">
        <w:tc>
          <w:tcPr>
            <w:tcW w:w="2179" w:type="dxa"/>
            <w:shd w:val="clear" w:color="auto" w:fill="auto"/>
          </w:tcPr>
          <w:p w:rsidR="00735AE5" w:rsidRPr="00735AE5" w:rsidRDefault="00735AE5" w:rsidP="00735AE5">
            <w:pPr>
              <w:ind w:firstLine="0"/>
            </w:pPr>
            <w:r>
              <w:t>Funderburk</w:t>
            </w:r>
          </w:p>
        </w:tc>
        <w:tc>
          <w:tcPr>
            <w:tcW w:w="2179" w:type="dxa"/>
            <w:shd w:val="clear" w:color="auto" w:fill="auto"/>
          </w:tcPr>
          <w:p w:rsidR="00735AE5" w:rsidRPr="00735AE5" w:rsidRDefault="00735AE5" w:rsidP="00735AE5">
            <w:pPr>
              <w:ind w:firstLine="0"/>
            </w:pPr>
            <w:r>
              <w:t>Gagnon</w:t>
            </w:r>
          </w:p>
        </w:tc>
        <w:tc>
          <w:tcPr>
            <w:tcW w:w="2180" w:type="dxa"/>
            <w:shd w:val="clear" w:color="auto" w:fill="auto"/>
          </w:tcPr>
          <w:p w:rsidR="00735AE5" w:rsidRPr="00735AE5" w:rsidRDefault="00735AE5" w:rsidP="00735AE5">
            <w:pPr>
              <w:ind w:firstLine="0"/>
            </w:pPr>
            <w:r>
              <w:t>Gilliard</w:t>
            </w:r>
          </w:p>
        </w:tc>
      </w:tr>
      <w:tr w:rsidR="00735AE5" w:rsidRPr="00735AE5" w:rsidTr="00735AE5">
        <w:tc>
          <w:tcPr>
            <w:tcW w:w="2179" w:type="dxa"/>
            <w:shd w:val="clear" w:color="auto" w:fill="auto"/>
          </w:tcPr>
          <w:p w:rsidR="00735AE5" w:rsidRPr="00735AE5" w:rsidRDefault="00735AE5" w:rsidP="00735AE5">
            <w:pPr>
              <w:ind w:firstLine="0"/>
            </w:pPr>
            <w:r>
              <w:t>Govan</w:t>
            </w:r>
          </w:p>
        </w:tc>
        <w:tc>
          <w:tcPr>
            <w:tcW w:w="2179" w:type="dxa"/>
            <w:shd w:val="clear" w:color="auto" w:fill="auto"/>
          </w:tcPr>
          <w:p w:rsidR="00735AE5" w:rsidRPr="00735AE5" w:rsidRDefault="00735AE5" w:rsidP="00735AE5">
            <w:pPr>
              <w:ind w:firstLine="0"/>
            </w:pPr>
            <w:r>
              <w:t>Hamilton</w:t>
            </w:r>
          </w:p>
        </w:tc>
        <w:tc>
          <w:tcPr>
            <w:tcW w:w="2180" w:type="dxa"/>
            <w:shd w:val="clear" w:color="auto" w:fill="auto"/>
          </w:tcPr>
          <w:p w:rsidR="00735AE5" w:rsidRPr="00735AE5" w:rsidRDefault="00735AE5" w:rsidP="00735AE5">
            <w:pPr>
              <w:ind w:firstLine="0"/>
            </w:pPr>
            <w:r>
              <w:t>Hart</w:t>
            </w:r>
          </w:p>
        </w:tc>
      </w:tr>
      <w:tr w:rsidR="00735AE5" w:rsidRPr="00735AE5" w:rsidTr="00735AE5">
        <w:tc>
          <w:tcPr>
            <w:tcW w:w="2179" w:type="dxa"/>
            <w:shd w:val="clear" w:color="auto" w:fill="auto"/>
          </w:tcPr>
          <w:p w:rsidR="00735AE5" w:rsidRPr="00735AE5" w:rsidRDefault="00735AE5" w:rsidP="00735AE5">
            <w:pPr>
              <w:ind w:firstLine="0"/>
            </w:pPr>
            <w:r>
              <w:t>Hayes</w:t>
            </w:r>
          </w:p>
        </w:tc>
        <w:tc>
          <w:tcPr>
            <w:tcW w:w="2179" w:type="dxa"/>
            <w:shd w:val="clear" w:color="auto" w:fill="auto"/>
          </w:tcPr>
          <w:p w:rsidR="00735AE5" w:rsidRPr="00735AE5" w:rsidRDefault="00735AE5" w:rsidP="00735AE5">
            <w:pPr>
              <w:ind w:firstLine="0"/>
            </w:pPr>
            <w:r>
              <w:t>Henderson</w:t>
            </w:r>
          </w:p>
        </w:tc>
        <w:tc>
          <w:tcPr>
            <w:tcW w:w="2180" w:type="dxa"/>
            <w:shd w:val="clear" w:color="auto" w:fill="auto"/>
          </w:tcPr>
          <w:p w:rsidR="00735AE5" w:rsidRPr="00735AE5" w:rsidRDefault="00735AE5" w:rsidP="00735AE5">
            <w:pPr>
              <w:ind w:firstLine="0"/>
            </w:pPr>
            <w:r>
              <w:t>Henegan</w:t>
            </w:r>
          </w:p>
        </w:tc>
      </w:tr>
      <w:tr w:rsidR="00735AE5" w:rsidRPr="00735AE5" w:rsidTr="00735AE5">
        <w:tc>
          <w:tcPr>
            <w:tcW w:w="2179" w:type="dxa"/>
            <w:shd w:val="clear" w:color="auto" w:fill="auto"/>
          </w:tcPr>
          <w:p w:rsidR="00735AE5" w:rsidRPr="00735AE5" w:rsidRDefault="00735AE5" w:rsidP="00735AE5">
            <w:pPr>
              <w:ind w:firstLine="0"/>
            </w:pPr>
            <w:r>
              <w:t>Herbkersman</w:t>
            </w:r>
          </w:p>
        </w:tc>
        <w:tc>
          <w:tcPr>
            <w:tcW w:w="2179" w:type="dxa"/>
            <w:shd w:val="clear" w:color="auto" w:fill="auto"/>
          </w:tcPr>
          <w:p w:rsidR="00735AE5" w:rsidRPr="00735AE5" w:rsidRDefault="00735AE5" w:rsidP="00735AE5">
            <w:pPr>
              <w:ind w:firstLine="0"/>
            </w:pPr>
            <w:r>
              <w:t>Hewitt</w:t>
            </w:r>
          </w:p>
        </w:tc>
        <w:tc>
          <w:tcPr>
            <w:tcW w:w="2180" w:type="dxa"/>
            <w:shd w:val="clear" w:color="auto" w:fill="auto"/>
          </w:tcPr>
          <w:p w:rsidR="00735AE5" w:rsidRPr="00735AE5" w:rsidRDefault="00735AE5" w:rsidP="00735AE5">
            <w:pPr>
              <w:ind w:firstLine="0"/>
            </w:pPr>
            <w:r>
              <w:t>Hill</w:t>
            </w:r>
          </w:p>
        </w:tc>
      </w:tr>
      <w:tr w:rsidR="00735AE5" w:rsidRPr="00735AE5" w:rsidTr="00735AE5">
        <w:tc>
          <w:tcPr>
            <w:tcW w:w="2179" w:type="dxa"/>
            <w:shd w:val="clear" w:color="auto" w:fill="auto"/>
          </w:tcPr>
          <w:p w:rsidR="00735AE5" w:rsidRPr="00735AE5" w:rsidRDefault="00735AE5" w:rsidP="00735AE5">
            <w:pPr>
              <w:ind w:firstLine="0"/>
            </w:pPr>
            <w:r>
              <w:t>Hiott</w:t>
            </w:r>
          </w:p>
        </w:tc>
        <w:tc>
          <w:tcPr>
            <w:tcW w:w="2179" w:type="dxa"/>
            <w:shd w:val="clear" w:color="auto" w:fill="auto"/>
          </w:tcPr>
          <w:p w:rsidR="00735AE5" w:rsidRPr="00735AE5" w:rsidRDefault="00735AE5" w:rsidP="00735AE5">
            <w:pPr>
              <w:ind w:firstLine="0"/>
            </w:pPr>
            <w:r>
              <w:t>Hixon</w:t>
            </w:r>
          </w:p>
        </w:tc>
        <w:tc>
          <w:tcPr>
            <w:tcW w:w="2180" w:type="dxa"/>
            <w:shd w:val="clear" w:color="auto" w:fill="auto"/>
          </w:tcPr>
          <w:p w:rsidR="00735AE5" w:rsidRPr="00735AE5" w:rsidRDefault="00735AE5" w:rsidP="00735AE5">
            <w:pPr>
              <w:ind w:firstLine="0"/>
            </w:pPr>
            <w:r>
              <w:t>Hosey</w:t>
            </w:r>
          </w:p>
        </w:tc>
      </w:tr>
      <w:tr w:rsidR="00735AE5" w:rsidRPr="00735AE5" w:rsidTr="00735AE5">
        <w:tc>
          <w:tcPr>
            <w:tcW w:w="2179" w:type="dxa"/>
            <w:shd w:val="clear" w:color="auto" w:fill="auto"/>
          </w:tcPr>
          <w:p w:rsidR="00735AE5" w:rsidRPr="00735AE5" w:rsidRDefault="00735AE5" w:rsidP="00735AE5">
            <w:pPr>
              <w:ind w:firstLine="0"/>
            </w:pPr>
            <w:r>
              <w:t>Howard</w:t>
            </w:r>
          </w:p>
        </w:tc>
        <w:tc>
          <w:tcPr>
            <w:tcW w:w="2179" w:type="dxa"/>
            <w:shd w:val="clear" w:color="auto" w:fill="auto"/>
          </w:tcPr>
          <w:p w:rsidR="00735AE5" w:rsidRPr="00735AE5" w:rsidRDefault="00735AE5" w:rsidP="00735AE5">
            <w:pPr>
              <w:ind w:firstLine="0"/>
            </w:pPr>
            <w:r>
              <w:t>Huggins</w:t>
            </w:r>
          </w:p>
        </w:tc>
        <w:tc>
          <w:tcPr>
            <w:tcW w:w="2180" w:type="dxa"/>
            <w:shd w:val="clear" w:color="auto" w:fill="auto"/>
          </w:tcPr>
          <w:p w:rsidR="00735AE5" w:rsidRPr="00735AE5" w:rsidRDefault="00735AE5" w:rsidP="00735AE5">
            <w:pPr>
              <w:ind w:firstLine="0"/>
            </w:pPr>
            <w:r>
              <w:t>Jefferson</w:t>
            </w:r>
          </w:p>
        </w:tc>
      </w:tr>
      <w:tr w:rsidR="00735AE5" w:rsidRPr="00735AE5" w:rsidTr="00735AE5">
        <w:tc>
          <w:tcPr>
            <w:tcW w:w="2179" w:type="dxa"/>
            <w:shd w:val="clear" w:color="auto" w:fill="auto"/>
          </w:tcPr>
          <w:p w:rsidR="00735AE5" w:rsidRPr="00735AE5" w:rsidRDefault="00735AE5" w:rsidP="00735AE5">
            <w:pPr>
              <w:ind w:firstLine="0"/>
            </w:pPr>
            <w:r>
              <w:t>Johnson</w:t>
            </w:r>
          </w:p>
        </w:tc>
        <w:tc>
          <w:tcPr>
            <w:tcW w:w="2179" w:type="dxa"/>
            <w:shd w:val="clear" w:color="auto" w:fill="auto"/>
          </w:tcPr>
          <w:p w:rsidR="00735AE5" w:rsidRPr="00735AE5" w:rsidRDefault="00735AE5" w:rsidP="00735AE5">
            <w:pPr>
              <w:ind w:firstLine="0"/>
            </w:pPr>
            <w:r>
              <w:t>Jordan</w:t>
            </w:r>
          </w:p>
        </w:tc>
        <w:tc>
          <w:tcPr>
            <w:tcW w:w="2180" w:type="dxa"/>
            <w:shd w:val="clear" w:color="auto" w:fill="auto"/>
          </w:tcPr>
          <w:p w:rsidR="00735AE5" w:rsidRPr="00735AE5" w:rsidRDefault="00735AE5" w:rsidP="00735AE5">
            <w:pPr>
              <w:ind w:firstLine="0"/>
            </w:pPr>
            <w:r>
              <w:t>King</w:t>
            </w:r>
          </w:p>
        </w:tc>
      </w:tr>
      <w:tr w:rsidR="00735AE5" w:rsidRPr="00735AE5" w:rsidTr="00735AE5">
        <w:tc>
          <w:tcPr>
            <w:tcW w:w="2179" w:type="dxa"/>
            <w:shd w:val="clear" w:color="auto" w:fill="auto"/>
          </w:tcPr>
          <w:p w:rsidR="00735AE5" w:rsidRPr="00735AE5" w:rsidRDefault="00735AE5" w:rsidP="00735AE5">
            <w:pPr>
              <w:ind w:firstLine="0"/>
            </w:pPr>
            <w:r>
              <w:t>Kirby</w:t>
            </w:r>
          </w:p>
        </w:tc>
        <w:tc>
          <w:tcPr>
            <w:tcW w:w="2179" w:type="dxa"/>
            <w:shd w:val="clear" w:color="auto" w:fill="auto"/>
          </w:tcPr>
          <w:p w:rsidR="00735AE5" w:rsidRPr="00735AE5" w:rsidRDefault="00735AE5" w:rsidP="00735AE5">
            <w:pPr>
              <w:ind w:firstLine="0"/>
            </w:pPr>
            <w:r>
              <w:t>Knight</w:t>
            </w:r>
          </w:p>
        </w:tc>
        <w:tc>
          <w:tcPr>
            <w:tcW w:w="2180" w:type="dxa"/>
            <w:shd w:val="clear" w:color="auto" w:fill="auto"/>
          </w:tcPr>
          <w:p w:rsidR="00735AE5" w:rsidRPr="00735AE5" w:rsidRDefault="00735AE5" w:rsidP="00735AE5">
            <w:pPr>
              <w:ind w:firstLine="0"/>
            </w:pPr>
            <w:r>
              <w:t>Loftis</w:t>
            </w:r>
          </w:p>
        </w:tc>
      </w:tr>
      <w:tr w:rsidR="00735AE5" w:rsidRPr="00735AE5" w:rsidTr="00735AE5">
        <w:tc>
          <w:tcPr>
            <w:tcW w:w="2179" w:type="dxa"/>
            <w:shd w:val="clear" w:color="auto" w:fill="auto"/>
          </w:tcPr>
          <w:p w:rsidR="00735AE5" w:rsidRPr="00735AE5" w:rsidRDefault="00735AE5" w:rsidP="00735AE5">
            <w:pPr>
              <w:ind w:firstLine="0"/>
            </w:pPr>
            <w:r>
              <w:t>Long</w:t>
            </w:r>
          </w:p>
        </w:tc>
        <w:tc>
          <w:tcPr>
            <w:tcW w:w="2179" w:type="dxa"/>
            <w:shd w:val="clear" w:color="auto" w:fill="auto"/>
          </w:tcPr>
          <w:p w:rsidR="00735AE5" w:rsidRPr="00735AE5" w:rsidRDefault="00735AE5" w:rsidP="00735AE5">
            <w:pPr>
              <w:ind w:firstLine="0"/>
            </w:pPr>
            <w:r>
              <w:t>Lowe</w:t>
            </w:r>
          </w:p>
        </w:tc>
        <w:tc>
          <w:tcPr>
            <w:tcW w:w="2180" w:type="dxa"/>
            <w:shd w:val="clear" w:color="auto" w:fill="auto"/>
          </w:tcPr>
          <w:p w:rsidR="00735AE5" w:rsidRPr="00735AE5" w:rsidRDefault="00735AE5" w:rsidP="00735AE5">
            <w:pPr>
              <w:ind w:firstLine="0"/>
            </w:pPr>
            <w:r>
              <w:t>Lucas</w:t>
            </w:r>
          </w:p>
        </w:tc>
      </w:tr>
      <w:tr w:rsidR="00735AE5" w:rsidRPr="00735AE5" w:rsidTr="00735AE5">
        <w:tc>
          <w:tcPr>
            <w:tcW w:w="2179" w:type="dxa"/>
            <w:shd w:val="clear" w:color="auto" w:fill="auto"/>
          </w:tcPr>
          <w:p w:rsidR="00735AE5" w:rsidRPr="00735AE5" w:rsidRDefault="00735AE5" w:rsidP="00735AE5">
            <w:pPr>
              <w:ind w:firstLine="0"/>
            </w:pPr>
            <w:r>
              <w:t>Mack</w:t>
            </w:r>
          </w:p>
        </w:tc>
        <w:tc>
          <w:tcPr>
            <w:tcW w:w="2179" w:type="dxa"/>
            <w:shd w:val="clear" w:color="auto" w:fill="auto"/>
          </w:tcPr>
          <w:p w:rsidR="00735AE5" w:rsidRPr="00735AE5" w:rsidRDefault="00735AE5" w:rsidP="00735AE5">
            <w:pPr>
              <w:ind w:firstLine="0"/>
            </w:pPr>
            <w:r>
              <w:t>Magnuson</w:t>
            </w:r>
          </w:p>
        </w:tc>
        <w:tc>
          <w:tcPr>
            <w:tcW w:w="2180" w:type="dxa"/>
            <w:shd w:val="clear" w:color="auto" w:fill="auto"/>
          </w:tcPr>
          <w:p w:rsidR="00735AE5" w:rsidRPr="00735AE5" w:rsidRDefault="00735AE5" w:rsidP="00735AE5">
            <w:pPr>
              <w:ind w:firstLine="0"/>
            </w:pPr>
            <w:r>
              <w:t>Martin</w:t>
            </w:r>
          </w:p>
        </w:tc>
      </w:tr>
      <w:tr w:rsidR="00735AE5" w:rsidRPr="00735AE5" w:rsidTr="00735AE5">
        <w:tc>
          <w:tcPr>
            <w:tcW w:w="2179" w:type="dxa"/>
            <w:shd w:val="clear" w:color="auto" w:fill="auto"/>
          </w:tcPr>
          <w:p w:rsidR="00735AE5" w:rsidRPr="00735AE5" w:rsidRDefault="00735AE5" w:rsidP="00735AE5">
            <w:pPr>
              <w:ind w:firstLine="0"/>
            </w:pPr>
            <w:r>
              <w:t>McCoy</w:t>
            </w:r>
          </w:p>
        </w:tc>
        <w:tc>
          <w:tcPr>
            <w:tcW w:w="2179" w:type="dxa"/>
            <w:shd w:val="clear" w:color="auto" w:fill="auto"/>
          </w:tcPr>
          <w:p w:rsidR="00735AE5" w:rsidRPr="00735AE5" w:rsidRDefault="00735AE5" w:rsidP="00735AE5">
            <w:pPr>
              <w:ind w:firstLine="0"/>
            </w:pPr>
            <w:r>
              <w:t>McCravy</w:t>
            </w:r>
          </w:p>
        </w:tc>
        <w:tc>
          <w:tcPr>
            <w:tcW w:w="2180" w:type="dxa"/>
            <w:shd w:val="clear" w:color="auto" w:fill="auto"/>
          </w:tcPr>
          <w:p w:rsidR="00735AE5" w:rsidRPr="00735AE5" w:rsidRDefault="00735AE5" w:rsidP="00735AE5">
            <w:pPr>
              <w:ind w:firstLine="0"/>
            </w:pPr>
            <w:r>
              <w:t>McEachern</w:t>
            </w:r>
          </w:p>
        </w:tc>
      </w:tr>
      <w:tr w:rsidR="00735AE5" w:rsidRPr="00735AE5" w:rsidTr="00735AE5">
        <w:tc>
          <w:tcPr>
            <w:tcW w:w="2179" w:type="dxa"/>
            <w:shd w:val="clear" w:color="auto" w:fill="auto"/>
          </w:tcPr>
          <w:p w:rsidR="00735AE5" w:rsidRPr="00735AE5" w:rsidRDefault="00735AE5" w:rsidP="00735AE5">
            <w:pPr>
              <w:ind w:firstLine="0"/>
            </w:pPr>
            <w:r>
              <w:t>McKnight</w:t>
            </w:r>
          </w:p>
        </w:tc>
        <w:tc>
          <w:tcPr>
            <w:tcW w:w="2179" w:type="dxa"/>
            <w:shd w:val="clear" w:color="auto" w:fill="auto"/>
          </w:tcPr>
          <w:p w:rsidR="00735AE5" w:rsidRPr="00735AE5" w:rsidRDefault="00735AE5" w:rsidP="00735AE5">
            <w:pPr>
              <w:ind w:firstLine="0"/>
            </w:pPr>
            <w:r>
              <w:t>Mitchell</w:t>
            </w:r>
          </w:p>
        </w:tc>
        <w:tc>
          <w:tcPr>
            <w:tcW w:w="2180" w:type="dxa"/>
            <w:shd w:val="clear" w:color="auto" w:fill="auto"/>
          </w:tcPr>
          <w:p w:rsidR="00735AE5" w:rsidRPr="00735AE5" w:rsidRDefault="00735AE5" w:rsidP="00735AE5">
            <w:pPr>
              <w:ind w:firstLine="0"/>
            </w:pPr>
            <w:r>
              <w:t>D. C. Moss</w:t>
            </w:r>
          </w:p>
        </w:tc>
      </w:tr>
      <w:tr w:rsidR="00735AE5" w:rsidRPr="00735AE5" w:rsidTr="00735AE5">
        <w:tc>
          <w:tcPr>
            <w:tcW w:w="2179" w:type="dxa"/>
            <w:shd w:val="clear" w:color="auto" w:fill="auto"/>
          </w:tcPr>
          <w:p w:rsidR="00735AE5" w:rsidRPr="00735AE5" w:rsidRDefault="00735AE5" w:rsidP="00735AE5">
            <w:pPr>
              <w:ind w:firstLine="0"/>
            </w:pPr>
            <w:r>
              <w:t>V. S. Moss</w:t>
            </w:r>
          </w:p>
        </w:tc>
        <w:tc>
          <w:tcPr>
            <w:tcW w:w="2179" w:type="dxa"/>
            <w:shd w:val="clear" w:color="auto" w:fill="auto"/>
          </w:tcPr>
          <w:p w:rsidR="00735AE5" w:rsidRPr="00735AE5" w:rsidRDefault="00735AE5" w:rsidP="00735AE5">
            <w:pPr>
              <w:ind w:firstLine="0"/>
            </w:pPr>
            <w:r>
              <w:t>Murphy</w:t>
            </w:r>
          </w:p>
        </w:tc>
        <w:tc>
          <w:tcPr>
            <w:tcW w:w="2180" w:type="dxa"/>
            <w:shd w:val="clear" w:color="auto" w:fill="auto"/>
          </w:tcPr>
          <w:p w:rsidR="00735AE5" w:rsidRPr="00735AE5" w:rsidRDefault="00735AE5" w:rsidP="00735AE5">
            <w:pPr>
              <w:ind w:firstLine="0"/>
            </w:pPr>
            <w:r>
              <w:t>B. Newton</w:t>
            </w:r>
          </w:p>
        </w:tc>
      </w:tr>
      <w:tr w:rsidR="00735AE5" w:rsidRPr="00735AE5" w:rsidTr="00735AE5">
        <w:tc>
          <w:tcPr>
            <w:tcW w:w="2179" w:type="dxa"/>
            <w:shd w:val="clear" w:color="auto" w:fill="auto"/>
          </w:tcPr>
          <w:p w:rsidR="00735AE5" w:rsidRPr="00735AE5" w:rsidRDefault="00735AE5" w:rsidP="00735AE5">
            <w:pPr>
              <w:ind w:firstLine="0"/>
            </w:pPr>
            <w:r>
              <w:t>W. Newton</w:t>
            </w:r>
          </w:p>
        </w:tc>
        <w:tc>
          <w:tcPr>
            <w:tcW w:w="2179" w:type="dxa"/>
            <w:shd w:val="clear" w:color="auto" w:fill="auto"/>
          </w:tcPr>
          <w:p w:rsidR="00735AE5" w:rsidRPr="00735AE5" w:rsidRDefault="00735AE5" w:rsidP="00735AE5">
            <w:pPr>
              <w:ind w:firstLine="0"/>
            </w:pPr>
            <w:r>
              <w:t>Norrell</w:t>
            </w:r>
          </w:p>
        </w:tc>
        <w:tc>
          <w:tcPr>
            <w:tcW w:w="2180" w:type="dxa"/>
            <w:shd w:val="clear" w:color="auto" w:fill="auto"/>
          </w:tcPr>
          <w:p w:rsidR="00735AE5" w:rsidRPr="00735AE5" w:rsidRDefault="00735AE5" w:rsidP="00735AE5">
            <w:pPr>
              <w:ind w:firstLine="0"/>
            </w:pPr>
            <w:r>
              <w:t>Ott</w:t>
            </w:r>
          </w:p>
        </w:tc>
      </w:tr>
      <w:tr w:rsidR="00735AE5" w:rsidRPr="00735AE5" w:rsidTr="00735AE5">
        <w:tc>
          <w:tcPr>
            <w:tcW w:w="2179" w:type="dxa"/>
            <w:shd w:val="clear" w:color="auto" w:fill="auto"/>
          </w:tcPr>
          <w:p w:rsidR="00735AE5" w:rsidRPr="00735AE5" w:rsidRDefault="00735AE5" w:rsidP="00735AE5">
            <w:pPr>
              <w:ind w:firstLine="0"/>
            </w:pPr>
            <w:r>
              <w:t>Parks</w:t>
            </w:r>
          </w:p>
        </w:tc>
        <w:tc>
          <w:tcPr>
            <w:tcW w:w="2179" w:type="dxa"/>
            <w:shd w:val="clear" w:color="auto" w:fill="auto"/>
          </w:tcPr>
          <w:p w:rsidR="00735AE5" w:rsidRPr="00735AE5" w:rsidRDefault="00735AE5" w:rsidP="00735AE5">
            <w:pPr>
              <w:ind w:firstLine="0"/>
            </w:pPr>
            <w:r>
              <w:t>Pitts</w:t>
            </w:r>
          </w:p>
        </w:tc>
        <w:tc>
          <w:tcPr>
            <w:tcW w:w="2180" w:type="dxa"/>
            <w:shd w:val="clear" w:color="auto" w:fill="auto"/>
          </w:tcPr>
          <w:p w:rsidR="00735AE5" w:rsidRPr="00735AE5" w:rsidRDefault="00735AE5" w:rsidP="00735AE5">
            <w:pPr>
              <w:ind w:firstLine="0"/>
            </w:pPr>
            <w:r>
              <w:t>Pope</w:t>
            </w:r>
          </w:p>
        </w:tc>
      </w:tr>
      <w:tr w:rsidR="00735AE5" w:rsidRPr="00735AE5" w:rsidTr="00735AE5">
        <w:tc>
          <w:tcPr>
            <w:tcW w:w="2179" w:type="dxa"/>
            <w:shd w:val="clear" w:color="auto" w:fill="auto"/>
          </w:tcPr>
          <w:p w:rsidR="00735AE5" w:rsidRPr="00735AE5" w:rsidRDefault="00735AE5" w:rsidP="00735AE5">
            <w:pPr>
              <w:ind w:firstLine="0"/>
            </w:pPr>
            <w:r>
              <w:t>Putnam</w:t>
            </w:r>
          </w:p>
        </w:tc>
        <w:tc>
          <w:tcPr>
            <w:tcW w:w="2179" w:type="dxa"/>
            <w:shd w:val="clear" w:color="auto" w:fill="auto"/>
          </w:tcPr>
          <w:p w:rsidR="00735AE5" w:rsidRPr="00735AE5" w:rsidRDefault="00735AE5" w:rsidP="00735AE5">
            <w:pPr>
              <w:ind w:firstLine="0"/>
            </w:pPr>
            <w:r>
              <w:t>Quinn</w:t>
            </w:r>
          </w:p>
        </w:tc>
        <w:tc>
          <w:tcPr>
            <w:tcW w:w="2180" w:type="dxa"/>
            <w:shd w:val="clear" w:color="auto" w:fill="auto"/>
          </w:tcPr>
          <w:p w:rsidR="00735AE5" w:rsidRPr="00735AE5" w:rsidRDefault="00735AE5" w:rsidP="00735AE5">
            <w:pPr>
              <w:ind w:firstLine="0"/>
            </w:pPr>
            <w:r>
              <w:t>Ridgeway</w:t>
            </w:r>
          </w:p>
        </w:tc>
      </w:tr>
      <w:tr w:rsidR="00735AE5" w:rsidRPr="00735AE5" w:rsidTr="00735AE5">
        <w:tc>
          <w:tcPr>
            <w:tcW w:w="2179" w:type="dxa"/>
            <w:shd w:val="clear" w:color="auto" w:fill="auto"/>
          </w:tcPr>
          <w:p w:rsidR="00735AE5" w:rsidRPr="00735AE5" w:rsidRDefault="00735AE5" w:rsidP="00735AE5">
            <w:pPr>
              <w:ind w:firstLine="0"/>
            </w:pPr>
            <w:r>
              <w:t>M. Rivers</w:t>
            </w:r>
          </w:p>
        </w:tc>
        <w:tc>
          <w:tcPr>
            <w:tcW w:w="2179" w:type="dxa"/>
            <w:shd w:val="clear" w:color="auto" w:fill="auto"/>
          </w:tcPr>
          <w:p w:rsidR="00735AE5" w:rsidRPr="00735AE5" w:rsidRDefault="00735AE5" w:rsidP="00735AE5">
            <w:pPr>
              <w:ind w:firstLine="0"/>
            </w:pPr>
            <w:r>
              <w:t>S. Rivers</w:t>
            </w:r>
          </w:p>
        </w:tc>
        <w:tc>
          <w:tcPr>
            <w:tcW w:w="2180" w:type="dxa"/>
            <w:shd w:val="clear" w:color="auto" w:fill="auto"/>
          </w:tcPr>
          <w:p w:rsidR="00735AE5" w:rsidRPr="00735AE5" w:rsidRDefault="00735AE5" w:rsidP="00735AE5">
            <w:pPr>
              <w:ind w:firstLine="0"/>
            </w:pPr>
            <w:r>
              <w:t>Robinson-Simpson</w:t>
            </w:r>
          </w:p>
        </w:tc>
      </w:tr>
      <w:tr w:rsidR="00735AE5" w:rsidRPr="00735AE5" w:rsidTr="00735AE5">
        <w:tc>
          <w:tcPr>
            <w:tcW w:w="2179" w:type="dxa"/>
            <w:shd w:val="clear" w:color="auto" w:fill="auto"/>
          </w:tcPr>
          <w:p w:rsidR="00735AE5" w:rsidRPr="00735AE5" w:rsidRDefault="00735AE5" w:rsidP="00735AE5">
            <w:pPr>
              <w:ind w:firstLine="0"/>
            </w:pPr>
            <w:r>
              <w:t>Ryhal</w:t>
            </w:r>
          </w:p>
        </w:tc>
        <w:tc>
          <w:tcPr>
            <w:tcW w:w="2179" w:type="dxa"/>
            <w:shd w:val="clear" w:color="auto" w:fill="auto"/>
          </w:tcPr>
          <w:p w:rsidR="00735AE5" w:rsidRPr="00735AE5" w:rsidRDefault="00735AE5" w:rsidP="00735AE5">
            <w:pPr>
              <w:ind w:firstLine="0"/>
            </w:pPr>
            <w:r>
              <w:t>Sandifer</w:t>
            </w:r>
          </w:p>
        </w:tc>
        <w:tc>
          <w:tcPr>
            <w:tcW w:w="2180" w:type="dxa"/>
            <w:shd w:val="clear" w:color="auto" w:fill="auto"/>
          </w:tcPr>
          <w:p w:rsidR="00735AE5" w:rsidRPr="00735AE5" w:rsidRDefault="00735AE5" w:rsidP="00735AE5">
            <w:pPr>
              <w:ind w:firstLine="0"/>
            </w:pPr>
            <w:r>
              <w:t>Simrill</w:t>
            </w:r>
          </w:p>
        </w:tc>
      </w:tr>
      <w:tr w:rsidR="00735AE5" w:rsidRPr="00735AE5" w:rsidTr="00735AE5">
        <w:tc>
          <w:tcPr>
            <w:tcW w:w="2179" w:type="dxa"/>
            <w:shd w:val="clear" w:color="auto" w:fill="auto"/>
          </w:tcPr>
          <w:p w:rsidR="00735AE5" w:rsidRPr="00735AE5" w:rsidRDefault="00735AE5" w:rsidP="00735AE5">
            <w:pPr>
              <w:ind w:firstLine="0"/>
            </w:pPr>
            <w:r>
              <w:t>G. M. Smith</w:t>
            </w:r>
          </w:p>
        </w:tc>
        <w:tc>
          <w:tcPr>
            <w:tcW w:w="2179" w:type="dxa"/>
            <w:shd w:val="clear" w:color="auto" w:fill="auto"/>
          </w:tcPr>
          <w:p w:rsidR="00735AE5" w:rsidRPr="00735AE5" w:rsidRDefault="00735AE5" w:rsidP="00735AE5">
            <w:pPr>
              <w:ind w:firstLine="0"/>
            </w:pPr>
            <w:r>
              <w:t>G. R. Smith</w:t>
            </w:r>
          </w:p>
        </w:tc>
        <w:tc>
          <w:tcPr>
            <w:tcW w:w="2180" w:type="dxa"/>
            <w:shd w:val="clear" w:color="auto" w:fill="auto"/>
          </w:tcPr>
          <w:p w:rsidR="00735AE5" w:rsidRPr="00735AE5" w:rsidRDefault="00735AE5" w:rsidP="00735AE5">
            <w:pPr>
              <w:ind w:firstLine="0"/>
            </w:pPr>
            <w:r>
              <w:t>J. E. Smith</w:t>
            </w:r>
          </w:p>
        </w:tc>
      </w:tr>
      <w:tr w:rsidR="00735AE5" w:rsidRPr="00735AE5" w:rsidTr="00735AE5">
        <w:tc>
          <w:tcPr>
            <w:tcW w:w="2179" w:type="dxa"/>
            <w:shd w:val="clear" w:color="auto" w:fill="auto"/>
          </w:tcPr>
          <w:p w:rsidR="00735AE5" w:rsidRPr="00735AE5" w:rsidRDefault="00735AE5" w:rsidP="00735AE5">
            <w:pPr>
              <w:ind w:firstLine="0"/>
            </w:pPr>
            <w:r>
              <w:t>Sottile</w:t>
            </w:r>
          </w:p>
        </w:tc>
        <w:tc>
          <w:tcPr>
            <w:tcW w:w="2179" w:type="dxa"/>
            <w:shd w:val="clear" w:color="auto" w:fill="auto"/>
          </w:tcPr>
          <w:p w:rsidR="00735AE5" w:rsidRPr="00735AE5" w:rsidRDefault="00735AE5" w:rsidP="00735AE5">
            <w:pPr>
              <w:ind w:firstLine="0"/>
            </w:pPr>
            <w:r>
              <w:t>Spires</w:t>
            </w:r>
          </w:p>
        </w:tc>
        <w:tc>
          <w:tcPr>
            <w:tcW w:w="2180" w:type="dxa"/>
            <w:shd w:val="clear" w:color="auto" w:fill="auto"/>
          </w:tcPr>
          <w:p w:rsidR="00735AE5" w:rsidRPr="00735AE5" w:rsidRDefault="00735AE5" w:rsidP="00735AE5">
            <w:pPr>
              <w:ind w:firstLine="0"/>
            </w:pPr>
            <w:r>
              <w:t>Stavrinakis</w:t>
            </w:r>
          </w:p>
        </w:tc>
      </w:tr>
      <w:tr w:rsidR="00735AE5" w:rsidRPr="00735AE5" w:rsidTr="00735AE5">
        <w:tc>
          <w:tcPr>
            <w:tcW w:w="2179" w:type="dxa"/>
            <w:shd w:val="clear" w:color="auto" w:fill="auto"/>
          </w:tcPr>
          <w:p w:rsidR="00735AE5" w:rsidRPr="00735AE5" w:rsidRDefault="00735AE5" w:rsidP="00735AE5">
            <w:pPr>
              <w:ind w:firstLine="0"/>
            </w:pPr>
            <w:r>
              <w:t>Tallon</w:t>
            </w:r>
          </w:p>
        </w:tc>
        <w:tc>
          <w:tcPr>
            <w:tcW w:w="2179" w:type="dxa"/>
            <w:shd w:val="clear" w:color="auto" w:fill="auto"/>
          </w:tcPr>
          <w:p w:rsidR="00735AE5" w:rsidRPr="00735AE5" w:rsidRDefault="00735AE5" w:rsidP="00735AE5">
            <w:pPr>
              <w:ind w:firstLine="0"/>
            </w:pPr>
            <w:r>
              <w:t>Taylor</w:t>
            </w:r>
          </w:p>
        </w:tc>
        <w:tc>
          <w:tcPr>
            <w:tcW w:w="2180" w:type="dxa"/>
            <w:shd w:val="clear" w:color="auto" w:fill="auto"/>
          </w:tcPr>
          <w:p w:rsidR="00735AE5" w:rsidRPr="00735AE5" w:rsidRDefault="00735AE5" w:rsidP="00735AE5">
            <w:pPr>
              <w:ind w:firstLine="0"/>
            </w:pPr>
            <w:r>
              <w:t>Thayer</w:t>
            </w:r>
          </w:p>
        </w:tc>
      </w:tr>
      <w:tr w:rsidR="00735AE5" w:rsidRPr="00735AE5" w:rsidTr="00735AE5">
        <w:tc>
          <w:tcPr>
            <w:tcW w:w="2179" w:type="dxa"/>
            <w:shd w:val="clear" w:color="auto" w:fill="auto"/>
          </w:tcPr>
          <w:p w:rsidR="00735AE5" w:rsidRPr="00735AE5" w:rsidRDefault="00735AE5" w:rsidP="00735AE5">
            <w:pPr>
              <w:ind w:firstLine="0"/>
            </w:pPr>
            <w:r>
              <w:t>Thigpen</w:t>
            </w:r>
          </w:p>
        </w:tc>
        <w:tc>
          <w:tcPr>
            <w:tcW w:w="2179" w:type="dxa"/>
            <w:shd w:val="clear" w:color="auto" w:fill="auto"/>
          </w:tcPr>
          <w:p w:rsidR="00735AE5" w:rsidRPr="00735AE5" w:rsidRDefault="00735AE5" w:rsidP="00735AE5">
            <w:pPr>
              <w:ind w:firstLine="0"/>
            </w:pPr>
            <w:r>
              <w:t>Toole</w:t>
            </w:r>
          </w:p>
        </w:tc>
        <w:tc>
          <w:tcPr>
            <w:tcW w:w="2180" w:type="dxa"/>
            <w:shd w:val="clear" w:color="auto" w:fill="auto"/>
          </w:tcPr>
          <w:p w:rsidR="00735AE5" w:rsidRPr="00735AE5" w:rsidRDefault="00735AE5" w:rsidP="00735AE5">
            <w:pPr>
              <w:ind w:firstLine="0"/>
            </w:pPr>
            <w:r>
              <w:t>West</w:t>
            </w:r>
          </w:p>
        </w:tc>
      </w:tr>
      <w:tr w:rsidR="00735AE5" w:rsidRPr="00735AE5" w:rsidTr="00735AE5">
        <w:tc>
          <w:tcPr>
            <w:tcW w:w="2179" w:type="dxa"/>
            <w:shd w:val="clear" w:color="auto" w:fill="auto"/>
          </w:tcPr>
          <w:p w:rsidR="00735AE5" w:rsidRPr="00735AE5" w:rsidRDefault="00735AE5" w:rsidP="00735AE5">
            <w:pPr>
              <w:ind w:firstLine="0"/>
            </w:pPr>
            <w:r>
              <w:t>Wheeler</w:t>
            </w:r>
          </w:p>
        </w:tc>
        <w:tc>
          <w:tcPr>
            <w:tcW w:w="2179" w:type="dxa"/>
            <w:shd w:val="clear" w:color="auto" w:fill="auto"/>
          </w:tcPr>
          <w:p w:rsidR="00735AE5" w:rsidRPr="00735AE5" w:rsidRDefault="00735AE5" w:rsidP="00735AE5">
            <w:pPr>
              <w:ind w:firstLine="0"/>
            </w:pPr>
            <w:r>
              <w:t>Whipper</w:t>
            </w:r>
          </w:p>
        </w:tc>
        <w:tc>
          <w:tcPr>
            <w:tcW w:w="2180" w:type="dxa"/>
            <w:shd w:val="clear" w:color="auto" w:fill="auto"/>
          </w:tcPr>
          <w:p w:rsidR="00735AE5" w:rsidRPr="00735AE5" w:rsidRDefault="00735AE5" w:rsidP="00735AE5">
            <w:pPr>
              <w:ind w:firstLine="0"/>
            </w:pPr>
            <w:r>
              <w:t>White</w:t>
            </w:r>
          </w:p>
        </w:tc>
      </w:tr>
      <w:tr w:rsidR="00735AE5" w:rsidRPr="00735AE5" w:rsidTr="00735AE5">
        <w:tc>
          <w:tcPr>
            <w:tcW w:w="2179" w:type="dxa"/>
            <w:shd w:val="clear" w:color="auto" w:fill="auto"/>
          </w:tcPr>
          <w:p w:rsidR="00735AE5" w:rsidRPr="00735AE5" w:rsidRDefault="00735AE5" w:rsidP="00735AE5">
            <w:pPr>
              <w:keepNext/>
              <w:ind w:firstLine="0"/>
            </w:pPr>
            <w:r>
              <w:t>Whitmire</w:t>
            </w:r>
          </w:p>
        </w:tc>
        <w:tc>
          <w:tcPr>
            <w:tcW w:w="2179" w:type="dxa"/>
            <w:shd w:val="clear" w:color="auto" w:fill="auto"/>
          </w:tcPr>
          <w:p w:rsidR="00735AE5" w:rsidRPr="00735AE5" w:rsidRDefault="00735AE5" w:rsidP="00735AE5">
            <w:pPr>
              <w:keepNext/>
              <w:ind w:firstLine="0"/>
            </w:pPr>
            <w:r>
              <w:t>Williams</w:t>
            </w:r>
          </w:p>
        </w:tc>
        <w:tc>
          <w:tcPr>
            <w:tcW w:w="2180" w:type="dxa"/>
            <w:shd w:val="clear" w:color="auto" w:fill="auto"/>
          </w:tcPr>
          <w:p w:rsidR="00735AE5" w:rsidRPr="00735AE5" w:rsidRDefault="00735AE5" w:rsidP="00735AE5">
            <w:pPr>
              <w:keepNext/>
              <w:ind w:firstLine="0"/>
            </w:pPr>
            <w:r>
              <w:t>Willis</w:t>
            </w:r>
          </w:p>
        </w:tc>
      </w:tr>
      <w:tr w:rsidR="00735AE5" w:rsidRPr="00735AE5" w:rsidTr="00735AE5">
        <w:tc>
          <w:tcPr>
            <w:tcW w:w="2179" w:type="dxa"/>
            <w:shd w:val="clear" w:color="auto" w:fill="auto"/>
          </w:tcPr>
          <w:p w:rsidR="00735AE5" w:rsidRPr="00735AE5" w:rsidRDefault="00735AE5" w:rsidP="00735AE5">
            <w:pPr>
              <w:keepNext/>
              <w:ind w:firstLine="0"/>
            </w:pPr>
            <w:r>
              <w:t>Yow</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Total--115</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p w:rsidR="00735AE5" w:rsidRDefault="00735AE5" w:rsidP="00735AE5"/>
    <w:p w:rsidR="00735AE5" w:rsidRDefault="00735AE5" w:rsidP="00735AE5">
      <w:pPr>
        <w:jc w:val="center"/>
        <w:rPr>
          <w:b/>
        </w:rPr>
      </w:pPr>
      <w:r w:rsidRPr="00735AE5">
        <w:rPr>
          <w:b/>
        </w:rPr>
        <w:t>Total--0</w:t>
      </w:r>
    </w:p>
    <w:p w:rsidR="00735AE5" w:rsidRDefault="00735AE5" w:rsidP="00735AE5">
      <w:pPr>
        <w:jc w:val="center"/>
        <w:rPr>
          <w:b/>
        </w:rPr>
      </w:pPr>
    </w:p>
    <w:p w:rsidR="00735AE5" w:rsidRDefault="00735AE5" w:rsidP="00735AE5">
      <w:r>
        <w:t>Section 99, as amended, was adopted.</w:t>
      </w:r>
    </w:p>
    <w:p w:rsidR="00735AE5" w:rsidRDefault="00735AE5" w:rsidP="00735AE5"/>
    <w:p w:rsidR="00735AE5" w:rsidRDefault="00735AE5" w:rsidP="00735AE5">
      <w:r>
        <w:t>Rep. B. NEWTON moved that the House recede until 2:30 p.m., which was agreed to.</w:t>
      </w:r>
    </w:p>
    <w:p w:rsidR="00735AE5" w:rsidRDefault="00735AE5" w:rsidP="00735AE5"/>
    <w:p w:rsidR="00735AE5" w:rsidRDefault="00735AE5" w:rsidP="00735AE5">
      <w:r>
        <w:t>Further proceedings were interrupted by the House receding, the pending question being the consideration of Part IA.</w:t>
      </w:r>
    </w:p>
    <w:p w:rsidR="00735AE5" w:rsidRDefault="00735AE5" w:rsidP="00735AE5">
      <w:pPr>
        <w:keepNext/>
        <w:jc w:val="center"/>
        <w:rPr>
          <w:b/>
        </w:rPr>
      </w:pPr>
      <w:r w:rsidRPr="00735AE5">
        <w:rPr>
          <w:b/>
        </w:rPr>
        <w:t>THE HOUSE RESUMES</w:t>
      </w:r>
    </w:p>
    <w:p w:rsidR="00735AE5" w:rsidRDefault="00735AE5" w:rsidP="00735AE5">
      <w:r>
        <w:t>At 2:30 p.m. the House resumed, the SPEAKER in the Chair.</w:t>
      </w:r>
    </w:p>
    <w:p w:rsidR="00735AE5" w:rsidRDefault="00735AE5" w:rsidP="00735AE5"/>
    <w:p w:rsidR="00735AE5" w:rsidRDefault="00735AE5" w:rsidP="00735AE5">
      <w:pPr>
        <w:keepNext/>
        <w:jc w:val="center"/>
        <w:rPr>
          <w:b/>
        </w:rPr>
      </w:pPr>
      <w:r w:rsidRPr="00735AE5">
        <w:rPr>
          <w:b/>
        </w:rPr>
        <w:t>POINT OF QUORUM</w:t>
      </w:r>
    </w:p>
    <w:p w:rsidR="00735AE5" w:rsidRDefault="00735AE5" w:rsidP="00735AE5">
      <w:r>
        <w:t>The question of a quorum was raised.</w:t>
      </w:r>
    </w:p>
    <w:p w:rsidR="00735AE5" w:rsidRDefault="00735AE5" w:rsidP="00735AE5">
      <w:r>
        <w:t>A quorum was later present.</w:t>
      </w:r>
    </w:p>
    <w:p w:rsidR="00735AE5" w:rsidRDefault="00735AE5" w:rsidP="00735AE5"/>
    <w:p w:rsidR="00735AE5" w:rsidRDefault="00735AE5" w:rsidP="00735AE5">
      <w:pPr>
        <w:keepNext/>
        <w:jc w:val="center"/>
        <w:rPr>
          <w:b/>
        </w:rPr>
      </w:pPr>
      <w:r w:rsidRPr="00735AE5">
        <w:rPr>
          <w:b/>
        </w:rPr>
        <w:t>H. 3720--AMENDED AND ORDERED TO THIRD READING</w:t>
      </w:r>
    </w:p>
    <w:p w:rsidR="00735AE5" w:rsidRDefault="00735AE5" w:rsidP="00735AE5">
      <w:r>
        <w:t xml:space="preserve">Debate was resumed on the following Bill, the pending question being the consideration of Part IA.  </w:t>
      </w:r>
    </w:p>
    <w:p w:rsidR="003E6B71" w:rsidRDefault="003E6B71" w:rsidP="003E6B71">
      <w:pPr>
        <w:jc w:val="center"/>
        <w:rPr>
          <w:b/>
        </w:rPr>
      </w:pPr>
    </w:p>
    <w:p w:rsidR="00735AE5" w:rsidRPr="003E6B71" w:rsidRDefault="00735AE5" w:rsidP="003E6B71">
      <w:pPr>
        <w:jc w:val="center"/>
        <w:rPr>
          <w:b/>
        </w:rPr>
      </w:pPr>
      <w:r w:rsidRPr="003E6B71">
        <w:rPr>
          <w:b/>
        </w:rPr>
        <w:t>H. 3720--THE GENERAL APPROPRIATION BILL</w:t>
      </w:r>
    </w:p>
    <w:p w:rsidR="00735AE5" w:rsidRDefault="00735AE5" w:rsidP="00735AE5">
      <w:bookmarkStart w:id="57" w:name="include_clip_start_157"/>
      <w:bookmarkEnd w:id="57"/>
      <w:r>
        <w:t>H. 3720 -- Ways and Means Committee: A BILL TO 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735AE5" w:rsidRDefault="00735AE5" w:rsidP="00735AE5">
      <w:bookmarkStart w:id="58" w:name="include_clip_end_157"/>
      <w:bookmarkEnd w:id="58"/>
    </w:p>
    <w:p w:rsidR="00735AE5" w:rsidRDefault="00735AE5" w:rsidP="00735AE5">
      <w:pPr>
        <w:keepNext/>
        <w:jc w:val="center"/>
        <w:rPr>
          <w:b/>
        </w:rPr>
      </w:pPr>
      <w:r w:rsidRPr="00735AE5">
        <w:rPr>
          <w:b/>
        </w:rPr>
        <w:t>PART IA</w:t>
      </w:r>
    </w:p>
    <w:p w:rsidR="00735AE5" w:rsidRDefault="00735AE5" w:rsidP="00735AE5"/>
    <w:p w:rsidR="00735AE5" w:rsidRDefault="00735AE5" w:rsidP="00735AE5">
      <w:pPr>
        <w:keepNext/>
        <w:jc w:val="center"/>
        <w:rPr>
          <w:b/>
        </w:rPr>
      </w:pPr>
      <w:r w:rsidRPr="00735AE5">
        <w:rPr>
          <w:b/>
        </w:rPr>
        <w:t>SECTION 106--ADOPTED</w:t>
      </w:r>
    </w:p>
    <w:p w:rsidR="00735AE5" w:rsidRDefault="00735AE5" w:rsidP="00735AE5">
      <w:pPr>
        <w:jc w:val="center"/>
        <w:rPr>
          <w:b/>
        </w:rPr>
      </w:pPr>
    </w:p>
    <w:p w:rsidR="00735AE5" w:rsidRPr="00A72C11" w:rsidRDefault="00735AE5" w:rsidP="00735AE5">
      <w:pPr>
        <w:widowControl w:val="0"/>
        <w:rPr>
          <w:snapToGrid w:val="0"/>
        </w:rPr>
      </w:pPr>
      <w:r w:rsidRPr="00A72C11">
        <w:rPr>
          <w:snapToGrid w:val="0"/>
        </w:rPr>
        <w:t xml:space="preserve">Reps. COBB-HUNTER, KNIGHT and PARKS proposed the following Amendment No. 1 </w:t>
      </w:r>
      <w:r w:rsidR="003E6B71">
        <w:rPr>
          <w:snapToGrid w:val="0"/>
        </w:rPr>
        <w:t>(</w:t>
      </w:r>
      <w:r w:rsidRPr="00A72C11">
        <w:rPr>
          <w:snapToGrid w:val="0"/>
        </w:rPr>
        <w:t>H:\LEGWORK\HOUSE\AMEND\H-WM\001\BPI$1SUB.DOCX), which was tabled:</w:t>
      </w:r>
    </w:p>
    <w:p w:rsidR="00735AE5" w:rsidRPr="00A72C11" w:rsidRDefault="00735AE5" w:rsidP="00735AE5">
      <w:pPr>
        <w:widowControl w:val="0"/>
        <w:rPr>
          <w:snapToGrid w:val="0"/>
        </w:rPr>
      </w:pPr>
      <w:r w:rsidRPr="00A72C11">
        <w:rPr>
          <w:snapToGrid w:val="0"/>
        </w:rPr>
        <w:t>Amend the bill, as and if amended, Part IA, Section 106, STATEWIDE EMPLOYEE BENEFITS, page 244, immediately after line 1, by inserting new lines to read:</w:t>
      </w:r>
    </w:p>
    <w:p w:rsidR="00735AE5" w:rsidRPr="00A72C11" w:rsidRDefault="00735AE5" w:rsidP="00735AE5">
      <w:pPr>
        <w:widowControl w:val="0"/>
        <w:tabs>
          <w:tab w:val="right" w:pos="3600"/>
          <w:tab w:val="right" w:pos="5040"/>
        </w:tabs>
        <w:rPr>
          <w:snapToGrid w:val="0"/>
        </w:rPr>
      </w:pPr>
      <w:r w:rsidRPr="00A72C11">
        <w:rPr>
          <w:snapToGrid w:val="0"/>
        </w:rPr>
        <w:tab/>
        <w:t>Column 3</w:t>
      </w:r>
      <w:r w:rsidRPr="00A72C11">
        <w:rPr>
          <w:snapToGrid w:val="0"/>
        </w:rPr>
        <w:tab/>
        <w:t>Column 4</w:t>
      </w:r>
    </w:p>
    <w:p w:rsidR="00735AE5" w:rsidRPr="00A72C11" w:rsidRDefault="00735AE5" w:rsidP="00735AE5">
      <w:pPr>
        <w:widowControl w:val="0"/>
        <w:tabs>
          <w:tab w:val="right" w:pos="3600"/>
          <w:tab w:val="right" w:pos="5040"/>
        </w:tabs>
        <w:rPr>
          <w:snapToGrid w:val="0"/>
        </w:rPr>
      </w:pPr>
      <w:r w:rsidRPr="00A72C11">
        <w:rPr>
          <w:snapToGrid w:val="0"/>
        </w:rPr>
        <w:t>A. Base Pay Increase</w:t>
      </w:r>
    </w:p>
    <w:p w:rsidR="00735AE5" w:rsidRPr="00A72C11" w:rsidRDefault="00735AE5" w:rsidP="00735AE5">
      <w:pPr>
        <w:widowControl w:val="0"/>
        <w:tabs>
          <w:tab w:val="right" w:pos="3600"/>
          <w:tab w:val="right" w:pos="5040"/>
        </w:tabs>
        <w:rPr>
          <w:snapToGrid w:val="0"/>
        </w:rPr>
      </w:pPr>
      <w:r w:rsidRPr="00A72C11">
        <w:rPr>
          <w:snapToGrid w:val="0"/>
        </w:rPr>
        <w:t>Base Pay Increase</w:t>
      </w:r>
    </w:p>
    <w:p w:rsidR="00735AE5" w:rsidRPr="00A72C11" w:rsidRDefault="00735AE5" w:rsidP="00735AE5">
      <w:pPr>
        <w:widowControl w:val="0"/>
        <w:tabs>
          <w:tab w:val="right" w:pos="3600"/>
          <w:tab w:val="right" w:pos="5040"/>
        </w:tabs>
        <w:rPr>
          <w:snapToGrid w:val="0"/>
        </w:rPr>
      </w:pPr>
      <w:r w:rsidRPr="00A72C11">
        <w:rPr>
          <w:snapToGrid w:val="0"/>
        </w:rPr>
        <w:tab/>
        <w:t>1</w:t>
      </w:r>
      <w:r w:rsidRPr="00A72C11">
        <w:rPr>
          <w:snapToGrid w:val="0"/>
        </w:rPr>
        <w:tab/>
        <w:t>1</w:t>
      </w:r>
    </w:p>
    <w:p w:rsidR="00735AE5" w:rsidRPr="00A72C11" w:rsidRDefault="00735AE5" w:rsidP="00735AE5">
      <w:pPr>
        <w:widowControl w:val="0"/>
        <w:rPr>
          <w:snapToGrid w:val="0"/>
        </w:rPr>
      </w:pPr>
      <w:r w:rsidRPr="00A72C11">
        <w:rPr>
          <w:snapToGrid w:val="0"/>
        </w:rPr>
        <w:t>Renumber sections to conform.</w:t>
      </w:r>
    </w:p>
    <w:p w:rsidR="00735AE5" w:rsidRDefault="00735AE5" w:rsidP="00735AE5">
      <w:pPr>
        <w:widowControl w:val="0"/>
      </w:pPr>
      <w:r w:rsidRPr="00A72C11">
        <w:rPr>
          <w:snapToGrid w:val="0"/>
        </w:rPr>
        <w:t>Amend totals and titles to conform.</w:t>
      </w:r>
    </w:p>
    <w:p w:rsidR="00735AE5" w:rsidRDefault="00735AE5" w:rsidP="00735AE5">
      <w:pPr>
        <w:widowControl w:val="0"/>
      </w:pPr>
    </w:p>
    <w:p w:rsidR="00735AE5" w:rsidRDefault="00735AE5" w:rsidP="00735AE5">
      <w:r>
        <w:t>Rep. COBB-HUNTER explained the amendment.</w:t>
      </w:r>
    </w:p>
    <w:p w:rsidR="00735AE5" w:rsidRDefault="00735AE5" w:rsidP="00735AE5">
      <w:r>
        <w:t>Rep. COBB-HUNTER spoke in favor of the amendment.</w:t>
      </w:r>
    </w:p>
    <w:p w:rsidR="00735AE5" w:rsidRDefault="00735AE5" w:rsidP="00735AE5"/>
    <w:p w:rsidR="00735AE5" w:rsidRDefault="00735AE5" w:rsidP="00735AE5">
      <w:r>
        <w:t>Rep. HERBKERSMAN moved to table the amendment.</w:t>
      </w:r>
    </w:p>
    <w:p w:rsidR="00735AE5" w:rsidRDefault="00735AE5" w:rsidP="00735AE5">
      <w:r>
        <w:t>Rep. COBB-HUNTER demanded the yeas and nays which were taken, resulting as follows:</w:t>
      </w:r>
    </w:p>
    <w:p w:rsidR="00735AE5" w:rsidRDefault="00735AE5" w:rsidP="00735AE5">
      <w:pPr>
        <w:jc w:val="center"/>
      </w:pPr>
      <w:bookmarkStart w:id="59" w:name="vote_start164"/>
      <w:bookmarkEnd w:id="59"/>
      <w:r>
        <w:t>Yeas 65; Nays 46</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Arrington</w:t>
            </w:r>
          </w:p>
        </w:tc>
        <w:tc>
          <w:tcPr>
            <w:tcW w:w="2179" w:type="dxa"/>
            <w:shd w:val="clear" w:color="auto" w:fill="auto"/>
          </w:tcPr>
          <w:p w:rsidR="00735AE5" w:rsidRPr="00735AE5" w:rsidRDefault="00735AE5" w:rsidP="00735AE5">
            <w:pPr>
              <w:keepNext/>
              <w:ind w:firstLine="0"/>
            </w:pPr>
            <w:r>
              <w:t>Atwater</w:t>
            </w:r>
          </w:p>
        </w:tc>
        <w:tc>
          <w:tcPr>
            <w:tcW w:w="2180" w:type="dxa"/>
            <w:shd w:val="clear" w:color="auto" w:fill="auto"/>
          </w:tcPr>
          <w:p w:rsidR="00735AE5" w:rsidRPr="00735AE5" w:rsidRDefault="00735AE5" w:rsidP="00735AE5">
            <w:pPr>
              <w:keepNext/>
              <w:ind w:firstLine="0"/>
            </w:pPr>
            <w:r>
              <w:t>Bales</w:t>
            </w:r>
          </w:p>
        </w:tc>
      </w:tr>
      <w:tr w:rsidR="00735AE5" w:rsidRPr="00735AE5" w:rsidTr="00735AE5">
        <w:tc>
          <w:tcPr>
            <w:tcW w:w="2179" w:type="dxa"/>
            <w:shd w:val="clear" w:color="auto" w:fill="auto"/>
          </w:tcPr>
          <w:p w:rsidR="00735AE5" w:rsidRPr="00735AE5" w:rsidRDefault="00735AE5" w:rsidP="00735AE5">
            <w:pPr>
              <w:ind w:firstLine="0"/>
            </w:pPr>
            <w:r>
              <w:t>Bannister</w:t>
            </w:r>
          </w:p>
        </w:tc>
        <w:tc>
          <w:tcPr>
            <w:tcW w:w="2179" w:type="dxa"/>
            <w:shd w:val="clear" w:color="auto" w:fill="auto"/>
          </w:tcPr>
          <w:p w:rsidR="00735AE5" w:rsidRPr="00735AE5" w:rsidRDefault="00735AE5" w:rsidP="00735AE5">
            <w:pPr>
              <w:ind w:firstLine="0"/>
            </w:pPr>
            <w:r>
              <w:t>Bennett</w:t>
            </w:r>
          </w:p>
        </w:tc>
        <w:tc>
          <w:tcPr>
            <w:tcW w:w="2180" w:type="dxa"/>
            <w:shd w:val="clear" w:color="auto" w:fill="auto"/>
          </w:tcPr>
          <w:p w:rsidR="00735AE5" w:rsidRPr="00735AE5" w:rsidRDefault="00735AE5" w:rsidP="00735AE5">
            <w:pPr>
              <w:ind w:firstLine="0"/>
            </w:pPr>
            <w:r>
              <w:t>Blackwell</w:t>
            </w:r>
          </w:p>
        </w:tc>
      </w:tr>
      <w:tr w:rsidR="00735AE5" w:rsidRPr="00735AE5" w:rsidTr="00735AE5">
        <w:tc>
          <w:tcPr>
            <w:tcW w:w="2179" w:type="dxa"/>
            <w:shd w:val="clear" w:color="auto" w:fill="auto"/>
          </w:tcPr>
          <w:p w:rsidR="00735AE5" w:rsidRPr="00735AE5" w:rsidRDefault="00735AE5" w:rsidP="00735AE5">
            <w:pPr>
              <w:ind w:firstLine="0"/>
            </w:pPr>
            <w:r>
              <w:t>Bradley</w:t>
            </w:r>
          </w:p>
        </w:tc>
        <w:tc>
          <w:tcPr>
            <w:tcW w:w="2179" w:type="dxa"/>
            <w:shd w:val="clear" w:color="auto" w:fill="auto"/>
          </w:tcPr>
          <w:p w:rsidR="00735AE5" w:rsidRPr="00735AE5" w:rsidRDefault="00735AE5" w:rsidP="00735AE5">
            <w:pPr>
              <w:ind w:firstLine="0"/>
            </w:pPr>
            <w:r>
              <w:t>Burns</w:t>
            </w:r>
          </w:p>
        </w:tc>
        <w:tc>
          <w:tcPr>
            <w:tcW w:w="2180" w:type="dxa"/>
            <w:shd w:val="clear" w:color="auto" w:fill="auto"/>
          </w:tcPr>
          <w:p w:rsidR="00735AE5" w:rsidRPr="00735AE5" w:rsidRDefault="00735AE5" w:rsidP="00735AE5">
            <w:pPr>
              <w:ind w:firstLine="0"/>
            </w:pPr>
            <w:r>
              <w:t>Caskey</w:t>
            </w:r>
          </w:p>
        </w:tc>
      </w:tr>
      <w:tr w:rsidR="00735AE5" w:rsidRPr="00735AE5" w:rsidTr="00735AE5">
        <w:tc>
          <w:tcPr>
            <w:tcW w:w="2179" w:type="dxa"/>
            <w:shd w:val="clear" w:color="auto" w:fill="auto"/>
          </w:tcPr>
          <w:p w:rsidR="00735AE5" w:rsidRPr="00735AE5" w:rsidRDefault="00735AE5" w:rsidP="00735AE5">
            <w:pPr>
              <w:ind w:firstLine="0"/>
            </w:pPr>
            <w:r>
              <w:t>Chumley</w:t>
            </w:r>
          </w:p>
        </w:tc>
        <w:tc>
          <w:tcPr>
            <w:tcW w:w="2179" w:type="dxa"/>
            <w:shd w:val="clear" w:color="auto" w:fill="auto"/>
          </w:tcPr>
          <w:p w:rsidR="00735AE5" w:rsidRPr="00735AE5" w:rsidRDefault="00735AE5" w:rsidP="00735AE5">
            <w:pPr>
              <w:ind w:firstLine="0"/>
            </w:pPr>
            <w:r>
              <w:t>Clemmons</w:t>
            </w:r>
          </w:p>
        </w:tc>
        <w:tc>
          <w:tcPr>
            <w:tcW w:w="2180" w:type="dxa"/>
            <w:shd w:val="clear" w:color="auto" w:fill="auto"/>
          </w:tcPr>
          <w:p w:rsidR="00735AE5" w:rsidRPr="00735AE5" w:rsidRDefault="00735AE5" w:rsidP="00735AE5">
            <w:pPr>
              <w:ind w:firstLine="0"/>
            </w:pPr>
            <w:r>
              <w:t>Cogswell</w:t>
            </w:r>
          </w:p>
        </w:tc>
      </w:tr>
      <w:tr w:rsidR="00735AE5" w:rsidRPr="00735AE5" w:rsidTr="00735AE5">
        <w:tc>
          <w:tcPr>
            <w:tcW w:w="2179" w:type="dxa"/>
            <w:shd w:val="clear" w:color="auto" w:fill="auto"/>
          </w:tcPr>
          <w:p w:rsidR="00735AE5" w:rsidRPr="00735AE5" w:rsidRDefault="00735AE5" w:rsidP="00735AE5">
            <w:pPr>
              <w:ind w:firstLine="0"/>
            </w:pPr>
            <w:r>
              <w:t>Cole</w:t>
            </w:r>
          </w:p>
        </w:tc>
        <w:tc>
          <w:tcPr>
            <w:tcW w:w="2179" w:type="dxa"/>
            <w:shd w:val="clear" w:color="auto" w:fill="auto"/>
          </w:tcPr>
          <w:p w:rsidR="00735AE5" w:rsidRPr="00735AE5" w:rsidRDefault="00735AE5" w:rsidP="00735AE5">
            <w:pPr>
              <w:ind w:firstLine="0"/>
            </w:pPr>
            <w:r>
              <w:t>Crawford</w:t>
            </w:r>
          </w:p>
        </w:tc>
        <w:tc>
          <w:tcPr>
            <w:tcW w:w="2180" w:type="dxa"/>
            <w:shd w:val="clear" w:color="auto" w:fill="auto"/>
          </w:tcPr>
          <w:p w:rsidR="00735AE5" w:rsidRPr="00735AE5" w:rsidRDefault="00735AE5" w:rsidP="00735AE5">
            <w:pPr>
              <w:ind w:firstLine="0"/>
            </w:pPr>
            <w:r>
              <w:t>Crosby</w:t>
            </w:r>
          </w:p>
        </w:tc>
      </w:tr>
      <w:tr w:rsidR="00735AE5" w:rsidRPr="00735AE5" w:rsidTr="00735AE5">
        <w:tc>
          <w:tcPr>
            <w:tcW w:w="2179" w:type="dxa"/>
            <w:shd w:val="clear" w:color="auto" w:fill="auto"/>
          </w:tcPr>
          <w:p w:rsidR="00735AE5" w:rsidRPr="00735AE5" w:rsidRDefault="00735AE5" w:rsidP="00735AE5">
            <w:pPr>
              <w:ind w:firstLine="0"/>
            </w:pPr>
            <w:r>
              <w:t>Davis</w:t>
            </w:r>
          </w:p>
        </w:tc>
        <w:tc>
          <w:tcPr>
            <w:tcW w:w="2179" w:type="dxa"/>
            <w:shd w:val="clear" w:color="auto" w:fill="auto"/>
          </w:tcPr>
          <w:p w:rsidR="00735AE5" w:rsidRPr="00735AE5" w:rsidRDefault="00735AE5" w:rsidP="00735AE5">
            <w:pPr>
              <w:ind w:firstLine="0"/>
            </w:pPr>
            <w:r>
              <w:t>Delleney</w:t>
            </w:r>
          </w:p>
        </w:tc>
        <w:tc>
          <w:tcPr>
            <w:tcW w:w="2180" w:type="dxa"/>
            <w:shd w:val="clear" w:color="auto" w:fill="auto"/>
          </w:tcPr>
          <w:p w:rsidR="00735AE5" w:rsidRPr="00735AE5" w:rsidRDefault="00735AE5" w:rsidP="00735AE5">
            <w:pPr>
              <w:ind w:firstLine="0"/>
            </w:pPr>
            <w:r>
              <w:t>Duckworth</w:t>
            </w:r>
          </w:p>
        </w:tc>
      </w:tr>
      <w:tr w:rsidR="00735AE5" w:rsidRPr="00735AE5" w:rsidTr="00735AE5">
        <w:tc>
          <w:tcPr>
            <w:tcW w:w="2179" w:type="dxa"/>
            <w:shd w:val="clear" w:color="auto" w:fill="auto"/>
          </w:tcPr>
          <w:p w:rsidR="00735AE5" w:rsidRPr="00735AE5" w:rsidRDefault="00735AE5" w:rsidP="00735AE5">
            <w:pPr>
              <w:ind w:firstLine="0"/>
            </w:pPr>
            <w:r>
              <w:t>Elliott</w:t>
            </w:r>
          </w:p>
        </w:tc>
        <w:tc>
          <w:tcPr>
            <w:tcW w:w="2179" w:type="dxa"/>
            <w:shd w:val="clear" w:color="auto" w:fill="auto"/>
          </w:tcPr>
          <w:p w:rsidR="00735AE5" w:rsidRPr="00735AE5" w:rsidRDefault="00735AE5" w:rsidP="00735AE5">
            <w:pPr>
              <w:ind w:firstLine="0"/>
            </w:pPr>
            <w:r>
              <w:t>Erickson</w:t>
            </w:r>
          </w:p>
        </w:tc>
        <w:tc>
          <w:tcPr>
            <w:tcW w:w="2180" w:type="dxa"/>
            <w:shd w:val="clear" w:color="auto" w:fill="auto"/>
          </w:tcPr>
          <w:p w:rsidR="00735AE5" w:rsidRPr="00735AE5" w:rsidRDefault="00735AE5" w:rsidP="00735AE5">
            <w:pPr>
              <w:ind w:firstLine="0"/>
            </w:pPr>
            <w:r>
              <w:t>Felder</w:t>
            </w:r>
          </w:p>
        </w:tc>
      </w:tr>
      <w:tr w:rsidR="00735AE5" w:rsidRPr="00735AE5" w:rsidTr="00735AE5">
        <w:tc>
          <w:tcPr>
            <w:tcW w:w="2179" w:type="dxa"/>
            <w:shd w:val="clear" w:color="auto" w:fill="auto"/>
          </w:tcPr>
          <w:p w:rsidR="00735AE5" w:rsidRPr="00735AE5" w:rsidRDefault="00735AE5" w:rsidP="00735AE5">
            <w:pPr>
              <w:ind w:firstLine="0"/>
            </w:pPr>
            <w:r>
              <w:t>Finlay</w:t>
            </w:r>
          </w:p>
        </w:tc>
        <w:tc>
          <w:tcPr>
            <w:tcW w:w="2179" w:type="dxa"/>
            <w:shd w:val="clear" w:color="auto" w:fill="auto"/>
          </w:tcPr>
          <w:p w:rsidR="00735AE5" w:rsidRPr="00735AE5" w:rsidRDefault="00735AE5" w:rsidP="00735AE5">
            <w:pPr>
              <w:ind w:firstLine="0"/>
            </w:pPr>
            <w:r>
              <w:t>Forrest</w:t>
            </w:r>
          </w:p>
        </w:tc>
        <w:tc>
          <w:tcPr>
            <w:tcW w:w="2180" w:type="dxa"/>
            <w:shd w:val="clear" w:color="auto" w:fill="auto"/>
          </w:tcPr>
          <w:p w:rsidR="00735AE5" w:rsidRPr="00735AE5" w:rsidRDefault="00735AE5" w:rsidP="00735AE5">
            <w:pPr>
              <w:ind w:firstLine="0"/>
            </w:pPr>
            <w:r>
              <w:t>Forrester</w:t>
            </w:r>
          </w:p>
        </w:tc>
      </w:tr>
      <w:tr w:rsidR="00735AE5" w:rsidRPr="00735AE5" w:rsidTr="00735AE5">
        <w:tc>
          <w:tcPr>
            <w:tcW w:w="2179" w:type="dxa"/>
            <w:shd w:val="clear" w:color="auto" w:fill="auto"/>
          </w:tcPr>
          <w:p w:rsidR="00735AE5" w:rsidRPr="00735AE5" w:rsidRDefault="00735AE5" w:rsidP="00735AE5">
            <w:pPr>
              <w:ind w:firstLine="0"/>
            </w:pPr>
            <w:r>
              <w:t>Fry</w:t>
            </w:r>
          </w:p>
        </w:tc>
        <w:tc>
          <w:tcPr>
            <w:tcW w:w="2179" w:type="dxa"/>
            <w:shd w:val="clear" w:color="auto" w:fill="auto"/>
          </w:tcPr>
          <w:p w:rsidR="00735AE5" w:rsidRPr="00735AE5" w:rsidRDefault="00735AE5" w:rsidP="00735AE5">
            <w:pPr>
              <w:ind w:firstLine="0"/>
            </w:pPr>
            <w:r>
              <w:t>Gagnon</w:t>
            </w:r>
          </w:p>
        </w:tc>
        <w:tc>
          <w:tcPr>
            <w:tcW w:w="2180" w:type="dxa"/>
            <w:shd w:val="clear" w:color="auto" w:fill="auto"/>
          </w:tcPr>
          <w:p w:rsidR="00735AE5" w:rsidRPr="00735AE5" w:rsidRDefault="00735AE5" w:rsidP="00735AE5">
            <w:pPr>
              <w:ind w:firstLine="0"/>
            </w:pPr>
            <w:r>
              <w:t>Hamilton</w:t>
            </w:r>
          </w:p>
        </w:tc>
      </w:tr>
      <w:tr w:rsidR="00735AE5" w:rsidRPr="00735AE5" w:rsidTr="00735AE5">
        <w:tc>
          <w:tcPr>
            <w:tcW w:w="2179" w:type="dxa"/>
            <w:shd w:val="clear" w:color="auto" w:fill="auto"/>
          </w:tcPr>
          <w:p w:rsidR="00735AE5" w:rsidRPr="00735AE5" w:rsidRDefault="00735AE5" w:rsidP="00735AE5">
            <w:pPr>
              <w:ind w:firstLine="0"/>
            </w:pPr>
            <w:r>
              <w:t>Hardee</w:t>
            </w:r>
          </w:p>
        </w:tc>
        <w:tc>
          <w:tcPr>
            <w:tcW w:w="2179" w:type="dxa"/>
            <w:shd w:val="clear" w:color="auto" w:fill="auto"/>
          </w:tcPr>
          <w:p w:rsidR="00735AE5" w:rsidRPr="00735AE5" w:rsidRDefault="00735AE5" w:rsidP="00735AE5">
            <w:pPr>
              <w:ind w:firstLine="0"/>
            </w:pPr>
            <w:r>
              <w:t>Henderson</w:t>
            </w:r>
          </w:p>
        </w:tc>
        <w:tc>
          <w:tcPr>
            <w:tcW w:w="2180" w:type="dxa"/>
            <w:shd w:val="clear" w:color="auto" w:fill="auto"/>
          </w:tcPr>
          <w:p w:rsidR="00735AE5" w:rsidRPr="00735AE5" w:rsidRDefault="00735AE5" w:rsidP="00735AE5">
            <w:pPr>
              <w:ind w:firstLine="0"/>
            </w:pPr>
            <w:r>
              <w:t>Herbkersman</w:t>
            </w:r>
          </w:p>
        </w:tc>
      </w:tr>
      <w:tr w:rsidR="00735AE5" w:rsidRPr="00735AE5" w:rsidTr="00735AE5">
        <w:tc>
          <w:tcPr>
            <w:tcW w:w="2179" w:type="dxa"/>
            <w:shd w:val="clear" w:color="auto" w:fill="auto"/>
          </w:tcPr>
          <w:p w:rsidR="00735AE5" w:rsidRPr="00735AE5" w:rsidRDefault="00735AE5" w:rsidP="00735AE5">
            <w:pPr>
              <w:ind w:firstLine="0"/>
            </w:pPr>
            <w:r>
              <w:t>Hewitt</w:t>
            </w:r>
          </w:p>
        </w:tc>
        <w:tc>
          <w:tcPr>
            <w:tcW w:w="2179" w:type="dxa"/>
            <w:shd w:val="clear" w:color="auto" w:fill="auto"/>
          </w:tcPr>
          <w:p w:rsidR="00735AE5" w:rsidRPr="00735AE5" w:rsidRDefault="00735AE5" w:rsidP="00735AE5">
            <w:pPr>
              <w:ind w:firstLine="0"/>
            </w:pPr>
            <w:r>
              <w:t>Hill</w:t>
            </w:r>
          </w:p>
        </w:tc>
        <w:tc>
          <w:tcPr>
            <w:tcW w:w="2180" w:type="dxa"/>
            <w:shd w:val="clear" w:color="auto" w:fill="auto"/>
          </w:tcPr>
          <w:p w:rsidR="00735AE5" w:rsidRPr="00735AE5" w:rsidRDefault="00735AE5" w:rsidP="00735AE5">
            <w:pPr>
              <w:ind w:firstLine="0"/>
            </w:pPr>
            <w:r>
              <w:t>Hiott</w:t>
            </w:r>
          </w:p>
        </w:tc>
      </w:tr>
      <w:tr w:rsidR="00735AE5" w:rsidRPr="00735AE5" w:rsidTr="00735AE5">
        <w:tc>
          <w:tcPr>
            <w:tcW w:w="2179" w:type="dxa"/>
            <w:shd w:val="clear" w:color="auto" w:fill="auto"/>
          </w:tcPr>
          <w:p w:rsidR="00735AE5" w:rsidRPr="00735AE5" w:rsidRDefault="00735AE5" w:rsidP="00735AE5">
            <w:pPr>
              <w:ind w:firstLine="0"/>
            </w:pPr>
            <w:r>
              <w:t>Hixon</w:t>
            </w:r>
          </w:p>
        </w:tc>
        <w:tc>
          <w:tcPr>
            <w:tcW w:w="2179" w:type="dxa"/>
            <w:shd w:val="clear" w:color="auto" w:fill="auto"/>
          </w:tcPr>
          <w:p w:rsidR="00735AE5" w:rsidRPr="00735AE5" w:rsidRDefault="00735AE5" w:rsidP="00735AE5">
            <w:pPr>
              <w:ind w:firstLine="0"/>
            </w:pPr>
            <w:r>
              <w:t>Huggins</w:t>
            </w:r>
          </w:p>
        </w:tc>
        <w:tc>
          <w:tcPr>
            <w:tcW w:w="2180" w:type="dxa"/>
            <w:shd w:val="clear" w:color="auto" w:fill="auto"/>
          </w:tcPr>
          <w:p w:rsidR="00735AE5" w:rsidRPr="00735AE5" w:rsidRDefault="00735AE5" w:rsidP="00735AE5">
            <w:pPr>
              <w:ind w:firstLine="0"/>
            </w:pPr>
            <w:r>
              <w:t>Johnson</w:t>
            </w:r>
          </w:p>
        </w:tc>
      </w:tr>
      <w:tr w:rsidR="00735AE5" w:rsidRPr="00735AE5" w:rsidTr="00735AE5">
        <w:tc>
          <w:tcPr>
            <w:tcW w:w="2179" w:type="dxa"/>
            <w:shd w:val="clear" w:color="auto" w:fill="auto"/>
          </w:tcPr>
          <w:p w:rsidR="00735AE5" w:rsidRPr="00735AE5" w:rsidRDefault="00735AE5" w:rsidP="00735AE5">
            <w:pPr>
              <w:ind w:firstLine="0"/>
            </w:pPr>
            <w:r>
              <w:t>Jordan</w:t>
            </w:r>
          </w:p>
        </w:tc>
        <w:tc>
          <w:tcPr>
            <w:tcW w:w="2179" w:type="dxa"/>
            <w:shd w:val="clear" w:color="auto" w:fill="auto"/>
          </w:tcPr>
          <w:p w:rsidR="00735AE5" w:rsidRPr="00735AE5" w:rsidRDefault="00735AE5" w:rsidP="00735AE5">
            <w:pPr>
              <w:ind w:firstLine="0"/>
            </w:pPr>
            <w:r>
              <w:t>Loftis</w:t>
            </w:r>
          </w:p>
        </w:tc>
        <w:tc>
          <w:tcPr>
            <w:tcW w:w="2180" w:type="dxa"/>
            <w:shd w:val="clear" w:color="auto" w:fill="auto"/>
          </w:tcPr>
          <w:p w:rsidR="00735AE5" w:rsidRPr="00735AE5" w:rsidRDefault="00735AE5" w:rsidP="00735AE5">
            <w:pPr>
              <w:ind w:firstLine="0"/>
            </w:pPr>
            <w:r>
              <w:t>Lowe</w:t>
            </w:r>
          </w:p>
        </w:tc>
      </w:tr>
      <w:tr w:rsidR="00735AE5" w:rsidRPr="00735AE5" w:rsidTr="00735AE5">
        <w:tc>
          <w:tcPr>
            <w:tcW w:w="2179" w:type="dxa"/>
            <w:shd w:val="clear" w:color="auto" w:fill="auto"/>
          </w:tcPr>
          <w:p w:rsidR="00735AE5" w:rsidRPr="00735AE5" w:rsidRDefault="00735AE5" w:rsidP="00735AE5">
            <w:pPr>
              <w:ind w:firstLine="0"/>
            </w:pPr>
            <w:r>
              <w:t>Lucas</w:t>
            </w:r>
          </w:p>
        </w:tc>
        <w:tc>
          <w:tcPr>
            <w:tcW w:w="2179" w:type="dxa"/>
            <w:shd w:val="clear" w:color="auto" w:fill="auto"/>
          </w:tcPr>
          <w:p w:rsidR="00735AE5" w:rsidRPr="00735AE5" w:rsidRDefault="00735AE5" w:rsidP="00735AE5">
            <w:pPr>
              <w:ind w:firstLine="0"/>
            </w:pPr>
            <w:r>
              <w:t>Magnuson</w:t>
            </w:r>
          </w:p>
        </w:tc>
        <w:tc>
          <w:tcPr>
            <w:tcW w:w="2180" w:type="dxa"/>
            <w:shd w:val="clear" w:color="auto" w:fill="auto"/>
          </w:tcPr>
          <w:p w:rsidR="00735AE5" w:rsidRPr="00735AE5" w:rsidRDefault="00735AE5" w:rsidP="00735AE5">
            <w:pPr>
              <w:ind w:firstLine="0"/>
            </w:pPr>
            <w:r>
              <w:t>Martin</w:t>
            </w:r>
          </w:p>
        </w:tc>
      </w:tr>
      <w:tr w:rsidR="00735AE5" w:rsidRPr="00735AE5" w:rsidTr="00735AE5">
        <w:tc>
          <w:tcPr>
            <w:tcW w:w="2179" w:type="dxa"/>
            <w:shd w:val="clear" w:color="auto" w:fill="auto"/>
          </w:tcPr>
          <w:p w:rsidR="00735AE5" w:rsidRPr="00735AE5" w:rsidRDefault="00735AE5" w:rsidP="00735AE5">
            <w:pPr>
              <w:ind w:firstLine="0"/>
            </w:pPr>
            <w:r>
              <w:t>McCoy</w:t>
            </w:r>
          </w:p>
        </w:tc>
        <w:tc>
          <w:tcPr>
            <w:tcW w:w="2179" w:type="dxa"/>
            <w:shd w:val="clear" w:color="auto" w:fill="auto"/>
          </w:tcPr>
          <w:p w:rsidR="00735AE5" w:rsidRPr="00735AE5" w:rsidRDefault="00735AE5" w:rsidP="00735AE5">
            <w:pPr>
              <w:ind w:firstLine="0"/>
            </w:pPr>
            <w:r>
              <w:t>McCravy</w:t>
            </w:r>
          </w:p>
        </w:tc>
        <w:tc>
          <w:tcPr>
            <w:tcW w:w="2180" w:type="dxa"/>
            <w:shd w:val="clear" w:color="auto" w:fill="auto"/>
          </w:tcPr>
          <w:p w:rsidR="00735AE5" w:rsidRPr="00735AE5" w:rsidRDefault="00735AE5" w:rsidP="00735AE5">
            <w:pPr>
              <w:ind w:firstLine="0"/>
            </w:pPr>
            <w:r>
              <w:t>V. S. Moss</w:t>
            </w:r>
          </w:p>
        </w:tc>
      </w:tr>
      <w:tr w:rsidR="00735AE5" w:rsidRPr="00735AE5" w:rsidTr="00735AE5">
        <w:tc>
          <w:tcPr>
            <w:tcW w:w="2179" w:type="dxa"/>
            <w:shd w:val="clear" w:color="auto" w:fill="auto"/>
          </w:tcPr>
          <w:p w:rsidR="00735AE5" w:rsidRPr="00735AE5" w:rsidRDefault="00735AE5" w:rsidP="00735AE5">
            <w:pPr>
              <w:ind w:firstLine="0"/>
            </w:pPr>
            <w:r>
              <w:t>Murphy</w:t>
            </w:r>
          </w:p>
        </w:tc>
        <w:tc>
          <w:tcPr>
            <w:tcW w:w="2179" w:type="dxa"/>
            <w:shd w:val="clear" w:color="auto" w:fill="auto"/>
          </w:tcPr>
          <w:p w:rsidR="00735AE5" w:rsidRPr="00735AE5" w:rsidRDefault="00735AE5" w:rsidP="00735AE5">
            <w:pPr>
              <w:ind w:firstLine="0"/>
            </w:pPr>
            <w:r>
              <w:t>B. Newton</w:t>
            </w:r>
          </w:p>
        </w:tc>
        <w:tc>
          <w:tcPr>
            <w:tcW w:w="2180" w:type="dxa"/>
            <w:shd w:val="clear" w:color="auto" w:fill="auto"/>
          </w:tcPr>
          <w:p w:rsidR="00735AE5" w:rsidRPr="00735AE5" w:rsidRDefault="00735AE5" w:rsidP="00735AE5">
            <w:pPr>
              <w:ind w:firstLine="0"/>
            </w:pPr>
            <w:r>
              <w:t>Pitts</w:t>
            </w:r>
          </w:p>
        </w:tc>
      </w:tr>
      <w:tr w:rsidR="00735AE5" w:rsidRPr="00735AE5" w:rsidTr="00735AE5">
        <w:tc>
          <w:tcPr>
            <w:tcW w:w="2179" w:type="dxa"/>
            <w:shd w:val="clear" w:color="auto" w:fill="auto"/>
          </w:tcPr>
          <w:p w:rsidR="00735AE5" w:rsidRPr="00735AE5" w:rsidRDefault="00735AE5" w:rsidP="00735AE5">
            <w:pPr>
              <w:ind w:firstLine="0"/>
            </w:pPr>
            <w:r>
              <w:t>Pope</w:t>
            </w:r>
          </w:p>
        </w:tc>
        <w:tc>
          <w:tcPr>
            <w:tcW w:w="2179" w:type="dxa"/>
            <w:shd w:val="clear" w:color="auto" w:fill="auto"/>
          </w:tcPr>
          <w:p w:rsidR="00735AE5" w:rsidRPr="00735AE5" w:rsidRDefault="00735AE5" w:rsidP="00735AE5">
            <w:pPr>
              <w:ind w:firstLine="0"/>
            </w:pPr>
            <w:r>
              <w:t>Putnam</w:t>
            </w:r>
          </w:p>
        </w:tc>
        <w:tc>
          <w:tcPr>
            <w:tcW w:w="2180" w:type="dxa"/>
            <w:shd w:val="clear" w:color="auto" w:fill="auto"/>
          </w:tcPr>
          <w:p w:rsidR="00735AE5" w:rsidRPr="00735AE5" w:rsidRDefault="00735AE5" w:rsidP="00735AE5">
            <w:pPr>
              <w:ind w:firstLine="0"/>
            </w:pPr>
            <w:r>
              <w:t>Ryhal</w:t>
            </w:r>
          </w:p>
        </w:tc>
      </w:tr>
      <w:tr w:rsidR="00735AE5" w:rsidRPr="00735AE5" w:rsidTr="00735AE5">
        <w:tc>
          <w:tcPr>
            <w:tcW w:w="2179" w:type="dxa"/>
            <w:shd w:val="clear" w:color="auto" w:fill="auto"/>
          </w:tcPr>
          <w:p w:rsidR="00735AE5" w:rsidRPr="00735AE5" w:rsidRDefault="00735AE5" w:rsidP="00735AE5">
            <w:pPr>
              <w:ind w:firstLine="0"/>
            </w:pPr>
            <w:r>
              <w:t>Sandifer</w:t>
            </w:r>
          </w:p>
        </w:tc>
        <w:tc>
          <w:tcPr>
            <w:tcW w:w="2179" w:type="dxa"/>
            <w:shd w:val="clear" w:color="auto" w:fill="auto"/>
          </w:tcPr>
          <w:p w:rsidR="00735AE5" w:rsidRPr="00735AE5" w:rsidRDefault="00735AE5" w:rsidP="00735AE5">
            <w:pPr>
              <w:ind w:firstLine="0"/>
            </w:pPr>
            <w:r>
              <w:t>Simrill</w:t>
            </w:r>
          </w:p>
        </w:tc>
        <w:tc>
          <w:tcPr>
            <w:tcW w:w="2180" w:type="dxa"/>
            <w:shd w:val="clear" w:color="auto" w:fill="auto"/>
          </w:tcPr>
          <w:p w:rsidR="00735AE5" w:rsidRPr="00735AE5" w:rsidRDefault="00735AE5" w:rsidP="00735AE5">
            <w:pPr>
              <w:ind w:firstLine="0"/>
            </w:pPr>
            <w:r>
              <w:t>G. M. Smith</w:t>
            </w:r>
          </w:p>
        </w:tc>
      </w:tr>
      <w:tr w:rsidR="00735AE5" w:rsidRPr="00735AE5" w:rsidTr="00735AE5">
        <w:tc>
          <w:tcPr>
            <w:tcW w:w="2179" w:type="dxa"/>
            <w:shd w:val="clear" w:color="auto" w:fill="auto"/>
          </w:tcPr>
          <w:p w:rsidR="00735AE5" w:rsidRPr="00735AE5" w:rsidRDefault="00735AE5" w:rsidP="00735AE5">
            <w:pPr>
              <w:ind w:firstLine="0"/>
            </w:pPr>
            <w:r>
              <w:t>G. R. Smith</w:t>
            </w:r>
          </w:p>
        </w:tc>
        <w:tc>
          <w:tcPr>
            <w:tcW w:w="2179" w:type="dxa"/>
            <w:shd w:val="clear" w:color="auto" w:fill="auto"/>
          </w:tcPr>
          <w:p w:rsidR="00735AE5" w:rsidRPr="00735AE5" w:rsidRDefault="00735AE5" w:rsidP="00735AE5">
            <w:pPr>
              <w:ind w:firstLine="0"/>
            </w:pPr>
            <w:r>
              <w:t>Sottile</w:t>
            </w:r>
          </w:p>
        </w:tc>
        <w:tc>
          <w:tcPr>
            <w:tcW w:w="2180" w:type="dxa"/>
            <w:shd w:val="clear" w:color="auto" w:fill="auto"/>
          </w:tcPr>
          <w:p w:rsidR="00735AE5" w:rsidRPr="00735AE5" w:rsidRDefault="00735AE5" w:rsidP="00735AE5">
            <w:pPr>
              <w:ind w:firstLine="0"/>
            </w:pPr>
            <w:r>
              <w:t>Spires</w:t>
            </w:r>
          </w:p>
        </w:tc>
      </w:tr>
      <w:tr w:rsidR="00735AE5" w:rsidRPr="00735AE5" w:rsidTr="00735AE5">
        <w:tc>
          <w:tcPr>
            <w:tcW w:w="2179" w:type="dxa"/>
            <w:shd w:val="clear" w:color="auto" w:fill="auto"/>
          </w:tcPr>
          <w:p w:rsidR="00735AE5" w:rsidRPr="00735AE5" w:rsidRDefault="00735AE5" w:rsidP="00735AE5">
            <w:pPr>
              <w:ind w:firstLine="0"/>
            </w:pPr>
            <w:r>
              <w:t>Stavrinakis</w:t>
            </w:r>
          </w:p>
        </w:tc>
        <w:tc>
          <w:tcPr>
            <w:tcW w:w="2179" w:type="dxa"/>
            <w:shd w:val="clear" w:color="auto" w:fill="auto"/>
          </w:tcPr>
          <w:p w:rsidR="00735AE5" w:rsidRPr="00735AE5" w:rsidRDefault="00735AE5" w:rsidP="00735AE5">
            <w:pPr>
              <w:ind w:firstLine="0"/>
            </w:pPr>
            <w:r>
              <w:t>Thayer</w:t>
            </w:r>
          </w:p>
        </w:tc>
        <w:tc>
          <w:tcPr>
            <w:tcW w:w="2180" w:type="dxa"/>
            <w:shd w:val="clear" w:color="auto" w:fill="auto"/>
          </w:tcPr>
          <w:p w:rsidR="00735AE5" w:rsidRPr="00735AE5" w:rsidRDefault="00735AE5" w:rsidP="00735AE5">
            <w:pPr>
              <w:ind w:firstLine="0"/>
            </w:pPr>
            <w:r>
              <w:t>Toole</w:t>
            </w:r>
          </w:p>
        </w:tc>
      </w:tr>
      <w:tr w:rsidR="00735AE5" w:rsidRPr="00735AE5" w:rsidTr="00735AE5">
        <w:tc>
          <w:tcPr>
            <w:tcW w:w="2179" w:type="dxa"/>
            <w:shd w:val="clear" w:color="auto" w:fill="auto"/>
          </w:tcPr>
          <w:p w:rsidR="00735AE5" w:rsidRPr="00735AE5" w:rsidRDefault="00735AE5" w:rsidP="00735AE5">
            <w:pPr>
              <w:keepNext/>
              <w:ind w:firstLine="0"/>
            </w:pPr>
            <w:r>
              <w:t>West</w:t>
            </w:r>
          </w:p>
        </w:tc>
        <w:tc>
          <w:tcPr>
            <w:tcW w:w="2179" w:type="dxa"/>
            <w:shd w:val="clear" w:color="auto" w:fill="auto"/>
          </w:tcPr>
          <w:p w:rsidR="00735AE5" w:rsidRPr="00735AE5" w:rsidRDefault="00735AE5" w:rsidP="00735AE5">
            <w:pPr>
              <w:keepNext/>
              <w:ind w:firstLine="0"/>
            </w:pPr>
            <w:r>
              <w:t>White</w:t>
            </w:r>
          </w:p>
        </w:tc>
        <w:tc>
          <w:tcPr>
            <w:tcW w:w="2180" w:type="dxa"/>
            <w:shd w:val="clear" w:color="auto" w:fill="auto"/>
          </w:tcPr>
          <w:p w:rsidR="00735AE5" w:rsidRPr="00735AE5" w:rsidRDefault="00735AE5" w:rsidP="00735AE5">
            <w:pPr>
              <w:keepNext/>
              <w:ind w:firstLine="0"/>
            </w:pPr>
            <w:r>
              <w:t>Whitmire</w:t>
            </w:r>
          </w:p>
        </w:tc>
      </w:tr>
      <w:tr w:rsidR="00735AE5" w:rsidRPr="00735AE5" w:rsidTr="00735AE5">
        <w:tc>
          <w:tcPr>
            <w:tcW w:w="2179" w:type="dxa"/>
            <w:shd w:val="clear" w:color="auto" w:fill="auto"/>
          </w:tcPr>
          <w:p w:rsidR="00735AE5" w:rsidRPr="00735AE5" w:rsidRDefault="00735AE5" w:rsidP="00735AE5">
            <w:pPr>
              <w:keepNext/>
              <w:ind w:firstLine="0"/>
            </w:pPr>
            <w:r>
              <w:t>Willis</w:t>
            </w:r>
          </w:p>
        </w:tc>
        <w:tc>
          <w:tcPr>
            <w:tcW w:w="2179" w:type="dxa"/>
            <w:shd w:val="clear" w:color="auto" w:fill="auto"/>
          </w:tcPr>
          <w:p w:rsidR="00735AE5" w:rsidRPr="00735AE5" w:rsidRDefault="00735AE5" w:rsidP="00735AE5">
            <w:pPr>
              <w:keepNext/>
              <w:ind w:firstLine="0"/>
            </w:pPr>
            <w:r>
              <w:t>Yow</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Total--65</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Anderson</w:t>
            </w:r>
          </w:p>
        </w:tc>
      </w:tr>
      <w:tr w:rsidR="00735AE5" w:rsidRPr="00735AE5" w:rsidTr="00735AE5">
        <w:tc>
          <w:tcPr>
            <w:tcW w:w="2179" w:type="dxa"/>
            <w:shd w:val="clear" w:color="auto" w:fill="auto"/>
          </w:tcPr>
          <w:p w:rsidR="00735AE5" w:rsidRPr="00735AE5" w:rsidRDefault="00735AE5" w:rsidP="00735AE5">
            <w:pPr>
              <w:ind w:firstLine="0"/>
            </w:pPr>
            <w:r>
              <w:t>Anthony</w:t>
            </w:r>
          </w:p>
        </w:tc>
        <w:tc>
          <w:tcPr>
            <w:tcW w:w="2179" w:type="dxa"/>
            <w:shd w:val="clear" w:color="auto" w:fill="auto"/>
          </w:tcPr>
          <w:p w:rsidR="00735AE5" w:rsidRPr="00735AE5" w:rsidRDefault="00735AE5" w:rsidP="00735AE5">
            <w:pPr>
              <w:ind w:firstLine="0"/>
            </w:pPr>
            <w:r>
              <w:t>Atkinson</w:t>
            </w:r>
          </w:p>
        </w:tc>
        <w:tc>
          <w:tcPr>
            <w:tcW w:w="2180" w:type="dxa"/>
            <w:shd w:val="clear" w:color="auto" w:fill="auto"/>
          </w:tcPr>
          <w:p w:rsidR="00735AE5" w:rsidRPr="00735AE5" w:rsidRDefault="00735AE5" w:rsidP="00735AE5">
            <w:pPr>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Bamberg</w:t>
            </w:r>
          </w:p>
        </w:tc>
        <w:tc>
          <w:tcPr>
            <w:tcW w:w="2179" w:type="dxa"/>
            <w:shd w:val="clear" w:color="auto" w:fill="auto"/>
          </w:tcPr>
          <w:p w:rsidR="00735AE5" w:rsidRPr="00735AE5" w:rsidRDefault="00735AE5" w:rsidP="00735AE5">
            <w:pPr>
              <w:ind w:firstLine="0"/>
            </w:pPr>
            <w:r>
              <w:t>Bernstein</w:t>
            </w:r>
          </w:p>
        </w:tc>
        <w:tc>
          <w:tcPr>
            <w:tcW w:w="2180" w:type="dxa"/>
            <w:shd w:val="clear" w:color="auto" w:fill="auto"/>
          </w:tcPr>
          <w:p w:rsidR="00735AE5" w:rsidRPr="00735AE5" w:rsidRDefault="00735AE5" w:rsidP="00735AE5">
            <w:pPr>
              <w:ind w:firstLine="0"/>
            </w:pPr>
            <w:r>
              <w:t>Bowers</w:t>
            </w:r>
          </w:p>
        </w:tc>
      </w:tr>
      <w:tr w:rsidR="00735AE5" w:rsidRPr="00735AE5" w:rsidTr="00735AE5">
        <w:tc>
          <w:tcPr>
            <w:tcW w:w="2179" w:type="dxa"/>
            <w:shd w:val="clear" w:color="auto" w:fill="auto"/>
          </w:tcPr>
          <w:p w:rsidR="00735AE5" w:rsidRPr="00735AE5" w:rsidRDefault="00735AE5" w:rsidP="00735AE5">
            <w:pPr>
              <w:ind w:firstLine="0"/>
            </w:pPr>
            <w:r>
              <w:t>Brown</w:t>
            </w:r>
          </w:p>
        </w:tc>
        <w:tc>
          <w:tcPr>
            <w:tcW w:w="2179" w:type="dxa"/>
            <w:shd w:val="clear" w:color="auto" w:fill="auto"/>
          </w:tcPr>
          <w:p w:rsidR="00735AE5" w:rsidRPr="00735AE5" w:rsidRDefault="00735AE5" w:rsidP="00735AE5">
            <w:pPr>
              <w:ind w:firstLine="0"/>
            </w:pPr>
            <w:r>
              <w:t>Clary</w:t>
            </w:r>
          </w:p>
        </w:tc>
        <w:tc>
          <w:tcPr>
            <w:tcW w:w="2180" w:type="dxa"/>
            <w:shd w:val="clear" w:color="auto" w:fill="auto"/>
          </w:tcPr>
          <w:p w:rsidR="00735AE5" w:rsidRPr="00735AE5" w:rsidRDefault="00735AE5" w:rsidP="00735AE5">
            <w:pPr>
              <w:ind w:firstLine="0"/>
            </w:pPr>
            <w:r>
              <w:t>Clyburn</w:t>
            </w:r>
          </w:p>
        </w:tc>
      </w:tr>
      <w:tr w:rsidR="00735AE5" w:rsidRPr="00735AE5" w:rsidTr="00735AE5">
        <w:tc>
          <w:tcPr>
            <w:tcW w:w="2179" w:type="dxa"/>
            <w:shd w:val="clear" w:color="auto" w:fill="auto"/>
          </w:tcPr>
          <w:p w:rsidR="00735AE5" w:rsidRPr="00735AE5" w:rsidRDefault="00735AE5" w:rsidP="00735AE5">
            <w:pPr>
              <w:ind w:firstLine="0"/>
            </w:pPr>
            <w:r>
              <w:t>Cobb-Hunter</w:t>
            </w:r>
          </w:p>
        </w:tc>
        <w:tc>
          <w:tcPr>
            <w:tcW w:w="2179" w:type="dxa"/>
            <w:shd w:val="clear" w:color="auto" w:fill="auto"/>
          </w:tcPr>
          <w:p w:rsidR="00735AE5" w:rsidRPr="00735AE5" w:rsidRDefault="00735AE5" w:rsidP="00735AE5">
            <w:pPr>
              <w:ind w:firstLine="0"/>
            </w:pPr>
            <w:r>
              <w:t>Collins</w:t>
            </w:r>
          </w:p>
        </w:tc>
        <w:tc>
          <w:tcPr>
            <w:tcW w:w="2180" w:type="dxa"/>
            <w:shd w:val="clear" w:color="auto" w:fill="auto"/>
          </w:tcPr>
          <w:p w:rsidR="00735AE5" w:rsidRPr="00735AE5" w:rsidRDefault="00735AE5" w:rsidP="00735AE5">
            <w:pPr>
              <w:ind w:firstLine="0"/>
            </w:pPr>
            <w:r>
              <w:t>Dillard</w:t>
            </w:r>
          </w:p>
        </w:tc>
      </w:tr>
      <w:tr w:rsidR="00735AE5" w:rsidRPr="00735AE5" w:rsidTr="00735AE5">
        <w:tc>
          <w:tcPr>
            <w:tcW w:w="2179" w:type="dxa"/>
            <w:shd w:val="clear" w:color="auto" w:fill="auto"/>
          </w:tcPr>
          <w:p w:rsidR="00735AE5" w:rsidRPr="00735AE5" w:rsidRDefault="00735AE5" w:rsidP="00735AE5">
            <w:pPr>
              <w:ind w:firstLine="0"/>
            </w:pPr>
            <w:r>
              <w:t>Douglas</w:t>
            </w:r>
          </w:p>
        </w:tc>
        <w:tc>
          <w:tcPr>
            <w:tcW w:w="2179" w:type="dxa"/>
            <w:shd w:val="clear" w:color="auto" w:fill="auto"/>
          </w:tcPr>
          <w:p w:rsidR="00735AE5" w:rsidRPr="00735AE5" w:rsidRDefault="00735AE5" w:rsidP="00735AE5">
            <w:pPr>
              <w:ind w:firstLine="0"/>
            </w:pPr>
            <w:r>
              <w:t>Funderburk</w:t>
            </w:r>
          </w:p>
        </w:tc>
        <w:tc>
          <w:tcPr>
            <w:tcW w:w="2180" w:type="dxa"/>
            <w:shd w:val="clear" w:color="auto" w:fill="auto"/>
          </w:tcPr>
          <w:p w:rsidR="00735AE5" w:rsidRPr="00735AE5" w:rsidRDefault="00735AE5" w:rsidP="00735AE5">
            <w:pPr>
              <w:ind w:firstLine="0"/>
            </w:pPr>
            <w:r>
              <w:t>Gilliard</w:t>
            </w:r>
          </w:p>
        </w:tc>
      </w:tr>
      <w:tr w:rsidR="00735AE5" w:rsidRPr="00735AE5" w:rsidTr="00735AE5">
        <w:tc>
          <w:tcPr>
            <w:tcW w:w="2179" w:type="dxa"/>
            <w:shd w:val="clear" w:color="auto" w:fill="auto"/>
          </w:tcPr>
          <w:p w:rsidR="00735AE5" w:rsidRPr="00735AE5" w:rsidRDefault="00735AE5" w:rsidP="00735AE5">
            <w:pPr>
              <w:ind w:firstLine="0"/>
            </w:pPr>
            <w:r>
              <w:t>Hayes</w:t>
            </w:r>
          </w:p>
        </w:tc>
        <w:tc>
          <w:tcPr>
            <w:tcW w:w="2179" w:type="dxa"/>
            <w:shd w:val="clear" w:color="auto" w:fill="auto"/>
          </w:tcPr>
          <w:p w:rsidR="00735AE5" w:rsidRPr="00735AE5" w:rsidRDefault="00735AE5" w:rsidP="00735AE5">
            <w:pPr>
              <w:ind w:firstLine="0"/>
            </w:pPr>
            <w:r>
              <w:t>Henegan</w:t>
            </w:r>
          </w:p>
        </w:tc>
        <w:tc>
          <w:tcPr>
            <w:tcW w:w="2180" w:type="dxa"/>
            <w:shd w:val="clear" w:color="auto" w:fill="auto"/>
          </w:tcPr>
          <w:p w:rsidR="00735AE5" w:rsidRPr="00735AE5" w:rsidRDefault="00735AE5" w:rsidP="00735AE5">
            <w:pPr>
              <w:ind w:firstLine="0"/>
            </w:pPr>
            <w:r>
              <w:t>Hosey</w:t>
            </w:r>
          </w:p>
        </w:tc>
      </w:tr>
      <w:tr w:rsidR="00735AE5" w:rsidRPr="00735AE5" w:rsidTr="00735AE5">
        <w:tc>
          <w:tcPr>
            <w:tcW w:w="2179" w:type="dxa"/>
            <w:shd w:val="clear" w:color="auto" w:fill="auto"/>
          </w:tcPr>
          <w:p w:rsidR="00735AE5" w:rsidRPr="00735AE5" w:rsidRDefault="00735AE5" w:rsidP="00735AE5">
            <w:pPr>
              <w:ind w:firstLine="0"/>
            </w:pPr>
            <w:r>
              <w:t>Jefferson</w:t>
            </w:r>
          </w:p>
        </w:tc>
        <w:tc>
          <w:tcPr>
            <w:tcW w:w="2179" w:type="dxa"/>
            <w:shd w:val="clear" w:color="auto" w:fill="auto"/>
          </w:tcPr>
          <w:p w:rsidR="00735AE5" w:rsidRPr="00735AE5" w:rsidRDefault="00735AE5" w:rsidP="00735AE5">
            <w:pPr>
              <w:ind w:firstLine="0"/>
            </w:pPr>
            <w:r>
              <w:t>King</w:t>
            </w:r>
          </w:p>
        </w:tc>
        <w:tc>
          <w:tcPr>
            <w:tcW w:w="2180" w:type="dxa"/>
            <w:shd w:val="clear" w:color="auto" w:fill="auto"/>
          </w:tcPr>
          <w:p w:rsidR="00735AE5" w:rsidRPr="00735AE5" w:rsidRDefault="00735AE5" w:rsidP="00735AE5">
            <w:pPr>
              <w:ind w:firstLine="0"/>
            </w:pPr>
            <w:r>
              <w:t>Kirby</w:t>
            </w:r>
          </w:p>
        </w:tc>
      </w:tr>
      <w:tr w:rsidR="00735AE5" w:rsidRPr="00735AE5" w:rsidTr="00735AE5">
        <w:tc>
          <w:tcPr>
            <w:tcW w:w="2179" w:type="dxa"/>
            <w:shd w:val="clear" w:color="auto" w:fill="auto"/>
          </w:tcPr>
          <w:p w:rsidR="00735AE5" w:rsidRPr="00735AE5" w:rsidRDefault="00735AE5" w:rsidP="00735AE5">
            <w:pPr>
              <w:ind w:firstLine="0"/>
            </w:pPr>
            <w:r>
              <w:t>Knight</w:t>
            </w:r>
          </w:p>
        </w:tc>
        <w:tc>
          <w:tcPr>
            <w:tcW w:w="2179" w:type="dxa"/>
            <w:shd w:val="clear" w:color="auto" w:fill="auto"/>
          </w:tcPr>
          <w:p w:rsidR="00735AE5" w:rsidRPr="00735AE5" w:rsidRDefault="00735AE5" w:rsidP="00735AE5">
            <w:pPr>
              <w:ind w:firstLine="0"/>
            </w:pPr>
            <w:r>
              <w:t>Long</w:t>
            </w:r>
          </w:p>
        </w:tc>
        <w:tc>
          <w:tcPr>
            <w:tcW w:w="2180" w:type="dxa"/>
            <w:shd w:val="clear" w:color="auto" w:fill="auto"/>
          </w:tcPr>
          <w:p w:rsidR="00735AE5" w:rsidRPr="00735AE5" w:rsidRDefault="00735AE5" w:rsidP="00735AE5">
            <w:pPr>
              <w:ind w:firstLine="0"/>
            </w:pPr>
            <w:r>
              <w:t>Mack</w:t>
            </w:r>
          </w:p>
        </w:tc>
      </w:tr>
      <w:tr w:rsidR="00735AE5" w:rsidRPr="00735AE5" w:rsidTr="00735AE5">
        <w:tc>
          <w:tcPr>
            <w:tcW w:w="2179" w:type="dxa"/>
            <w:shd w:val="clear" w:color="auto" w:fill="auto"/>
          </w:tcPr>
          <w:p w:rsidR="00735AE5" w:rsidRPr="00735AE5" w:rsidRDefault="00735AE5" w:rsidP="00735AE5">
            <w:pPr>
              <w:ind w:firstLine="0"/>
            </w:pPr>
            <w:r>
              <w:t>McEachern</w:t>
            </w:r>
          </w:p>
        </w:tc>
        <w:tc>
          <w:tcPr>
            <w:tcW w:w="2179" w:type="dxa"/>
            <w:shd w:val="clear" w:color="auto" w:fill="auto"/>
          </w:tcPr>
          <w:p w:rsidR="00735AE5" w:rsidRPr="00735AE5" w:rsidRDefault="00735AE5" w:rsidP="00735AE5">
            <w:pPr>
              <w:ind w:firstLine="0"/>
            </w:pPr>
            <w:r>
              <w:t>McKnight</w:t>
            </w:r>
          </w:p>
        </w:tc>
        <w:tc>
          <w:tcPr>
            <w:tcW w:w="2180" w:type="dxa"/>
            <w:shd w:val="clear" w:color="auto" w:fill="auto"/>
          </w:tcPr>
          <w:p w:rsidR="00735AE5" w:rsidRPr="00735AE5" w:rsidRDefault="00735AE5" w:rsidP="00735AE5">
            <w:pPr>
              <w:ind w:firstLine="0"/>
            </w:pPr>
            <w:r>
              <w:t>Mitchell</w:t>
            </w:r>
          </w:p>
        </w:tc>
      </w:tr>
      <w:tr w:rsidR="00735AE5" w:rsidRPr="00735AE5" w:rsidTr="00735AE5">
        <w:tc>
          <w:tcPr>
            <w:tcW w:w="2179" w:type="dxa"/>
            <w:shd w:val="clear" w:color="auto" w:fill="auto"/>
          </w:tcPr>
          <w:p w:rsidR="00735AE5" w:rsidRPr="00735AE5" w:rsidRDefault="00735AE5" w:rsidP="00735AE5">
            <w:pPr>
              <w:ind w:firstLine="0"/>
            </w:pPr>
            <w:r>
              <w:t>D. C. Moss</w:t>
            </w:r>
          </w:p>
        </w:tc>
        <w:tc>
          <w:tcPr>
            <w:tcW w:w="2179" w:type="dxa"/>
            <w:shd w:val="clear" w:color="auto" w:fill="auto"/>
          </w:tcPr>
          <w:p w:rsidR="00735AE5" w:rsidRPr="00735AE5" w:rsidRDefault="00735AE5" w:rsidP="00735AE5">
            <w:pPr>
              <w:ind w:firstLine="0"/>
            </w:pPr>
            <w:r>
              <w:t>Norrell</w:t>
            </w:r>
          </w:p>
        </w:tc>
        <w:tc>
          <w:tcPr>
            <w:tcW w:w="2180" w:type="dxa"/>
            <w:shd w:val="clear" w:color="auto" w:fill="auto"/>
          </w:tcPr>
          <w:p w:rsidR="00735AE5" w:rsidRPr="00735AE5" w:rsidRDefault="00735AE5" w:rsidP="00735AE5">
            <w:pPr>
              <w:ind w:firstLine="0"/>
            </w:pPr>
            <w:r>
              <w:t>Ott</w:t>
            </w:r>
          </w:p>
        </w:tc>
      </w:tr>
      <w:tr w:rsidR="00735AE5" w:rsidRPr="00735AE5" w:rsidTr="00735AE5">
        <w:tc>
          <w:tcPr>
            <w:tcW w:w="2179" w:type="dxa"/>
            <w:shd w:val="clear" w:color="auto" w:fill="auto"/>
          </w:tcPr>
          <w:p w:rsidR="00735AE5" w:rsidRPr="00735AE5" w:rsidRDefault="00735AE5" w:rsidP="00735AE5">
            <w:pPr>
              <w:ind w:firstLine="0"/>
            </w:pPr>
            <w:r>
              <w:t>Parks</w:t>
            </w:r>
          </w:p>
        </w:tc>
        <w:tc>
          <w:tcPr>
            <w:tcW w:w="2179" w:type="dxa"/>
            <w:shd w:val="clear" w:color="auto" w:fill="auto"/>
          </w:tcPr>
          <w:p w:rsidR="00735AE5" w:rsidRPr="00735AE5" w:rsidRDefault="00735AE5" w:rsidP="00735AE5">
            <w:pPr>
              <w:ind w:firstLine="0"/>
            </w:pPr>
            <w:r>
              <w:t>Ridgeway</w:t>
            </w:r>
          </w:p>
        </w:tc>
        <w:tc>
          <w:tcPr>
            <w:tcW w:w="2180" w:type="dxa"/>
            <w:shd w:val="clear" w:color="auto" w:fill="auto"/>
          </w:tcPr>
          <w:p w:rsidR="00735AE5" w:rsidRPr="00735AE5" w:rsidRDefault="00735AE5" w:rsidP="00735AE5">
            <w:pPr>
              <w:ind w:firstLine="0"/>
            </w:pPr>
            <w:r>
              <w:t>M. Rivers</w:t>
            </w:r>
          </w:p>
        </w:tc>
      </w:tr>
      <w:tr w:rsidR="00735AE5" w:rsidRPr="00735AE5" w:rsidTr="00735AE5">
        <w:tc>
          <w:tcPr>
            <w:tcW w:w="2179" w:type="dxa"/>
            <w:shd w:val="clear" w:color="auto" w:fill="auto"/>
          </w:tcPr>
          <w:p w:rsidR="00735AE5" w:rsidRPr="00735AE5" w:rsidRDefault="00735AE5" w:rsidP="00735AE5">
            <w:pPr>
              <w:ind w:firstLine="0"/>
            </w:pPr>
            <w:r>
              <w:t>S. Rivers</w:t>
            </w:r>
          </w:p>
        </w:tc>
        <w:tc>
          <w:tcPr>
            <w:tcW w:w="2179" w:type="dxa"/>
            <w:shd w:val="clear" w:color="auto" w:fill="auto"/>
          </w:tcPr>
          <w:p w:rsidR="00735AE5" w:rsidRPr="00735AE5" w:rsidRDefault="00735AE5" w:rsidP="00735AE5">
            <w:pPr>
              <w:ind w:firstLine="0"/>
            </w:pPr>
            <w:r>
              <w:t>Robinson-Simpson</w:t>
            </w:r>
          </w:p>
        </w:tc>
        <w:tc>
          <w:tcPr>
            <w:tcW w:w="2180" w:type="dxa"/>
            <w:shd w:val="clear" w:color="auto" w:fill="auto"/>
          </w:tcPr>
          <w:p w:rsidR="00735AE5" w:rsidRPr="00735AE5" w:rsidRDefault="00735AE5" w:rsidP="00735AE5">
            <w:pPr>
              <w:ind w:firstLine="0"/>
            </w:pPr>
            <w:r>
              <w:t>Rutherford</w:t>
            </w:r>
          </w:p>
        </w:tc>
      </w:tr>
      <w:tr w:rsidR="00735AE5" w:rsidRPr="00735AE5" w:rsidTr="00735AE5">
        <w:tc>
          <w:tcPr>
            <w:tcW w:w="2179" w:type="dxa"/>
            <w:shd w:val="clear" w:color="auto" w:fill="auto"/>
          </w:tcPr>
          <w:p w:rsidR="00735AE5" w:rsidRPr="00735AE5" w:rsidRDefault="00735AE5" w:rsidP="00735AE5">
            <w:pPr>
              <w:ind w:firstLine="0"/>
            </w:pPr>
            <w:r>
              <w:t>J. E. Smith</w:t>
            </w:r>
          </w:p>
        </w:tc>
        <w:tc>
          <w:tcPr>
            <w:tcW w:w="2179" w:type="dxa"/>
            <w:shd w:val="clear" w:color="auto" w:fill="auto"/>
          </w:tcPr>
          <w:p w:rsidR="00735AE5" w:rsidRPr="00735AE5" w:rsidRDefault="00735AE5" w:rsidP="00735AE5">
            <w:pPr>
              <w:ind w:firstLine="0"/>
            </w:pPr>
            <w:r>
              <w:t>Tallon</w:t>
            </w:r>
          </w:p>
        </w:tc>
        <w:tc>
          <w:tcPr>
            <w:tcW w:w="2180" w:type="dxa"/>
            <w:shd w:val="clear" w:color="auto" w:fill="auto"/>
          </w:tcPr>
          <w:p w:rsidR="00735AE5" w:rsidRPr="00735AE5" w:rsidRDefault="00735AE5" w:rsidP="00735AE5">
            <w:pPr>
              <w:ind w:firstLine="0"/>
            </w:pPr>
            <w:r>
              <w:t>Thigpen</w:t>
            </w:r>
          </w:p>
        </w:tc>
      </w:tr>
      <w:tr w:rsidR="00735AE5" w:rsidRPr="00735AE5" w:rsidTr="00735AE5">
        <w:tc>
          <w:tcPr>
            <w:tcW w:w="2179" w:type="dxa"/>
            <w:shd w:val="clear" w:color="auto" w:fill="auto"/>
          </w:tcPr>
          <w:p w:rsidR="00735AE5" w:rsidRPr="00735AE5" w:rsidRDefault="00735AE5" w:rsidP="00735AE5">
            <w:pPr>
              <w:keepNext/>
              <w:ind w:firstLine="0"/>
            </w:pPr>
            <w:r>
              <w:t>Weeks</w:t>
            </w:r>
          </w:p>
        </w:tc>
        <w:tc>
          <w:tcPr>
            <w:tcW w:w="2179" w:type="dxa"/>
            <w:shd w:val="clear" w:color="auto" w:fill="auto"/>
          </w:tcPr>
          <w:p w:rsidR="00735AE5" w:rsidRPr="00735AE5" w:rsidRDefault="00735AE5" w:rsidP="00735AE5">
            <w:pPr>
              <w:keepNext/>
              <w:ind w:firstLine="0"/>
            </w:pPr>
            <w:r>
              <w:t>Wheeler</w:t>
            </w:r>
          </w:p>
        </w:tc>
        <w:tc>
          <w:tcPr>
            <w:tcW w:w="2180" w:type="dxa"/>
            <w:shd w:val="clear" w:color="auto" w:fill="auto"/>
          </w:tcPr>
          <w:p w:rsidR="00735AE5" w:rsidRPr="00735AE5" w:rsidRDefault="00735AE5" w:rsidP="00735AE5">
            <w:pPr>
              <w:keepNext/>
              <w:ind w:firstLine="0"/>
            </w:pPr>
            <w:r>
              <w:t>Whipper</w:t>
            </w:r>
          </w:p>
        </w:tc>
      </w:tr>
      <w:tr w:rsidR="00735AE5" w:rsidRPr="00735AE5" w:rsidTr="00735AE5">
        <w:tc>
          <w:tcPr>
            <w:tcW w:w="2179" w:type="dxa"/>
            <w:shd w:val="clear" w:color="auto" w:fill="auto"/>
          </w:tcPr>
          <w:p w:rsidR="00735AE5" w:rsidRPr="00735AE5" w:rsidRDefault="00735AE5" w:rsidP="00735AE5">
            <w:pPr>
              <w:keepNext/>
              <w:ind w:firstLine="0"/>
            </w:pPr>
            <w:r>
              <w:t>Williams</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Total--46</w:t>
      </w:r>
    </w:p>
    <w:p w:rsidR="00735AE5" w:rsidRDefault="00735AE5" w:rsidP="00735AE5">
      <w:pPr>
        <w:jc w:val="center"/>
        <w:rPr>
          <w:b/>
        </w:rPr>
      </w:pPr>
    </w:p>
    <w:p w:rsidR="00735AE5" w:rsidRDefault="00735AE5" w:rsidP="00735AE5">
      <w:r>
        <w:t>So, the amendment was tabled.</w:t>
      </w:r>
    </w:p>
    <w:p w:rsidR="00735AE5" w:rsidRDefault="00735AE5" w:rsidP="00735AE5"/>
    <w:p w:rsidR="00735AE5" w:rsidRDefault="00735AE5" w:rsidP="00735AE5">
      <w:r>
        <w:t>The question then recurred to the adoption of the section.</w:t>
      </w:r>
    </w:p>
    <w:p w:rsidR="00735AE5" w:rsidRDefault="00735AE5" w:rsidP="00735AE5"/>
    <w:p w:rsidR="00735AE5" w:rsidRDefault="00735AE5" w:rsidP="00735AE5">
      <w:r>
        <w:t xml:space="preserve">The yeas and nays were taken resulting as follows: </w:t>
      </w:r>
    </w:p>
    <w:p w:rsidR="00735AE5" w:rsidRDefault="00735AE5" w:rsidP="00735AE5">
      <w:pPr>
        <w:jc w:val="center"/>
      </w:pPr>
      <w:r>
        <w:t xml:space="preserve"> </w:t>
      </w:r>
      <w:bookmarkStart w:id="60" w:name="vote_start167"/>
      <w:bookmarkEnd w:id="60"/>
      <w:r>
        <w:t>Yeas 77; Nays 10</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Anderson</w:t>
            </w:r>
          </w:p>
        </w:tc>
      </w:tr>
      <w:tr w:rsidR="00735AE5" w:rsidRPr="00735AE5" w:rsidTr="00735AE5">
        <w:tc>
          <w:tcPr>
            <w:tcW w:w="2179" w:type="dxa"/>
            <w:shd w:val="clear" w:color="auto" w:fill="auto"/>
          </w:tcPr>
          <w:p w:rsidR="00735AE5" w:rsidRPr="00735AE5" w:rsidRDefault="00735AE5" w:rsidP="00735AE5">
            <w:pPr>
              <w:ind w:firstLine="0"/>
            </w:pPr>
            <w:r>
              <w:t>Anthony</w:t>
            </w:r>
          </w:p>
        </w:tc>
        <w:tc>
          <w:tcPr>
            <w:tcW w:w="2179" w:type="dxa"/>
            <w:shd w:val="clear" w:color="auto" w:fill="auto"/>
          </w:tcPr>
          <w:p w:rsidR="00735AE5" w:rsidRPr="00735AE5" w:rsidRDefault="00735AE5" w:rsidP="00735AE5">
            <w:pPr>
              <w:ind w:firstLine="0"/>
            </w:pPr>
            <w:r>
              <w:t>Arrington</w:t>
            </w:r>
          </w:p>
        </w:tc>
        <w:tc>
          <w:tcPr>
            <w:tcW w:w="2180" w:type="dxa"/>
            <w:shd w:val="clear" w:color="auto" w:fill="auto"/>
          </w:tcPr>
          <w:p w:rsidR="00735AE5" w:rsidRPr="00735AE5" w:rsidRDefault="00735AE5" w:rsidP="00735AE5">
            <w:pPr>
              <w:ind w:firstLine="0"/>
            </w:pPr>
            <w:r>
              <w:t>Atkinson</w:t>
            </w:r>
          </w:p>
        </w:tc>
      </w:tr>
      <w:tr w:rsidR="00735AE5" w:rsidRPr="00735AE5" w:rsidTr="00735AE5">
        <w:tc>
          <w:tcPr>
            <w:tcW w:w="2179" w:type="dxa"/>
            <w:shd w:val="clear" w:color="auto" w:fill="auto"/>
          </w:tcPr>
          <w:p w:rsidR="00735AE5" w:rsidRPr="00735AE5" w:rsidRDefault="00735AE5" w:rsidP="00735AE5">
            <w:pPr>
              <w:ind w:firstLine="0"/>
            </w:pPr>
            <w:r>
              <w:t>Atwater</w:t>
            </w:r>
          </w:p>
        </w:tc>
        <w:tc>
          <w:tcPr>
            <w:tcW w:w="2179" w:type="dxa"/>
            <w:shd w:val="clear" w:color="auto" w:fill="auto"/>
          </w:tcPr>
          <w:p w:rsidR="00735AE5" w:rsidRPr="00735AE5" w:rsidRDefault="00735AE5" w:rsidP="00735AE5">
            <w:pPr>
              <w:ind w:firstLine="0"/>
            </w:pPr>
            <w:r>
              <w:t>Bales</w:t>
            </w:r>
          </w:p>
        </w:tc>
        <w:tc>
          <w:tcPr>
            <w:tcW w:w="2180" w:type="dxa"/>
            <w:shd w:val="clear" w:color="auto" w:fill="auto"/>
          </w:tcPr>
          <w:p w:rsidR="00735AE5" w:rsidRPr="00735AE5" w:rsidRDefault="00735AE5" w:rsidP="00735AE5">
            <w:pPr>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Bennett</w:t>
            </w:r>
          </w:p>
        </w:tc>
        <w:tc>
          <w:tcPr>
            <w:tcW w:w="2179" w:type="dxa"/>
            <w:shd w:val="clear" w:color="auto" w:fill="auto"/>
          </w:tcPr>
          <w:p w:rsidR="00735AE5" w:rsidRPr="00735AE5" w:rsidRDefault="00735AE5" w:rsidP="00735AE5">
            <w:pPr>
              <w:ind w:firstLine="0"/>
            </w:pPr>
            <w:r>
              <w:t>Blackwell</w:t>
            </w:r>
          </w:p>
        </w:tc>
        <w:tc>
          <w:tcPr>
            <w:tcW w:w="2180" w:type="dxa"/>
            <w:shd w:val="clear" w:color="auto" w:fill="auto"/>
          </w:tcPr>
          <w:p w:rsidR="00735AE5" w:rsidRPr="00735AE5" w:rsidRDefault="00735AE5" w:rsidP="00735AE5">
            <w:pPr>
              <w:ind w:firstLine="0"/>
            </w:pPr>
            <w:r>
              <w:t>Bradley</w:t>
            </w:r>
          </w:p>
        </w:tc>
      </w:tr>
      <w:tr w:rsidR="00735AE5" w:rsidRPr="00735AE5" w:rsidTr="00735AE5">
        <w:tc>
          <w:tcPr>
            <w:tcW w:w="2179" w:type="dxa"/>
            <w:shd w:val="clear" w:color="auto" w:fill="auto"/>
          </w:tcPr>
          <w:p w:rsidR="00735AE5" w:rsidRPr="00735AE5" w:rsidRDefault="00735AE5" w:rsidP="00735AE5">
            <w:pPr>
              <w:ind w:firstLine="0"/>
            </w:pPr>
            <w:r>
              <w:t>Burns</w:t>
            </w:r>
          </w:p>
        </w:tc>
        <w:tc>
          <w:tcPr>
            <w:tcW w:w="2179" w:type="dxa"/>
            <w:shd w:val="clear" w:color="auto" w:fill="auto"/>
          </w:tcPr>
          <w:p w:rsidR="00735AE5" w:rsidRPr="00735AE5" w:rsidRDefault="00735AE5" w:rsidP="00735AE5">
            <w:pPr>
              <w:ind w:firstLine="0"/>
            </w:pPr>
            <w:r>
              <w:t>Chumley</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Clemmons</w:t>
            </w:r>
          </w:p>
        </w:tc>
        <w:tc>
          <w:tcPr>
            <w:tcW w:w="2179" w:type="dxa"/>
            <w:shd w:val="clear" w:color="auto" w:fill="auto"/>
          </w:tcPr>
          <w:p w:rsidR="00735AE5" w:rsidRPr="00735AE5" w:rsidRDefault="00735AE5" w:rsidP="00735AE5">
            <w:pPr>
              <w:ind w:firstLine="0"/>
            </w:pPr>
            <w:r>
              <w:t>Clyburn</w:t>
            </w:r>
          </w:p>
        </w:tc>
        <w:tc>
          <w:tcPr>
            <w:tcW w:w="2180" w:type="dxa"/>
            <w:shd w:val="clear" w:color="auto" w:fill="auto"/>
          </w:tcPr>
          <w:p w:rsidR="00735AE5" w:rsidRPr="00735AE5" w:rsidRDefault="00735AE5" w:rsidP="00735AE5">
            <w:pPr>
              <w:ind w:firstLine="0"/>
            </w:pPr>
            <w:r>
              <w:t>Cogswell</w:t>
            </w:r>
          </w:p>
        </w:tc>
      </w:tr>
      <w:tr w:rsidR="00735AE5" w:rsidRPr="00735AE5" w:rsidTr="00735AE5">
        <w:tc>
          <w:tcPr>
            <w:tcW w:w="2179" w:type="dxa"/>
            <w:shd w:val="clear" w:color="auto" w:fill="auto"/>
          </w:tcPr>
          <w:p w:rsidR="00735AE5" w:rsidRPr="00735AE5" w:rsidRDefault="00735AE5" w:rsidP="00735AE5">
            <w:pPr>
              <w:ind w:firstLine="0"/>
            </w:pPr>
            <w:r>
              <w:t>Crawford</w:t>
            </w:r>
          </w:p>
        </w:tc>
        <w:tc>
          <w:tcPr>
            <w:tcW w:w="2179" w:type="dxa"/>
            <w:shd w:val="clear" w:color="auto" w:fill="auto"/>
          </w:tcPr>
          <w:p w:rsidR="00735AE5" w:rsidRPr="00735AE5" w:rsidRDefault="00735AE5" w:rsidP="00735AE5">
            <w:pPr>
              <w:ind w:firstLine="0"/>
            </w:pPr>
            <w:r>
              <w:t>Crosby</w:t>
            </w:r>
          </w:p>
        </w:tc>
        <w:tc>
          <w:tcPr>
            <w:tcW w:w="2180" w:type="dxa"/>
            <w:shd w:val="clear" w:color="auto" w:fill="auto"/>
          </w:tcPr>
          <w:p w:rsidR="00735AE5" w:rsidRPr="00735AE5" w:rsidRDefault="00735AE5" w:rsidP="00735AE5">
            <w:pPr>
              <w:ind w:firstLine="0"/>
            </w:pPr>
            <w:r>
              <w:t>Davis</w:t>
            </w:r>
          </w:p>
        </w:tc>
      </w:tr>
      <w:tr w:rsidR="00735AE5" w:rsidRPr="00735AE5" w:rsidTr="00735AE5">
        <w:tc>
          <w:tcPr>
            <w:tcW w:w="2179" w:type="dxa"/>
            <w:shd w:val="clear" w:color="auto" w:fill="auto"/>
          </w:tcPr>
          <w:p w:rsidR="00735AE5" w:rsidRPr="00735AE5" w:rsidRDefault="00735AE5" w:rsidP="00735AE5">
            <w:pPr>
              <w:ind w:firstLine="0"/>
            </w:pPr>
            <w:r>
              <w:t>Douglas</w:t>
            </w:r>
          </w:p>
        </w:tc>
        <w:tc>
          <w:tcPr>
            <w:tcW w:w="2179" w:type="dxa"/>
            <w:shd w:val="clear" w:color="auto" w:fill="auto"/>
          </w:tcPr>
          <w:p w:rsidR="00735AE5" w:rsidRPr="00735AE5" w:rsidRDefault="00735AE5" w:rsidP="00735AE5">
            <w:pPr>
              <w:ind w:firstLine="0"/>
            </w:pPr>
            <w:r>
              <w:t>Duckworth</w:t>
            </w:r>
          </w:p>
        </w:tc>
        <w:tc>
          <w:tcPr>
            <w:tcW w:w="2180" w:type="dxa"/>
            <w:shd w:val="clear" w:color="auto" w:fill="auto"/>
          </w:tcPr>
          <w:p w:rsidR="00735AE5" w:rsidRPr="00735AE5" w:rsidRDefault="00735AE5" w:rsidP="00735AE5">
            <w:pPr>
              <w:ind w:firstLine="0"/>
            </w:pPr>
            <w:r>
              <w:t>Elliott</w:t>
            </w:r>
          </w:p>
        </w:tc>
      </w:tr>
      <w:tr w:rsidR="00735AE5" w:rsidRPr="00735AE5" w:rsidTr="00735AE5">
        <w:tc>
          <w:tcPr>
            <w:tcW w:w="2179" w:type="dxa"/>
            <w:shd w:val="clear" w:color="auto" w:fill="auto"/>
          </w:tcPr>
          <w:p w:rsidR="00735AE5" w:rsidRPr="00735AE5" w:rsidRDefault="00735AE5" w:rsidP="00735AE5">
            <w:pPr>
              <w:ind w:firstLine="0"/>
            </w:pPr>
            <w:r>
              <w:t>Erickson</w:t>
            </w:r>
          </w:p>
        </w:tc>
        <w:tc>
          <w:tcPr>
            <w:tcW w:w="2179" w:type="dxa"/>
            <w:shd w:val="clear" w:color="auto" w:fill="auto"/>
          </w:tcPr>
          <w:p w:rsidR="00735AE5" w:rsidRPr="00735AE5" w:rsidRDefault="00735AE5" w:rsidP="00735AE5">
            <w:pPr>
              <w:ind w:firstLine="0"/>
            </w:pPr>
            <w:r>
              <w:t>Felder</w:t>
            </w:r>
          </w:p>
        </w:tc>
        <w:tc>
          <w:tcPr>
            <w:tcW w:w="2180" w:type="dxa"/>
            <w:shd w:val="clear" w:color="auto" w:fill="auto"/>
          </w:tcPr>
          <w:p w:rsidR="00735AE5" w:rsidRPr="00735AE5" w:rsidRDefault="00735AE5" w:rsidP="00735AE5">
            <w:pPr>
              <w:ind w:firstLine="0"/>
            </w:pPr>
            <w:r>
              <w:t>Finlay</w:t>
            </w:r>
          </w:p>
        </w:tc>
      </w:tr>
      <w:tr w:rsidR="00735AE5" w:rsidRPr="00735AE5" w:rsidTr="00735AE5">
        <w:tc>
          <w:tcPr>
            <w:tcW w:w="2179" w:type="dxa"/>
            <w:shd w:val="clear" w:color="auto" w:fill="auto"/>
          </w:tcPr>
          <w:p w:rsidR="00735AE5" w:rsidRPr="00735AE5" w:rsidRDefault="00735AE5" w:rsidP="00735AE5">
            <w:pPr>
              <w:ind w:firstLine="0"/>
            </w:pPr>
            <w:r>
              <w:t>Forrest</w:t>
            </w:r>
          </w:p>
        </w:tc>
        <w:tc>
          <w:tcPr>
            <w:tcW w:w="2179" w:type="dxa"/>
            <w:shd w:val="clear" w:color="auto" w:fill="auto"/>
          </w:tcPr>
          <w:p w:rsidR="00735AE5" w:rsidRPr="00735AE5" w:rsidRDefault="00735AE5" w:rsidP="00735AE5">
            <w:pPr>
              <w:ind w:firstLine="0"/>
            </w:pPr>
            <w:r>
              <w:t>Forrester</w:t>
            </w:r>
          </w:p>
        </w:tc>
        <w:tc>
          <w:tcPr>
            <w:tcW w:w="2180" w:type="dxa"/>
            <w:shd w:val="clear" w:color="auto" w:fill="auto"/>
          </w:tcPr>
          <w:p w:rsidR="00735AE5" w:rsidRPr="00735AE5" w:rsidRDefault="00735AE5" w:rsidP="00735AE5">
            <w:pPr>
              <w:ind w:firstLine="0"/>
            </w:pPr>
            <w:r>
              <w:t>Gagnon</w:t>
            </w:r>
          </w:p>
        </w:tc>
      </w:tr>
      <w:tr w:rsidR="00735AE5" w:rsidRPr="00735AE5" w:rsidTr="00735AE5">
        <w:tc>
          <w:tcPr>
            <w:tcW w:w="2179" w:type="dxa"/>
            <w:shd w:val="clear" w:color="auto" w:fill="auto"/>
          </w:tcPr>
          <w:p w:rsidR="00735AE5" w:rsidRPr="00735AE5" w:rsidRDefault="00735AE5" w:rsidP="00735AE5">
            <w:pPr>
              <w:ind w:firstLine="0"/>
            </w:pPr>
            <w:r>
              <w:t>Hamilton</w:t>
            </w:r>
          </w:p>
        </w:tc>
        <w:tc>
          <w:tcPr>
            <w:tcW w:w="2179" w:type="dxa"/>
            <w:shd w:val="clear" w:color="auto" w:fill="auto"/>
          </w:tcPr>
          <w:p w:rsidR="00735AE5" w:rsidRPr="00735AE5" w:rsidRDefault="00735AE5" w:rsidP="00735AE5">
            <w:pPr>
              <w:ind w:firstLine="0"/>
            </w:pPr>
            <w:r>
              <w:t>Hardee</w:t>
            </w:r>
          </w:p>
        </w:tc>
        <w:tc>
          <w:tcPr>
            <w:tcW w:w="2180" w:type="dxa"/>
            <w:shd w:val="clear" w:color="auto" w:fill="auto"/>
          </w:tcPr>
          <w:p w:rsidR="00735AE5" w:rsidRPr="00735AE5" w:rsidRDefault="00735AE5" w:rsidP="00735AE5">
            <w:pPr>
              <w:ind w:firstLine="0"/>
            </w:pPr>
            <w:r>
              <w:t>Hayes</w:t>
            </w:r>
          </w:p>
        </w:tc>
      </w:tr>
      <w:tr w:rsidR="00735AE5" w:rsidRPr="00735AE5" w:rsidTr="00735AE5">
        <w:tc>
          <w:tcPr>
            <w:tcW w:w="2179" w:type="dxa"/>
            <w:shd w:val="clear" w:color="auto" w:fill="auto"/>
          </w:tcPr>
          <w:p w:rsidR="00735AE5" w:rsidRPr="00735AE5" w:rsidRDefault="00735AE5" w:rsidP="00735AE5">
            <w:pPr>
              <w:ind w:firstLine="0"/>
            </w:pPr>
            <w:r>
              <w:t>Henderson</w:t>
            </w:r>
          </w:p>
        </w:tc>
        <w:tc>
          <w:tcPr>
            <w:tcW w:w="2179" w:type="dxa"/>
            <w:shd w:val="clear" w:color="auto" w:fill="auto"/>
          </w:tcPr>
          <w:p w:rsidR="00735AE5" w:rsidRPr="00735AE5" w:rsidRDefault="00735AE5" w:rsidP="00735AE5">
            <w:pPr>
              <w:ind w:firstLine="0"/>
            </w:pPr>
            <w:r>
              <w:t>Herbkersman</w:t>
            </w:r>
          </w:p>
        </w:tc>
        <w:tc>
          <w:tcPr>
            <w:tcW w:w="2180" w:type="dxa"/>
            <w:shd w:val="clear" w:color="auto" w:fill="auto"/>
          </w:tcPr>
          <w:p w:rsidR="00735AE5" w:rsidRPr="00735AE5" w:rsidRDefault="00735AE5" w:rsidP="00735AE5">
            <w:pPr>
              <w:ind w:firstLine="0"/>
            </w:pPr>
            <w:r>
              <w:t>Hewitt</w:t>
            </w:r>
          </w:p>
        </w:tc>
      </w:tr>
      <w:tr w:rsidR="00735AE5" w:rsidRPr="00735AE5" w:rsidTr="00735AE5">
        <w:tc>
          <w:tcPr>
            <w:tcW w:w="2179" w:type="dxa"/>
            <w:shd w:val="clear" w:color="auto" w:fill="auto"/>
          </w:tcPr>
          <w:p w:rsidR="00735AE5" w:rsidRPr="00735AE5" w:rsidRDefault="00735AE5" w:rsidP="00735AE5">
            <w:pPr>
              <w:ind w:firstLine="0"/>
            </w:pPr>
            <w:r>
              <w:t>Hill</w:t>
            </w:r>
          </w:p>
        </w:tc>
        <w:tc>
          <w:tcPr>
            <w:tcW w:w="2179" w:type="dxa"/>
            <w:shd w:val="clear" w:color="auto" w:fill="auto"/>
          </w:tcPr>
          <w:p w:rsidR="00735AE5" w:rsidRPr="00735AE5" w:rsidRDefault="00735AE5" w:rsidP="00735AE5">
            <w:pPr>
              <w:ind w:firstLine="0"/>
            </w:pPr>
            <w:r>
              <w:t>Hiott</w:t>
            </w:r>
          </w:p>
        </w:tc>
        <w:tc>
          <w:tcPr>
            <w:tcW w:w="2180" w:type="dxa"/>
            <w:shd w:val="clear" w:color="auto" w:fill="auto"/>
          </w:tcPr>
          <w:p w:rsidR="00735AE5" w:rsidRPr="00735AE5" w:rsidRDefault="00735AE5" w:rsidP="00735AE5">
            <w:pPr>
              <w:ind w:firstLine="0"/>
            </w:pPr>
            <w:r>
              <w:t>Hixon</w:t>
            </w:r>
          </w:p>
        </w:tc>
      </w:tr>
      <w:tr w:rsidR="00735AE5" w:rsidRPr="00735AE5" w:rsidTr="00735AE5">
        <w:tc>
          <w:tcPr>
            <w:tcW w:w="2179" w:type="dxa"/>
            <w:shd w:val="clear" w:color="auto" w:fill="auto"/>
          </w:tcPr>
          <w:p w:rsidR="00735AE5" w:rsidRPr="00735AE5" w:rsidRDefault="00735AE5" w:rsidP="00735AE5">
            <w:pPr>
              <w:ind w:firstLine="0"/>
            </w:pPr>
            <w:r>
              <w:t>Hosey</w:t>
            </w:r>
          </w:p>
        </w:tc>
        <w:tc>
          <w:tcPr>
            <w:tcW w:w="2179" w:type="dxa"/>
            <w:shd w:val="clear" w:color="auto" w:fill="auto"/>
          </w:tcPr>
          <w:p w:rsidR="00735AE5" w:rsidRPr="00735AE5" w:rsidRDefault="00735AE5" w:rsidP="00735AE5">
            <w:pPr>
              <w:ind w:firstLine="0"/>
            </w:pPr>
            <w:r>
              <w:t>Huggins</w:t>
            </w:r>
          </w:p>
        </w:tc>
        <w:tc>
          <w:tcPr>
            <w:tcW w:w="2180" w:type="dxa"/>
            <w:shd w:val="clear" w:color="auto" w:fill="auto"/>
          </w:tcPr>
          <w:p w:rsidR="00735AE5" w:rsidRPr="00735AE5" w:rsidRDefault="00735AE5" w:rsidP="00735AE5">
            <w:pPr>
              <w:ind w:firstLine="0"/>
            </w:pPr>
            <w:r>
              <w:t>Jefferson</w:t>
            </w:r>
          </w:p>
        </w:tc>
      </w:tr>
      <w:tr w:rsidR="00735AE5" w:rsidRPr="00735AE5" w:rsidTr="00735AE5">
        <w:tc>
          <w:tcPr>
            <w:tcW w:w="2179" w:type="dxa"/>
            <w:shd w:val="clear" w:color="auto" w:fill="auto"/>
          </w:tcPr>
          <w:p w:rsidR="00735AE5" w:rsidRPr="00735AE5" w:rsidRDefault="00735AE5" w:rsidP="00735AE5">
            <w:pPr>
              <w:ind w:firstLine="0"/>
            </w:pPr>
            <w:r>
              <w:t>Kirby</w:t>
            </w:r>
          </w:p>
        </w:tc>
        <w:tc>
          <w:tcPr>
            <w:tcW w:w="2179" w:type="dxa"/>
            <w:shd w:val="clear" w:color="auto" w:fill="auto"/>
          </w:tcPr>
          <w:p w:rsidR="00735AE5" w:rsidRPr="00735AE5" w:rsidRDefault="00735AE5" w:rsidP="00735AE5">
            <w:pPr>
              <w:ind w:firstLine="0"/>
            </w:pPr>
            <w:r>
              <w:t>Loftis</w:t>
            </w:r>
          </w:p>
        </w:tc>
        <w:tc>
          <w:tcPr>
            <w:tcW w:w="2180" w:type="dxa"/>
            <w:shd w:val="clear" w:color="auto" w:fill="auto"/>
          </w:tcPr>
          <w:p w:rsidR="00735AE5" w:rsidRPr="00735AE5" w:rsidRDefault="00735AE5" w:rsidP="00735AE5">
            <w:pPr>
              <w:ind w:firstLine="0"/>
            </w:pPr>
            <w:r>
              <w:t>Long</w:t>
            </w:r>
          </w:p>
        </w:tc>
      </w:tr>
      <w:tr w:rsidR="00735AE5" w:rsidRPr="00735AE5" w:rsidTr="00735AE5">
        <w:tc>
          <w:tcPr>
            <w:tcW w:w="2179" w:type="dxa"/>
            <w:shd w:val="clear" w:color="auto" w:fill="auto"/>
          </w:tcPr>
          <w:p w:rsidR="00735AE5" w:rsidRPr="00735AE5" w:rsidRDefault="00735AE5" w:rsidP="00735AE5">
            <w:pPr>
              <w:ind w:firstLine="0"/>
            </w:pPr>
            <w:r>
              <w:t>Lowe</w:t>
            </w:r>
          </w:p>
        </w:tc>
        <w:tc>
          <w:tcPr>
            <w:tcW w:w="2179" w:type="dxa"/>
            <w:shd w:val="clear" w:color="auto" w:fill="auto"/>
          </w:tcPr>
          <w:p w:rsidR="00735AE5" w:rsidRPr="00735AE5" w:rsidRDefault="00735AE5" w:rsidP="00735AE5">
            <w:pPr>
              <w:ind w:firstLine="0"/>
            </w:pPr>
            <w:r>
              <w:t>Mack</w:t>
            </w:r>
          </w:p>
        </w:tc>
        <w:tc>
          <w:tcPr>
            <w:tcW w:w="2180" w:type="dxa"/>
            <w:shd w:val="clear" w:color="auto" w:fill="auto"/>
          </w:tcPr>
          <w:p w:rsidR="00735AE5" w:rsidRPr="00735AE5" w:rsidRDefault="00735AE5" w:rsidP="00735AE5">
            <w:pPr>
              <w:ind w:firstLine="0"/>
            </w:pPr>
            <w:r>
              <w:t>Magnuson</w:t>
            </w:r>
          </w:p>
        </w:tc>
      </w:tr>
      <w:tr w:rsidR="00735AE5" w:rsidRPr="00735AE5" w:rsidTr="00735AE5">
        <w:tc>
          <w:tcPr>
            <w:tcW w:w="2179" w:type="dxa"/>
            <w:shd w:val="clear" w:color="auto" w:fill="auto"/>
          </w:tcPr>
          <w:p w:rsidR="00735AE5" w:rsidRPr="00735AE5" w:rsidRDefault="00735AE5" w:rsidP="00735AE5">
            <w:pPr>
              <w:ind w:firstLine="0"/>
            </w:pPr>
            <w:r>
              <w:t>Martin</w:t>
            </w:r>
          </w:p>
        </w:tc>
        <w:tc>
          <w:tcPr>
            <w:tcW w:w="2179" w:type="dxa"/>
            <w:shd w:val="clear" w:color="auto" w:fill="auto"/>
          </w:tcPr>
          <w:p w:rsidR="00735AE5" w:rsidRPr="00735AE5" w:rsidRDefault="00735AE5" w:rsidP="00735AE5">
            <w:pPr>
              <w:ind w:firstLine="0"/>
            </w:pPr>
            <w:r>
              <w:t>McCoy</w:t>
            </w:r>
          </w:p>
        </w:tc>
        <w:tc>
          <w:tcPr>
            <w:tcW w:w="2180" w:type="dxa"/>
            <w:shd w:val="clear" w:color="auto" w:fill="auto"/>
          </w:tcPr>
          <w:p w:rsidR="00735AE5" w:rsidRPr="00735AE5" w:rsidRDefault="00735AE5" w:rsidP="00735AE5">
            <w:pPr>
              <w:ind w:firstLine="0"/>
            </w:pPr>
            <w:r>
              <w:t>McEachern</w:t>
            </w:r>
          </w:p>
        </w:tc>
      </w:tr>
      <w:tr w:rsidR="00735AE5" w:rsidRPr="00735AE5" w:rsidTr="00735AE5">
        <w:tc>
          <w:tcPr>
            <w:tcW w:w="2179" w:type="dxa"/>
            <w:shd w:val="clear" w:color="auto" w:fill="auto"/>
          </w:tcPr>
          <w:p w:rsidR="00735AE5" w:rsidRPr="00735AE5" w:rsidRDefault="00735AE5" w:rsidP="00735AE5">
            <w:pPr>
              <w:ind w:firstLine="0"/>
            </w:pPr>
            <w:r>
              <w:t>D. C. Moss</w:t>
            </w:r>
          </w:p>
        </w:tc>
        <w:tc>
          <w:tcPr>
            <w:tcW w:w="2179" w:type="dxa"/>
            <w:shd w:val="clear" w:color="auto" w:fill="auto"/>
          </w:tcPr>
          <w:p w:rsidR="00735AE5" w:rsidRPr="00735AE5" w:rsidRDefault="00735AE5" w:rsidP="00735AE5">
            <w:pPr>
              <w:ind w:firstLine="0"/>
            </w:pPr>
            <w:r>
              <w:t>B. Newton</w:t>
            </w:r>
          </w:p>
        </w:tc>
        <w:tc>
          <w:tcPr>
            <w:tcW w:w="2180" w:type="dxa"/>
            <w:shd w:val="clear" w:color="auto" w:fill="auto"/>
          </w:tcPr>
          <w:p w:rsidR="00735AE5" w:rsidRPr="00735AE5" w:rsidRDefault="00735AE5" w:rsidP="00735AE5">
            <w:pPr>
              <w:ind w:firstLine="0"/>
            </w:pPr>
            <w:r>
              <w:t>Ott</w:t>
            </w:r>
          </w:p>
        </w:tc>
      </w:tr>
      <w:tr w:rsidR="00735AE5" w:rsidRPr="00735AE5" w:rsidTr="00735AE5">
        <w:tc>
          <w:tcPr>
            <w:tcW w:w="2179" w:type="dxa"/>
            <w:shd w:val="clear" w:color="auto" w:fill="auto"/>
          </w:tcPr>
          <w:p w:rsidR="00735AE5" w:rsidRPr="00735AE5" w:rsidRDefault="00735AE5" w:rsidP="00735AE5">
            <w:pPr>
              <w:ind w:firstLine="0"/>
            </w:pPr>
            <w:r>
              <w:t>Pitts</w:t>
            </w:r>
          </w:p>
        </w:tc>
        <w:tc>
          <w:tcPr>
            <w:tcW w:w="2179" w:type="dxa"/>
            <w:shd w:val="clear" w:color="auto" w:fill="auto"/>
          </w:tcPr>
          <w:p w:rsidR="00735AE5" w:rsidRPr="00735AE5" w:rsidRDefault="00735AE5" w:rsidP="00735AE5">
            <w:pPr>
              <w:ind w:firstLine="0"/>
            </w:pPr>
            <w:r>
              <w:t>Putnam</w:t>
            </w:r>
          </w:p>
        </w:tc>
        <w:tc>
          <w:tcPr>
            <w:tcW w:w="2180" w:type="dxa"/>
            <w:shd w:val="clear" w:color="auto" w:fill="auto"/>
          </w:tcPr>
          <w:p w:rsidR="00735AE5" w:rsidRPr="00735AE5" w:rsidRDefault="00735AE5" w:rsidP="00735AE5">
            <w:pPr>
              <w:ind w:firstLine="0"/>
            </w:pPr>
            <w:r>
              <w:t>Ridgeway</w:t>
            </w:r>
          </w:p>
        </w:tc>
      </w:tr>
      <w:tr w:rsidR="00735AE5" w:rsidRPr="00735AE5" w:rsidTr="00735AE5">
        <w:tc>
          <w:tcPr>
            <w:tcW w:w="2179" w:type="dxa"/>
            <w:shd w:val="clear" w:color="auto" w:fill="auto"/>
          </w:tcPr>
          <w:p w:rsidR="00735AE5" w:rsidRPr="00735AE5" w:rsidRDefault="00735AE5" w:rsidP="00735AE5">
            <w:pPr>
              <w:ind w:firstLine="0"/>
            </w:pPr>
            <w:r>
              <w:t>M. Rivers</w:t>
            </w:r>
          </w:p>
        </w:tc>
        <w:tc>
          <w:tcPr>
            <w:tcW w:w="2179" w:type="dxa"/>
            <w:shd w:val="clear" w:color="auto" w:fill="auto"/>
          </w:tcPr>
          <w:p w:rsidR="00735AE5" w:rsidRPr="00735AE5" w:rsidRDefault="00735AE5" w:rsidP="00735AE5">
            <w:pPr>
              <w:ind w:firstLine="0"/>
            </w:pPr>
            <w:r>
              <w:t>S. Rivers</w:t>
            </w:r>
          </w:p>
        </w:tc>
        <w:tc>
          <w:tcPr>
            <w:tcW w:w="2180" w:type="dxa"/>
            <w:shd w:val="clear" w:color="auto" w:fill="auto"/>
          </w:tcPr>
          <w:p w:rsidR="00735AE5" w:rsidRPr="00735AE5" w:rsidRDefault="00735AE5" w:rsidP="00735AE5">
            <w:pPr>
              <w:ind w:firstLine="0"/>
            </w:pPr>
            <w:r>
              <w:t>Ryhal</w:t>
            </w:r>
          </w:p>
        </w:tc>
      </w:tr>
      <w:tr w:rsidR="00735AE5" w:rsidRPr="00735AE5" w:rsidTr="00735AE5">
        <w:tc>
          <w:tcPr>
            <w:tcW w:w="2179" w:type="dxa"/>
            <w:shd w:val="clear" w:color="auto" w:fill="auto"/>
          </w:tcPr>
          <w:p w:rsidR="00735AE5" w:rsidRPr="00735AE5" w:rsidRDefault="00735AE5" w:rsidP="00735AE5">
            <w:pPr>
              <w:ind w:firstLine="0"/>
            </w:pPr>
            <w:r>
              <w:t>Sandifer</w:t>
            </w:r>
          </w:p>
        </w:tc>
        <w:tc>
          <w:tcPr>
            <w:tcW w:w="2179" w:type="dxa"/>
            <w:shd w:val="clear" w:color="auto" w:fill="auto"/>
          </w:tcPr>
          <w:p w:rsidR="00735AE5" w:rsidRPr="00735AE5" w:rsidRDefault="00735AE5" w:rsidP="00735AE5">
            <w:pPr>
              <w:ind w:firstLine="0"/>
            </w:pPr>
            <w:r>
              <w:t>Simrill</w:t>
            </w:r>
          </w:p>
        </w:tc>
        <w:tc>
          <w:tcPr>
            <w:tcW w:w="2180" w:type="dxa"/>
            <w:shd w:val="clear" w:color="auto" w:fill="auto"/>
          </w:tcPr>
          <w:p w:rsidR="00735AE5" w:rsidRPr="00735AE5" w:rsidRDefault="00735AE5" w:rsidP="00735AE5">
            <w:pPr>
              <w:ind w:firstLine="0"/>
            </w:pPr>
            <w:r>
              <w:t>G. R. Smith</w:t>
            </w:r>
          </w:p>
        </w:tc>
      </w:tr>
      <w:tr w:rsidR="00735AE5" w:rsidRPr="00735AE5" w:rsidTr="00735AE5">
        <w:tc>
          <w:tcPr>
            <w:tcW w:w="2179" w:type="dxa"/>
            <w:shd w:val="clear" w:color="auto" w:fill="auto"/>
          </w:tcPr>
          <w:p w:rsidR="00735AE5" w:rsidRPr="00735AE5" w:rsidRDefault="00735AE5" w:rsidP="00735AE5">
            <w:pPr>
              <w:ind w:firstLine="0"/>
            </w:pPr>
            <w:r>
              <w:t>Spires</w:t>
            </w:r>
          </w:p>
        </w:tc>
        <w:tc>
          <w:tcPr>
            <w:tcW w:w="2179" w:type="dxa"/>
            <w:shd w:val="clear" w:color="auto" w:fill="auto"/>
          </w:tcPr>
          <w:p w:rsidR="00735AE5" w:rsidRPr="00735AE5" w:rsidRDefault="00735AE5" w:rsidP="00735AE5">
            <w:pPr>
              <w:ind w:firstLine="0"/>
            </w:pPr>
            <w:r>
              <w:t>Stavrinakis</w:t>
            </w:r>
          </w:p>
        </w:tc>
        <w:tc>
          <w:tcPr>
            <w:tcW w:w="2180" w:type="dxa"/>
            <w:shd w:val="clear" w:color="auto" w:fill="auto"/>
          </w:tcPr>
          <w:p w:rsidR="00735AE5" w:rsidRPr="00735AE5" w:rsidRDefault="00735AE5" w:rsidP="00735AE5">
            <w:pPr>
              <w:ind w:firstLine="0"/>
            </w:pPr>
            <w:r>
              <w:t>Tallon</w:t>
            </w:r>
          </w:p>
        </w:tc>
      </w:tr>
      <w:tr w:rsidR="00735AE5" w:rsidRPr="00735AE5" w:rsidTr="00735AE5">
        <w:tc>
          <w:tcPr>
            <w:tcW w:w="2179" w:type="dxa"/>
            <w:shd w:val="clear" w:color="auto" w:fill="auto"/>
          </w:tcPr>
          <w:p w:rsidR="00735AE5" w:rsidRPr="00735AE5" w:rsidRDefault="00735AE5" w:rsidP="00735AE5">
            <w:pPr>
              <w:ind w:firstLine="0"/>
            </w:pPr>
            <w:r>
              <w:t>Taylor</w:t>
            </w:r>
          </w:p>
        </w:tc>
        <w:tc>
          <w:tcPr>
            <w:tcW w:w="2179" w:type="dxa"/>
            <w:shd w:val="clear" w:color="auto" w:fill="auto"/>
          </w:tcPr>
          <w:p w:rsidR="00735AE5" w:rsidRPr="00735AE5" w:rsidRDefault="00735AE5" w:rsidP="00735AE5">
            <w:pPr>
              <w:ind w:firstLine="0"/>
            </w:pPr>
            <w:r>
              <w:t>Thayer</w:t>
            </w:r>
          </w:p>
        </w:tc>
        <w:tc>
          <w:tcPr>
            <w:tcW w:w="2180" w:type="dxa"/>
            <w:shd w:val="clear" w:color="auto" w:fill="auto"/>
          </w:tcPr>
          <w:p w:rsidR="00735AE5" w:rsidRPr="00735AE5" w:rsidRDefault="00735AE5" w:rsidP="00735AE5">
            <w:pPr>
              <w:ind w:firstLine="0"/>
            </w:pPr>
            <w:r>
              <w:t>Thigpen</w:t>
            </w:r>
          </w:p>
        </w:tc>
      </w:tr>
      <w:tr w:rsidR="00735AE5" w:rsidRPr="00735AE5" w:rsidTr="00735AE5">
        <w:tc>
          <w:tcPr>
            <w:tcW w:w="2179" w:type="dxa"/>
            <w:shd w:val="clear" w:color="auto" w:fill="auto"/>
          </w:tcPr>
          <w:p w:rsidR="00735AE5" w:rsidRPr="00735AE5" w:rsidRDefault="00735AE5" w:rsidP="00735AE5">
            <w:pPr>
              <w:ind w:firstLine="0"/>
            </w:pPr>
            <w:r>
              <w:t>Toole</w:t>
            </w:r>
          </w:p>
        </w:tc>
        <w:tc>
          <w:tcPr>
            <w:tcW w:w="2179" w:type="dxa"/>
            <w:shd w:val="clear" w:color="auto" w:fill="auto"/>
          </w:tcPr>
          <w:p w:rsidR="00735AE5" w:rsidRPr="00735AE5" w:rsidRDefault="00735AE5" w:rsidP="00735AE5">
            <w:pPr>
              <w:ind w:firstLine="0"/>
            </w:pPr>
            <w:r>
              <w:t>Weeks</w:t>
            </w:r>
          </w:p>
        </w:tc>
        <w:tc>
          <w:tcPr>
            <w:tcW w:w="2180" w:type="dxa"/>
            <w:shd w:val="clear" w:color="auto" w:fill="auto"/>
          </w:tcPr>
          <w:p w:rsidR="00735AE5" w:rsidRPr="00735AE5" w:rsidRDefault="00735AE5" w:rsidP="00735AE5">
            <w:pPr>
              <w:ind w:firstLine="0"/>
            </w:pPr>
            <w:r>
              <w:t>West</w:t>
            </w:r>
          </w:p>
        </w:tc>
      </w:tr>
      <w:tr w:rsidR="00735AE5" w:rsidRPr="00735AE5" w:rsidTr="00735AE5">
        <w:tc>
          <w:tcPr>
            <w:tcW w:w="2179" w:type="dxa"/>
            <w:shd w:val="clear" w:color="auto" w:fill="auto"/>
          </w:tcPr>
          <w:p w:rsidR="00735AE5" w:rsidRPr="00735AE5" w:rsidRDefault="00735AE5" w:rsidP="00735AE5">
            <w:pPr>
              <w:keepNext/>
              <w:ind w:firstLine="0"/>
            </w:pPr>
            <w:r>
              <w:t>White</w:t>
            </w:r>
          </w:p>
        </w:tc>
        <w:tc>
          <w:tcPr>
            <w:tcW w:w="2179" w:type="dxa"/>
            <w:shd w:val="clear" w:color="auto" w:fill="auto"/>
          </w:tcPr>
          <w:p w:rsidR="00735AE5" w:rsidRPr="00735AE5" w:rsidRDefault="00735AE5" w:rsidP="00735AE5">
            <w:pPr>
              <w:keepNext/>
              <w:ind w:firstLine="0"/>
            </w:pPr>
            <w:r>
              <w:t>Whitmire</w:t>
            </w:r>
          </w:p>
        </w:tc>
        <w:tc>
          <w:tcPr>
            <w:tcW w:w="2180" w:type="dxa"/>
            <w:shd w:val="clear" w:color="auto" w:fill="auto"/>
          </w:tcPr>
          <w:p w:rsidR="00735AE5" w:rsidRPr="00735AE5" w:rsidRDefault="00735AE5" w:rsidP="00735AE5">
            <w:pPr>
              <w:keepNext/>
              <w:ind w:firstLine="0"/>
            </w:pPr>
            <w:r>
              <w:t>Williams</w:t>
            </w:r>
          </w:p>
        </w:tc>
      </w:tr>
      <w:tr w:rsidR="00735AE5" w:rsidRPr="00735AE5" w:rsidTr="00735AE5">
        <w:tc>
          <w:tcPr>
            <w:tcW w:w="2179" w:type="dxa"/>
            <w:shd w:val="clear" w:color="auto" w:fill="auto"/>
          </w:tcPr>
          <w:p w:rsidR="00735AE5" w:rsidRPr="00735AE5" w:rsidRDefault="00735AE5" w:rsidP="00735AE5">
            <w:pPr>
              <w:keepNext/>
              <w:ind w:firstLine="0"/>
            </w:pPr>
            <w:r>
              <w:t>Willis</w:t>
            </w:r>
          </w:p>
        </w:tc>
        <w:tc>
          <w:tcPr>
            <w:tcW w:w="2179" w:type="dxa"/>
            <w:shd w:val="clear" w:color="auto" w:fill="auto"/>
          </w:tcPr>
          <w:p w:rsidR="00735AE5" w:rsidRPr="00735AE5" w:rsidRDefault="00735AE5" w:rsidP="00735AE5">
            <w:pPr>
              <w:keepNext/>
              <w:ind w:firstLine="0"/>
            </w:pPr>
            <w:r>
              <w:t>Yow</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Total--77</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Bowers</w:t>
            </w:r>
          </w:p>
        </w:tc>
        <w:tc>
          <w:tcPr>
            <w:tcW w:w="2179" w:type="dxa"/>
            <w:shd w:val="clear" w:color="auto" w:fill="auto"/>
          </w:tcPr>
          <w:p w:rsidR="00735AE5" w:rsidRPr="00735AE5" w:rsidRDefault="00735AE5" w:rsidP="00735AE5">
            <w:pPr>
              <w:keepNext/>
              <w:ind w:firstLine="0"/>
            </w:pPr>
            <w:r>
              <w:t>Cobb-Hunter</w:t>
            </w:r>
          </w:p>
        </w:tc>
        <w:tc>
          <w:tcPr>
            <w:tcW w:w="2180" w:type="dxa"/>
            <w:shd w:val="clear" w:color="auto" w:fill="auto"/>
          </w:tcPr>
          <w:p w:rsidR="00735AE5" w:rsidRPr="00735AE5" w:rsidRDefault="00735AE5" w:rsidP="00735AE5">
            <w:pPr>
              <w:keepNext/>
              <w:ind w:firstLine="0"/>
            </w:pPr>
            <w:r>
              <w:t>Dillard</w:t>
            </w:r>
          </w:p>
        </w:tc>
      </w:tr>
      <w:tr w:rsidR="00735AE5" w:rsidRPr="00735AE5" w:rsidTr="00735AE5">
        <w:tc>
          <w:tcPr>
            <w:tcW w:w="2179" w:type="dxa"/>
            <w:shd w:val="clear" w:color="auto" w:fill="auto"/>
          </w:tcPr>
          <w:p w:rsidR="00735AE5" w:rsidRPr="00735AE5" w:rsidRDefault="00735AE5" w:rsidP="00735AE5">
            <w:pPr>
              <w:keepNext/>
              <w:ind w:firstLine="0"/>
            </w:pPr>
            <w:r>
              <w:t>Gilliard</w:t>
            </w:r>
          </w:p>
        </w:tc>
        <w:tc>
          <w:tcPr>
            <w:tcW w:w="2179" w:type="dxa"/>
            <w:shd w:val="clear" w:color="auto" w:fill="auto"/>
          </w:tcPr>
          <w:p w:rsidR="00735AE5" w:rsidRPr="00735AE5" w:rsidRDefault="00735AE5" w:rsidP="00735AE5">
            <w:pPr>
              <w:keepNext/>
              <w:ind w:firstLine="0"/>
            </w:pPr>
            <w:r>
              <w:t>Henegan</w:t>
            </w:r>
          </w:p>
        </w:tc>
        <w:tc>
          <w:tcPr>
            <w:tcW w:w="2180" w:type="dxa"/>
            <w:shd w:val="clear" w:color="auto" w:fill="auto"/>
          </w:tcPr>
          <w:p w:rsidR="00735AE5" w:rsidRPr="00735AE5" w:rsidRDefault="00735AE5" w:rsidP="00735AE5">
            <w:pPr>
              <w:keepNext/>
              <w:ind w:firstLine="0"/>
            </w:pPr>
            <w:r>
              <w:t>King</w:t>
            </w:r>
          </w:p>
        </w:tc>
      </w:tr>
      <w:tr w:rsidR="00735AE5" w:rsidRPr="00735AE5" w:rsidTr="00735AE5">
        <w:tc>
          <w:tcPr>
            <w:tcW w:w="2179" w:type="dxa"/>
            <w:shd w:val="clear" w:color="auto" w:fill="auto"/>
          </w:tcPr>
          <w:p w:rsidR="00735AE5" w:rsidRPr="00735AE5" w:rsidRDefault="00735AE5" w:rsidP="00735AE5">
            <w:pPr>
              <w:keepNext/>
              <w:ind w:firstLine="0"/>
            </w:pPr>
            <w:r>
              <w:t>McKnight</w:t>
            </w:r>
          </w:p>
        </w:tc>
        <w:tc>
          <w:tcPr>
            <w:tcW w:w="2179" w:type="dxa"/>
            <w:shd w:val="clear" w:color="auto" w:fill="auto"/>
          </w:tcPr>
          <w:p w:rsidR="00735AE5" w:rsidRPr="00735AE5" w:rsidRDefault="00735AE5" w:rsidP="00735AE5">
            <w:pPr>
              <w:keepNext/>
              <w:ind w:firstLine="0"/>
            </w:pPr>
            <w:r>
              <w:t>Mitchell</w:t>
            </w:r>
          </w:p>
        </w:tc>
        <w:tc>
          <w:tcPr>
            <w:tcW w:w="2180" w:type="dxa"/>
            <w:shd w:val="clear" w:color="auto" w:fill="auto"/>
          </w:tcPr>
          <w:p w:rsidR="00735AE5" w:rsidRPr="00735AE5" w:rsidRDefault="00735AE5" w:rsidP="00735AE5">
            <w:pPr>
              <w:keepNext/>
              <w:ind w:firstLine="0"/>
            </w:pPr>
            <w:r>
              <w:t>Parks</w:t>
            </w:r>
          </w:p>
        </w:tc>
      </w:tr>
      <w:tr w:rsidR="00735AE5" w:rsidRPr="00735AE5" w:rsidTr="00735AE5">
        <w:tc>
          <w:tcPr>
            <w:tcW w:w="2179" w:type="dxa"/>
            <w:shd w:val="clear" w:color="auto" w:fill="auto"/>
          </w:tcPr>
          <w:p w:rsidR="00735AE5" w:rsidRPr="00735AE5" w:rsidRDefault="00735AE5" w:rsidP="00735AE5">
            <w:pPr>
              <w:keepNext/>
              <w:ind w:firstLine="0"/>
            </w:pPr>
            <w:r>
              <w:t>Robinson-Simpson</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Total--10</w:t>
      </w:r>
    </w:p>
    <w:p w:rsidR="00735AE5" w:rsidRDefault="00735AE5" w:rsidP="00735AE5">
      <w:pPr>
        <w:jc w:val="center"/>
        <w:rPr>
          <w:b/>
        </w:rPr>
      </w:pPr>
    </w:p>
    <w:p w:rsidR="00735AE5" w:rsidRDefault="00735AE5" w:rsidP="00735AE5">
      <w:r>
        <w:t>Section 106 was adopted.</w:t>
      </w:r>
    </w:p>
    <w:p w:rsidR="00735AE5" w:rsidRDefault="00735AE5" w:rsidP="00735AE5"/>
    <w:p w:rsidR="00735AE5" w:rsidRPr="00370BD2" w:rsidRDefault="00735AE5" w:rsidP="00735AE5">
      <w:pPr>
        <w:pStyle w:val="Title"/>
        <w:keepNext/>
      </w:pPr>
      <w:bookmarkStart w:id="61" w:name="file_start169"/>
      <w:bookmarkEnd w:id="61"/>
      <w:r w:rsidRPr="00370BD2">
        <w:t>RECORD FOR VOTING</w:t>
      </w:r>
    </w:p>
    <w:p w:rsidR="00735AE5" w:rsidRPr="00370BD2" w:rsidRDefault="00735AE5" w:rsidP="00735AE5">
      <w:pPr>
        <w:tabs>
          <w:tab w:val="left" w:pos="360"/>
          <w:tab w:val="left" w:pos="630"/>
          <w:tab w:val="left" w:pos="900"/>
          <w:tab w:val="left" w:pos="1260"/>
          <w:tab w:val="left" w:pos="1620"/>
          <w:tab w:val="left" w:pos="1980"/>
          <w:tab w:val="left" w:pos="2340"/>
          <w:tab w:val="left" w:pos="2700"/>
        </w:tabs>
        <w:ind w:firstLine="0"/>
      </w:pPr>
      <w:r w:rsidRPr="00370BD2">
        <w:tab/>
        <w:t>After recusing myself from voting on Part IA, Section 106 of H. 3720, the General Appropriation Bill, I inadvertently voted on this Section. I wish the record to reflect that I meant to abstain from voting.</w:t>
      </w:r>
    </w:p>
    <w:p w:rsidR="00735AE5" w:rsidRDefault="00735AE5" w:rsidP="00735AE5">
      <w:pPr>
        <w:tabs>
          <w:tab w:val="left" w:pos="360"/>
          <w:tab w:val="left" w:pos="630"/>
          <w:tab w:val="left" w:pos="900"/>
          <w:tab w:val="left" w:pos="1260"/>
          <w:tab w:val="left" w:pos="1620"/>
          <w:tab w:val="left" w:pos="1980"/>
          <w:tab w:val="left" w:pos="2340"/>
          <w:tab w:val="left" w:pos="2700"/>
        </w:tabs>
        <w:ind w:firstLine="0"/>
      </w:pPr>
      <w:r w:rsidRPr="00370BD2">
        <w:tab/>
        <w:t>Rep. Leon Stavrinakis</w:t>
      </w:r>
    </w:p>
    <w:p w:rsidR="00735AE5" w:rsidRDefault="00735AE5" w:rsidP="00735AE5">
      <w:pPr>
        <w:tabs>
          <w:tab w:val="left" w:pos="360"/>
          <w:tab w:val="left" w:pos="630"/>
          <w:tab w:val="left" w:pos="900"/>
          <w:tab w:val="left" w:pos="1260"/>
          <w:tab w:val="left" w:pos="1620"/>
          <w:tab w:val="left" w:pos="1980"/>
          <w:tab w:val="left" w:pos="2340"/>
          <w:tab w:val="left" w:pos="2700"/>
        </w:tabs>
        <w:ind w:firstLine="0"/>
      </w:pPr>
    </w:p>
    <w:p w:rsidR="00735AE5" w:rsidRDefault="00735AE5" w:rsidP="00735AE5">
      <w:pPr>
        <w:keepNext/>
        <w:jc w:val="center"/>
        <w:rPr>
          <w:b/>
        </w:rPr>
      </w:pPr>
      <w:r w:rsidRPr="00735AE5">
        <w:rPr>
          <w:b/>
        </w:rPr>
        <w:t>SECTION 107</w:t>
      </w:r>
    </w:p>
    <w:p w:rsidR="00735AE5" w:rsidRDefault="00735AE5" w:rsidP="00735AE5">
      <w:r>
        <w:t xml:space="preserve">The yeas and nays were taken resulting as follows: </w:t>
      </w:r>
    </w:p>
    <w:p w:rsidR="00735AE5" w:rsidRDefault="00735AE5" w:rsidP="00735AE5">
      <w:pPr>
        <w:jc w:val="center"/>
      </w:pPr>
      <w:r>
        <w:t xml:space="preserve"> </w:t>
      </w:r>
      <w:bookmarkStart w:id="62" w:name="vote_start171"/>
      <w:bookmarkEnd w:id="62"/>
      <w:r>
        <w:t>Yeas 104; Nays 0</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Anderson</w:t>
            </w:r>
          </w:p>
        </w:tc>
      </w:tr>
      <w:tr w:rsidR="00735AE5" w:rsidRPr="00735AE5" w:rsidTr="00735AE5">
        <w:tc>
          <w:tcPr>
            <w:tcW w:w="2179" w:type="dxa"/>
            <w:shd w:val="clear" w:color="auto" w:fill="auto"/>
          </w:tcPr>
          <w:p w:rsidR="00735AE5" w:rsidRPr="00735AE5" w:rsidRDefault="00735AE5" w:rsidP="00735AE5">
            <w:pPr>
              <w:ind w:firstLine="0"/>
            </w:pPr>
            <w:r>
              <w:t>Anthony</w:t>
            </w:r>
          </w:p>
        </w:tc>
        <w:tc>
          <w:tcPr>
            <w:tcW w:w="2179" w:type="dxa"/>
            <w:shd w:val="clear" w:color="auto" w:fill="auto"/>
          </w:tcPr>
          <w:p w:rsidR="00735AE5" w:rsidRPr="00735AE5" w:rsidRDefault="00735AE5" w:rsidP="00735AE5">
            <w:pPr>
              <w:ind w:firstLine="0"/>
            </w:pPr>
            <w:r>
              <w:t>Arrington</w:t>
            </w:r>
          </w:p>
        </w:tc>
        <w:tc>
          <w:tcPr>
            <w:tcW w:w="2180" w:type="dxa"/>
            <w:shd w:val="clear" w:color="auto" w:fill="auto"/>
          </w:tcPr>
          <w:p w:rsidR="00735AE5" w:rsidRPr="00735AE5" w:rsidRDefault="00735AE5" w:rsidP="00735AE5">
            <w:pPr>
              <w:ind w:firstLine="0"/>
            </w:pPr>
            <w:r>
              <w:t>Atkinson</w:t>
            </w:r>
          </w:p>
        </w:tc>
      </w:tr>
      <w:tr w:rsidR="00735AE5" w:rsidRPr="00735AE5" w:rsidTr="00735AE5">
        <w:tc>
          <w:tcPr>
            <w:tcW w:w="2179" w:type="dxa"/>
            <w:shd w:val="clear" w:color="auto" w:fill="auto"/>
          </w:tcPr>
          <w:p w:rsidR="00735AE5" w:rsidRPr="00735AE5" w:rsidRDefault="00735AE5" w:rsidP="00735AE5">
            <w:pPr>
              <w:ind w:firstLine="0"/>
            </w:pPr>
            <w:r>
              <w:t>Bales</w:t>
            </w:r>
          </w:p>
        </w:tc>
        <w:tc>
          <w:tcPr>
            <w:tcW w:w="2179" w:type="dxa"/>
            <w:shd w:val="clear" w:color="auto" w:fill="auto"/>
          </w:tcPr>
          <w:p w:rsidR="00735AE5" w:rsidRPr="00735AE5" w:rsidRDefault="00735AE5" w:rsidP="00735AE5">
            <w:pPr>
              <w:ind w:firstLine="0"/>
            </w:pPr>
            <w:r>
              <w:t>Ballentine</w:t>
            </w:r>
          </w:p>
        </w:tc>
        <w:tc>
          <w:tcPr>
            <w:tcW w:w="2180" w:type="dxa"/>
            <w:shd w:val="clear" w:color="auto" w:fill="auto"/>
          </w:tcPr>
          <w:p w:rsidR="00735AE5" w:rsidRPr="00735AE5" w:rsidRDefault="00735AE5" w:rsidP="00735AE5">
            <w:pPr>
              <w:ind w:firstLine="0"/>
            </w:pPr>
            <w:r>
              <w:t>Bannister</w:t>
            </w:r>
          </w:p>
        </w:tc>
      </w:tr>
      <w:tr w:rsidR="00735AE5" w:rsidRPr="00735AE5" w:rsidTr="00735AE5">
        <w:tc>
          <w:tcPr>
            <w:tcW w:w="2179" w:type="dxa"/>
            <w:shd w:val="clear" w:color="auto" w:fill="auto"/>
          </w:tcPr>
          <w:p w:rsidR="00735AE5" w:rsidRPr="00735AE5" w:rsidRDefault="00735AE5" w:rsidP="00735AE5">
            <w:pPr>
              <w:ind w:firstLine="0"/>
            </w:pPr>
            <w:r>
              <w:t>Bennett</w:t>
            </w:r>
          </w:p>
        </w:tc>
        <w:tc>
          <w:tcPr>
            <w:tcW w:w="2179" w:type="dxa"/>
            <w:shd w:val="clear" w:color="auto" w:fill="auto"/>
          </w:tcPr>
          <w:p w:rsidR="00735AE5" w:rsidRPr="00735AE5" w:rsidRDefault="00735AE5" w:rsidP="00735AE5">
            <w:pPr>
              <w:ind w:firstLine="0"/>
            </w:pPr>
            <w:r>
              <w:t>Bernstein</w:t>
            </w:r>
          </w:p>
        </w:tc>
        <w:tc>
          <w:tcPr>
            <w:tcW w:w="2180" w:type="dxa"/>
            <w:shd w:val="clear" w:color="auto" w:fill="auto"/>
          </w:tcPr>
          <w:p w:rsidR="00735AE5" w:rsidRPr="00735AE5" w:rsidRDefault="00735AE5" w:rsidP="00735AE5">
            <w:pPr>
              <w:ind w:firstLine="0"/>
            </w:pPr>
            <w:r>
              <w:t>Blackwell</w:t>
            </w:r>
          </w:p>
        </w:tc>
      </w:tr>
      <w:tr w:rsidR="00735AE5" w:rsidRPr="00735AE5" w:rsidTr="00735AE5">
        <w:tc>
          <w:tcPr>
            <w:tcW w:w="2179" w:type="dxa"/>
            <w:shd w:val="clear" w:color="auto" w:fill="auto"/>
          </w:tcPr>
          <w:p w:rsidR="00735AE5" w:rsidRPr="00735AE5" w:rsidRDefault="00735AE5" w:rsidP="00735AE5">
            <w:pPr>
              <w:ind w:firstLine="0"/>
            </w:pPr>
            <w:r>
              <w:t>Bowers</w:t>
            </w:r>
          </w:p>
        </w:tc>
        <w:tc>
          <w:tcPr>
            <w:tcW w:w="2179" w:type="dxa"/>
            <w:shd w:val="clear" w:color="auto" w:fill="auto"/>
          </w:tcPr>
          <w:p w:rsidR="00735AE5" w:rsidRPr="00735AE5" w:rsidRDefault="00735AE5" w:rsidP="00735AE5">
            <w:pPr>
              <w:ind w:firstLine="0"/>
            </w:pPr>
            <w:r>
              <w:t>Bradley</w:t>
            </w:r>
          </w:p>
        </w:tc>
        <w:tc>
          <w:tcPr>
            <w:tcW w:w="2180" w:type="dxa"/>
            <w:shd w:val="clear" w:color="auto" w:fill="auto"/>
          </w:tcPr>
          <w:p w:rsidR="00735AE5" w:rsidRPr="00735AE5" w:rsidRDefault="00735AE5" w:rsidP="00735AE5">
            <w:pPr>
              <w:ind w:firstLine="0"/>
            </w:pPr>
            <w:r>
              <w:t>Brown</w:t>
            </w:r>
          </w:p>
        </w:tc>
      </w:tr>
      <w:tr w:rsidR="00735AE5" w:rsidRPr="00735AE5" w:rsidTr="00735AE5">
        <w:tc>
          <w:tcPr>
            <w:tcW w:w="2179" w:type="dxa"/>
            <w:shd w:val="clear" w:color="auto" w:fill="auto"/>
          </w:tcPr>
          <w:p w:rsidR="00735AE5" w:rsidRPr="00735AE5" w:rsidRDefault="00735AE5" w:rsidP="00735AE5">
            <w:pPr>
              <w:ind w:firstLine="0"/>
            </w:pPr>
            <w:r>
              <w:t>Burns</w:t>
            </w:r>
          </w:p>
        </w:tc>
        <w:tc>
          <w:tcPr>
            <w:tcW w:w="2179" w:type="dxa"/>
            <w:shd w:val="clear" w:color="auto" w:fill="auto"/>
          </w:tcPr>
          <w:p w:rsidR="00735AE5" w:rsidRPr="00735AE5" w:rsidRDefault="00735AE5" w:rsidP="00735AE5">
            <w:pPr>
              <w:ind w:firstLine="0"/>
            </w:pPr>
            <w:r>
              <w:t>Caskey</w:t>
            </w:r>
          </w:p>
        </w:tc>
        <w:tc>
          <w:tcPr>
            <w:tcW w:w="2180" w:type="dxa"/>
            <w:shd w:val="clear" w:color="auto" w:fill="auto"/>
          </w:tcPr>
          <w:p w:rsidR="00735AE5" w:rsidRPr="00735AE5" w:rsidRDefault="00735AE5" w:rsidP="00735AE5">
            <w:pPr>
              <w:ind w:firstLine="0"/>
            </w:pPr>
            <w:r>
              <w:t>Chumley</w:t>
            </w:r>
          </w:p>
        </w:tc>
      </w:tr>
      <w:tr w:rsidR="00735AE5" w:rsidRPr="00735AE5" w:rsidTr="00735AE5">
        <w:tc>
          <w:tcPr>
            <w:tcW w:w="2179" w:type="dxa"/>
            <w:shd w:val="clear" w:color="auto" w:fill="auto"/>
          </w:tcPr>
          <w:p w:rsidR="00735AE5" w:rsidRPr="00735AE5" w:rsidRDefault="00735AE5" w:rsidP="00735AE5">
            <w:pPr>
              <w:ind w:firstLine="0"/>
            </w:pPr>
            <w:r>
              <w:t>Clary</w:t>
            </w:r>
          </w:p>
        </w:tc>
        <w:tc>
          <w:tcPr>
            <w:tcW w:w="2179" w:type="dxa"/>
            <w:shd w:val="clear" w:color="auto" w:fill="auto"/>
          </w:tcPr>
          <w:p w:rsidR="00735AE5" w:rsidRPr="00735AE5" w:rsidRDefault="00735AE5" w:rsidP="00735AE5">
            <w:pPr>
              <w:ind w:firstLine="0"/>
            </w:pPr>
            <w:r>
              <w:t>Clemmons</w:t>
            </w:r>
          </w:p>
        </w:tc>
        <w:tc>
          <w:tcPr>
            <w:tcW w:w="2180" w:type="dxa"/>
            <w:shd w:val="clear" w:color="auto" w:fill="auto"/>
          </w:tcPr>
          <w:p w:rsidR="00735AE5" w:rsidRPr="00735AE5" w:rsidRDefault="00735AE5" w:rsidP="00735AE5">
            <w:pPr>
              <w:ind w:firstLine="0"/>
            </w:pPr>
            <w:r>
              <w:t>Clyburn</w:t>
            </w:r>
          </w:p>
        </w:tc>
      </w:tr>
      <w:tr w:rsidR="00735AE5" w:rsidRPr="00735AE5" w:rsidTr="00735AE5">
        <w:tc>
          <w:tcPr>
            <w:tcW w:w="2179" w:type="dxa"/>
            <w:shd w:val="clear" w:color="auto" w:fill="auto"/>
          </w:tcPr>
          <w:p w:rsidR="00735AE5" w:rsidRPr="00735AE5" w:rsidRDefault="00735AE5" w:rsidP="00735AE5">
            <w:pPr>
              <w:ind w:firstLine="0"/>
            </w:pPr>
            <w:r>
              <w:t>Cobb-Hunter</w:t>
            </w:r>
          </w:p>
        </w:tc>
        <w:tc>
          <w:tcPr>
            <w:tcW w:w="2179" w:type="dxa"/>
            <w:shd w:val="clear" w:color="auto" w:fill="auto"/>
          </w:tcPr>
          <w:p w:rsidR="00735AE5" w:rsidRPr="00735AE5" w:rsidRDefault="00735AE5" w:rsidP="00735AE5">
            <w:pPr>
              <w:ind w:firstLine="0"/>
            </w:pPr>
            <w:r>
              <w:t>Cogswell</w:t>
            </w:r>
          </w:p>
        </w:tc>
        <w:tc>
          <w:tcPr>
            <w:tcW w:w="2180" w:type="dxa"/>
            <w:shd w:val="clear" w:color="auto" w:fill="auto"/>
          </w:tcPr>
          <w:p w:rsidR="00735AE5" w:rsidRPr="00735AE5" w:rsidRDefault="00735AE5" w:rsidP="00735AE5">
            <w:pPr>
              <w:ind w:firstLine="0"/>
            </w:pPr>
            <w:r>
              <w:t>Cole</w:t>
            </w:r>
          </w:p>
        </w:tc>
      </w:tr>
      <w:tr w:rsidR="00735AE5" w:rsidRPr="00735AE5" w:rsidTr="00735AE5">
        <w:tc>
          <w:tcPr>
            <w:tcW w:w="2179" w:type="dxa"/>
            <w:shd w:val="clear" w:color="auto" w:fill="auto"/>
          </w:tcPr>
          <w:p w:rsidR="00735AE5" w:rsidRPr="00735AE5" w:rsidRDefault="00735AE5" w:rsidP="00735AE5">
            <w:pPr>
              <w:ind w:firstLine="0"/>
            </w:pPr>
            <w:r>
              <w:t>Collins</w:t>
            </w:r>
          </w:p>
        </w:tc>
        <w:tc>
          <w:tcPr>
            <w:tcW w:w="2179" w:type="dxa"/>
            <w:shd w:val="clear" w:color="auto" w:fill="auto"/>
          </w:tcPr>
          <w:p w:rsidR="00735AE5" w:rsidRPr="00735AE5" w:rsidRDefault="00735AE5" w:rsidP="00735AE5">
            <w:pPr>
              <w:ind w:firstLine="0"/>
            </w:pPr>
            <w:r>
              <w:t>Crawford</w:t>
            </w:r>
          </w:p>
        </w:tc>
        <w:tc>
          <w:tcPr>
            <w:tcW w:w="2180" w:type="dxa"/>
            <w:shd w:val="clear" w:color="auto" w:fill="auto"/>
          </w:tcPr>
          <w:p w:rsidR="00735AE5" w:rsidRPr="00735AE5" w:rsidRDefault="00735AE5" w:rsidP="00735AE5">
            <w:pPr>
              <w:ind w:firstLine="0"/>
            </w:pPr>
            <w:r>
              <w:t>Crosby</w:t>
            </w:r>
          </w:p>
        </w:tc>
      </w:tr>
      <w:tr w:rsidR="00735AE5" w:rsidRPr="00735AE5" w:rsidTr="00735AE5">
        <w:tc>
          <w:tcPr>
            <w:tcW w:w="2179" w:type="dxa"/>
            <w:shd w:val="clear" w:color="auto" w:fill="auto"/>
          </w:tcPr>
          <w:p w:rsidR="00735AE5" w:rsidRPr="00735AE5" w:rsidRDefault="00735AE5" w:rsidP="00735AE5">
            <w:pPr>
              <w:ind w:firstLine="0"/>
            </w:pPr>
            <w:r>
              <w:t>Daning</w:t>
            </w:r>
          </w:p>
        </w:tc>
        <w:tc>
          <w:tcPr>
            <w:tcW w:w="2179" w:type="dxa"/>
            <w:shd w:val="clear" w:color="auto" w:fill="auto"/>
          </w:tcPr>
          <w:p w:rsidR="00735AE5" w:rsidRPr="00735AE5" w:rsidRDefault="00735AE5" w:rsidP="00735AE5">
            <w:pPr>
              <w:ind w:firstLine="0"/>
            </w:pPr>
            <w:r>
              <w:t>Davis</w:t>
            </w:r>
          </w:p>
        </w:tc>
        <w:tc>
          <w:tcPr>
            <w:tcW w:w="2180" w:type="dxa"/>
            <w:shd w:val="clear" w:color="auto" w:fill="auto"/>
          </w:tcPr>
          <w:p w:rsidR="00735AE5" w:rsidRPr="00735AE5" w:rsidRDefault="00735AE5" w:rsidP="00735AE5">
            <w:pPr>
              <w:ind w:firstLine="0"/>
            </w:pPr>
            <w:r>
              <w:t>Delleney</w:t>
            </w:r>
          </w:p>
        </w:tc>
      </w:tr>
      <w:tr w:rsidR="00735AE5" w:rsidRPr="00735AE5" w:rsidTr="00735AE5">
        <w:tc>
          <w:tcPr>
            <w:tcW w:w="2179" w:type="dxa"/>
            <w:shd w:val="clear" w:color="auto" w:fill="auto"/>
          </w:tcPr>
          <w:p w:rsidR="00735AE5" w:rsidRPr="00735AE5" w:rsidRDefault="00735AE5" w:rsidP="00735AE5">
            <w:pPr>
              <w:ind w:firstLine="0"/>
            </w:pPr>
            <w:r>
              <w:t>Dillard</w:t>
            </w:r>
          </w:p>
        </w:tc>
        <w:tc>
          <w:tcPr>
            <w:tcW w:w="2179" w:type="dxa"/>
            <w:shd w:val="clear" w:color="auto" w:fill="auto"/>
          </w:tcPr>
          <w:p w:rsidR="00735AE5" w:rsidRPr="00735AE5" w:rsidRDefault="00735AE5" w:rsidP="00735AE5">
            <w:pPr>
              <w:ind w:firstLine="0"/>
            </w:pPr>
            <w:r>
              <w:t>Douglas</w:t>
            </w:r>
          </w:p>
        </w:tc>
        <w:tc>
          <w:tcPr>
            <w:tcW w:w="2180" w:type="dxa"/>
            <w:shd w:val="clear" w:color="auto" w:fill="auto"/>
          </w:tcPr>
          <w:p w:rsidR="00735AE5" w:rsidRPr="00735AE5" w:rsidRDefault="00735AE5" w:rsidP="00735AE5">
            <w:pPr>
              <w:ind w:firstLine="0"/>
            </w:pPr>
            <w:r>
              <w:t>Duckworth</w:t>
            </w:r>
          </w:p>
        </w:tc>
      </w:tr>
      <w:tr w:rsidR="00735AE5" w:rsidRPr="00735AE5" w:rsidTr="00735AE5">
        <w:tc>
          <w:tcPr>
            <w:tcW w:w="2179" w:type="dxa"/>
            <w:shd w:val="clear" w:color="auto" w:fill="auto"/>
          </w:tcPr>
          <w:p w:rsidR="00735AE5" w:rsidRPr="00735AE5" w:rsidRDefault="00735AE5" w:rsidP="00735AE5">
            <w:pPr>
              <w:ind w:firstLine="0"/>
            </w:pPr>
            <w:r>
              <w:t>Elliott</w:t>
            </w:r>
          </w:p>
        </w:tc>
        <w:tc>
          <w:tcPr>
            <w:tcW w:w="2179" w:type="dxa"/>
            <w:shd w:val="clear" w:color="auto" w:fill="auto"/>
          </w:tcPr>
          <w:p w:rsidR="00735AE5" w:rsidRPr="00735AE5" w:rsidRDefault="00735AE5" w:rsidP="00735AE5">
            <w:pPr>
              <w:ind w:firstLine="0"/>
            </w:pPr>
            <w:r>
              <w:t>Erickson</w:t>
            </w:r>
          </w:p>
        </w:tc>
        <w:tc>
          <w:tcPr>
            <w:tcW w:w="2180" w:type="dxa"/>
            <w:shd w:val="clear" w:color="auto" w:fill="auto"/>
          </w:tcPr>
          <w:p w:rsidR="00735AE5" w:rsidRPr="00735AE5" w:rsidRDefault="00735AE5" w:rsidP="00735AE5">
            <w:pPr>
              <w:ind w:firstLine="0"/>
            </w:pPr>
            <w:r>
              <w:t>Felder</w:t>
            </w:r>
          </w:p>
        </w:tc>
      </w:tr>
      <w:tr w:rsidR="00735AE5" w:rsidRPr="00735AE5" w:rsidTr="00735AE5">
        <w:tc>
          <w:tcPr>
            <w:tcW w:w="2179" w:type="dxa"/>
            <w:shd w:val="clear" w:color="auto" w:fill="auto"/>
          </w:tcPr>
          <w:p w:rsidR="00735AE5" w:rsidRPr="00735AE5" w:rsidRDefault="00735AE5" w:rsidP="00735AE5">
            <w:pPr>
              <w:ind w:firstLine="0"/>
            </w:pPr>
            <w:r>
              <w:t>Finlay</w:t>
            </w:r>
          </w:p>
        </w:tc>
        <w:tc>
          <w:tcPr>
            <w:tcW w:w="2179" w:type="dxa"/>
            <w:shd w:val="clear" w:color="auto" w:fill="auto"/>
          </w:tcPr>
          <w:p w:rsidR="00735AE5" w:rsidRPr="00735AE5" w:rsidRDefault="00735AE5" w:rsidP="00735AE5">
            <w:pPr>
              <w:ind w:firstLine="0"/>
            </w:pPr>
            <w:r>
              <w:t>Forrest</w:t>
            </w:r>
          </w:p>
        </w:tc>
        <w:tc>
          <w:tcPr>
            <w:tcW w:w="2180" w:type="dxa"/>
            <w:shd w:val="clear" w:color="auto" w:fill="auto"/>
          </w:tcPr>
          <w:p w:rsidR="00735AE5" w:rsidRPr="00735AE5" w:rsidRDefault="00735AE5" w:rsidP="00735AE5">
            <w:pPr>
              <w:ind w:firstLine="0"/>
            </w:pPr>
            <w:r>
              <w:t>Forrester</w:t>
            </w:r>
          </w:p>
        </w:tc>
      </w:tr>
      <w:tr w:rsidR="00735AE5" w:rsidRPr="00735AE5" w:rsidTr="00735AE5">
        <w:tc>
          <w:tcPr>
            <w:tcW w:w="2179" w:type="dxa"/>
            <w:shd w:val="clear" w:color="auto" w:fill="auto"/>
          </w:tcPr>
          <w:p w:rsidR="00735AE5" w:rsidRPr="00735AE5" w:rsidRDefault="00735AE5" w:rsidP="00735AE5">
            <w:pPr>
              <w:ind w:firstLine="0"/>
            </w:pPr>
            <w:r>
              <w:t>Funderburk</w:t>
            </w:r>
          </w:p>
        </w:tc>
        <w:tc>
          <w:tcPr>
            <w:tcW w:w="2179" w:type="dxa"/>
            <w:shd w:val="clear" w:color="auto" w:fill="auto"/>
          </w:tcPr>
          <w:p w:rsidR="00735AE5" w:rsidRPr="00735AE5" w:rsidRDefault="00735AE5" w:rsidP="00735AE5">
            <w:pPr>
              <w:ind w:firstLine="0"/>
            </w:pPr>
            <w:r>
              <w:t>Gagnon</w:t>
            </w:r>
          </w:p>
        </w:tc>
        <w:tc>
          <w:tcPr>
            <w:tcW w:w="2180" w:type="dxa"/>
            <w:shd w:val="clear" w:color="auto" w:fill="auto"/>
          </w:tcPr>
          <w:p w:rsidR="00735AE5" w:rsidRPr="00735AE5" w:rsidRDefault="00735AE5" w:rsidP="00735AE5">
            <w:pPr>
              <w:ind w:firstLine="0"/>
            </w:pPr>
            <w:r>
              <w:t>Gilliard</w:t>
            </w:r>
          </w:p>
        </w:tc>
      </w:tr>
      <w:tr w:rsidR="00735AE5" w:rsidRPr="00735AE5" w:rsidTr="00735AE5">
        <w:tc>
          <w:tcPr>
            <w:tcW w:w="2179" w:type="dxa"/>
            <w:shd w:val="clear" w:color="auto" w:fill="auto"/>
          </w:tcPr>
          <w:p w:rsidR="00735AE5" w:rsidRPr="00735AE5" w:rsidRDefault="00735AE5" w:rsidP="00735AE5">
            <w:pPr>
              <w:ind w:firstLine="0"/>
            </w:pPr>
            <w:r>
              <w:t>Hamilton</w:t>
            </w:r>
          </w:p>
        </w:tc>
        <w:tc>
          <w:tcPr>
            <w:tcW w:w="2179" w:type="dxa"/>
            <w:shd w:val="clear" w:color="auto" w:fill="auto"/>
          </w:tcPr>
          <w:p w:rsidR="00735AE5" w:rsidRPr="00735AE5" w:rsidRDefault="00735AE5" w:rsidP="00735AE5">
            <w:pPr>
              <w:ind w:firstLine="0"/>
            </w:pPr>
            <w:r>
              <w:t>Hayes</w:t>
            </w:r>
          </w:p>
        </w:tc>
        <w:tc>
          <w:tcPr>
            <w:tcW w:w="2180" w:type="dxa"/>
            <w:shd w:val="clear" w:color="auto" w:fill="auto"/>
          </w:tcPr>
          <w:p w:rsidR="00735AE5" w:rsidRPr="00735AE5" w:rsidRDefault="00735AE5" w:rsidP="00735AE5">
            <w:pPr>
              <w:ind w:firstLine="0"/>
            </w:pPr>
            <w:r>
              <w:t>Henderson</w:t>
            </w:r>
          </w:p>
        </w:tc>
      </w:tr>
      <w:tr w:rsidR="00735AE5" w:rsidRPr="00735AE5" w:rsidTr="00735AE5">
        <w:tc>
          <w:tcPr>
            <w:tcW w:w="2179" w:type="dxa"/>
            <w:shd w:val="clear" w:color="auto" w:fill="auto"/>
          </w:tcPr>
          <w:p w:rsidR="00735AE5" w:rsidRPr="00735AE5" w:rsidRDefault="00735AE5" w:rsidP="00735AE5">
            <w:pPr>
              <w:ind w:firstLine="0"/>
            </w:pPr>
            <w:r>
              <w:t>Henegan</w:t>
            </w:r>
          </w:p>
        </w:tc>
        <w:tc>
          <w:tcPr>
            <w:tcW w:w="2179" w:type="dxa"/>
            <w:shd w:val="clear" w:color="auto" w:fill="auto"/>
          </w:tcPr>
          <w:p w:rsidR="00735AE5" w:rsidRPr="00735AE5" w:rsidRDefault="00735AE5" w:rsidP="00735AE5">
            <w:pPr>
              <w:ind w:firstLine="0"/>
            </w:pPr>
            <w:r>
              <w:t>Herbkersman</w:t>
            </w:r>
          </w:p>
        </w:tc>
        <w:tc>
          <w:tcPr>
            <w:tcW w:w="2180" w:type="dxa"/>
            <w:shd w:val="clear" w:color="auto" w:fill="auto"/>
          </w:tcPr>
          <w:p w:rsidR="00735AE5" w:rsidRPr="00735AE5" w:rsidRDefault="00735AE5" w:rsidP="00735AE5">
            <w:pPr>
              <w:ind w:firstLine="0"/>
            </w:pPr>
            <w:r>
              <w:t>Hewitt</w:t>
            </w:r>
          </w:p>
        </w:tc>
      </w:tr>
      <w:tr w:rsidR="00735AE5" w:rsidRPr="00735AE5" w:rsidTr="00735AE5">
        <w:tc>
          <w:tcPr>
            <w:tcW w:w="2179" w:type="dxa"/>
            <w:shd w:val="clear" w:color="auto" w:fill="auto"/>
          </w:tcPr>
          <w:p w:rsidR="00735AE5" w:rsidRPr="00735AE5" w:rsidRDefault="00735AE5" w:rsidP="00735AE5">
            <w:pPr>
              <w:ind w:firstLine="0"/>
            </w:pPr>
            <w:r>
              <w:t>Hill</w:t>
            </w:r>
          </w:p>
        </w:tc>
        <w:tc>
          <w:tcPr>
            <w:tcW w:w="2179" w:type="dxa"/>
            <w:shd w:val="clear" w:color="auto" w:fill="auto"/>
          </w:tcPr>
          <w:p w:rsidR="00735AE5" w:rsidRPr="00735AE5" w:rsidRDefault="00735AE5" w:rsidP="00735AE5">
            <w:pPr>
              <w:ind w:firstLine="0"/>
            </w:pPr>
            <w:r>
              <w:t>Hiott</w:t>
            </w:r>
          </w:p>
        </w:tc>
        <w:tc>
          <w:tcPr>
            <w:tcW w:w="2180" w:type="dxa"/>
            <w:shd w:val="clear" w:color="auto" w:fill="auto"/>
          </w:tcPr>
          <w:p w:rsidR="00735AE5" w:rsidRPr="00735AE5" w:rsidRDefault="00735AE5" w:rsidP="00735AE5">
            <w:pPr>
              <w:ind w:firstLine="0"/>
            </w:pPr>
            <w:r>
              <w:t>Hixon</w:t>
            </w:r>
          </w:p>
        </w:tc>
      </w:tr>
      <w:tr w:rsidR="00735AE5" w:rsidRPr="00735AE5" w:rsidTr="00735AE5">
        <w:tc>
          <w:tcPr>
            <w:tcW w:w="2179" w:type="dxa"/>
            <w:shd w:val="clear" w:color="auto" w:fill="auto"/>
          </w:tcPr>
          <w:p w:rsidR="00735AE5" w:rsidRPr="00735AE5" w:rsidRDefault="00735AE5" w:rsidP="00735AE5">
            <w:pPr>
              <w:ind w:firstLine="0"/>
            </w:pPr>
            <w:r>
              <w:t>Hosey</w:t>
            </w:r>
          </w:p>
        </w:tc>
        <w:tc>
          <w:tcPr>
            <w:tcW w:w="2179" w:type="dxa"/>
            <w:shd w:val="clear" w:color="auto" w:fill="auto"/>
          </w:tcPr>
          <w:p w:rsidR="00735AE5" w:rsidRPr="00735AE5" w:rsidRDefault="00735AE5" w:rsidP="00735AE5">
            <w:pPr>
              <w:ind w:firstLine="0"/>
            </w:pPr>
            <w:r>
              <w:t>Huggins</w:t>
            </w:r>
          </w:p>
        </w:tc>
        <w:tc>
          <w:tcPr>
            <w:tcW w:w="2180" w:type="dxa"/>
            <w:shd w:val="clear" w:color="auto" w:fill="auto"/>
          </w:tcPr>
          <w:p w:rsidR="00735AE5" w:rsidRPr="00735AE5" w:rsidRDefault="00735AE5" w:rsidP="00735AE5">
            <w:pPr>
              <w:ind w:firstLine="0"/>
            </w:pPr>
            <w:r>
              <w:t>Jefferson</w:t>
            </w:r>
          </w:p>
        </w:tc>
      </w:tr>
      <w:tr w:rsidR="00735AE5" w:rsidRPr="00735AE5" w:rsidTr="00735AE5">
        <w:tc>
          <w:tcPr>
            <w:tcW w:w="2179" w:type="dxa"/>
            <w:shd w:val="clear" w:color="auto" w:fill="auto"/>
          </w:tcPr>
          <w:p w:rsidR="00735AE5" w:rsidRPr="00735AE5" w:rsidRDefault="00735AE5" w:rsidP="00735AE5">
            <w:pPr>
              <w:ind w:firstLine="0"/>
            </w:pPr>
            <w:r>
              <w:t>Johnson</w:t>
            </w:r>
          </w:p>
        </w:tc>
        <w:tc>
          <w:tcPr>
            <w:tcW w:w="2179" w:type="dxa"/>
            <w:shd w:val="clear" w:color="auto" w:fill="auto"/>
          </w:tcPr>
          <w:p w:rsidR="00735AE5" w:rsidRPr="00735AE5" w:rsidRDefault="00735AE5" w:rsidP="00735AE5">
            <w:pPr>
              <w:ind w:firstLine="0"/>
            </w:pPr>
            <w:r>
              <w:t>Jordan</w:t>
            </w:r>
          </w:p>
        </w:tc>
        <w:tc>
          <w:tcPr>
            <w:tcW w:w="2180" w:type="dxa"/>
            <w:shd w:val="clear" w:color="auto" w:fill="auto"/>
          </w:tcPr>
          <w:p w:rsidR="00735AE5" w:rsidRPr="00735AE5" w:rsidRDefault="00735AE5" w:rsidP="00735AE5">
            <w:pPr>
              <w:ind w:firstLine="0"/>
            </w:pPr>
            <w:r>
              <w:t>King</w:t>
            </w:r>
          </w:p>
        </w:tc>
      </w:tr>
      <w:tr w:rsidR="00735AE5" w:rsidRPr="00735AE5" w:rsidTr="00735AE5">
        <w:tc>
          <w:tcPr>
            <w:tcW w:w="2179" w:type="dxa"/>
            <w:shd w:val="clear" w:color="auto" w:fill="auto"/>
          </w:tcPr>
          <w:p w:rsidR="00735AE5" w:rsidRPr="00735AE5" w:rsidRDefault="00735AE5" w:rsidP="00735AE5">
            <w:pPr>
              <w:ind w:firstLine="0"/>
            </w:pPr>
            <w:r>
              <w:t>Kirby</w:t>
            </w:r>
          </w:p>
        </w:tc>
        <w:tc>
          <w:tcPr>
            <w:tcW w:w="2179" w:type="dxa"/>
            <w:shd w:val="clear" w:color="auto" w:fill="auto"/>
          </w:tcPr>
          <w:p w:rsidR="00735AE5" w:rsidRPr="00735AE5" w:rsidRDefault="00735AE5" w:rsidP="00735AE5">
            <w:pPr>
              <w:ind w:firstLine="0"/>
            </w:pPr>
            <w:r>
              <w:t>Knight</w:t>
            </w:r>
          </w:p>
        </w:tc>
        <w:tc>
          <w:tcPr>
            <w:tcW w:w="2180" w:type="dxa"/>
            <w:shd w:val="clear" w:color="auto" w:fill="auto"/>
          </w:tcPr>
          <w:p w:rsidR="00735AE5" w:rsidRPr="00735AE5" w:rsidRDefault="00735AE5" w:rsidP="00735AE5">
            <w:pPr>
              <w:ind w:firstLine="0"/>
            </w:pPr>
            <w:r>
              <w:t>Loftis</w:t>
            </w:r>
          </w:p>
        </w:tc>
      </w:tr>
      <w:tr w:rsidR="00735AE5" w:rsidRPr="00735AE5" w:rsidTr="00735AE5">
        <w:tc>
          <w:tcPr>
            <w:tcW w:w="2179" w:type="dxa"/>
            <w:shd w:val="clear" w:color="auto" w:fill="auto"/>
          </w:tcPr>
          <w:p w:rsidR="00735AE5" w:rsidRPr="00735AE5" w:rsidRDefault="00735AE5" w:rsidP="00735AE5">
            <w:pPr>
              <w:ind w:firstLine="0"/>
            </w:pPr>
            <w:r>
              <w:t>Long</w:t>
            </w:r>
          </w:p>
        </w:tc>
        <w:tc>
          <w:tcPr>
            <w:tcW w:w="2179" w:type="dxa"/>
            <w:shd w:val="clear" w:color="auto" w:fill="auto"/>
          </w:tcPr>
          <w:p w:rsidR="00735AE5" w:rsidRPr="00735AE5" w:rsidRDefault="00735AE5" w:rsidP="00735AE5">
            <w:pPr>
              <w:ind w:firstLine="0"/>
            </w:pPr>
            <w:r>
              <w:t>Lowe</w:t>
            </w:r>
          </w:p>
        </w:tc>
        <w:tc>
          <w:tcPr>
            <w:tcW w:w="2180" w:type="dxa"/>
            <w:shd w:val="clear" w:color="auto" w:fill="auto"/>
          </w:tcPr>
          <w:p w:rsidR="00735AE5" w:rsidRPr="00735AE5" w:rsidRDefault="00735AE5" w:rsidP="00735AE5">
            <w:pPr>
              <w:ind w:firstLine="0"/>
            </w:pPr>
            <w:r>
              <w:t>Lucas</w:t>
            </w:r>
          </w:p>
        </w:tc>
      </w:tr>
      <w:tr w:rsidR="00735AE5" w:rsidRPr="00735AE5" w:rsidTr="00735AE5">
        <w:tc>
          <w:tcPr>
            <w:tcW w:w="2179" w:type="dxa"/>
            <w:shd w:val="clear" w:color="auto" w:fill="auto"/>
          </w:tcPr>
          <w:p w:rsidR="00735AE5" w:rsidRPr="00735AE5" w:rsidRDefault="00735AE5" w:rsidP="00735AE5">
            <w:pPr>
              <w:ind w:firstLine="0"/>
            </w:pPr>
            <w:r>
              <w:t>Mack</w:t>
            </w:r>
          </w:p>
        </w:tc>
        <w:tc>
          <w:tcPr>
            <w:tcW w:w="2179" w:type="dxa"/>
            <w:shd w:val="clear" w:color="auto" w:fill="auto"/>
          </w:tcPr>
          <w:p w:rsidR="00735AE5" w:rsidRPr="00735AE5" w:rsidRDefault="00735AE5" w:rsidP="00735AE5">
            <w:pPr>
              <w:ind w:firstLine="0"/>
            </w:pPr>
            <w:r>
              <w:t>Magnuson</w:t>
            </w:r>
          </w:p>
        </w:tc>
        <w:tc>
          <w:tcPr>
            <w:tcW w:w="2180" w:type="dxa"/>
            <w:shd w:val="clear" w:color="auto" w:fill="auto"/>
          </w:tcPr>
          <w:p w:rsidR="00735AE5" w:rsidRPr="00735AE5" w:rsidRDefault="00735AE5" w:rsidP="00735AE5">
            <w:pPr>
              <w:ind w:firstLine="0"/>
            </w:pPr>
            <w:r>
              <w:t>Martin</w:t>
            </w:r>
          </w:p>
        </w:tc>
      </w:tr>
      <w:tr w:rsidR="00735AE5" w:rsidRPr="00735AE5" w:rsidTr="00735AE5">
        <w:tc>
          <w:tcPr>
            <w:tcW w:w="2179" w:type="dxa"/>
            <w:shd w:val="clear" w:color="auto" w:fill="auto"/>
          </w:tcPr>
          <w:p w:rsidR="00735AE5" w:rsidRPr="00735AE5" w:rsidRDefault="00735AE5" w:rsidP="00735AE5">
            <w:pPr>
              <w:ind w:firstLine="0"/>
            </w:pPr>
            <w:r>
              <w:t>McCoy</w:t>
            </w:r>
          </w:p>
        </w:tc>
        <w:tc>
          <w:tcPr>
            <w:tcW w:w="2179" w:type="dxa"/>
            <w:shd w:val="clear" w:color="auto" w:fill="auto"/>
          </w:tcPr>
          <w:p w:rsidR="00735AE5" w:rsidRPr="00735AE5" w:rsidRDefault="00735AE5" w:rsidP="00735AE5">
            <w:pPr>
              <w:ind w:firstLine="0"/>
            </w:pPr>
            <w:r>
              <w:t>McCravy</w:t>
            </w:r>
          </w:p>
        </w:tc>
        <w:tc>
          <w:tcPr>
            <w:tcW w:w="2180" w:type="dxa"/>
            <w:shd w:val="clear" w:color="auto" w:fill="auto"/>
          </w:tcPr>
          <w:p w:rsidR="00735AE5" w:rsidRPr="00735AE5" w:rsidRDefault="00735AE5" w:rsidP="00735AE5">
            <w:pPr>
              <w:ind w:firstLine="0"/>
            </w:pPr>
            <w:r>
              <w:t>McEachern</w:t>
            </w:r>
          </w:p>
        </w:tc>
      </w:tr>
      <w:tr w:rsidR="00735AE5" w:rsidRPr="00735AE5" w:rsidTr="00735AE5">
        <w:tc>
          <w:tcPr>
            <w:tcW w:w="2179" w:type="dxa"/>
            <w:shd w:val="clear" w:color="auto" w:fill="auto"/>
          </w:tcPr>
          <w:p w:rsidR="00735AE5" w:rsidRPr="00735AE5" w:rsidRDefault="00735AE5" w:rsidP="00735AE5">
            <w:pPr>
              <w:ind w:firstLine="0"/>
            </w:pPr>
            <w:r>
              <w:t>McKnight</w:t>
            </w:r>
          </w:p>
        </w:tc>
        <w:tc>
          <w:tcPr>
            <w:tcW w:w="2179" w:type="dxa"/>
            <w:shd w:val="clear" w:color="auto" w:fill="auto"/>
          </w:tcPr>
          <w:p w:rsidR="00735AE5" w:rsidRPr="00735AE5" w:rsidRDefault="00735AE5" w:rsidP="00735AE5">
            <w:pPr>
              <w:ind w:firstLine="0"/>
            </w:pPr>
            <w:r>
              <w:t>Mitchell</w:t>
            </w:r>
          </w:p>
        </w:tc>
        <w:tc>
          <w:tcPr>
            <w:tcW w:w="2180" w:type="dxa"/>
            <w:shd w:val="clear" w:color="auto" w:fill="auto"/>
          </w:tcPr>
          <w:p w:rsidR="00735AE5" w:rsidRPr="00735AE5" w:rsidRDefault="00735AE5" w:rsidP="00735AE5">
            <w:pPr>
              <w:ind w:firstLine="0"/>
            </w:pPr>
            <w:r>
              <w:t>D. C. Moss</w:t>
            </w:r>
          </w:p>
        </w:tc>
      </w:tr>
      <w:tr w:rsidR="00735AE5" w:rsidRPr="00735AE5" w:rsidTr="00735AE5">
        <w:tc>
          <w:tcPr>
            <w:tcW w:w="2179" w:type="dxa"/>
            <w:shd w:val="clear" w:color="auto" w:fill="auto"/>
          </w:tcPr>
          <w:p w:rsidR="00735AE5" w:rsidRPr="00735AE5" w:rsidRDefault="00735AE5" w:rsidP="00735AE5">
            <w:pPr>
              <w:ind w:firstLine="0"/>
            </w:pPr>
            <w:r>
              <w:t>V. S. Moss</w:t>
            </w:r>
          </w:p>
        </w:tc>
        <w:tc>
          <w:tcPr>
            <w:tcW w:w="2179" w:type="dxa"/>
            <w:shd w:val="clear" w:color="auto" w:fill="auto"/>
          </w:tcPr>
          <w:p w:rsidR="00735AE5" w:rsidRPr="00735AE5" w:rsidRDefault="00735AE5" w:rsidP="00735AE5">
            <w:pPr>
              <w:ind w:firstLine="0"/>
            </w:pPr>
            <w:r>
              <w:t>Murphy</w:t>
            </w:r>
          </w:p>
        </w:tc>
        <w:tc>
          <w:tcPr>
            <w:tcW w:w="2180" w:type="dxa"/>
            <w:shd w:val="clear" w:color="auto" w:fill="auto"/>
          </w:tcPr>
          <w:p w:rsidR="00735AE5" w:rsidRPr="00735AE5" w:rsidRDefault="00735AE5" w:rsidP="00735AE5">
            <w:pPr>
              <w:ind w:firstLine="0"/>
            </w:pPr>
            <w:r>
              <w:t>B. Newton</w:t>
            </w:r>
          </w:p>
        </w:tc>
      </w:tr>
      <w:tr w:rsidR="00735AE5" w:rsidRPr="00735AE5" w:rsidTr="00735AE5">
        <w:tc>
          <w:tcPr>
            <w:tcW w:w="2179" w:type="dxa"/>
            <w:shd w:val="clear" w:color="auto" w:fill="auto"/>
          </w:tcPr>
          <w:p w:rsidR="00735AE5" w:rsidRPr="00735AE5" w:rsidRDefault="00735AE5" w:rsidP="00735AE5">
            <w:pPr>
              <w:ind w:firstLine="0"/>
            </w:pPr>
            <w:r>
              <w:t>W. Newton</w:t>
            </w:r>
          </w:p>
        </w:tc>
        <w:tc>
          <w:tcPr>
            <w:tcW w:w="2179" w:type="dxa"/>
            <w:shd w:val="clear" w:color="auto" w:fill="auto"/>
          </w:tcPr>
          <w:p w:rsidR="00735AE5" w:rsidRPr="00735AE5" w:rsidRDefault="00735AE5" w:rsidP="00735AE5">
            <w:pPr>
              <w:ind w:firstLine="0"/>
            </w:pPr>
            <w:r>
              <w:t>Ott</w:t>
            </w:r>
          </w:p>
        </w:tc>
        <w:tc>
          <w:tcPr>
            <w:tcW w:w="2180" w:type="dxa"/>
            <w:shd w:val="clear" w:color="auto" w:fill="auto"/>
          </w:tcPr>
          <w:p w:rsidR="00735AE5" w:rsidRPr="00735AE5" w:rsidRDefault="00735AE5" w:rsidP="00735AE5">
            <w:pPr>
              <w:ind w:firstLine="0"/>
            </w:pPr>
            <w:r>
              <w:t>Parks</w:t>
            </w:r>
          </w:p>
        </w:tc>
      </w:tr>
      <w:tr w:rsidR="00735AE5" w:rsidRPr="00735AE5" w:rsidTr="00735AE5">
        <w:tc>
          <w:tcPr>
            <w:tcW w:w="2179" w:type="dxa"/>
            <w:shd w:val="clear" w:color="auto" w:fill="auto"/>
          </w:tcPr>
          <w:p w:rsidR="00735AE5" w:rsidRPr="00735AE5" w:rsidRDefault="00735AE5" w:rsidP="00735AE5">
            <w:pPr>
              <w:ind w:firstLine="0"/>
            </w:pPr>
            <w:r>
              <w:t>Pitts</w:t>
            </w:r>
          </w:p>
        </w:tc>
        <w:tc>
          <w:tcPr>
            <w:tcW w:w="2179" w:type="dxa"/>
            <w:shd w:val="clear" w:color="auto" w:fill="auto"/>
          </w:tcPr>
          <w:p w:rsidR="00735AE5" w:rsidRPr="00735AE5" w:rsidRDefault="00735AE5" w:rsidP="00735AE5">
            <w:pPr>
              <w:ind w:firstLine="0"/>
            </w:pPr>
            <w:r>
              <w:t>Pope</w:t>
            </w:r>
          </w:p>
        </w:tc>
        <w:tc>
          <w:tcPr>
            <w:tcW w:w="2180" w:type="dxa"/>
            <w:shd w:val="clear" w:color="auto" w:fill="auto"/>
          </w:tcPr>
          <w:p w:rsidR="00735AE5" w:rsidRPr="00735AE5" w:rsidRDefault="00735AE5" w:rsidP="00735AE5">
            <w:pPr>
              <w:ind w:firstLine="0"/>
            </w:pPr>
            <w:r>
              <w:t>Putnam</w:t>
            </w:r>
          </w:p>
        </w:tc>
      </w:tr>
      <w:tr w:rsidR="00735AE5" w:rsidRPr="00735AE5" w:rsidTr="00735AE5">
        <w:tc>
          <w:tcPr>
            <w:tcW w:w="2179" w:type="dxa"/>
            <w:shd w:val="clear" w:color="auto" w:fill="auto"/>
          </w:tcPr>
          <w:p w:rsidR="00735AE5" w:rsidRPr="00735AE5" w:rsidRDefault="00735AE5" w:rsidP="00735AE5">
            <w:pPr>
              <w:ind w:firstLine="0"/>
            </w:pPr>
            <w:r>
              <w:t>Ridgeway</w:t>
            </w:r>
          </w:p>
        </w:tc>
        <w:tc>
          <w:tcPr>
            <w:tcW w:w="2179" w:type="dxa"/>
            <w:shd w:val="clear" w:color="auto" w:fill="auto"/>
          </w:tcPr>
          <w:p w:rsidR="00735AE5" w:rsidRPr="00735AE5" w:rsidRDefault="00735AE5" w:rsidP="00735AE5">
            <w:pPr>
              <w:ind w:firstLine="0"/>
            </w:pPr>
            <w:r>
              <w:t>M. Rivers</w:t>
            </w:r>
          </w:p>
        </w:tc>
        <w:tc>
          <w:tcPr>
            <w:tcW w:w="2180" w:type="dxa"/>
            <w:shd w:val="clear" w:color="auto" w:fill="auto"/>
          </w:tcPr>
          <w:p w:rsidR="00735AE5" w:rsidRPr="00735AE5" w:rsidRDefault="00735AE5" w:rsidP="00735AE5">
            <w:pPr>
              <w:ind w:firstLine="0"/>
            </w:pPr>
            <w:r>
              <w:t>S. Rivers</w:t>
            </w:r>
          </w:p>
        </w:tc>
      </w:tr>
      <w:tr w:rsidR="00735AE5" w:rsidRPr="00735AE5" w:rsidTr="00735AE5">
        <w:tc>
          <w:tcPr>
            <w:tcW w:w="2179" w:type="dxa"/>
            <w:shd w:val="clear" w:color="auto" w:fill="auto"/>
          </w:tcPr>
          <w:p w:rsidR="00735AE5" w:rsidRPr="00735AE5" w:rsidRDefault="00735AE5" w:rsidP="00735AE5">
            <w:pPr>
              <w:ind w:firstLine="0"/>
            </w:pPr>
            <w:r>
              <w:t>Robinson-Simpson</w:t>
            </w:r>
          </w:p>
        </w:tc>
        <w:tc>
          <w:tcPr>
            <w:tcW w:w="2179" w:type="dxa"/>
            <w:shd w:val="clear" w:color="auto" w:fill="auto"/>
          </w:tcPr>
          <w:p w:rsidR="00735AE5" w:rsidRPr="00735AE5" w:rsidRDefault="00735AE5" w:rsidP="00735AE5">
            <w:pPr>
              <w:ind w:firstLine="0"/>
            </w:pPr>
            <w:r>
              <w:t>Ryhal</w:t>
            </w:r>
          </w:p>
        </w:tc>
        <w:tc>
          <w:tcPr>
            <w:tcW w:w="2180" w:type="dxa"/>
            <w:shd w:val="clear" w:color="auto" w:fill="auto"/>
          </w:tcPr>
          <w:p w:rsidR="00735AE5" w:rsidRPr="00735AE5" w:rsidRDefault="00735AE5" w:rsidP="00735AE5">
            <w:pPr>
              <w:ind w:firstLine="0"/>
            </w:pPr>
            <w:r>
              <w:t>Sandifer</w:t>
            </w:r>
          </w:p>
        </w:tc>
      </w:tr>
      <w:tr w:rsidR="00735AE5" w:rsidRPr="00735AE5" w:rsidTr="00735AE5">
        <w:tc>
          <w:tcPr>
            <w:tcW w:w="2179" w:type="dxa"/>
            <w:shd w:val="clear" w:color="auto" w:fill="auto"/>
          </w:tcPr>
          <w:p w:rsidR="00735AE5" w:rsidRPr="00735AE5" w:rsidRDefault="00735AE5" w:rsidP="00735AE5">
            <w:pPr>
              <w:ind w:firstLine="0"/>
            </w:pPr>
            <w:r>
              <w:t>Simrill</w:t>
            </w:r>
          </w:p>
        </w:tc>
        <w:tc>
          <w:tcPr>
            <w:tcW w:w="2179" w:type="dxa"/>
            <w:shd w:val="clear" w:color="auto" w:fill="auto"/>
          </w:tcPr>
          <w:p w:rsidR="00735AE5" w:rsidRPr="00735AE5" w:rsidRDefault="00735AE5" w:rsidP="00735AE5">
            <w:pPr>
              <w:ind w:firstLine="0"/>
            </w:pPr>
            <w:r>
              <w:t>G. M. Smith</w:t>
            </w:r>
          </w:p>
        </w:tc>
        <w:tc>
          <w:tcPr>
            <w:tcW w:w="2180" w:type="dxa"/>
            <w:shd w:val="clear" w:color="auto" w:fill="auto"/>
          </w:tcPr>
          <w:p w:rsidR="00735AE5" w:rsidRPr="00735AE5" w:rsidRDefault="00735AE5" w:rsidP="00735AE5">
            <w:pPr>
              <w:ind w:firstLine="0"/>
            </w:pPr>
            <w:r>
              <w:t>G. R. Smith</w:t>
            </w:r>
          </w:p>
        </w:tc>
      </w:tr>
      <w:tr w:rsidR="00735AE5" w:rsidRPr="00735AE5" w:rsidTr="00735AE5">
        <w:tc>
          <w:tcPr>
            <w:tcW w:w="2179" w:type="dxa"/>
            <w:shd w:val="clear" w:color="auto" w:fill="auto"/>
          </w:tcPr>
          <w:p w:rsidR="00735AE5" w:rsidRPr="00735AE5" w:rsidRDefault="00735AE5" w:rsidP="00735AE5">
            <w:pPr>
              <w:ind w:firstLine="0"/>
            </w:pPr>
            <w:r>
              <w:t>J. E. Smith</w:t>
            </w:r>
          </w:p>
        </w:tc>
        <w:tc>
          <w:tcPr>
            <w:tcW w:w="2179" w:type="dxa"/>
            <w:shd w:val="clear" w:color="auto" w:fill="auto"/>
          </w:tcPr>
          <w:p w:rsidR="00735AE5" w:rsidRPr="00735AE5" w:rsidRDefault="00735AE5" w:rsidP="00735AE5">
            <w:pPr>
              <w:ind w:firstLine="0"/>
            </w:pPr>
            <w:r>
              <w:t>Stavrinakis</w:t>
            </w:r>
          </w:p>
        </w:tc>
        <w:tc>
          <w:tcPr>
            <w:tcW w:w="2180" w:type="dxa"/>
            <w:shd w:val="clear" w:color="auto" w:fill="auto"/>
          </w:tcPr>
          <w:p w:rsidR="00735AE5" w:rsidRPr="00735AE5" w:rsidRDefault="00735AE5" w:rsidP="00735AE5">
            <w:pPr>
              <w:ind w:firstLine="0"/>
            </w:pPr>
            <w:r>
              <w:t>Tallon</w:t>
            </w:r>
          </w:p>
        </w:tc>
      </w:tr>
      <w:tr w:rsidR="00735AE5" w:rsidRPr="00735AE5" w:rsidTr="00735AE5">
        <w:tc>
          <w:tcPr>
            <w:tcW w:w="2179" w:type="dxa"/>
            <w:shd w:val="clear" w:color="auto" w:fill="auto"/>
          </w:tcPr>
          <w:p w:rsidR="00735AE5" w:rsidRPr="00735AE5" w:rsidRDefault="00735AE5" w:rsidP="00735AE5">
            <w:pPr>
              <w:ind w:firstLine="0"/>
            </w:pPr>
            <w:r>
              <w:t>Taylor</w:t>
            </w:r>
          </w:p>
        </w:tc>
        <w:tc>
          <w:tcPr>
            <w:tcW w:w="2179" w:type="dxa"/>
            <w:shd w:val="clear" w:color="auto" w:fill="auto"/>
          </w:tcPr>
          <w:p w:rsidR="00735AE5" w:rsidRPr="00735AE5" w:rsidRDefault="00735AE5" w:rsidP="00735AE5">
            <w:pPr>
              <w:ind w:firstLine="0"/>
            </w:pPr>
            <w:r>
              <w:t>Thayer</w:t>
            </w:r>
          </w:p>
        </w:tc>
        <w:tc>
          <w:tcPr>
            <w:tcW w:w="2180" w:type="dxa"/>
            <w:shd w:val="clear" w:color="auto" w:fill="auto"/>
          </w:tcPr>
          <w:p w:rsidR="00735AE5" w:rsidRPr="00735AE5" w:rsidRDefault="00735AE5" w:rsidP="00735AE5">
            <w:pPr>
              <w:ind w:firstLine="0"/>
            </w:pPr>
            <w:r>
              <w:t>Thigpen</w:t>
            </w:r>
          </w:p>
        </w:tc>
      </w:tr>
      <w:tr w:rsidR="00735AE5" w:rsidRPr="00735AE5" w:rsidTr="00735AE5">
        <w:tc>
          <w:tcPr>
            <w:tcW w:w="2179" w:type="dxa"/>
            <w:shd w:val="clear" w:color="auto" w:fill="auto"/>
          </w:tcPr>
          <w:p w:rsidR="00735AE5" w:rsidRPr="00735AE5" w:rsidRDefault="00735AE5" w:rsidP="00735AE5">
            <w:pPr>
              <w:ind w:firstLine="0"/>
            </w:pPr>
            <w:r>
              <w:t>Toole</w:t>
            </w:r>
          </w:p>
        </w:tc>
        <w:tc>
          <w:tcPr>
            <w:tcW w:w="2179" w:type="dxa"/>
            <w:shd w:val="clear" w:color="auto" w:fill="auto"/>
          </w:tcPr>
          <w:p w:rsidR="00735AE5" w:rsidRPr="00735AE5" w:rsidRDefault="00735AE5" w:rsidP="00735AE5">
            <w:pPr>
              <w:ind w:firstLine="0"/>
            </w:pPr>
            <w:r>
              <w:t>Weeks</w:t>
            </w:r>
          </w:p>
        </w:tc>
        <w:tc>
          <w:tcPr>
            <w:tcW w:w="2180" w:type="dxa"/>
            <w:shd w:val="clear" w:color="auto" w:fill="auto"/>
          </w:tcPr>
          <w:p w:rsidR="00735AE5" w:rsidRPr="00735AE5" w:rsidRDefault="00735AE5" w:rsidP="00735AE5">
            <w:pPr>
              <w:ind w:firstLine="0"/>
            </w:pPr>
            <w:r>
              <w:t>West</w:t>
            </w:r>
          </w:p>
        </w:tc>
      </w:tr>
      <w:tr w:rsidR="00735AE5" w:rsidRPr="00735AE5" w:rsidTr="00735AE5">
        <w:tc>
          <w:tcPr>
            <w:tcW w:w="2179" w:type="dxa"/>
            <w:shd w:val="clear" w:color="auto" w:fill="auto"/>
          </w:tcPr>
          <w:p w:rsidR="00735AE5" w:rsidRPr="00735AE5" w:rsidRDefault="00735AE5" w:rsidP="00735AE5">
            <w:pPr>
              <w:keepNext/>
              <w:ind w:firstLine="0"/>
            </w:pPr>
            <w:r>
              <w:t>White</w:t>
            </w:r>
          </w:p>
        </w:tc>
        <w:tc>
          <w:tcPr>
            <w:tcW w:w="2179" w:type="dxa"/>
            <w:shd w:val="clear" w:color="auto" w:fill="auto"/>
          </w:tcPr>
          <w:p w:rsidR="00735AE5" w:rsidRPr="00735AE5" w:rsidRDefault="00735AE5" w:rsidP="00735AE5">
            <w:pPr>
              <w:keepNext/>
              <w:ind w:firstLine="0"/>
            </w:pPr>
            <w:r>
              <w:t>Whitmire</w:t>
            </w:r>
          </w:p>
        </w:tc>
        <w:tc>
          <w:tcPr>
            <w:tcW w:w="2180" w:type="dxa"/>
            <w:shd w:val="clear" w:color="auto" w:fill="auto"/>
          </w:tcPr>
          <w:p w:rsidR="00735AE5" w:rsidRPr="00735AE5" w:rsidRDefault="00735AE5" w:rsidP="00735AE5">
            <w:pPr>
              <w:keepNext/>
              <w:ind w:firstLine="0"/>
            </w:pPr>
            <w:r>
              <w:t>Williams</w:t>
            </w:r>
          </w:p>
        </w:tc>
      </w:tr>
      <w:tr w:rsidR="00735AE5" w:rsidRPr="00735AE5" w:rsidTr="00735AE5">
        <w:tc>
          <w:tcPr>
            <w:tcW w:w="2179" w:type="dxa"/>
            <w:shd w:val="clear" w:color="auto" w:fill="auto"/>
          </w:tcPr>
          <w:p w:rsidR="00735AE5" w:rsidRPr="00735AE5" w:rsidRDefault="00735AE5" w:rsidP="00735AE5">
            <w:pPr>
              <w:keepNext/>
              <w:ind w:firstLine="0"/>
            </w:pPr>
            <w:r>
              <w:t>Willis</w:t>
            </w:r>
          </w:p>
        </w:tc>
        <w:tc>
          <w:tcPr>
            <w:tcW w:w="2179" w:type="dxa"/>
            <w:shd w:val="clear" w:color="auto" w:fill="auto"/>
          </w:tcPr>
          <w:p w:rsidR="00735AE5" w:rsidRPr="00735AE5" w:rsidRDefault="00735AE5" w:rsidP="00735AE5">
            <w:pPr>
              <w:keepNext/>
              <w:ind w:firstLine="0"/>
            </w:pPr>
            <w:r>
              <w:t>Yow</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Total--104</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p w:rsidR="00735AE5" w:rsidRDefault="00735AE5" w:rsidP="00735AE5"/>
    <w:p w:rsidR="00735AE5" w:rsidRDefault="00735AE5" w:rsidP="00735AE5">
      <w:pPr>
        <w:jc w:val="center"/>
        <w:rPr>
          <w:b/>
        </w:rPr>
      </w:pPr>
      <w:r w:rsidRPr="00735AE5">
        <w:rPr>
          <w:b/>
        </w:rPr>
        <w:t>Total--0</w:t>
      </w:r>
    </w:p>
    <w:p w:rsidR="00735AE5" w:rsidRDefault="00735AE5" w:rsidP="00735AE5">
      <w:pPr>
        <w:jc w:val="center"/>
        <w:rPr>
          <w:b/>
        </w:rPr>
      </w:pPr>
    </w:p>
    <w:p w:rsidR="00735AE5" w:rsidRDefault="00735AE5" w:rsidP="00735AE5">
      <w:r>
        <w:t xml:space="preserve">Section 107 was adopted. </w:t>
      </w:r>
    </w:p>
    <w:p w:rsidR="00735AE5" w:rsidRDefault="00735AE5" w:rsidP="00735AE5"/>
    <w:p w:rsidR="00735AE5" w:rsidRDefault="00735AE5" w:rsidP="00735AE5">
      <w:pPr>
        <w:keepNext/>
        <w:jc w:val="center"/>
        <w:rPr>
          <w:b/>
        </w:rPr>
      </w:pPr>
      <w:r w:rsidRPr="00735AE5">
        <w:rPr>
          <w:b/>
        </w:rPr>
        <w:t>PART IB</w:t>
      </w:r>
    </w:p>
    <w:p w:rsidR="00735AE5" w:rsidRDefault="00735AE5" w:rsidP="00735AE5"/>
    <w:p w:rsidR="00735AE5" w:rsidRDefault="00735AE5" w:rsidP="00735AE5">
      <w:pPr>
        <w:keepNext/>
        <w:jc w:val="center"/>
        <w:rPr>
          <w:b/>
        </w:rPr>
      </w:pPr>
      <w:r w:rsidRPr="00735AE5">
        <w:rPr>
          <w:b/>
        </w:rPr>
        <w:t>SECTION 1A--AMENDED AND ADOPTED</w:t>
      </w:r>
    </w:p>
    <w:p w:rsidR="00735AE5" w:rsidRDefault="00735AE5" w:rsidP="00735AE5">
      <w:pPr>
        <w:jc w:val="center"/>
        <w:rPr>
          <w:b/>
        </w:rPr>
      </w:pPr>
    </w:p>
    <w:p w:rsidR="00735AE5" w:rsidRPr="00496A75" w:rsidRDefault="00735AE5" w:rsidP="00735AE5">
      <w:pPr>
        <w:widowControl w:val="0"/>
        <w:rPr>
          <w:snapToGrid w:val="0"/>
        </w:rPr>
      </w:pPr>
      <w:r w:rsidRPr="00496A75">
        <w:rPr>
          <w:snapToGrid w:val="0"/>
        </w:rPr>
        <w:t xml:space="preserve">Rep. WHITMIRE proposed the following Amendment No. 6 </w:t>
      </w:r>
      <w:r w:rsidR="003E6B71">
        <w:rPr>
          <w:snapToGrid w:val="0"/>
        </w:rPr>
        <w:t>(</w:t>
      </w:r>
      <w:r w:rsidRPr="00496A75">
        <w:rPr>
          <w:snapToGrid w:val="0"/>
        </w:rPr>
        <w:t>H:\LEGWORK\HOUSE\AMEND\H-WM\001\EIA DELETED PROVISOS.DOCX), which was adopted:</w:t>
      </w:r>
    </w:p>
    <w:p w:rsidR="00735AE5" w:rsidRPr="00496A75" w:rsidRDefault="00735AE5" w:rsidP="00735AE5">
      <w:pPr>
        <w:widowControl w:val="0"/>
        <w:rPr>
          <w:snapToGrid w:val="0"/>
        </w:rPr>
      </w:pPr>
      <w:r w:rsidRPr="00496A75">
        <w:rPr>
          <w:snapToGrid w:val="0"/>
        </w:rPr>
        <w:t>Amend the bill, as and if amended, Part IB, Section 1A, DEPARTMENT OF EDUCATION - EIA, page 307, paragraph 1A.53 (Low Achieving Schools), lines 16 - 21, by striking the proviso in its entirety.</w:t>
      </w:r>
    </w:p>
    <w:p w:rsidR="00735AE5" w:rsidRPr="00496A75" w:rsidRDefault="00735AE5" w:rsidP="00735AE5">
      <w:pPr>
        <w:widowControl w:val="0"/>
        <w:rPr>
          <w:snapToGrid w:val="0"/>
        </w:rPr>
      </w:pPr>
      <w:r w:rsidRPr="00496A75">
        <w:rPr>
          <w:snapToGrid w:val="0"/>
        </w:rPr>
        <w:t xml:space="preserve">Amend the bill further, as and if amended, Part IB, Section </w:t>
      </w:r>
      <w:bookmarkStart w:id="63" w:name="Part1BSection"/>
      <w:bookmarkEnd w:id="63"/>
      <w:r w:rsidRPr="00496A75">
        <w:rPr>
          <w:snapToGrid w:val="0"/>
        </w:rPr>
        <w:t xml:space="preserve">1A, </w:t>
      </w:r>
      <w:bookmarkStart w:id="64" w:name="Part1bAgName"/>
      <w:bookmarkEnd w:id="64"/>
      <w:r w:rsidRPr="00496A75">
        <w:rPr>
          <w:snapToGrid w:val="0"/>
        </w:rPr>
        <w:t xml:space="preserve">DEPARTMENT OF EDUCATION - EIA, page </w:t>
      </w:r>
      <w:bookmarkStart w:id="65" w:name="Part1BPgNo"/>
      <w:bookmarkEnd w:id="65"/>
      <w:r w:rsidRPr="00496A75">
        <w:rPr>
          <w:snapToGrid w:val="0"/>
        </w:rPr>
        <w:t xml:space="preserve">307, paragraph </w:t>
      </w:r>
      <w:bookmarkStart w:id="66" w:name="Part1BPara"/>
      <w:bookmarkEnd w:id="66"/>
      <w:r w:rsidRPr="00496A75">
        <w:rPr>
          <w:snapToGrid w:val="0"/>
        </w:rPr>
        <w:t>1A.54 (TransformSC), lines 22 - 23, by striking the proviso in its entirety.</w:t>
      </w:r>
    </w:p>
    <w:p w:rsidR="00326D42" w:rsidRDefault="00735AE5" w:rsidP="00735AE5">
      <w:pPr>
        <w:widowControl w:val="0"/>
        <w:rPr>
          <w:snapToGrid w:val="0"/>
        </w:rPr>
      </w:pPr>
      <w:r w:rsidRPr="00496A75">
        <w:rPr>
          <w:snapToGrid w:val="0"/>
        </w:rPr>
        <w:t xml:space="preserve">Amend the bill further, as and if amended, Part IB, Section 1A, DEPARTMENT OF EDUCATION - EIA, page 314, paragraph 1A.69 (Digital Learning), lines </w:t>
      </w:r>
      <w:bookmarkStart w:id="67" w:name="Part1bLnNO"/>
      <w:bookmarkEnd w:id="67"/>
      <w:r w:rsidRPr="00496A75">
        <w:rPr>
          <w:snapToGrid w:val="0"/>
        </w:rPr>
        <w:t>6-9, by striking:</w:t>
      </w:r>
    </w:p>
    <w:p w:rsidR="00735AE5" w:rsidRPr="00496A75" w:rsidRDefault="00735AE5" w:rsidP="00735AE5">
      <w:pPr>
        <w:widowControl w:val="0"/>
        <w:rPr>
          <w:snapToGrid w:val="0"/>
        </w:rPr>
      </w:pPr>
      <w:r w:rsidRPr="00496A75">
        <w:rPr>
          <w:snapToGrid w:val="0"/>
        </w:rPr>
        <w:t>/ $1,600,000 will be authorized to be utilized to enter into one-year memoranda of agreements with public and private entities to pilot computer science initiatives in schools and school districts.  The initiatives must focus on improving the digital literacy skills of students and teachers, expanding opportunities for students to learn coding, or providing computer science curriculum.  To this end, at least /</w:t>
      </w:r>
    </w:p>
    <w:p w:rsidR="00735AE5" w:rsidRPr="00496A75" w:rsidRDefault="00735AE5" w:rsidP="00735AE5">
      <w:pPr>
        <w:widowControl w:val="0"/>
        <w:rPr>
          <w:snapToGrid w:val="0"/>
        </w:rPr>
      </w:pPr>
      <w:r w:rsidRPr="00496A75">
        <w:rPr>
          <w:snapToGrid w:val="0"/>
        </w:rPr>
        <w:t>Amend the bill further, as and if amended, Part IB, Section 1A, DEPARTMENT OF EDUCATION - EIA, page 315, paragraph 1A.75 (EOC Military-Connected Children), lines 14 - 21, by striking the proviso in its entirety.</w:t>
      </w:r>
    </w:p>
    <w:p w:rsidR="00735AE5" w:rsidRPr="00496A75" w:rsidRDefault="00735AE5" w:rsidP="00735AE5">
      <w:pPr>
        <w:widowControl w:val="0"/>
        <w:rPr>
          <w:snapToGrid w:val="0"/>
        </w:rPr>
      </w:pPr>
      <w:r w:rsidRPr="00496A75">
        <w:rPr>
          <w:snapToGrid w:val="0"/>
        </w:rPr>
        <w:t>Amend the bill further, as and if amended, Part IB, Section 1A, DEPARTMENT OF EDUCATION - EIA, page 315, paragraph 1A.76 (STEM Labs), lines 22 - 28, by striking the proviso in its entirety.</w:t>
      </w:r>
    </w:p>
    <w:p w:rsidR="00735AE5" w:rsidRPr="00496A75" w:rsidRDefault="00735AE5" w:rsidP="00735AE5">
      <w:pPr>
        <w:widowControl w:val="0"/>
        <w:rPr>
          <w:snapToGrid w:val="0"/>
        </w:rPr>
      </w:pPr>
      <w:r w:rsidRPr="00496A75">
        <w:rPr>
          <w:snapToGrid w:val="0"/>
        </w:rPr>
        <w:t>Renumber sections to conform.</w:t>
      </w:r>
    </w:p>
    <w:p w:rsidR="00735AE5" w:rsidRDefault="00735AE5" w:rsidP="00735AE5">
      <w:pPr>
        <w:widowControl w:val="0"/>
      </w:pPr>
      <w:r w:rsidRPr="00496A75">
        <w:rPr>
          <w:snapToGrid w:val="0"/>
        </w:rPr>
        <w:t>Amend totals and titles to conform.</w:t>
      </w:r>
    </w:p>
    <w:p w:rsidR="00735AE5" w:rsidRDefault="00735AE5" w:rsidP="00735AE5">
      <w:pPr>
        <w:widowControl w:val="0"/>
      </w:pPr>
    </w:p>
    <w:p w:rsidR="00735AE5" w:rsidRDefault="00735AE5" w:rsidP="00735AE5">
      <w:r>
        <w:t>Rep. WHITMIRE explained the amendment.</w:t>
      </w:r>
    </w:p>
    <w:p w:rsidR="00735AE5" w:rsidRDefault="00735AE5" w:rsidP="00735AE5">
      <w:r>
        <w:t>The amendment was then adopted.</w:t>
      </w:r>
    </w:p>
    <w:p w:rsidR="00735AE5" w:rsidRDefault="00735AE5" w:rsidP="00735AE5"/>
    <w:p w:rsidR="00735AE5" w:rsidRPr="00284867" w:rsidRDefault="00735AE5" w:rsidP="00735AE5">
      <w:pPr>
        <w:widowControl w:val="0"/>
        <w:rPr>
          <w:snapToGrid w:val="0"/>
        </w:rPr>
      </w:pPr>
      <w:r w:rsidRPr="00284867">
        <w:rPr>
          <w:snapToGrid w:val="0"/>
        </w:rPr>
        <w:t xml:space="preserve">Rep. WHITMIRE proposed the following Amendment No. 7 </w:t>
      </w:r>
      <w:r w:rsidR="003E6B71">
        <w:rPr>
          <w:snapToGrid w:val="0"/>
        </w:rPr>
        <w:t>(</w:t>
      </w:r>
      <w:r w:rsidRPr="00284867">
        <w:rPr>
          <w:snapToGrid w:val="0"/>
        </w:rPr>
        <w:t>h:\legwork\house\amend\h-wm\008\value-added accountability.docx), which was adopted:</w:t>
      </w:r>
    </w:p>
    <w:p w:rsidR="00735AE5" w:rsidRPr="00284867" w:rsidRDefault="00735AE5" w:rsidP="00735AE5">
      <w:pPr>
        <w:widowControl w:val="0"/>
        <w:rPr>
          <w:snapToGrid w:val="0"/>
        </w:rPr>
      </w:pPr>
      <w:r w:rsidRPr="00284867">
        <w:rPr>
          <w:snapToGrid w:val="0"/>
        </w:rPr>
        <w:t>Amend the bill, as and if amended, Part IB, Section 1a, DEPARTMENT OF EDUCATION - EIA, page 317, after line 27, by adding an appropriately numbered paragraph to read:</w:t>
      </w:r>
    </w:p>
    <w:p w:rsidR="00735AE5" w:rsidRPr="00735AE5" w:rsidRDefault="00735AE5" w:rsidP="00735AE5">
      <w:pPr>
        <w:pStyle w:val="Body"/>
        <w:ind w:firstLine="216"/>
        <w:jc w:val="both"/>
        <w:rPr>
          <w:rFonts w:eastAsia="Arial" w:cs="Times New Roman"/>
          <w:i/>
          <w:sz w:val="22"/>
          <w:szCs w:val="48"/>
          <w:u w:val="single"/>
        </w:rPr>
      </w:pPr>
      <w:r w:rsidRPr="00284867">
        <w:rPr>
          <w:rFonts w:eastAsia="Times New Roman" w:cs="Times New Roman"/>
          <w:snapToGrid w:val="0"/>
          <w:sz w:val="22"/>
          <w:szCs w:val="20"/>
        </w:rPr>
        <w:t>/</w:t>
      </w:r>
      <w:bookmarkStart w:id="68" w:name="Firstslash"/>
      <w:bookmarkEnd w:id="68"/>
      <w:r w:rsidRPr="00284867">
        <w:rPr>
          <w:rFonts w:eastAsia="Times New Roman" w:cs="Times New Roman"/>
          <w:i/>
          <w:snapToGrid w:val="0"/>
          <w:sz w:val="22"/>
          <w:szCs w:val="20"/>
          <w:u w:val="single"/>
        </w:rPr>
        <w:t xml:space="preserve"> (SDE: EIA Value-Added Accountability) </w:t>
      </w:r>
      <w:r w:rsidRPr="00735AE5">
        <w:rPr>
          <w:rFonts w:cs="Times New Roman"/>
          <w:i/>
          <w:sz w:val="22"/>
          <w:szCs w:val="48"/>
          <w:u w:val="single"/>
        </w:rPr>
        <w:t xml:space="preserve">With the funds appropriated for School Value Added Instrument in the current fiscal year the Department of Education shall use the education value-added assessment system that was procured and administered in the prior fiscal year to calculate the magnitude of student progress or growth at the school level for purposes of state and federal accountability. At the discretion of the local school district, a district may use the education value-added assessment system to evaluate classroom teachers using student progress or growth. The estimates of specific teacher effects on the educational progress of students will not be a public record and shall be made available only to the specific teacher, principal and superintendent.  In the current fiscal year, the Department of Education is directed to procure a value-added assessment system, which calculates student growth and includes the measurement of magnitude of growth, to be used in future school years that meets the requirements of the state and federal accountability system as defined in Chapter 18 of Title 59 of the 1976 Code. </w:t>
      </w:r>
      <w:r w:rsidRPr="00284867">
        <w:rPr>
          <w:rFonts w:eastAsia="Times New Roman" w:cs="Times New Roman"/>
          <w:snapToGrid w:val="0"/>
          <w:sz w:val="22"/>
          <w:szCs w:val="20"/>
        </w:rPr>
        <w:t>/</w:t>
      </w:r>
    </w:p>
    <w:p w:rsidR="00735AE5" w:rsidRPr="00284867" w:rsidRDefault="00735AE5" w:rsidP="00735AE5">
      <w:pPr>
        <w:widowControl w:val="0"/>
        <w:rPr>
          <w:snapToGrid w:val="0"/>
        </w:rPr>
      </w:pPr>
      <w:r w:rsidRPr="00284867">
        <w:rPr>
          <w:snapToGrid w:val="0"/>
        </w:rPr>
        <w:t>Renumber sections to conform.</w:t>
      </w:r>
    </w:p>
    <w:p w:rsidR="00735AE5" w:rsidRDefault="00735AE5" w:rsidP="00735AE5">
      <w:pPr>
        <w:widowControl w:val="0"/>
      </w:pPr>
      <w:r w:rsidRPr="00284867">
        <w:rPr>
          <w:snapToGrid w:val="0"/>
        </w:rPr>
        <w:t>Amend totals and titles to conform.</w:t>
      </w:r>
    </w:p>
    <w:p w:rsidR="00735AE5" w:rsidRDefault="00735AE5" w:rsidP="00735AE5">
      <w:pPr>
        <w:widowControl w:val="0"/>
      </w:pPr>
    </w:p>
    <w:p w:rsidR="00735AE5" w:rsidRDefault="00735AE5" w:rsidP="00735AE5">
      <w:r>
        <w:t>Rep. WHITMIRE explained the amendment.</w:t>
      </w:r>
    </w:p>
    <w:p w:rsidR="00735AE5" w:rsidRDefault="00735AE5" w:rsidP="00735AE5">
      <w:r>
        <w:t>Rep. ALLISON spoke in favor of the amendment.</w:t>
      </w:r>
    </w:p>
    <w:p w:rsidR="00735AE5" w:rsidRDefault="00735AE5" w:rsidP="00735AE5">
      <w:r>
        <w:t>The amendment was then adopted.</w:t>
      </w:r>
    </w:p>
    <w:p w:rsidR="00735AE5" w:rsidRDefault="00735AE5" w:rsidP="00735AE5"/>
    <w:p w:rsidR="00735AE5" w:rsidRPr="0024252F" w:rsidRDefault="00735AE5" w:rsidP="00735AE5">
      <w:pPr>
        <w:widowControl w:val="0"/>
        <w:rPr>
          <w:snapToGrid w:val="0"/>
        </w:rPr>
      </w:pPr>
      <w:r w:rsidRPr="0024252F">
        <w:rPr>
          <w:snapToGrid w:val="0"/>
        </w:rPr>
        <w:t>Rep. WHITMIRE proposed th</w:t>
      </w:r>
      <w:r w:rsidR="00367D16">
        <w:rPr>
          <w:snapToGrid w:val="0"/>
        </w:rPr>
        <w:t xml:space="preserve">e following Amendment No. 10 </w:t>
      </w:r>
      <w:r w:rsidR="003E6B71">
        <w:rPr>
          <w:snapToGrid w:val="0"/>
        </w:rPr>
        <w:t>(</w:t>
      </w:r>
      <w:r w:rsidRPr="0024252F">
        <w:rPr>
          <w:snapToGrid w:val="0"/>
        </w:rPr>
        <w:t>h:\legwork\house\amend\h-wm\008\aid districts-technology.docx), which was adopted:</w:t>
      </w:r>
    </w:p>
    <w:p w:rsidR="00735AE5" w:rsidRPr="0024252F" w:rsidRDefault="00735AE5" w:rsidP="00735AE5">
      <w:pPr>
        <w:widowControl w:val="0"/>
        <w:rPr>
          <w:snapToGrid w:val="0"/>
        </w:rPr>
      </w:pPr>
      <w:r w:rsidRPr="0024252F">
        <w:rPr>
          <w:snapToGrid w:val="0"/>
        </w:rPr>
        <w:t>Amend the bill, as and if amended, Part IB, Section 1a, DEPARTMENT OF EDUCATION - EIA, page 317, after line 27, by adding an appropriately numbered paragraph to read:</w:t>
      </w:r>
    </w:p>
    <w:p w:rsidR="000746BB" w:rsidRDefault="00735AE5" w:rsidP="00735AE5">
      <w:pPr>
        <w:rPr>
          <w:i/>
          <w:szCs w:val="52"/>
          <w:u w:val="single"/>
        </w:rPr>
      </w:pPr>
      <w:r w:rsidRPr="0024252F">
        <w:rPr>
          <w:snapToGrid w:val="0"/>
        </w:rPr>
        <w:t>/</w:t>
      </w:r>
      <w:r w:rsidRPr="0024252F">
        <w:rPr>
          <w:i/>
          <w:szCs w:val="52"/>
          <w:u w:val="single"/>
        </w:rPr>
        <w:t>(SDE-EIA: Aid to Districts-Technology) Funds appropriated to the Department of Education</w:t>
      </w:r>
      <w:r w:rsidRPr="0024252F">
        <w:rPr>
          <w:i/>
          <w:strike/>
          <w:szCs w:val="52"/>
          <w:u w:val="single"/>
        </w:rPr>
        <w:t xml:space="preserve"> </w:t>
      </w:r>
      <w:r w:rsidRPr="0024252F">
        <w:rPr>
          <w:i/>
          <w:szCs w:val="52"/>
          <w:u w:val="single"/>
        </w:rPr>
        <w:t>for Aid to Districts - Technology shall be distributed to the public school districts of the state, the special schools of the state and the South Carolina Public Charter School District, per pupil, based on the previous year's one hundred thirty-five day average daily membership, according to the below calculations:  (1) For a school district with a poverty index of less than 75: $35 per ADM; (2) For a school district with a poverty index of at least 75 but no more than 85: $50 per ADM; or (3) For a school district with a poverty index of greater than 85 or a special school with no defined poverty index: $70 per ADM.  Poverty will be defined as determined for the poverty add on weight in Proviso 1.3 of this Act.</w:t>
      </w:r>
    </w:p>
    <w:p w:rsidR="00294254" w:rsidRDefault="00735AE5" w:rsidP="00735AE5">
      <w:pPr>
        <w:rPr>
          <w:i/>
          <w:szCs w:val="52"/>
          <w:u w:val="single"/>
        </w:rPr>
      </w:pPr>
      <w:r w:rsidRPr="0024252F">
        <w:rPr>
          <w:i/>
          <w:szCs w:val="52"/>
          <w:u w:val="single"/>
        </w:rPr>
        <w:t>     The Department of Education may adjust the per-ADM rates for each of the three classes defined above in order to conform to actual levels of student attendance and available appropriations, provided that the per-ADM rate for each class is adjusted by the same percentage.</w:t>
      </w:r>
    </w:p>
    <w:p w:rsidR="00294254" w:rsidRDefault="00735AE5" w:rsidP="00735AE5">
      <w:pPr>
        <w:rPr>
          <w:i/>
          <w:szCs w:val="52"/>
          <w:u w:val="single"/>
        </w:rPr>
      </w:pPr>
      <w:r w:rsidRPr="0024252F">
        <w:rPr>
          <w:i/>
          <w:szCs w:val="52"/>
          <w:u w:val="single"/>
        </w:rPr>
        <w:t>     Funds distributed to a school district may only be used for the following purposes:  (1) To improve external connections to schools,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w:t>
      </w:r>
    </w:p>
    <w:p w:rsidR="00294254" w:rsidRDefault="00735AE5" w:rsidP="00735AE5">
      <w:pPr>
        <w:rPr>
          <w:i/>
          <w:szCs w:val="52"/>
          <w:u w:val="single"/>
        </w:rPr>
      </w:pPr>
      <w:r w:rsidRPr="0024252F">
        <w:rPr>
          <w:i/>
          <w:szCs w:val="52"/>
          <w:u w:val="single"/>
        </w:rPr>
        <w:t>     A school district that has achieved each of the above goals may submit a plan to the K-12 Technology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735AE5" w:rsidRPr="0024252F" w:rsidRDefault="00735AE5" w:rsidP="00735AE5">
      <w:pPr>
        <w:rPr>
          <w:i/>
          <w:szCs w:val="52"/>
          <w:u w:val="single"/>
        </w:rPr>
      </w:pPr>
      <w:r w:rsidRPr="0024252F">
        <w:rPr>
          <w:i/>
          <w:szCs w:val="52"/>
          <w:u w:val="single"/>
        </w:rPr>
        <w:t>     Funds appropriated may not be used to supplant existing school district expenditures on technology.  By June 30, 2018, each school district that receives funding during Fiscal Year 2017-18 must provide the K-12 Technology Committee with an itemized report on the amounts and uses of these funds, using a form developed by the Education Oversight Committee.  In this report, a school district must provide information on its efforts to obtain reimbursements through the "E-Rate" Schools and Libraries Program administered by the Universal Service Administrative Company.  Within its available resources, the K-12 Technology Committee shall support school districts' efforts to obtain these reimbursements.</w:t>
      </w:r>
      <w:r w:rsidRPr="0024252F">
        <w:rPr>
          <w:i/>
          <w:snapToGrid w:val="0"/>
          <w:u w:val="single"/>
        </w:rPr>
        <w:t xml:space="preserve"> </w:t>
      </w:r>
      <w:r w:rsidRPr="0024252F">
        <w:rPr>
          <w:snapToGrid w:val="0"/>
        </w:rPr>
        <w:t>/</w:t>
      </w:r>
    </w:p>
    <w:p w:rsidR="00735AE5" w:rsidRPr="0024252F" w:rsidRDefault="00735AE5" w:rsidP="00735AE5">
      <w:pPr>
        <w:widowControl w:val="0"/>
        <w:rPr>
          <w:snapToGrid w:val="0"/>
        </w:rPr>
      </w:pPr>
      <w:r w:rsidRPr="0024252F">
        <w:rPr>
          <w:snapToGrid w:val="0"/>
        </w:rPr>
        <w:t>Renumber sections to conform.</w:t>
      </w:r>
    </w:p>
    <w:p w:rsidR="00735AE5" w:rsidRDefault="00735AE5" w:rsidP="00735AE5">
      <w:pPr>
        <w:widowControl w:val="0"/>
      </w:pPr>
      <w:r w:rsidRPr="0024252F">
        <w:rPr>
          <w:snapToGrid w:val="0"/>
        </w:rPr>
        <w:t>Amend totals and titles to conform.</w:t>
      </w:r>
    </w:p>
    <w:p w:rsidR="00735AE5" w:rsidRDefault="00735AE5" w:rsidP="00735AE5">
      <w:pPr>
        <w:widowControl w:val="0"/>
      </w:pPr>
    </w:p>
    <w:p w:rsidR="00735AE5" w:rsidRDefault="00735AE5" w:rsidP="00735AE5">
      <w:r>
        <w:t>Rep. WHITMIRE explained the amendment.</w:t>
      </w:r>
    </w:p>
    <w:p w:rsidR="00735AE5" w:rsidRDefault="00735AE5" w:rsidP="00735AE5">
      <w:r>
        <w:t>The amendment was then adopted.</w:t>
      </w:r>
    </w:p>
    <w:p w:rsidR="00735AE5" w:rsidRDefault="00735AE5" w:rsidP="00735AE5"/>
    <w:p w:rsidR="00735AE5" w:rsidRDefault="00735AE5" w:rsidP="00735AE5">
      <w:r>
        <w:t>The question then recurred to the adoption of the section.</w:t>
      </w:r>
    </w:p>
    <w:p w:rsidR="00735AE5" w:rsidRDefault="00735AE5" w:rsidP="00735AE5"/>
    <w:p w:rsidR="00735AE5" w:rsidRDefault="00735AE5" w:rsidP="00735AE5">
      <w:r>
        <w:t xml:space="preserve">The yeas and nays were taken resulting as follows: </w:t>
      </w:r>
    </w:p>
    <w:p w:rsidR="00735AE5" w:rsidRDefault="00735AE5" w:rsidP="00735AE5">
      <w:pPr>
        <w:jc w:val="center"/>
      </w:pPr>
      <w:r>
        <w:t xml:space="preserve"> </w:t>
      </w:r>
      <w:bookmarkStart w:id="69" w:name="vote_start185"/>
      <w:bookmarkEnd w:id="69"/>
      <w:r>
        <w:t>Yeas 109; Nays 0</w:t>
      </w: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Anderson</w:t>
            </w:r>
          </w:p>
        </w:tc>
      </w:tr>
      <w:tr w:rsidR="00735AE5" w:rsidRPr="00735AE5" w:rsidTr="00735AE5">
        <w:tc>
          <w:tcPr>
            <w:tcW w:w="2179" w:type="dxa"/>
            <w:shd w:val="clear" w:color="auto" w:fill="auto"/>
          </w:tcPr>
          <w:p w:rsidR="00735AE5" w:rsidRPr="00735AE5" w:rsidRDefault="00735AE5" w:rsidP="00735AE5">
            <w:pPr>
              <w:ind w:firstLine="0"/>
            </w:pPr>
            <w:r>
              <w:t>Anthony</w:t>
            </w:r>
          </w:p>
        </w:tc>
        <w:tc>
          <w:tcPr>
            <w:tcW w:w="2179" w:type="dxa"/>
            <w:shd w:val="clear" w:color="auto" w:fill="auto"/>
          </w:tcPr>
          <w:p w:rsidR="00735AE5" w:rsidRPr="00735AE5" w:rsidRDefault="00735AE5" w:rsidP="00735AE5">
            <w:pPr>
              <w:ind w:firstLine="0"/>
            </w:pPr>
            <w:r>
              <w:t>Arrington</w:t>
            </w:r>
          </w:p>
        </w:tc>
        <w:tc>
          <w:tcPr>
            <w:tcW w:w="2180" w:type="dxa"/>
            <w:shd w:val="clear" w:color="auto" w:fill="auto"/>
          </w:tcPr>
          <w:p w:rsidR="00735AE5" w:rsidRPr="00735AE5" w:rsidRDefault="00735AE5" w:rsidP="00735AE5">
            <w:pPr>
              <w:ind w:firstLine="0"/>
            </w:pPr>
            <w:r>
              <w:t>Atkinson</w:t>
            </w:r>
          </w:p>
        </w:tc>
      </w:tr>
      <w:tr w:rsidR="00735AE5" w:rsidRPr="00735AE5" w:rsidTr="00735AE5">
        <w:tc>
          <w:tcPr>
            <w:tcW w:w="2179" w:type="dxa"/>
            <w:shd w:val="clear" w:color="auto" w:fill="auto"/>
          </w:tcPr>
          <w:p w:rsidR="00735AE5" w:rsidRPr="00735AE5" w:rsidRDefault="00735AE5" w:rsidP="00735AE5">
            <w:pPr>
              <w:ind w:firstLine="0"/>
            </w:pPr>
            <w:r>
              <w:t>Atwater</w:t>
            </w:r>
          </w:p>
        </w:tc>
        <w:tc>
          <w:tcPr>
            <w:tcW w:w="2179" w:type="dxa"/>
            <w:shd w:val="clear" w:color="auto" w:fill="auto"/>
          </w:tcPr>
          <w:p w:rsidR="00735AE5" w:rsidRPr="00735AE5" w:rsidRDefault="00735AE5" w:rsidP="00735AE5">
            <w:pPr>
              <w:ind w:firstLine="0"/>
            </w:pPr>
            <w:r>
              <w:t>Bales</w:t>
            </w:r>
          </w:p>
        </w:tc>
        <w:tc>
          <w:tcPr>
            <w:tcW w:w="2180" w:type="dxa"/>
            <w:shd w:val="clear" w:color="auto" w:fill="auto"/>
          </w:tcPr>
          <w:p w:rsidR="00735AE5" w:rsidRPr="00735AE5" w:rsidRDefault="00735AE5" w:rsidP="00735AE5">
            <w:pPr>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Bamberg</w:t>
            </w:r>
          </w:p>
        </w:tc>
        <w:tc>
          <w:tcPr>
            <w:tcW w:w="2179" w:type="dxa"/>
            <w:shd w:val="clear" w:color="auto" w:fill="auto"/>
          </w:tcPr>
          <w:p w:rsidR="00735AE5" w:rsidRPr="00735AE5" w:rsidRDefault="00735AE5" w:rsidP="00735AE5">
            <w:pPr>
              <w:ind w:firstLine="0"/>
            </w:pPr>
            <w:r>
              <w:t>Bannister</w:t>
            </w:r>
          </w:p>
        </w:tc>
        <w:tc>
          <w:tcPr>
            <w:tcW w:w="2180" w:type="dxa"/>
            <w:shd w:val="clear" w:color="auto" w:fill="auto"/>
          </w:tcPr>
          <w:p w:rsidR="00735AE5" w:rsidRPr="00735AE5" w:rsidRDefault="00735AE5" w:rsidP="00735AE5">
            <w:pPr>
              <w:ind w:firstLine="0"/>
            </w:pPr>
            <w:r>
              <w:t>Bennett</w:t>
            </w:r>
          </w:p>
        </w:tc>
      </w:tr>
      <w:tr w:rsidR="00735AE5" w:rsidRPr="00735AE5" w:rsidTr="00735AE5">
        <w:tc>
          <w:tcPr>
            <w:tcW w:w="2179" w:type="dxa"/>
            <w:shd w:val="clear" w:color="auto" w:fill="auto"/>
          </w:tcPr>
          <w:p w:rsidR="00735AE5" w:rsidRPr="00735AE5" w:rsidRDefault="00735AE5" w:rsidP="00735AE5">
            <w:pPr>
              <w:ind w:firstLine="0"/>
            </w:pPr>
            <w:r>
              <w:t>Bernstein</w:t>
            </w:r>
          </w:p>
        </w:tc>
        <w:tc>
          <w:tcPr>
            <w:tcW w:w="2179" w:type="dxa"/>
            <w:shd w:val="clear" w:color="auto" w:fill="auto"/>
          </w:tcPr>
          <w:p w:rsidR="00735AE5" w:rsidRPr="00735AE5" w:rsidRDefault="00735AE5" w:rsidP="00735AE5">
            <w:pPr>
              <w:ind w:firstLine="0"/>
            </w:pPr>
            <w:r>
              <w:t>Blackwell</w:t>
            </w:r>
          </w:p>
        </w:tc>
        <w:tc>
          <w:tcPr>
            <w:tcW w:w="2180" w:type="dxa"/>
            <w:shd w:val="clear" w:color="auto" w:fill="auto"/>
          </w:tcPr>
          <w:p w:rsidR="00735AE5" w:rsidRPr="00735AE5" w:rsidRDefault="00735AE5" w:rsidP="00735AE5">
            <w:pPr>
              <w:ind w:firstLine="0"/>
            </w:pPr>
            <w:r>
              <w:t>Bowers</w:t>
            </w:r>
          </w:p>
        </w:tc>
      </w:tr>
      <w:tr w:rsidR="00735AE5" w:rsidRPr="00735AE5" w:rsidTr="00735AE5">
        <w:tc>
          <w:tcPr>
            <w:tcW w:w="2179" w:type="dxa"/>
            <w:shd w:val="clear" w:color="auto" w:fill="auto"/>
          </w:tcPr>
          <w:p w:rsidR="00735AE5" w:rsidRPr="00735AE5" w:rsidRDefault="00735AE5" w:rsidP="00735AE5">
            <w:pPr>
              <w:ind w:firstLine="0"/>
            </w:pPr>
            <w:r>
              <w:t>Bradley</w:t>
            </w:r>
          </w:p>
        </w:tc>
        <w:tc>
          <w:tcPr>
            <w:tcW w:w="2179" w:type="dxa"/>
            <w:shd w:val="clear" w:color="auto" w:fill="auto"/>
          </w:tcPr>
          <w:p w:rsidR="00735AE5" w:rsidRPr="00735AE5" w:rsidRDefault="00735AE5" w:rsidP="00735AE5">
            <w:pPr>
              <w:ind w:firstLine="0"/>
            </w:pPr>
            <w:r>
              <w:t>Brown</w:t>
            </w:r>
          </w:p>
        </w:tc>
        <w:tc>
          <w:tcPr>
            <w:tcW w:w="2180" w:type="dxa"/>
            <w:shd w:val="clear" w:color="auto" w:fill="auto"/>
          </w:tcPr>
          <w:p w:rsidR="00735AE5" w:rsidRPr="00735AE5" w:rsidRDefault="00735AE5" w:rsidP="00735AE5">
            <w:pPr>
              <w:ind w:firstLine="0"/>
            </w:pPr>
            <w:r>
              <w:t>Burns</w:t>
            </w:r>
          </w:p>
        </w:tc>
      </w:tr>
      <w:tr w:rsidR="00735AE5" w:rsidRPr="00735AE5" w:rsidTr="00735AE5">
        <w:tc>
          <w:tcPr>
            <w:tcW w:w="2179" w:type="dxa"/>
            <w:shd w:val="clear" w:color="auto" w:fill="auto"/>
          </w:tcPr>
          <w:p w:rsidR="00735AE5" w:rsidRPr="00735AE5" w:rsidRDefault="00735AE5" w:rsidP="00735AE5">
            <w:pPr>
              <w:ind w:firstLine="0"/>
            </w:pPr>
            <w:r>
              <w:t>Caskey</w:t>
            </w:r>
          </w:p>
        </w:tc>
        <w:tc>
          <w:tcPr>
            <w:tcW w:w="2179" w:type="dxa"/>
            <w:shd w:val="clear" w:color="auto" w:fill="auto"/>
          </w:tcPr>
          <w:p w:rsidR="00735AE5" w:rsidRPr="00735AE5" w:rsidRDefault="00735AE5" w:rsidP="00735AE5">
            <w:pPr>
              <w:ind w:firstLine="0"/>
            </w:pPr>
            <w:r>
              <w:t>Clary</w:t>
            </w:r>
          </w:p>
        </w:tc>
        <w:tc>
          <w:tcPr>
            <w:tcW w:w="2180" w:type="dxa"/>
            <w:shd w:val="clear" w:color="auto" w:fill="auto"/>
          </w:tcPr>
          <w:p w:rsidR="00735AE5" w:rsidRPr="00735AE5" w:rsidRDefault="00735AE5" w:rsidP="00735AE5">
            <w:pPr>
              <w:ind w:firstLine="0"/>
            </w:pPr>
            <w:r>
              <w:t>Clemmons</w:t>
            </w:r>
          </w:p>
        </w:tc>
      </w:tr>
      <w:tr w:rsidR="00735AE5" w:rsidRPr="00735AE5" w:rsidTr="00735AE5">
        <w:tc>
          <w:tcPr>
            <w:tcW w:w="2179" w:type="dxa"/>
            <w:shd w:val="clear" w:color="auto" w:fill="auto"/>
          </w:tcPr>
          <w:p w:rsidR="00735AE5" w:rsidRPr="00735AE5" w:rsidRDefault="00735AE5" w:rsidP="00735AE5">
            <w:pPr>
              <w:ind w:firstLine="0"/>
            </w:pPr>
            <w:r>
              <w:t>Clyburn</w:t>
            </w:r>
          </w:p>
        </w:tc>
        <w:tc>
          <w:tcPr>
            <w:tcW w:w="2179" w:type="dxa"/>
            <w:shd w:val="clear" w:color="auto" w:fill="auto"/>
          </w:tcPr>
          <w:p w:rsidR="00735AE5" w:rsidRPr="00735AE5" w:rsidRDefault="00735AE5" w:rsidP="00735AE5">
            <w:pPr>
              <w:ind w:firstLine="0"/>
            </w:pPr>
            <w:r>
              <w:t>Cobb-Hunter</w:t>
            </w:r>
          </w:p>
        </w:tc>
        <w:tc>
          <w:tcPr>
            <w:tcW w:w="2180" w:type="dxa"/>
            <w:shd w:val="clear" w:color="auto" w:fill="auto"/>
          </w:tcPr>
          <w:p w:rsidR="00735AE5" w:rsidRPr="00735AE5" w:rsidRDefault="00735AE5" w:rsidP="00735AE5">
            <w:pPr>
              <w:ind w:firstLine="0"/>
            </w:pPr>
            <w:r>
              <w:t>Cogswell</w:t>
            </w:r>
          </w:p>
        </w:tc>
      </w:tr>
      <w:tr w:rsidR="00735AE5" w:rsidRPr="00735AE5" w:rsidTr="00735AE5">
        <w:tc>
          <w:tcPr>
            <w:tcW w:w="2179" w:type="dxa"/>
            <w:shd w:val="clear" w:color="auto" w:fill="auto"/>
          </w:tcPr>
          <w:p w:rsidR="00735AE5" w:rsidRPr="00735AE5" w:rsidRDefault="00735AE5" w:rsidP="00735AE5">
            <w:pPr>
              <w:ind w:firstLine="0"/>
            </w:pPr>
            <w:r>
              <w:t>Cole</w:t>
            </w:r>
          </w:p>
        </w:tc>
        <w:tc>
          <w:tcPr>
            <w:tcW w:w="2179" w:type="dxa"/>
            <w:shd w:val="clear" w:color="auto" w:fill="auto"/>
          </w:tcPr>
          <w:p w:rsidR="00735AE5" w:rsidRPr="00735AE5" w:rsidRDefault="00735AE5" w:rsidP="00735AE5">
            <w:pPr>
              <w:ind w:firstLine="0"/>
            </w:pPr>
            <w:r>
              <w:t>Collins</w:t>
            </w:r>
          </w:p>
        </w:tc>
        <w:tc>
          <w:tcPr>
            <w:tcW w:w="2180" w:type="dxa"/>
            <w:shd w:val="clear" w:color="auto" w:fill="auto"/>
          </w:tcPr>
          <w:p w:rsidR="00735AE5" w:rsidRPr="00735AE5" w:rsidRDefault="00735AE5" w:rsidP="00735AE5">
            <w:pPr>
              <w:ind w:firstLine="0"/>
            </w:pPr>
            <w:r>
              <w:t>Crawford</w:t>
            </w:r>
          </w:p>
        </w:tc>
      </w:tr>
      <w:tr w:rsidR="00735AE5" w:rsidRPr="00735AE5" w:rsidTr="00735AE5">
        <w:tc>
          <w:tcPr>
            <w:tcW w:w="2179" w:type="dxa"/>
            <w:shd w:val="clear" w:color="auto" w:fill="auto"/>
          </w:tcPr>
          <w:p w:rsidR="00735AE5" w:rsidRPr="00735AE5" w:rsidRDefault="00735AE5" w:rsidP="00735AE5">
            <w:pPr>
              <w:ind w:firstLine="0"/>
            </w:pPr>
            <w:r>
              <w:t>Crosby</w:t>
            </w:r>
          </w:p>
        </w:tc>
        <w:tc>
          <w:tcPr>
            <w:tcW w:w="2179" w:type="dxa"/>
            <w:shd w:val="clear" w:color="auto" w:fill="auto"/>
          </w:tcPr>
          <w:p w:rsidR="00735AE5" w:rsidRPr="00735AE5" w:rsidRDefault="00735AE5" w:rsidP="00735AE5">
            <w:pPr>
              <w:ind w:firstLine="0"/>
            </w:pPr>
            <w:r>
              <w:t>Daning</w:t>
            </w:r>
          </w:p>
        </w:tc>
        <w:tc>
          <w:tcPr>
            <w:tcW w:w="2180" w:type="dxa"/>
            <w:shd w:val="clear" w:color="auto" w:fill="auto"/>
          </w:tcPr>
          <w:p w:rsidR="00735AE5" w:rsidRPr="00735AE5" w:rsidRDefault="00735AE5" w:rsidP="00735AE5">
            <w:pPr>
              <w:ind w:firstLine="0"/>
            </w:pPr>
            <w:r>
              <w:t>Davis</w:t>
            </w:r>
          </w:p>
        </w:tc>
      </w:tr>
      <w:tr w:rsidR="00735AE5" w:rsidRPr="00735AE5" w:rsidTr="00735AE5">
        <w:tc>
          <w:tcPr>
            <w:tcW w:w="2179" w:type="dxa"/>
            <w:shd w:val="clear" w:color="auto" w:fill="auto"/>
          </w:tcPr>
          <w:p w:rsidR="00735AE5" w:rsidRPr="00735AE5" w:rsidRDefault="00735AE5" w:rsidP="00735AE5">
            <w:pPr>
              <w:ind w:firstLine="0"/>
            </w:pPr>
            <w:r>
              <w:t>Delleney</w:t>
            </w:r>
          </w:p>
        </w:tc>
        <w:tc>
          <w:tcPr>
            <w:tcW w:w="2179" w:type="dxa"/>
            <w:shd w:val="clear" w:color="auto" w:fill="auto"/>
          </w:tcPr>
          <w:p w:rsidR="00735AE5" w:rsidRPr="00735AE5" w:rsidRDefault="00735AE5" w:rsidP="00735AE5">
            <w:pPr>
              <w:ind w:firstLine="0"/>
            </w:pPr>
            <w:r>
              <w:t>Dillard</w:t>
            </w:r>
          </w:p>
        </w:tc>
        <w:tc>
          <w:tcPr>
            <w:tcW w:w="2180" w:type="dxa"/>
            <w:shd w:val="clear" w:color="auto" w:fill="auto"/>
          </w:tcPr>
          <w:p w:rsidR="00735AE5" w:rsidRPr="00735AE5" w:rsidRDefault="00735AE5" w:rsidP="00735AE5">
            <w:pPr>
              <w:ind w:firstLine="0"/>
            </w:pPr>
            <w:r>
              <w:t>Douglas</w:t>
            </w:r>
          </w:p>
        </w:tc>
      </w:tr>
      <w:tr w:rsidR="00735AE5" w:rsidRPr="00735AE5" w:rsidTr="00735AE5">
        <w:tc>
          <w:tcPr>
            <w:tcW w:w="2179" w:type="dxa"/>
            <w:shd w:val="clear" w:color="auto" w:fill="auto"/>
          </w:tcPr>
          <w:p w:rsidR="00735AE5" w:rsidRPr="00735AE5" w:rsidRDefault="00735AE5" w:rsidP="00735AE5">
            <w:pPr>
              <w:ind w:firstLine="0"/>
            </w:pPr>
            <w:r>
              <w:t>Duckworth</w:t>
            </w:r>
          </w:p>
        </w:tc>
        <w:tc>
          <w:tcPr>
            <w:tcW w:w="2179" w:type="dxa"/>
            <w:shd w:val="clear" w:color="auto" w:fill="auto"/>
          </w:tcPr>
          <w:p w:rsidR="00735AE5" w:rsidRPr="00735AE5" w:rsidRDefault="00735AE5" w:rsidP="00735AE5">
            <w:pPr>
              <w:ind w:firstLine="0"/>
            </w:pPr>
            <w:r>
              <w:t>Elliott</w:t>
            </w:r>
          </w:p>
        </w:tc>
        <w:tc>
          <w:tcPr>
            <w:tcW w:w="2180" w:type="dxa"/>
            <w:shd w:val="clear" w:color="auto" w:fill="auto"/>
          </w:tcPr>
          <w:p w:rsidR="00735AE5" w:rsidRPr="00735AE5" w:rsidRDefault="00735AE5" w:rsidP="00735AE5">
            <w:pPr>
              <w:ind w:firstLine="0"/>
            </w:pPr>
            <w:r>
              <w:t>Erickson</w:t>
            </w:r>
          </w:p>
        </w:tc>
      </w:tr>
      <w:tr w:rsidR="00735AE5" w:rsidRPr="00735AE5" w:rsidTr="00735AE5">
        <w:tc>
          <w:tcPr>
            <w:tcW w:w="2179" w:type="dxa"/>
            <w:shd w:val="clear" w:color="auto" w:fill="auto"/>
          </w:tcPr>
          <w:p w:rsidR="00735AE5" w:rsidRPr="00735AE5" w:rsidRDefault="00735AE5" w:rsidP="00735AE5">
            <w:pPr>
              <w:ind w:firstLine="0"/>
            </w:pPr>
            <w:r>
              <w:t>Felder</w:t>
            </w:r>
          </w:p>
        </w:tc>
        <w:tc>
          <w:tcPr>
            <w:tcW w:w="2179" w:type="dxa"/>
            <w:shd w:val="clear" w:color="auto" w:fill="auto"/>
          </w:tcPr>
          <w:p w:rsidR="00735AE5" w:rsidRPr="00735AE5" w:rsidRDefault="00735AE5" w:rsidP="00735AE5">
            <w:pPr>
              <w:ind w:firstLine="0"/>
            </w:pPr>
            <w:r>
              <w:t>Finlay</w:t>
            </w:r>
          </w:p>
        </w:tc>
        <w:tc>
          <w:tcPr>
            <w:tcW w:w="2180" w:type="dxa"/>
            <w:shd w:val="clear" w:color="auto" w:fill="auto"/>
          </w:tcPr>
          <w:p w:rsidR="00735AE5" w:rsidRPr="00735AE5" w:rsidRDefault="00735AE5" w:rsidP="00735AE5">
            <w:pPr>
              <w:ind w:firstLine="0"/>
            </w:pPr>
            <w:r>
              <w:t>Forrest</w:t>
            </w:r>
          </w:p>
        </w:tc>
      </w:tr>
      <w:tr w:rsidR="00735AE5" w:rsidRPr="00735AE5" w:rsidTr="00735AE5">
        <w:tc>
          <w:tcPr>
            <w:tcW w:w="2179" w:type="dxa"/>
            <w:shd w:val="clear" w:color="auto" w:fill="auto"/>
          </w:tcPr>
          <w:p w:rsidR="00735AE5" w:rsidRPr="00735AE5" w:rsidRDefault="00735AE5" w:rsidP="00735AE5">
            <w:pPr>
              <w:ind w:firstLine="0"/>
            </w:pPr>
            <w:r>
              <w:t>Forrester</w:t>
            </w:r>
          </w:p>
        </w:tc>
        <w:tc>
          <w:tcPr>
            <w:tcW w:w="2179" w:type="dxa"/>
            <w:shd w:val="clear" w:color="auto" w:fill="auto"/>
          </w:tcPr>
          <w:p w:rsidR="00735AE5" w:rsidRPr="00735AE5" w:rsidRDefault="00735AE5" w:rsidP="00735AE5">
            <w:pPr>
              <w:ind w:firstLine="0"/>
            </w:pPr>
            <w:r>
              <w:t>Fry</w:t>
            </w:r>
          </w:p>
        </w:tc>
        <w:tc>
          <w:tcPr>
            <w:tcW w:w="2180" w:type="dxa"/>
            <w:shd w:val="clear" w:color="auto" w:fill="auto"/>
          </w:tcPr>
          <w:p w:rsidR="00735AE5" w:rsidRPr="00735AE5" w:rsidRDefault="00735AE5" w:rsidP="00735AE5">
            <w:pPr>
              <w:ind w:firstLine="0"/>
            </w:pPr>
            <w:r>
              <w:t>Funderburk</w:t>
            </w:r>
          </w:p>
        </w:tc>
      </w:tr>
      <w:tr w:rsidR="00735AE5" w:rsidRPr="00735AE5" w:rsidTr="00735AE5">
        <w:tc>
          <w:tcPr>
            <w:tcW w:w="2179" w:type="dxa"/>
            <w:shd w:val="clear" w:color="auto" w:fill="auto"/>
          </w:tcPr>
          <w:p w:rsidR="00735AE5" w:rsidRPr="00735AE5" w:rsidRDefault="00735AE5" w:rsidP="00735AE5">
            <w:pPr>
              <w:ind w:firstLine="0"/>
            </w:pPr>
            <w:r>
              <w:t>Gagnon</w:t>
            </w:r>
          </w:p>
        </w:tc>
        <w:tc>
          <w:tcPr>
            <w:tcW w:w="2179" w:type="dxa"/>
            <w:shd w:val="clear" w:color="auto" w:fill="auto"/>
          </w:tcPr>
          <w:p w:rsidR="00735AE5" w:rsidRPr="00735AE5" w:rsidRDefault="00735AE5" w:rsidP="00735AE5">
            <w:pPr>
              <w:ind w:firstLine="0"/>
            </w:pPr>
            <w:r>
              <w:t>Gilliard</w:t>
            </w:r>
          </w:p>
        </w:tc>
        <w:tc>
          <w:tcPr>
            <w:tcW w:w="2180" w:type="dxa"/>
            <w:shd w:val="clear" w:color="auto" w:fill="auto"/>
          </w:tcPr>
          <w:p w:rsidR="00735AE5" w:rsidRPr="00735AE5" w:rsidRDefault="00735AE5" w:rsidP="00735AE5">
            <w:pPr>
              <w:ind w:firstLine="0"/>
            </w:pPr>
            <w:r>
              <w:t>Govan</w:t>
            </w:r>
          </w:p>
        </w:tc>
      </w:tr>
      <w:tr w:rsidR="00735AE5" w:rsidRPr="00735AE5" w:rsidTr="00735AE5">
        <w:tc>
          <w:tcPr>
            <w:tcW w:w="2179" w:type="dxa"/>
            <w:shd w:val="clear" w:color="auto" w:fill="auto"/>
          </w:tcPr>
          <w:p w:rsidR="00735AE5" w:rsidRPr="00735AE5" w:rsidRDefault="00735AE5" w:rsidP="00735AE5">
            <w:pPr>
              <w:ind w:firstLine="0"/>
            </w:pPr>
            <w:r>
              <w:t>Hamilton</w:t>
            </w:r>
          </w:p>
        </w:tc>
        <w:tc>
          <w:tcPr>
            <w:tcW w:w="2179" w:type="dxa"/>
            <w:shd w:val="clear" w:color="auto" w:fill="auto"/>
          </w:tcPr>
          <w:p w:rsidR="00735AE5" w:rsidRPr="00735AE5" w:rsidRDefault="00735AE5" w:rsidP="00735AE5">
            <w:pPr>
              <w:ind w:firstLine="0"/>
            </w:pPr>
            <w:r>
              <w:t>Hardee</w:t>
            </w:r>
          </w:p>
        </w:tc>
        <w:tc>
          <w:tcPr>
            <w:tcW w:w="2180" w:type="dxa"/>
            <w:shd w:val="clear" w:color="auto" w:fill="auto"/>
          </w:tcPr>
          <w:p w:rsidR="00735AE5" w:rsidRPr="00735AE5" w:rsidRDefault="00735AE5" w:rsidP="00735AE5">
            <w:pPr>
              <w:ind w:firstLine="0"/>
            </w:pPr>
            <w:r>
              <w:t>Hayes</w:t>
            </w:r>
          </w:p>
        </w:tc>
      </w:tr>
      <w:tr w:rsidR="00735AE5" w:rsidRPr="00735AE5" w:rsidTr="00735AE5">
        <w:tc>
          <w:tcPr>
            <w:tcW w:w="2179" w:type="dxa"/>
            <w:shd w:val="clear" w:color="auto" w:fill="auto"/>
          </w:tcPr>
          <w:p w:rsidR="00735AE5" w:rsidRPr="00735AE5" w:rsidRDefault="00735AE5" w:rsidP="00735AE5">
            <w:pPr>
              <w:ind w:firstLine="0"/>
            </w:pPr>
            <w:r>
              <w:t>Henderson</w:t>
            </w:r>
          </w:p>
        </w:tc>
        <w:tc>
          <w:tcPr>
            <w:tcW w:w="2179" w:type="dxa"/>
            <w:shd w:val="clear" w:color="auto" w:fill="auto"/>
          </w:tcPr>
          <w:p w:rsidR="00735AE5" w:rsidRPr="00735AE5" w:rsidRDefault="00735AE5" w:rsidP="00735AE5">
            <w:pPr>
              <w:ind w:firstLine="0"/>
            </w:pPr>
            <w:r>
              <w:t>Henegan</w:t>
            </w:r>
          </w:p>
        </w:tc>
        <w:tc>
          <w:tcPr>
            <w:tcW w:w="2180" w:type="dxa"/>
            <w:shd w:val="clear" w:color="auto" w:fill="auto"/>
          </w:tcPr>
          <w:p w:rsidR="00735AE5" w:rsidRPr="00735AE5" w:rsidRDefault="00735AE5" w:rsidP="00735AE5">
            <w:pPr>
              <w:ind w:firstLine="0"/>
            </w:pPr>
            <w:r>
              <w:t>Herbkersman</w:t>
            </w:r>
          </w:p>
        </w:tc>
      </w:tr>
      <w:tr w:rsidR="00735AE5" w:rsidRPr="00735AE5" w:rsidTr="00735AE5">
        <w:tc>
          <w:tcPr>
            <w:tcW w:w="2179" w:type="dxa"/>
            <w:shd w:val="clear" w:color="auto" w:fill="auto"/>
          </w:tcPr>
          <w:p w:rsidR="00735AE5" w:rsidRPr="00735AE5" w:rsidRDefault="00735AE5" w:rsidP="00735AE5">
            <w:pPr>
              <w:ind w:firstLine="0"/>
            </w:pPr>
            <w:r>
              <w:t>Hewitt</w:t>
            </w:r>
          </w:p>
        </w:tc>
        <w:tc>
          <w:tcPr>
            <w:tcW w:w="2179" w:type="dxa"/>
            <w:shd w:val="clear" w:color="auto" w:fill="auto"/>
          </w:tcPr>
          <w:p w:rsidR="00735AE5" w:rsidRPr="00735AE5" w:rsidRDefault="00735AE5" w:rsidP="00735AE5">
            <w:pPr>
              <w:ind w:firstLine="0"/>
            </w:pPr>
            <w:r>
              <w:t>Hill</w:t>
            </w:r>
          </w:p>
        </w:tc>
        <w:tc>
          <w:tcPr>
            <w:tcW w:w="2180" w:type="dxa"/>
            <w:shd w:val="clear" w:color="auto" w:fill="auto"/>
          </w:tcPr>
          <w:p w:rsidR="00735AE5" w:rsidRPr="00735AE5" w:rsidRDefault="00735AE5" w:rsidP="00735AE5">
            <w:pPr>
              <w:ind w:firstLine="0"/>
            </w:pPr>
            <w:r>
              <w:t>Hiott</w:t>
            </w:r>
          </w:p>
        </w:tc>
      </w:tr>
      <w:tr w:rsidR="00735AE5" w:rsidRPr="00735AE5" w:rsidTr="00735AE5">
        <w:tc>
          <w:tcPr>
            <w:tcW w:w="2179" w:type="dxa"/>
            <w:shd w:val="clear" w:color="auto" w:fill="auto"/>
          </w:tcPr>
          <w:p w:rsidR="00735AE5" w:rsidRPr="00735AE5" w:rsidRDefault="00735AE5" w:rsidP="00735AE5">
            <w:pPr>
              <w:ind w:firstLine="0"/>
            </w:pPr>
            <w:r>
              <w:t>Hixon</w:t>
            </w:r>
          </w:p>
        </w:tc>
        <w:tc>
          <w:tcPr>
            <w:tcW w:w="2179" w:type="dxa"/>
            <w:shd w:val="clear" w:color="auto" w:fill="auto"/>
          </w:tcPr>
          <w:p w:rsidR="00735AE5" w:rsidRPr="00735AE5" w:rsidRDefault="00735AE5" w:rsidP="00735AE5">
            <w:pPr>
              <w:ind w:firstLine="0"/>
            </w:pPr>
            <w:r>
              <w:t>Hosey</w:t>
            </w:r>
          </w:p>
        </w:tc>
        <w:tc>
          <w:tcPr>
            <w:tcW w:w="2180" w:type="dxa"/>
            <w:shd w:val="clear" w:color="auto" w:fill="auto"/>
          </w:tcPr>
          <w:p w:rsidR="00735AE5" w:rsidRPr="00735AE5" w:rsidRDefault="00735AE5" w:rsidP="00735AE5">
            <w:pPr>
              <w:ind w:firstLine="0"/>
            </w:pPr>
            <w:r>
              <w:t>Huggins</w:t>
            </w:r>
          </w:p>
        </w:tc>
      </w:tr>
      <w:tr w:rsidR="00735AE5" w:rsidRPr="00735AE5" w:rsidTr="00735AE5">
        <w:tc>
          <w:tcPr>
            <w:tcW w:w="2179" w:type="dxa"/>
            <w:shd w:val="clear" w:color="auto" w:fill="auto"/>
          </w:tcPr>
          <w:p w:rsidR="00735AE5" w:rsidRPr="00735AE5" w:rsidRDefault="00735AE5" w:rsidP="00735AE5">
            <w:pPr>
              <w:ind w:firstLine="0"/>
            </w:pPr>
            <w:r>
              <w:t>Jefferson</w:t>
            </w:r>
          </w:p>
        </w:tc>
        <w:tc>
          <w:tcPr>
            <w:tcW w:w="2179" w:type="dxa"/>
            <w:shd w:val="clear" w:color="auto" w:fill="auto"/>
          </w:tcPr>
          <w:p w:rsidR="00735AE5" w:rsidRPr="00735AE5" w:rsidRDefault="00735AE5" w:rsidP="00735AE5">
            <w:pPr>
              <w:ind w:firstLine="0"/>
            </w:pPr>
            <w:r>
              <w:t>Johnson</w:t>
            </w:r>
          </w:p>
        </w:tc>
        <w:tc>
          <w:tcPr>
            <w:tcW w:w="2180" w:type="dxa"/>
            <w:shd w:val="clear" w:color="auto" w:fill="auto"/>
          </w:tcPr>
          <w:p w:rsidR="00735AE5" w:rsidRPr="00735AE5" w:rsidRDefault="00735AE5" w:rsidP="00735AE5">
            <w:pPr>
              <w:ind w:firstLine="0"/>
            </w:pPr>
            <w:r>
              <w:t>Jordan</w:t>
            </w:r>
          </w:p>
        </w:tc>
      </w:tr>
      <w:tr w:rsidR="00735AE5" w:rsidRPr="00735AE5" w:rsidTr="00735AE5">
        <w:tc>
          <w:tcPr>
            <w:tcW w:w="2179" w:type="dxa"/>
            <w:shd w:val="clear" w:color="auto" w:fill="auto"/>
          </w:tcPr>
          <w:p w:rsidR="00735AE5" w:rsidRPr="00735AE5" w:rsidRDefault="00735AE5" w:rsidP="00735AE5">
            <w:pPr>
              <w:ind w:firstLine="0"/>
            </w:pPr>
            <w:r>
              <w:t>King</w:t>
            </w:r>
          </w:p>
        </w:tc>
        <w:tc>
          <w:tcPr>
            <w:tcW w:w="2179" w:type="dxa"/>
            <w:shd w:val="clear" w:color="auto" w:fill="auto"/>
          </w:tcPr>
          <w:p w:rsidR="00735AE5" w:rsidRPr="00735AE5" w:rsidRDefault="00735AE5" w:rsidP="00735AE5">
            <w:pPr>
              <w:ind w:firstLine="0"/>
            </w:pPr>
            <w:r>
              <w:t>Kirby</w:t>
            </w:r>
          </w:p>
        </w:tc>
        <w:tc>
          <w:tcPr>
            <w:tcW w:w="2180" w:type="dxa"/>
            <w:shd w:val="clear" w:color="auto" w:fill="auto"/>
          </w:tcPr>
          <w:p w:rsidR="00735AE5" w:rsidRPr="00735AE5" w:rsidRDefault="00735AE5" w:rsidP="00735AE5">
            <w:pPr>
              <w:ind w:firstLine="0"/>
            </w:pPr>
            <w:r>
              <w:t>Knight</w:t>
            </w:r>
          </w:p>
        </w:tc>
      </w:tr>
      <w:tr w:rsidR="00735AE5" w:rsidRPr="00735AE5" w:rsidTr="00735AE5">
        <w:tc>
          <w:tcPr>
            <w:tcW w:w="2179" w:type="dxa"/>
            <w:shd w:val="clear" w:color="auto" w:fill="auto"/>
          </w:tcPr>
          <w:p w:rsidR="00735AE5" w:rsidRPr="00735AE5" w:rsidRDefault="00735AE5" w:rsidP="00735AE5">
            <w:pPr>
              <w:ind w:firstLine="0"/>
            </w:pPr>
            <w:r>
              <w:t>Loftis</w:t>
            </w:r>
          </w:p>
        </w:tc>
        <w:tc>
          <w:tcPr>
            <w:tcW w:w="2179" w:type="dxa"/>
            <w:shd w:val="clear" w:color="auto" w:fill="auto"/>
          </w:tcPr>
          <w:p w:rsidR="00735AE5" w:rsidRPr="00735AE5" w:rsidRDefault="00735AE5" w:rsidP="00735AE5">
            <w:pPr>
              <w:ind w:firstLine="0"/>
            </w:pPr>
            <w:r>
              <w:t>Long</w:t>
            </w:r>
          </w:p>
        </w:tc>
        <w:tc>
          <w:tcPr>
            <w:tcW w:w="2180" w:type="dxa"/>
            <w:shd w:val="clear" w:color="auto" w:fill="auto"/>
          </w:tcPr>
          <w:p w:rsidR="00735AE5" w:rsidRPr="00735AE5" w:rsidRDefault="00735AE5" w:rsidP="00735AE5">
            <w:pPr>
              <w:ind w:firstLine="0"/>
            </w:pPr>
            <w:r>
              <w:t>Lowe</w:t>
            </w:r>
          </w:p>
        </w:tc>
      </w:tr>
      <w:tr w:rsidR="00735AE5" w:rsidRPr="00735AE5" w:rsidTr="00735AE5">
        <w:tc>
          <w:tcPr>
            <w:tcW w:w="2179" w:type="dxa"/>
            <w:shd w:val="clear" w:color="auto" w:fill="auto"/>
          </w:tcPr>
          <w:p w:rsidR="00735AE5" w:rsidRPr="00735AE5" w:rsidRDefault="00735AE5" w:rsidP="00735AE5">
            <w:pPr>
              <w:ind w:firstLine="0"/>
            </w:pPr>
            <w:r>
              <w:t>Lucas</w:t>
            </w:r>
          </w:p>
        </w:tc>
        <w:tc>
          <w:tcPr>
            <w:tcW w:w="2179" w:type="dxa"/>
            <w:shd w:val="clear" w:color="auto" w:fill="auto"/>
          </w:tcPr>
          <w:p w:rsidR="00735AE5" w:rsidRPr="00735AE5" w:rsidRDefault="00735AE5" w:rsidP="00735AE5">
            <w:pPr>
              <w:ind w:firstLine="0"/>
            </w:pPr>
            <w:r>
              <w:t>Mack</w:t>
            </w:r>
          </w:p>
        </w:tc>
        <w:tc>
          <w:tcPr>
            <w:tcW w:w="2180" w:type="dxa"/>
            <w:shd w:val="clear" w:color="auto" w:fill="auto"/>
          </w:tcPr>
          <w:p w:rsidR="00735AE5" w:rsidRPr="00735AE5" w:rsidRDefault="00735AE5" w:rsidP="00735AE5">
            <w:pPr>
              <w:ind w:firstLine="0"/>
            </w:pPr>
            <w:r>
              <w:t>Martin</w:t>
            </w:r>
          </w:p>
        </w:tc>
      </w:tr>
      <w:tr w:rsidR="00735AE5" w:rsidRPr="00735AE5" w:rsidTr="00735AE5">
        <w:tc>
          <w:tcPr>
            <w:tcW w:w="2179" w:type="dxa"/>
            <w:shd w:val="clear" w:color="auto" w:fill="auto"/>
          </w:tcPr>
          <w:p w:rsidR="00735AE5" w:rsidRPr="00735AE5" w:rsidRDefault="00735AE5" w:rsidP="00735AE5">
            <w:pPr>
              <w:ind w:firstLine="0"/>
            </w:pPr>
            <w:r>
              <w:t>McCoy</w:t>
            </w:r>
          </w:p>
        </w:tc>
        <w:tc>
          <w:tcPr>
            <w:tcW w:w="2179" w:type="dxa"/>
            <w:shd w:val="clear" w:color="auto" w:fill="auto"/>
          </w:tcPr>
          <w:p w:rsidR="00735AE5" w:rsidRPr="00735AE5" w:rsidRDefault="00735AE5" w:rsidP="00735AE5">
            <w:pPr>
              <w:ind w:firstLine="0"/>
            </w:pPr>
            <w:r>
              <w:t>McCravy</w:t>
            </w:r>
          </w:p>
        </w:tc>
        <w:tc>
          <w:tcPr>
            <w:tcW w:w="2180" w:type="dxa"/>
            <w:shd w:val="clear" w:color="auto" w:fill="auto"/>
          </w:tcPr>
          <w:p w:rsidR="00735AE5" w:rsidRPr="00735AE5" w:rsidRDefault="00735AE5" w:rsidP="00735AE5">
            <w:pPr>
              <w:ind w:firstLine="0"/>
            </w:pPr>
            <w:r>
              <w:t>McEachern</w:t>
            </w:r>
          </w:p>
        </w:tc>
      </w:tr>
      <w:tr w:rsidR="00735AE5" w:rsidRPr="00735AE5" w:rsidTr="00735AE5">
        <w:tc>
          <w:tcPr>
            <w:tcW w:w="2179" w:type="dxa"/>
            <w:shd w:val="clear" w:color="auto" w:fill="auto"/>
          </w:tcPr>
          <w:p w:rsidR="00735AE5" w:rsidRPr="00735AE5" w:rsidRDefault="00735AE5" w:rsidP="00735AE5">
            <w:pPr>
              <w:ind w:firstLine="0"/>
            </w:pPr>
            <w:r>
              <w:t>Mitchell</w:t>
            </w:r>
          </w:p>
        </w:tc>
        <w:tc>
          <w:tcPr>
            <w:tcW w:w="2179" w:type="dxa"/>
            <w:shd w:val="clear" w:color="auto" w:fill="auto"/>
          </w:tcPr>
          <w:p w:rsidR="00735AE5" w:rsidRPr="00735AE5" w:rsidRDefault="00735AE5" w:rsidP="00735AE5">
            <w:pPr>
              <w:ind w:firstLine="0"/>
            </w:pPr>
            <w:r>
              <w:t>D. C. Moss</w:t>
            </w:r>
          </w:p>
        </w:tc>
        <w:tc>
          <w:tcPr>
            <w:tcW w:w="2180" w:type="dxa"/>
            <w:shd w:val="clear" w:color="auto" w:fill="auto"/>
          </w:tcPr>
          <w:p w:rsidR="00735AE5" w:rsidRPr="00735AE5" w:rsidRDefault="00735AE5" w:rsidP="00735AE5">
            <w:pPr>
              <w:ind w:firstLine="0"/>
            </w:pPr>
            <w:r>
              <w:t>V. S. Moss</w:t>
            </w:r>
          </w:p>
        </w:tc>
      </w:tr>
      <w:tr w:rsidR="00735AE5" w:rsidRPr="00735AE5" w:rsidTr="00735AE5">
        <w:tc>
          <w:tcPr>
            <w:tcW w:w="2179" w:type="dxa"/>
            <w:shd w:val="clear" w:color="auto" w:fill="auto"/>
          </w:tcPr>
          <w:p w:rsidR="00735AE5" w:rsidRPr="00735AE5" w:rsidRDefault="00735AE5" w:rsidP="00735AE5">
            <w:pPr>
              <w:ind w:firstLine="0"/>
            </w:pPr>
            <w:r>
              <w:t>Murphy</w:t>
            </w:r>
          </w:p>
        </w:tc>
        <w:tc>
          <w:tcPr>
            <w:tcW w:w="2179" w:type="dxa"/>
            <w:shd w:val="clear" w:color="auto" w:fill="auto"/>
          </w:tcPr>
          <w:p w:rsidR="00735AE5" w:rsidRPr="00735AE5" w:rsidRDefault="00735AE5" w:rsidP="00735AE5">
            <w:pPr>
              <w:ind w:firstLine="0"/>
            </w:pPr>
            <w:r>
              <w:t>B. Newton</w:t>
            </w:r>
          </w:p>
        </w:tc>
        <w:tc>
          <w:tcPr>
            <w:tcW w:w="2180" w:type="dxa"/>
            <w:shd w:val="clear" w:color="auto" w:fill="auto"/>
          </w:tcPr>
          <w:p w:rsidR="00735AE5" w:rsidRPr="00735AE5" w:rsidRDefault="00735AE5" w:rsidP="00735AE5">
            <w:pPr>
              <w:ind w:firstLine="0"/>
            </w:pPr>
            <w:r>
              <w:t>W. Newton</w:t>
            </w:r>
          </w:p>
        </w:tc>
      </w:tr>
      <w:tr w:rsidR="00735AE5" w:rsidRPr="00735AE5" w:rsidTr="00735AE5">
        <w:tc>
          <w:tcPr>
            <w:tcW w:w="2179" w:type="dxa"/>
            <w:shd w:val="clear" w:color="auto" w:fill="auto"/>
          </w:tcPr>
          <w:p w:rsidR="00735AE5" w:rsidRPr="00735AE5" w:rsidRDefault="00735AE5" w:rsidP="00735AE5">
            <w:pPr>
              <w:ind w:firstLine="0"/>
            </w:pPr>
            <w:r>
              <w:t>Norrell</w:t>
            </w:r>
          </w:p>
        </w:tc>
        <w:tc>
          <w:tcPr>
            <w:tcW w:w="2179" w:type="dxa"/>
            <w:shd w:val="clear" w:color="auto" w:fill="auto"/>
          </w:tcPr>
          <w:p w:rsidR="00735AE5" w:rsidRPr="00735AE5" w:rsidRDefault="00735AE5" w:rsidP="00735AE5">
            <w:pPr>
              <w:ind w:firstLine="0"/>
            </w:pPr>
            <w:r>
              <w:t>Ott</w:t>
            </w:r>
          </w:p>
        </w:tc>
        <w:tc>
          <w:tcPr>
            <w:tcW w:w="2180" w:type="dxa"/>
            <w:shd w:val="clear" w:color="auto" w:fill="auto"/>
          </w:tcPr>
          <w:p w:rsidR="00735AE5" w:rsidRPr="00735AE5" w:rsidRDefault="00735AE5" w:rsidP="00735AE5">
            <w:pPr>
              <w:ind w:firstLine="0"/>
            </w:pPr>
            <w:r>
              <w:t>Parks</w:t>
            </w:r>
          </w:p>
        </w:tc>
      </w:tr>
      <w:tr w:rsidR="00735AE5" w:rsidRPr="00735AE5" w:rsidTr="00735AE5">
        <w:tc>
          <w:tcPr>
            <w:tcW w:w="2179" w:type="dxa"/>
            <w:shd w:val="clear" w:color="auto" w:fill="auto"/>
          </w:tcPr>
          <w:p w:rsidR="00735AE5" w:rsidRPr="00735AE5" w:rsidRDefault="00735AE5" w:rsidP="00735AE5">
            <w:pPr>
              <w:ind w:firstLine="0"/>
            </w:pPr>
            <w:r>
              <w:t>Pitts</w:t>
            </w:r>
          </w:p>
        </w:tc>
        <w:tc>
          <w:tcPr>
            <w:tcW w:w="2179" w:type="dxa"/>
            <w:shd w:val="clear" w:color="auto" w:fill="auto"/>
          </w:tcPr>
          <w:p w:rsidR="00735AE5" w:rsidRPr="00735AE5" w:rsidRDefault="00735AE5" w:rsidP="00735AE5">
            <w:pPr>
              <w:ind w:firstLine="0"/>
            </w:pPr>
            <w:r>
              <w:t>Pope</w:t>
            </w:r>
          </w:p>
        </w:tc>
        <w:tc>
          <w:tcPr>
            <w:tcW w:w="2180" w:type="dxa"/>
            <w:shd w:val="clear" w:color="auto" w:fill="auto"/>
          </w:tcPr>
          <w:p w:rsidR="00735AE5" w:rsidRPr="00735AE5" w:rsidRDefault="00735AE5" w:rsidP="00735AE5">
            <w:pPr>
              <w:ind w:firstLine="0"/>
            </w:pPr>
            <w:r>
              <w:t>Putnam</w:t>
            </w:r>
          </w:p>
        </w:tc>
      </w:tr>
      <w:tr w:rsidR="00735AE5" w:rsidRPr="00735AE5" w:rsidTr="00735AE5">
        <w:tc>
          <w:tcPr>
            <w:tcW w:w="2179" w:type="dxa"/>
            <w:shd w:val="clear" w:color="auto" w:fill="auto"/>
          </w:tcPr>
          <w:p w:rsidR="00735AE5" w:rsidRPr="00735AE5" w:rsidRDefault="00735AE5" w:rsidP="00735AE5">
            <w:pPr>
              <w:ind w:firstLine="0"/>
            </w:pPr>
            <w:r>
              <w:t>Ridgeway</w:t>
            </w:r>
          </w:p>
        </w:tc>
        <w:tc>
          <w:tcPr>
            <w:tcW w:w="2179" w:type="dxa"/>
            <w:shd w:val="clear" w:color="auto" w:fill="auto"/>
          </w:tcPr>
          <w:p w:rsidR="00735AE5" w:rsidRPr="00735AE5" w:rsidRDefault="00735AE5" w:rsidP="00735AE5">
            <w:pPr>
              <w:ind w:firstLine="0"/>
            </w:pPr>
            <w:r>
              <w:t>M. Rivers</w:t>
            </w:r>
          </w:p>
        </w:tc>
        <w:tc>
          <w:tcPr>
            <w:tcW w:w="2180" w:type="dxa"/>
            <w:shd w:val="clear" w:color="auto" w:fill="auto"/>
          </w:tcPr>
          <w:p w:rsidR="00735AE5" w:rsidRPr="00735AE5" w:rsidRDefault="00735AE5" w:rsidP="00735AE5">
            <w:pPr>
              <w:ind w:firstLine="0"/>
            </w:pPr>
            <w:r>
              <w:t>S. Rivers</w:t>
            </w:r>
          </w:p>
        </w:tc>
      </w:tr>
      <w:tr w:rsidR="00735AE5" w:rsidRPr="00735AE5" w:rsidTr="00735AE5">
        <w:tc>
          <w:tcPr>
            <w:tcW w:w="2179" w:type="dxa"/>
            <w:shd w:val="clear" w:color="auto" w:fill="auto"/>
          </w:tcPr>
          <w:p w:rsidR="00735AE5" w:rsidRPr="00735AE5" w:rsidRDefault="00735AE5" w:rsidP="00735AE5">
            <w:pPr>
              <w:ind w:firstLine="0"/>
            </w:pPr>
            <w:r>
              <w:t>Robinson-Simpson</w:t>
            </w:r>
          </w:p>
        </w:tc>
        <w:tc>
          <w:tcPr>
            <w:tcW w:w="2179" w:type="dxa"/>
            <w:shd w:val="clear" w:color="auto" w:fill="auto"/>
          </w:tcPr>
          <w:p w:rsidR="00735AE5" w:rsidRPr="00735AE5" w:rsidRDefault="00735AE5" w:rsidP="00735AE5">
            <w:pPr>
              <w:ind w:firstLine="0"/>
            </w:pPr>
            <w:r>
              <w:t>Ryhal</w:t>
            </w:r>
          </w:p>
        </w:tc>
        <w:tc>
          <w:tcPr>
            <w:tcW w:w="2180" w:type="dxa"/>
            <w:shd w:val="clear" w:color="auto" w:fill="auto"/>
          </w:tcPr>
          <w:p w:rsidR="00735AE5" w:rsidRPr="00735AE5" w:rsidRDefault="00735AE5" w:rsidP="00735AE5">
            <w:pPr>
              <w:ind w:firstLine="0"/>
            </w:pPr>
            <w:r>
              <w:t>Simrill</w:t>
            </w:r>
          </w:p>
        </w:tc>
      </w:tr>
      <w:tr w:rsidR="00735AE5" w:rsidRPr="00735AE5" w:rsidTr="00735AE5">
        <w:tc>
          <w:tcPr>
            <w:tcW w:w="2179" w:type="dxa"/>
            <w:shd w:val="clear" w:color="auto" w:fill="auto"/>
          </w:tcPr>
          <w:p w:rsidR="00735AE5" w:rsidRPr="00735AE5" w:rsidRDefault="00735AE5" w:rsidP="00735AE5">
            <w:pPr>
              <w:ind w:firstLine="0"/>
            </w:pPr>
            <w:r>
              <w:t>G. M. Smith</w:t>
            </w:r>
          </w:p>
        </w:tc>
        <w:tc>
          <w:tcPr>
            <w:tcW w:w="2179" w:type="dxa"/>
            <w:shd w:val="clear" w:color="auto" w:fill="auto"/>
          </w:tcPr>
          <w:p w:rsidR="00735AE5" w:rsidRPr="00735AE5" w:rsidRDefault="00735AE5" w:rsidP="00735AE5">
            <w:pPr>
              <w:ind w:firstLine="0"/>
            </w:pPr>
            <w:r>
              <w:t>G. R. Smith</w:t>
            </w:r>
          </w:p>
        </w:tc>
        <w:tc>
          <w:tcPr>
            <w:tcW w:w="2180" w:type="dxa"/>
            <w:shd w:val="clear" w:color="auto" w:fill="auto"/>
          </w:tcPr>
          <w:p w:rsidR="00735AE5" w:rsidRPr="00735AE5" w:rsidRDefault="00735AE5" w:rsidP="00735AE5">
            <w:pPr>
              <w:ind w:firstLine="0"/>
            </w:pPr>
            <w:r>
              <w:t>J. E. Smith</w:t>
            </w:r>
          </w:p>
        </w:tc>
      </w:tr>
      <w:tr w:rsidR="00735AE5" w:rsidRPr="00735AE5" w:rsidTr="00735AE5">
        <w:tc>
          <w:tcPr>
            <w:tcW w:w="2179" w:type="dxa"/>
            <w:shd w:val="clear" w:color="auto" w:fill="auto"/>
          </w:tcPr>
          <w:p w:rsidR="00735AE5" w:rsidRPr="00735AE5" w:rsidRDefault="00735AE5" w:rsidP="00735AE5">
            <w:pPr>
              <w:ind w:firstLine="0"/>
            </w:pPr>
            <w:r>
              <w:t>Sottile</w:t>
            </w:r>
          </w:p>
        </w:tc>
        <w:tc>
          <w:tcPr>
            <w:tcW w:w="2179" w:type="dxa"/>
            <w:shd w:val="clear" w:color="auto" w:fill="auto"/>
          </w:tcPr>
          <w:p w:rsidR="00735AE5" w:rsidRPr="00735AE5" w:rsidRDefault="00735AE5" w:rsidP="00735AE5">
            <w:pPr>
              <w:ind w:firstLine="0"/>
            </w:pPr>
            <w:r>
              <w:t>Spires</w:t>
            </w:r>
          </w:p>
        </w:tc>
        <w:tc>
          <w:tcPr>
            <w:tcW w:w="2180" w:type="dxa"/>
            <w:shd w:val="clear" w:color="auto" w:fill="auto"/>
          </w:tcPr>
          <w:p w:rsidR="00735AE5" w:rsidRPr="00735AE5" w:rsidRDefault="00735AE5" w:rsidP="00735AE5">
            <w:pPr>
              <w:ind w:firstLine="0"/>
            </w:pPr>
            <w:r>
              <w:t>Tallon</w:t>
            </w:r>
          </w:p>
        </w:tc>
      </w:tr>
      <w:tr w:rsidR="00735AE5" w:rsidRPr="00735AE5" w:rsidTr="00735AE5">
        <w:tc>
          <w:tcPr>
            <w:tcW w:w="2179" w:type="dxa"/>
            <w:shd w:val="clear" w:color="auto" w:fill="auto"/>
          </w:tcPr>
          <w:p w:rsidR="00735AE5" w:rsidRPr="00735AE5" w:rsidRDefault="00735AE5" w:rsidP="00735AE5">
            <w:pPr>
              <w:ind w:firstLine="0"/>
            </w:pPr>
            <w:r>
              <w:t>Taylor</w:t>
            </w:r>
          </w:p>
        </w:tc>
        <w:tc>
          <w:tcPr>
            <w:tcW w:w="2179" w:type="dxa"/>
            <w:shd w:val="clear" w:color="auto" w:fill="auto"/>
          </w:tcPr>
          <w:p w:rsidR="00735AE5" w:rsidRPr="00735AE5" w:rsidRDefault="00735AE5" w:rsidP="00735AE5">
            <w:pPr>
              <w:ind w:firstLine="0"/>
            </w:pPr>
            <w:r>
              <w:t>Thayer</w:t>
            </w:r>
          </w:p>
        </w:tc>
        <w:tc>
          <w:tcPr>
            <w:tcW w:w="2180" w:type="dxa"/>
            <w:shd w:val="clear" w:color="auto" w:fill="auto"/>
          </w:tcPr>
          <w:p w:rsidR="00735AE5" w:rsidRPr="00735AE5" w:rsidRDefault="00735AE5" w:rsidP="00735AE5">
            <w:pPr>
              <w:ind w:firstLine="0"/>
            </w:pPr>
            <w:r>
              <w:t>Thigpen</w:t>
            </w:r>
          </w:p>
        </w:tc>
      </w:tr>
      <w:tr w:rsidR="00735AE5" w:rsidRPr="00735AE5" w:rsidTr="00735AE5">
        <w:tc>
          <w:tcPr>
            <w:tcW w:w="2179" w:type="dxa"/>
            <w:shd w:val="clear" w:color="auto" w:fill="auto"/>
          </w:tcPr>
          <w:p w:rsidR="00735AE5" w:rsidRPr="00735AE5" w:rsidRDefault="00735AE5" w:rsidP="00735AE5">
            <w:pPr>
              <w:ind w:firstLine="0"/>
            </w:pPr>
            <w:r>
              <w:t>Toole</w:t>
            </w:r>
          </w:p>
        </w:tc>
        <w:tc>
          <w:tcPr>
            <w:tcW w:w="2179" w:type="dxa"/>
            <w:shd w:val="clear" w:color="auto" w:fill="auto"/>
          </w:tcPr>
          <w:p w:rsidR="00735AE5" w:rsidRPr="00735AE5" w:rsidRDefault="00735AE5" w:rsidP="00735AE5">
            <w:pPr>
              <w:ind w:firstLine="0"/>
            </w:pPr>
            <w:r>
              <w:t>Weeks</w:t>
            </w:r>
          </w:p>
        </w:tc>
        <w:tc>
          <w:tcPr>
            <w:tcW w:w="2180" w:type="dxa"/>
            <w:shd w:val="clear" w:color="auto" w:fill="auto"/>
          </w:tcPr>
          <w:p w:rsidR="00735AE5" w:rsidRPr="00735AE5" w:rsidRDefault="00735AE5" w:rsidP="00735AE5">
            <w:pPr>
              <w:ind w:firstLine="0"/>
            </w:pPr>
            <w:r>
              <w:t>West</w:t>
            </w:r>
          </w:p>
        </w:tc>
      </w:tr>
      <w:tr w:rsidR="00735AE5" w:rsidRPr="00735AE5" w:rsidTr="00735AE5">
        <w:tc>
          <w:tcPr>
            <w:tcW w:w="2179" w:type="dxa"/>
            <w:shd w:val="clear" w:color="auto" w:fill="auto"/>
          </w:tcPr>
          <w:p w:rsidR="00735AE5" w:rsidRPr="00735AE5" w:rsidRDefault="00735AE5" w:rsidP="00735AE5">
            <w:pPr>
              <w:ind w:firstLine="0"/>
            </w:pPr>
            <w:r>
              <w:t>Wheeler</w:t>
            </w:r>
          </w:p>
        </w:tc>
        <w:tc>
          <w:tcPr>
            <w:tcW w:w="2179" w:type="dxa"/>
            <w:shd w:val="clear" w:color="auto" w:fill="auto"/>
          </w:tcPr>
          <w:p w:rsidR="00735AE5" w:rsidRPr="00735AE5" w:rsidRDefault="00735AE5" w:rsidP="00735AE5">
            <w:pPr>
              <w:ind w:firstLine="0"/>
            </w:pPr>
            <w:r>
              <w:t>Whipper</w:t>
            </w:r>
          </w:p>
        </w:tc>
        <w:tc>
          <w:tcPr>
            <w:tcW w:w="2180" w:type="dxa"/>
            <w:shd w:val="clear" w:color="auto" w:fill="auto"/>
          </w:tcPr>
          <w:p w:rsidR="00735AE5" w:rsidRPr="00735AE5" w:rsidRDefault="00735AE5" w:rsidP="00735AE5">
            <w:pPr>
              <w:ind w:firstLine="0"/>
            </w:pPr>
            <w:r>
              <w:t>White</w:t>
            </w:r>
          </w:p>
        </w:tc>
      </w:tr>
      <w:tr w:rsidR="00735AE5" w:rsidRPr="00735AE5" w:rsidTr="00735AE5">
        <w:tc>
          <w:tcPr>
            <w:tcW w:w="2179" w:type="dxa"/>
            <w:shd w:val="clear" w:color="auto" w:fill="auto"/>
          </w:tcPr>
          <w:p w:rsidR="00735AE5" w:rsidRPr="00735AE5" w:rsidRDefault="00735AE5" w:rsidP="00735AE5">
            <w:pPr>
              <w:keepNext/>
              <w:ind w:firstLine="0"/>
            </w:pPr>
            <w:r>
              <w:t>Whitmire</w:t>
            </w:r>
          </w:p>
        </w:tc>
        <w:tc>
          <w:tcPr>
            <w:tcW w:w="2179" w:type="dxa"/>
            <w:shd w:val="clear" w:color="auto" w:fill="auto"/>
          </w:tcPr>
          <w:p w:rsidR="00735AE5" w:rsidRPr="00735AE5" w:rsidRDefault="00735AE5" w:rsidP="00735AE5">
            <w:pPr>
              <w:keepNext/>
              <w:ind w:firstLine="0"/>
            </w:pPr>
            <w:r>
              <w:t>Williams</w:t>
            </w:r>
          </w:p>
        </w:tc>
        <w:tc>
          <w:tcPr>
            <w:tcW w:w="2180" w:type="dxa"/>
            <w:shd w:val="clear" w:color="auto" w:fill="auto"/>
          </w:tcPr>
          <w:p w:rsidR="00735AE5" w:rsidRPr="00735AE5" w:rsidRDefault="00735AE5" w:rsidP="00735AE5">
            <w:pPr>
              <w:keepNext/>
              <w:ind w:firstLine="0"/>
            </w:pPr>
            <w:r>
              <w:t>Willis</w:t>
            </w:r>
          </w:p>
        </w:tc>
      </w:tr>
      <w:tr w:rsidR="00735AE5" w:rsidRPr="00735AE5" w:rsidTr="00735AE5">
        <w:tc>
          <w:tcPr>
            <w:tcW w:w="2179" w:type="dxa"/>
            <w:shd w:val="clear" w:color="auto" w:fill="auto"/>
          </w:tcPr>
          <w:p w:rsidR="00735AE5" w:rsidRPr="00735AE5" w:rsidRDefault="00735AE5" w:rsidP="00735AE5">
            <w:pPr>
              <w:keepNext/>
              <w:ind w:firstLine="0"/>
            </w:pPr>
            <w:r>
              <w:t>Yow</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Total--109</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p w:rsidR="00735AE5" w:rsidRDefault="00735AE5" w:rsidP="00735AE5"/>
    <w:p w:rsidR="00735AE5" w:rsidRDefault="00735AE5" w:rsidP="00735AE5">
      <w:pPr>
        <w:jc w:val="center"/>
        <w:rPr>
          <w:b/>
        </w:rPr>
      </w:pPr>
      <w:r w:rsidRPr="00735AE5">
        <w:rPr>
          <w:b/>
        </w:rPr>
        <w:t>Total--0</w:t>
      </w:r>
    </w:p>
    <w:p w:rsidR="00735AE5" w:rsidRDefault="00735AE5" w:rsidP="00735AE5">
      <w:pPr>
        <w:jc w:val="center"/>
        <w:rPr>
          <w:b/>
        </w:rPr>
      </w:pPr>
    </w:p>
    <w:p w:rsidR="00735AE5" w:rsidRDefault="00735AE5" w:rsidP="00735AE5">
      <w:r>
        <w:t>Section 1A, as amended, was adopted.</w:t>
      </w:r>
    </w:p>
    <w:p w:rsidR="00735AE5" w:rsidRDefault="00735AE5" w:rsidP="00735AE5"/>
    <w:p w:rsidR="00735AE5" w:rsidRDefault="00735AE5" w:rsidP="00735AE5">
      <w:pPr>
        <w:keepNext/>
        <w:jc w:val="center"/>
        <w:rPr>
          <w:b/>
        </w:rPr>
      </w:pPr>
      <w:r w:rsidRPr="00735AE5">
        <w:rPr>
          <w:b/>
        </w:rPr>
        <w:t>SECTION 7--ADOPTED</w:t>
      </w:r>
    </w:p>
    <w:p w:rsidR="00735AE5" w:rsidRDefault="00735AE5" w:rsidP="00735AE5">
      <w:pPr>
        <w:jc w:val="center"/>
        <w:rPr>
          <w:b/>
        </w:rPr>
      </w:pPr>
    </w:p>
    <w:p w:rsidR="00735AE5" w:rsidRPr="00937567" w:rsidRDefault="00735AE5" w:rsidP="00735AE5">
      <w:pPr>
        <w:widowControl w:val="0"/>
        <w:rPr>
          <w:snapToGrid w:val="0"/>
        </w:rPr>
      </w:pPr>
      <w:r w:rsidRPr="00937567">
        <w:rPr>
          <w:snapToGrid w:val="0"/>
        </w:rPr>
        <w:t xml:space="preserve">Rep. ERICKSON proposed the following Amendment No. 8 </w:t>
      </w:r>
      <w:r w:rsidR="003E6B71">
        <w:rPr>
          <w:snapToGrid w:val="0"/>
        </w:rPr>
        <w:t>(</w:t>
      </w:r>
      <w:r w:rsidRPr="00937567">
        <w:rPr>
          <w:snapToGrid w:val="0"/>
        </w:rPr>
        <w:t>h:\legwork\house\amend\h-wm\008\john de la howe-erickson.docx), which was tabled:</w:t>
      </w:r>
    </w:p>
    <w:p w:rsidR="00735AE5" w:rsidRPr="00937567" w:rsidRDefault="00735AE5" w:rsidP="00735AE5">
      <w:pPr>
        <w:widowControl w:val="0"/>
        <w:rPr>
          <w:snapToGrid w:val="0"/>
        </w:rPr>
      </w:pPr>
      <w:r w:rsidRPr="00937567">
        <w:rPr>
          <w:snapToGrid w:val="0"/>
        </w:rPr>
        <w:t>Amend the bill, as and if amended, Part IB, Section 7, JOHN DE LA HOWE SCHOOL, page 329, paragraph 7.5, lines 29 - 35 and Page 330 lines 1-4, by striking the proviso in its entirety.</w:t>
      </w:r>
    </w:p>
    <w:p w:rsidR="00735AE5" w:rsidRPr="00937567" w:rsidRDefault="00735AE5" w:rsidP="00735AE5">
      <w:pPr>
        <w:widowControl w:val="0"/>
        <w:rPr>
          <w:snapToGrid w:val="0"/>
        </w:rPr>
      </w:pPr>
      <w:r w:rsidRPr="00937567">
        <w:rPr>
          <w:snapToGrid w:val="0"/>
        </w:rPr>
        <w:t>Amend the bill further, as and if amended, Section 7, JOHN DE LA HOWE SCHOOL, page 330, after line 4, by adding an appropriately numbered paragraph to read:</w:t>
      </w:r>
    </w:p>
    <w:p w:rsidR="00735AE5" w:rsidRPr="00937567" w:rsidRDefault="00735AE5" w:rsidP="00294254">
      <w:pPr>
        <w:shd w:val="clear" w:color="auto" w:fill="FFFFFF"/>
        <w:rPr>
          <w:i/>
          <w:szCs w:val="52"/>
          <w:u w:val="single"/>
        </w:rPr>
      </w:pPr>
      <w:r w:rsidRPr="00937567">
        <w:rPr>
          <w:snapToGrid w:val="0"/>
        </w:rPr>
        <w:t>/</w:t>
      </w:r>
      <w:r w:rsidRPr="00937567">
        <w:rPr>
          <w:i/>
          <w:snapToGrid w:val="0"/>
          <w:u w:val="single"/>
        </w:rPr>
        <w:t xml:space="preserve"> (JDLHS: JDLHS Foster Care Youth Success Pilot Program)</w:t>
      </w:r>
      <w:r w:rsidRPr="00937567">
        <w:rPr>
          <w:i/>
          <w:color w:val="000000"/>
          <w:szCs w:val="52"/>
          <w:u w:val="single"/>
          <w:lang w:val="en"/>
        </w:rPr>
        <w:t xml:space="preserve">There is created the John de la Howe Planning Committee (Planning Committee) that </w:t>
      </w:r>
      <w:r w:rsidRPr="00937567">
        <w:rPr>
          <w:i/>
          <w:szCs w:val="52"/>
          <w:u w:val="single"/>
        </w:rPr>
        <w:t xml:space="preserve">shall be comprised of a Representative appointed by the Speaker of the House, a Senator appointed by the President Pro Tempore of the Senate, an appointee of the Governor, the Chairman and the Vice-Chairman of the Joint Citizens and Legislative Committee on Children, and the Director, or their designee, of the Department of Social Services, the Department of Juvenile Justice, the Department of Education, and Clemson University to develop </w:t>
      </w:r>
      <w:r w:rsidRPr="00937567">
        <w:rPr>
          <w:i/>
          <w:color w:val="000000"/>
          <w:szCs w:val="52"/>
          <w:u w:val="single"/>
          <w:lang w:val="en"/>
        </w:rPr>
        <w:t xml:space="preserve">vocational and </w:t>
      </w:r>
      <w:r w:rsidRPr="00937567">
        <w:rPr>
          <w:i/>
          <w:szCs w:val="52"/>
          <w:u w:val="single"/>
        </w:rPr>
        <w:t>agriculture-related training programs</w:t>
      </w:r>
      <w:r w:rsidRPr="00937567">
        <w:rPr>
          <w:i/>
          <w:color w:val="000000"/>
          <w:szCs w:val="52"/>
          <w:u w:val="single"/>
          <w:lang w:val="en"/>
        </w:rPr>
        <w:t>, life skills training, and an independent living program for at-risk youth aging out of foster care and other state services</w:t>
      </w:r>
      <w:r w:rsidRPr="00937567">
        <w:rPr>
          <w:i/>
          <w:szCs w:val="52"/>
          <w:u w:val="single"/>
        </w:rPr>
        <w:t>.</w:t>
      </w:r>
    </w:p>
    <w:p w:rsidR="00735AE5" w:rsidRPr="00937567" w:rsidRDefault="00735AE5" w:rsidP="00294254">
      <w:pPr>
        <w:rPr>
          <w:i/>
          <w:szCs w:val="52"/>
          <w:u w:val="single"/>
        </w:rPr>
      </w:pPr>
      <w:r w:rsidRPr="00937567">
        <w:rPr>
          <w:i/>
          <w:szCs w:val="52"/>
          <w:u w:val="single"/>
        </w:rPr>
        <w:tab/>
        <w:t xml:space="preserve">For Fiscal Year 2017-18, all financial, programmatic, personnel, and facility management and operations of the John de la Howe School shall be </w:t>
      </w:r>
      <w:r w:rsidRPr="00937567">
        <w:rPr>
          <w:i/>
          <w:color w:val="000000"/>
          <w:szCs w:val="52"/>
          <w:u w:val="single"/>
          <w:lang w:val="en"/>
        </w:rPr>
        <w:t xml:space="preserve">placed under the control and management of the Planning Committee. The members of the John de la Howe Board of Trustees </w:t>
      </w:r>
      <w:r w:rsidRPr="00937567">
        <w:rPr>
          <w:i/>
          <w:szCs w:val="52"/>
          <w:u w:val="single"/>
        </w:rPr>
        <w:t xml:space="preserve">and the president (i.e., superintendent) </w:t>
      </w:r>
      <w:r w:rsidRPr="00937567">
        <w:rPr>
          <w:i/>
          <w:color w:val="000000"/>
          <w:szCs w:val="52"/>
          <w:u w:val="single"/>
          <w:lang w:val="en"/>
        </w:rPr>
        <w:t>shall be suspended and</w:t>
      </w:r>
      <w:r w:rsidRPr="00937567">
        <w:rPr>
          <w:i/>
          <w:szCs w:val="52"/>
          <w:u w:val="single"/>
        </w:rPr>
        <w:t xml:space="preserve"> terminated effective July 1, 2017.</w:t>
      </w:r>
      <w:r w:rsidRPr="00937567">
        <w:rPr>
          <w:i/>
          <w:color w:val="000000"/>
          <w:szCs w:val="52"/>
          <w:u w:val="single"/>
          <w:lang w:val="en"/>
        </w:rPr>
        <w:t xml:space="preserve"> Any contracts for employment or other services, other than for routine procurements for facility operations, entered into prior to July 1, 2017, shall be terminated effective July 1, 2017. As deemed appropriate by the Planning Committee, other remaining employees shall continue employment at John de la Howe School or shall be assisted for transfer to other state agencies or considered for contract employment pursuant to the new</w:t>
      </w:r>
      <w:r w:rsidRPr="00937567">
        <w:rPr>
          <w:i/>
          <w:szCs w:val="52"/>
          <w:u w:val="single"/>
        </w:rPr>
        <w:t xml:space="preserve"> contract for children’s program services.</w:t>
      </w:r>
    </w:p>
    <w:p w:rsidR="00735AE5" w:rsidRPr="00937567" w:rsidRDefault="00735AE5" w:rsidP="00294254">
      <w:pPr>
        <w:shd w:val="clear" w:color="auto" w:fill="FFFFFF"/>
        <w:rPr>
          <w:i/>
          <w:szCs w:val="52"/>
          <w:u w:val="single"/>
        </w:rPr>
      </w:pPr>
      <w:r w:rsidRPr="00937567">
        <w:rPr>
          <w:i/>
          <w:color w:val="000000"/>
          <w:szCs w:val="52"/>
          <w:u w:val="single"/>
          <w:lang w:val="en"/>
        </w:rPr>
        <w:tab/>
        <w:t xml:space="preserve">John de la Howe School and the legacy of the will of Dr. John de la Howe shall be preserved by the implementation of a vocational, life skills, and independent living program to serve older at-risk children who are aging out of foster care and other state services. The Planning Committee shall be authorized to allocate, expend, and utilize the funds and FTE’s appropriated to John de la Howe School as it sees fit to employ and manage employees, to maintain and operate school grounds and facilities, and to contract for services to operate the vocational, life skills, and independent living programs that </w:t>
      </w:r>
      <w:r w:rsidRPr="00937567">
        <w:rPr>
          <w:i/>
          <w:szCs w:val="52"/>
          <w:u w:val="single"/>
        </w:rPr>
        <w:t xml:space="preserve">shall include a GED and school drop-out recovery program, </w:t>
      </w:r>
      <w:r w:rsidRPr="00937567">
        <w:rPr>
          <w:i/>
          <w:color w:val="000000"/>
          <w:szCs w:val="52"/>
          <w:u w:val="single"/>
          <w:lang w:val="en"/>
        </w:rPr>
        <w:t xml:space="preserve">agricultural-related  training, </w:t>
      </w:r>
      <w:r w:rsidRPr="00937567">
        <w:rPr>
          <w:i/>
          <w:szCs w:val="52"/>
          <w:u w:val="single"/>
        </w:rPr>
        <w:t>vocational training, graduated levels of independent housing, and statewide aftercare assistance in the transition of the youth to independent living and employment.  Each student in the independent living program shall have an individualized vocational and educational plan based on their course of study that may include completion of GED programs, attainment of a high school diploma, vocational certifications, and agriculture-related training programs.</w:t>
      </w:r>
    </w:p>
    <w:p w:rsidR="00735AE5" w:rsidRPr="00937567" w:rsidRDefault="00735AE5" w:rsidP="00294254">
      <w:pPr>
        <w:shd w:val="clear" w:color="auto" w:fill="FFFFFF"/>
        <w:rPr>
          <w:snapToGrid w:val="0"/>
        </w:rPr>
      </w:pPr>
      <w:r w:rsidRPr="00937567">
        <w:rPr>
          <w:i/>
          <w:szCs w:val="52"/>
          <w:u w:val="single"/>
        </w:rPr>
        <w:tab/>
        <w:t>By July 31, 2017, the Planning Committee shall submit a Request for Proposal to the State Fiscal Accountability Authority, Procurement Services for the new children’s program services and have the new program operational as soon as possible thereafter. By December 1, the Planning Committee shall report to the House Ways and Means Committee, the Senate Finance Committee, and the Governor regarding program development, facility maintenance and operations, and budget expenditures. By March 1, 2018, the Planning Committee shall submit its recommendations to the General Assembly and the Governor regarding the continuing organization, administration, operation, budget, programs, and governance of the John de la Howe School.</w:t>
      </w:r>
      <w:r w:rsidR="00326D42">
        <w:rPr>
          <w:szCs w:val="52"/>
        </w:rPr>
        <w:t xml:space="preserve"> </w:t>
      </w:r>
      <w:r w:rsidRPr="00937567">
        <w:rPr>
          <w:snapToGrid w:val="0"/>
        </w:rPr>
        <w:t>/</w:t>
      </w:r>
    </w:p>
    <w:p w:rsidR="00735AE5" w:rsidRPr="00937567" w:rsidRDefault="00735AE5" w:rsidP="00735AE5">
      <w:pPr>
        <w:widowControl w:val="0"/>
        <w:rPr>
          <w:snapToGrid w:val="0"/>
        </w:rPr>
      </w:pPr>
      <w:r w:rsidRPr="00937567">
        <w:rPr>
          <w:snapToGrid w:val="0"/>
        </w:rPr>
        <w:t>Renumber sections to conform.</w:t>
      </w:r>
    </w:p>
    <w:p w:rsidR="00735AE5" w:rsidRDefault="00735AE5" w:rsidP="00735AE5">
      <w:pPr>
        <w:widowControl w:val="0"/>
      </w:pPr>
      <w:r w:rsidRPr="00937567">
        <w:rPr>
          <w:snapToGrid w:val="0"/>
        </w:rPr>
        <w:t>Amend totals and titles to conform.</w:t>
      </w:r>
    </w:p>
    <w:p w:rsidR="00735AE5" w:rsidRDefault="00735AE5" w:rsidP="00735AE5">
      <w:pPr>
        <w:widowControl w:val="0"/>
      </w:pPr>
    </w:p>
    <w:p w:rsidR="00735AE5" w:rsidRDefault="00735AE5" w:rsidP="00735AE5">
      <w:r>
        <w:t>Rep. ERICKSON explained the amendment.</w:t>
      </w:r>
    </w:p>
    <w:p w:rsidR="00735AE5" w:rsidRDefault="00735AE5" w:rsidP="00735AE5">
      <w:r>
        <w:t>Rep. WHITMIRE spoke against the amendment.</w:t>
      </w:r>
    </w:p>
    <w:p w:rsidR="00735AE5" w:rsidRDefault="00735AE5" w:rsidP="00735AE5">
      <w:r>
        <w:t>Rep. PARKS spoke against the amendment.</w:t>
      </w:r>
    </w:p>
    <w:p w:rsidR="00735AE5" w:rsidRDefault="00735AE5" w:rsidP="00735AE5">
      <w:r>
        <w:t>Rep. WHITE spoke against the amendment.</w:t>
      </w:r>
    </w:p>
    <w:p w:rsidR="00735AE5" w:rsidRDefault="00735AE5" w:rsidP="00735AE5">
      <w:r>
        <w:t>Rep. WILLIAMS spoke against the amendment.</w:t>
      </w:r>
    </w:p>
    <w:p w:rsidR="00735AE5" w:rsidRDefault="00735AE5" w:rsidP="00735AE5">
      <w:r>
        <w:t>Rep. DANING spoke in favor of the amendment.</w:t>
      </w:r>
    </w:p>
    <w:p w:rsidR="00735AE5" w:rsidRDefault="00735AE5" w:rsidP="00735AE5"/>
    <w:p w:rsidR="00735AE5" w:rsidRDefault="00735AE5" w:rsidP="00735AE5">
      <w:r>
        <w:t>Rep. PARKS moved to table the amendment.</w:t>
      </w:r>
    </w:p>
    <w:p w:rsidR="00735AE5" w:rsidRDefault="00735AE5" w:rsidP="00735AE5">
      <w:r>
        <w:t>Rep. HILL demanded the yeas and nays which were taken, resulting as follows:</w:t>
      </w:r>
    </w:p>
    <w:p w:rsidR="00735AE5" w:rsidRDefault="00735AE5" w:rsidP="00735AE5">
      <w:pPr>
        <w:jc w:val="center"/>
      </w:pPr>
      <w:bookmarkStart w:id="70" w:name="vote_start196"/>
      <w:bookmarkEnd w:id="70"/>
      <w:r>
        <w:t>Yeas 79; Nays 32</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Anderson</w:t>
            </w:r>
          </w:p>
        </w:tc>
        <w:tc>
          <w:tcPr>
            <w:tcW w:w="2180" w:type="dxa"/>
            <w:shd w:val="clear" w:color="auto" w:fill="auto"/>
          </w:tcPr>
          <w:p w:rsidR="00735AE5" w:rsidRPr="00735AE5" w:rsidRDefault="00735AE5" w:rsidP="00735AE5">
            <w:pPr>
              <w:keepNext/>
              <w:ind w:firstLine="0"/>
            </w:pPr>
            <w:r>
              <w:t>Anthony</w:t>
            </w:r>
          </w:p>
        </w:tc>
      </w:tr>
      <w:tr w:rsidR="00735AE5" w:rsidRPr="00735AE5" w:rsidTr="00735AE5">
        <w:tc>
          <w:tcPr>
            <w:tcW w:w="2179" w:type="dxa"/>
            <w:shd w:val="clear" w:color="auto" w:fill="auto"/>
          </w:tcPr>
          <w:p w:rsidR="00735AE5" w:rsidRPr="00735AE5" w:rsidRDefault="00735AE5" w:rsidP="00735AE5">
            <w:pPr>
              <w:ind w:firstLine="0"/>
            </w:pPr>
            <w:r>
              <w:t>Atkinson</w:t>
            </w:r>
          </w:p>
        </w:tc>
        <w:tc>
          <w:tcPr>
            <w:tcW w:w="2179" w:type="dxa"/>
            <w:shd w:val="clear" w:color="auto" w:fill="auto"/>
          </w:tcPr>
          <w:p w:rsidR="00735AE5" w:rsidRPr="00735AE5" w:rsidRDefault="00735AE5" w:rsidP="00735AE5">
            <w:pPr>
              <w:ind w:firstLine="0"/>
            </w:pPr>
            <w:r>
              <w:t>Bales</w:t>
            </w:r>
          </w:p>
        </w:tc>
        <w:tc>
          <w:tcPr>
            <w:tcW w:w="2180" w:type="dxa"/>
            <w:shd w:val="clear" w:color="auto" w:fill="auto"/>
          </w:tcPr>
          <w:p w:rsidR="00735AE5" w:rsidRPr="00735AE5" w:rsidRDefault="00735AE5" w:rsidP="00735AE5">
            <w:pPr>
              <w:ind w:firstLine="0"/>
            </w:pPr>
            <w:r>
              <w:t>Bamberg</w:t>
            </w:r>
          </w:p>
        </w:tc>
      </w:tr>
      <w:tr w:rsidR="00735AE5" w:rsidRPr="00735AE5" w:rsidTr="00735AE5">
        <w:tc>
          <w:tcPr>
            <w:tcW w:w="2179" w:type="dxa"/>
            <w:shd w:val="clear" w:color="auto" w:fill="auto"/>
          </w:tcPr>
          <w:p w:rsidR="00735AE5" w:rsidRPr="00735AE5" w:rsidRDefault="00735AE5" w:rsidP="00735AE5">
            <w:pPr>
              <w:ind w:firstLine="0"/>
            </w:pPr>
            <w:r>
              <w:t>Bannister</w:t>
            </w:r>
          </w:p>
        </w:tc>
        <w:tc>
          <w:tcPr>
            <w:tcW w:w="2179" w:type="dxa"/>
            <w:shd w:val="clear" w:color="auto" w:fill="auto"/>
          </w:tcPr>
          <w:p w:rsidR="00735AE5" w:rsidRPr="00735AE5" w:rsidRDefault="00735AE5" w:rsidP="00735AE5">
            <w:pPr>
              <w:ind w:firstLine="0"/>
            </w:pPr>
            <w:r>
              <w:t>Bernstein</w:t>
            </w:r>
          </w:p>
        </w:tc>
        <w:tc>
          <w:tcPr>
            <w:tcW w:w="2180" w:type="dxa"/>
            <w:shd w:val="clear" w:color="auto" w:fill="auto"/>
          </w:tcPr>
          <w:p w:rsidR="00735AE5" w:rsidRPr="00735AE5" w:rsidRDefault="00735AE5" w:rsidP="00735AE5">
            <w:pPr>
              <w:ind w:firstLine="0"/>
            </w:pPr>
            <w:r>
              <w:t>Blackwell</w:t>
            </w:r>
          </w:p>
        </w:tc>
      </w:tr>
      <w:tr w:rsidR="00735AE5" w:rsidRPr="00735AE5" w:rsidTr="00735AE5">
        <w:tc>
          <w:tcPr>
            <w:tcW w:w="2179" w:type="dxa"/>
            <w:shd w:val="clear" w:color="auto" w:fill="auto"/>
          </w:tcPr>
          <w:p w:rsidR="00735AE5" w:rsidRPr="00735AE5" w:rsidRDefault="00735AE5" w:rsidP="00735AE5">
            <w:pPr>
              <w:ind w:firstLine="0"/>
            </w:pPr>
            <w:r>
              <w:t>Brown</w:t>
            </w:r>
          </w:p>
        </w:tc>
        <w:tc>
          <w:tcPr>
            <w:tcW w:w="2179" w:type="dxa"/>
            <w:shd w:val="clear" w:color="auto" w:fill="auto"/>
          </w:tcPr>
          <w:p w:rsidR="00735AE5" w:rsidRPr="00735AE5" w:rsidRDefault="00735AE5" w:rsidP="00735AE5">
            <w:pPr>
              <w:ind w:firstLine="0"/>
            </w:pPr>
            <w:r>
              <w:t>Clary</w:t>
            </w:r>
          </w:p>
        </w:tc>
        <w:tc>
          <w:tcPr>
            <w:tcW w:w="2180" w:type="dxa"/>
            <w:shd w:val="clear" w:color="auto" w:fill="auto"/>
          </w:tcPr>
          <w:p w:rsidR="00735AE5" w:rsidRPr="00735AE5" w:rsidRDefault="00735AE5" w:rsidP="00735AE5">
            <w:pPr>
              <w:ind w:firstLine="0"/>
            </w:pPr>
            <w:r>
              <w:t>Clemmons</w:t>
            </w:r>
          </w:p>
        </w:tc>
      </w:tr>
      <w:tr w:rsidR="00735AE5" w:rsidRPr="00735AE5" w:rsidTr="00735AE5">
        <w:tc>
          <w:tcPr>
            <w:tcW w:w="2179" w:type="dxa"/>
            <w:shd w:val="clear" w:color="auto" w:fill="auto"/>
          </w:tcPr>
          <w:p w:rsidR="00735AE5" w:rsidRPr="00735AE5" w:rsidRDefault="00735AE5" w:rsidP="00735AE5">
            <w:pPr>
              <w:ind w:firstLine="0"/>
            </w:pPr>
            <w:r>
              <w:t>Clyburn</w:t>
            </w:r>
          </w:p>
        </w:tc>
        <w:tc>
          <w:tcPr>
            <w:tcW w:w="2179" w:type="dxa"/>
            <w:shd w:val="clear" w:color="auto" w:fill="auto"/>
          </w:tcPr>
          <w:p w:rsidR="00735AE5" w:rsidRPr="00735AE5" w:rsidRDefault="00735AE5" w:rsidP="00735AE5">
            <w:pPr>
              <w:ind w:firstLine="0"/>
            </w:pPr>
            <w:r>
              <w:t>Cole</w:t>
            </w:r>
          </w:p>
        </w:tc>
        <w:tc>
          <w:tcPr>
            <w:tcW w:w="2180" w:type="dxa"/>
            <w:shd w:val="clear" w:color="auto" w:fill="auto"/>
          </w:tcPr>
          <w:p w:rsidR="00735AE5" w:rsidRPr="00735AE5" w:rsidRDefault="00735AE5" w:rsidP="00735AE5">
            <w:pPr>
              <w:ind w:firstLine="0"/>
            </w:pPr>
            <w:r>
              <w:t>Crawford</w:t>
            </w:r>
          </w:p>
        </w:tc>
      </w:tr>
      <w:tr w:rsidR="00735AE5" w:rsidRPr="00735AE5" w:rsidTr="00735AE5">
        <w:tc>
          <w:tcPr>
            <w:tcW w:w="2179" w:type="dxa"/>
            <w:shd w:val="clear" w:color="auto" w:fill="auto"/>
          </w:tcPr>
          <w:p w:rsidR="00735AE5" w:rsidRPr="00735AE5" w:rsidRDefault="00735AE5" w:rsidP="00735AE5">
            <w:pPr>
              <w:ind w:firstLine="0"/>
            </w:pPr>
            <w:r>
              <w:t>Delleney</w:t>
            </w:r>
          </w:p>
        </w:tc>
        <w:tc>
          <w:tcPr>
            <w:tcW w:w="2179" w:type="dxa"/>
            <w:shd w:val="clear" w:color="auto" w:fill="auto"/>
          </w:tcPr>
          <w:p w:rsidR="00735AE5" w:rsidRPr="00735AE5" w:rsidRDefault="00735AE5" w:rsidP="00735AE5">
            <w:pPr>
              <w:ind w:firstLine="0"/>
            </w:pPr>
            <w:r>
              <w:t>Dillard</w:t>
            </w:r>
          </w:p>
        </w:tc>
        <w:tc>
          <w:tcPr>
            <w:tcW w:w="2180" w:type="dxa"/>
            <w:shd w:val="clear" w:color="auto" w:fill="auto"/>
          </w:tcPr>
          <w:p w:rsidR="00735AE5" w:rsidRPr="00735AE5" w:rsidRDefault="00735AE5" w:rsidP="00735AE5">
            <w:pPr>
              <w:ind w:firstLine="0"/>
            </w:pPr>
            <w:r>
              <w:t>Elliott</w:t>
            </w:r>
          </w:p>
        </w:tc>
      </w:tr>
      <w:tr w:rsidR="00735AE5" w:rsidRPr="00735AE5" w:rsidTr="00735AE5">
        <w:tc>
          <w:tcPr>
            <w:tcW w:w="2179" w:type="dxa"/>
            <w:shd w:val="clear" w:color="auto" w:fill="auto"/>
          </w:tcPr>
          <w:p w:rsidR="00735AE5" w:rsidRPr="00735AE5" w:rsidRDefault="00735AE5" w:rsidP="00735AE5">
            <w:pPr>
              <w:ind w:firstLine="0"/>
            </w:pPr>
            <w:r>
              <w:t>Finlay</w:t>
            </w:r>
          </w:p>
        </w:tc>
        <w:tc>
          <w:tcPr>
            <w:tcW w:w="2179" w:type="dxa"/>
            <w:shd w:val="clear" w:color="auto" w:fill="auto"/>
          </w:tcPr>
          <w:p w:rsidR="00735AE5" w:rsidRPr="00735AE5" w:rsidRDefault="00735AE5" w:rsidP="00735AE5">
            <w:pPr>
              <w:ind w:firstLine="0"/>
            </w:pPr>
            <w:r>
              <w:t>Forrest</w:t>
            </w:r>
          </w:p>
        </w:tc>
        <w:tc>
          <w:tcPr>
            <w:tcW w:w="2180" w:type="dxa"/>
            <w:shd w:val="clear" w:color="auto" w:fill="auto"/>
          </w:tcPr>
          <w:p w:rsidR="00735AE5" w:rsidRPr="00735AE5" w:rsidRDefault="00735AE5" w:rsidP="00735AE5">
            <w:pPr>
              <w:ind w:firstLine="0"/>
            </w:pPr>
            <w:r>
              <w:t>Forrester</w:t>
            </w:r>
          </w:p>
        </w:tc>
      </w:tr>
      <w:tr w:rsidR="00735AE5" w:rsidRPr="00735AE5" w:rsidTr="00735AE5">
        <w:tc>
          <w:tcPr>
            <w:tcW w:w="2179" w:type="dxa"/>
            <w:shd w:val="clear" w:color="auto" w:fill="auto"/>
          </w:tcPr>
          <w:p w:rsidR="00735AE5" w:rsidRPr="00735AE5" w:rsidRDefault="00735AE5" w:rsidP="00735AE5">
            <w:pPr>
              <w:ind w:firstLine="0"/>
            </w:pPr>
            <w:r>
              <w:t>Gagnon</w:t>
            </w:r>
          </w:p>
        </w:tc>
        <w:tc>
          <w:tcPr>
            <w:tcW w:w="2179" w:type="dxa"/>
            <w:shd w:val="clear" w:color="auto" w:fill="auto"/>
          </w:tcPr>
          <w:p w:rsidR="00735AE5" w:rsidRPr="00735AE5" w:rsidRDefault="00735AE5" w:rsidP="00735AE5">
            <w:pPr>
              <w:ind w:firstLine="0"/>
            </w:pPr>
            <w:r>
              <w:t>Gilliard</w:t>
            </w:r>
          </w:p>
        </w:tc>
        <w:tc>
          <w:tcPr>
            <w:tcW w:w="2180" w:type="dxa"/>
            <w:shd w:val="clear" w:color="auto" w:fill="auto"/>
          </w:tcPr>
          <w:p w:rsidR="00735AE5" w:rsidRPr="00735AE5" w:rsidRDefault="00735AE5" w:rsidP="00735AE5">
            <w:pPr>
              <w:ind w:firstLine="0"/>
            </w:pPr>
            <w:r>
              <w:t>Govan</w:t>
            </w:r>
          </w:p>
        </w:tc>
      </w:tr>
      <w:tr w:rsidR="00735AE5" w:rsidRPr="00735AE5" w:rsidTr="00735AE5">
        <w:tc>
          <w:tcPr>
            <w:tcW w:w="2179" w:type="dxa"/>
            <w:shd w:val="clear" w:color="auto" w:fill="auto"/>
          </w:tcPr>
          <w:p w:rsidR="00735AE5" w:rsidRPr="00735AE5" w:rsidRDefault="00735AE5" w:rsidP="00735AE5">
            <w:pPr>
              <w:ind w:firstLine="0"/>
            </w:pPr>
            <w:r>
              <w:t>Hamilton</w:t>
            </w:r>
          </w:p>
        </w:tc>
        <w:tc>
          <w:tcPr>
            <w:tcW w:w="2179" w:type="dxa"/>
            <w:shd w:val="clear" w:color="auto" w:fill="auto"/>
          </w:tcPr>
          <w:p w:rsidR="00735AE5" w:rsidRPr="00735AE5" w:rsidRDefault="00735AE5" w:rsidP="00735AE5">
            <w:pPr>
              <w:ind w:firstLine="0"/>
            </w:pPr>
            <w:r>
              <w:t>Hayes</w:t>
            </w:r>
          </w:p>
        </w:tc>
        <w:tc>
          <w:tcPr>
            <w:tcW w:w="2180" w:type="dxa"/>
            <w:shd w:val="clear" w:color="auto" w:fill="auto"/>
          </w:tcPr>
          <w:p w:rsidR="00735AE5" w:rsidRPr="00735AE5" w:rsidRDefault="00735AE5" w:rsidP="00735AE5">
            <w:pPr>
              <w:ind w:firstLine="0"/>
            </w:pPr>
            <w:r>
              <w:t>Henderson</w:t>
            </w:r>
          </w:p>
        </w:tc>
      </w:tr>
      <w:tr w:rsidR="00735AE5" w:rsidRPr="00735AE5" w:rsidTr="00735AE5">
        <w:tc>
          <w:tcPr>
            <w:tcW w:w="2179" w:type="dxa"/>
            <w:shd w:val="clear" w:color="auto" w:fill="auto"/>
          </w:tcPr>
          <w:p w:rsidR="00735AE5" w:rsidRPr="00735AE5" w:rsidRDefault="00735AE5" w:rsidP="00735AE5">
            <w:pPr>
              <w:ind w:firstLine="0"/>
            </w:pPr>
            <w:r>
              <w:t>Henegan</w:t>
            </w:r>
          </w:p>
        </w:tc>
        <w:tc>
          <w:tcPr>
            <w:tcW w:w="2179" w:type="dxa"/>
            <w:shd w:val="clear" w:color="auto" w:fill="auto"/>
          </w:tcPr>
          <w:p w:rsidR="00735AE5" w:rsidRPr="00735AE5" w:rsidRDefault="00735AE5" w:rsidP="00735AE5">
            <w:pPr>
              <w:ind w:firstLine="0"/>
            </w:pPr>
            <w:r>
              <w:t>Hiott</w:t>
            </w:r>
          </w:p>
        </w:tc>
        <w:tc>
          <w:tcPr>
            <w:tcW w:w="2180" w:type="dxa"/>
            <w:shd w:val="clear" w:color="auto" w:fill="auto"/>
          </w:tcPr>
          <w:p w:rsidR="00735AE5" w:rsidRPr="00735AE5" w:rsidRDefault="00735AE5" w:rsidP="00735AE5">
            <w:pPr>
              <w:ind w:firstLine="0"/>
            </w:pPr>
            <w:r>
              <w:t>Hixon</w:t>
            </w:r>
          </w:p>
        </w:tc>
      </w:tr>
      <w:tr w:rsidR="00735AE5" w:rsidRPr="00735AE5" w:rsidTr="00735AE5">
        <w:tc>
          <w:tcPr>
            <w:tcW w:w="2179" w:type="dxa"/>
            <w:shd w:val="clear" w:color="auto" w:fill="auto"/>
          </w:tcPr>
          <w:p w:rsidR="00735AE5" w:rsidRPr="00735AE5" w:rsidRDefault="00735AE5" w:rsidP="00735AE5">
            <w:pPr>
              <w:ind w:firstLine="0"/>
            </w:pPr>
            <w:r>
              <w:t>Hosey</w:t>
            </w:r>
          </w:p>
        </w:tc>
        <w:tc>
          <w:tcPr>
            <w:tcW w:w="2179" w:type="dxa"/>
            <w:shd w:val="clear" w:color="auto" w:fill="auto"/>
          </w:tcPr>
          <w:p w:rsidR="00735AE5" w:rsidRPr="00735AE5" w:rsidRDefault="00735AE5" w:rsidP="00735AE5">
            <w:pPr>
              <w:ind w:firstLine="0"/>
            </w:pPr>
            <w:r>
              <w:t>Howard</w:t>
            </w:r>
          </w:p>
        </w:tc>
        <w:tc>
          <w:tcPr>
            <w:tcW w:w="2180" w:type="dxa"/>
            <w:shd w:val="clear" w:color="auto" w:fill="auto"/>
          </w:tcPr>
          <w:p w:rsidR="00735AE5" w:rsidRPr="00735AE5" w:rsidRDefault="00735AE5" w:rsidP="00735AE5">
            <w:pPr>
              <w:ind w:firstLine="0"/>
            </w:pPr>
            <w:r>
              <w:t>Jefferson</w:t>
            </w:r>
          </w:p>
        </w:tc>
      </w:tr>
      <w:tr w:rsidR="00735AE5" w:rsidRPr="00735AE5" w:rsidTr="00735AE5">
        <w:tc>
          <w:tcPr>
            <w:tcW w:w="2179" w:type="dxa"/>
            <w:shd w:val="clear" w:color="auto" w:fill="auto"/>
          </w:tcPr>
          <w:p w:rsidR="00735AE5" w:rsidRPr="00735AE5" w:rsidRDefault="00735AE5" w:rsidP="00735AE5">
            <w:pPr>
              <w:ind w:firstLine="0"/>
            </w:pPr>
            <w:r>
              <w:t>Johnson</w:t>
            </w:r>
          </w:p>
        </w:tc>
        <w:tc>
          <w:tcPr>
            <w:tcW w:w="2179" w:type="dxa"/>
            <w:shd w:val="clear" w:color="auto" w:fill="auto"/>
          </w:tcPr>
          <w:p w:rsidR="00735AE5" w:rsidRPr="00735AE5" w:rsidRDefault="00735AE5" w:rsidP="00735AE5">
            <w:pPr>
              <w:ind w:firstLine="0"/>
            </w:pPr>
            <w:r>
              <w:t>Jordan</w:t>
            </w:r>
          </w:p>
        </w:tc>
        <w:tc>
          <w:tcPr>
            <w:tcW w:w="2180" w:type="dxa"/>
            <w:shd w:val="clear" w:color="auto" w:fill="auto"/>
          </w:tcPr>
          <w:p w:rsidR="00735AE5" w:rsidRPr="00735AE5" w:rsidRDefault="00735AE5" w:rsidP="00735AE5">
            <w:pPr>
              <w:ind w:firstLine="0"/>
            </w:pPr>
            <w:r>
              <w:t>King</w:t>
            </w:r>
          </w:p>
        </w:tc>
      </w:tr>
      <w:tr w:rsidR="00735AE5" w:rsidRPr="00735AE5" w:rsidTr="00735AE5">
        <w:tc>
          <w:tcPr>
            <w:tcW w:w="2179" w:type="dxa"/>
            <w:shd w:val="clear" w:color="auto" w:fill="auto"/>
          </w:tcPr>
          <w:p w:rsidR="00735AE5" w:rsidRPr="00735AE5" w:rsidRDefault="00735AE5" w:rsidP="00735AE5">
            <w:pPr>
              <w:ind w:firstLine="0"/>
            </w:pPr>
            <w:r>
              <w:t>Kirby</w:t>
            </w:r>
          </w:p>
        </w:tc>
        <w:tc>
          <w:tcPr>
            <w:tcW w:w="2179" w:type="dxa"/>
            <w:shd w:val="clear" w:color="auto" w:fill="auto"/>
          </w:tcPr>
          <w:p w:rsidR="00735AE5" w:rsidRPr="00735AE5" w:rsidRDefault="00735AE5" w:rsidP="00735AE5">
            <w:pPr>
              <w:ind w:firstLine="0"/>
            </w:pPr>
            <w:r>
              <w:t>Knight</w:t>
            </w:r>
          </w:p>
        </w:tc>
        <w:tc>
          <w:tcPr>
            <w:tcW w:w="2180" w:type="dxa"/>
            <w:shd w:val="clear" w:color="auto" w:fill="auto"/>
          </w:tcPr>
          <w:p w:rsidR="00735AE5" w:rsidRPr="00735AE5" w:rsidRDefault="00735AE5" w:rsidP="00735AE5">
            <w:pPr>
              <w:ind w:firstLine="0"/>
            </w:pPr>
            <w:r>
              <w:t>Loftis</w:t>
            </w:r>
          </w:p>
        </w:tc>
      </w:tr>
      <w:tr w:rsidR="00735AE5" w:rsidRPr="00735AE5" w:rsidTr="00735AE5">
        <w:tc>
          <w:tcPr>
            <w:tcW w:w="2179" w:type="dxa"/>
            <w:shd w:val="clear" w:color="auto" w:fill="auto"/>
          </w:tcPr>
          <w:p w:rsidR="00735AE5" w:rsidRPr="00735AE5" w:rsidRDefault="00735AE5" w:rsidP="00735AE5">
            <w:pPr>
              <w:ind w:firstLine="0"/>
            </w:pPr>
            <w:r>
              <w:t>Lowe</w:t>
            </w:r>
          </w:p>
        </w:tc>
        <w:tc>
          <w:tcPr>
            <w:tcW w:w="2179" w:type="dxa"/>
            <w:shd w:val="clear" w:color="auto" w:fill="auto"/>
          </w:tcPr>
          <w:p w:rsidR="00735AE5" w:rsidRPr="00735AE5" w:rsidRDefault="00735AE5" w:rsidP="00735AE5">
            <w:pPr>
              <w:ind w:firstLine="0"/>
            </w:pPr>
            <w:r>
              <w:t>Lucas</w:t>
            </w:r>
          </w:p>
        </w:tc>
        <w:tc>
          <w:tcPr>
            <w:tcW w:w="2180" w:type="dxa"/>
            <w:shd w:val="clear" w:color="auto" w:fill="auto"/>
          </w:tcPr>
          <w:p w:rsidR="00735AE5" w:rsidRPr="00735AE5" w:rsidRDefault="00735AE5" w:rsidP="00735AE5">
            <w:pPr>
              <w:ind w:firstLine="0"/>
            </w:pPr>
            <w:r>
              <w:t>Mack</w:t>
            </w:r>
          </w:p>
        </w:tc>
      </w:tr>
      <w:tr w:rsidR="00735AE5" w:rsidRPr="00735AE5" w:rsidTr="00735AE5">
        <w:tc>
          <w:tcPr>
            <w:tcW w:w="2179" w:type="dxa"/>
            <w:shd w:val="clear" w:color="auto" w:fill="auto"/>
          </w:tcPr>
          <w:p w:rsidR="00735AE5" w:rsidRPr="00735AE5" w:rsidRDefault="00735AE5" w:rsidP="00735AE5">
            <w:pPr>
              <w:ind w:firstLine="0"/>
            </w:pPr>
            <w:r>
              <w:t>Magnuson</w:t>
            </w:r>
          </w:p>
        </w:tc>
        <w:tc>
          <w:tcPr>
            <w:tcW w:w="2179" w:type="dxa"/>
            <w:shd w:val="clear" w:color="auto" w:fill="auto"/>
          </w:tcPr>
          <w:p w:rsidR="00735AE5" w:rsidRPr="00735AE5" w:rsidRDefault="00735AE5" w:rsidP="00735AE5">
            <w:pPr>
              <w:ind w:firstLine="0"/>
            </w:pPr>
            <w:r>
              <w:t>Martin</w:t>
            </w:r>
          </w:p>
        </w:tc>
        <w:tc>
          <w:tcPr>
            <w:tcW w:w="2180" w:type="dxa"/>
            <w:shd w:val="clear" w:color="auto" w:fill="auto"/>
          </w:tcPr>
          <w:p w:rsidR="00735AE5" w:rsidRPr="00735AE5" w:rsidRDefault="00735AE5" w:rsidP="00735AE5">
            <w:pPr>
              <w:ind w:firstLine="0"/>
            </w:pPr>
            <w:r>
              <w:t>McCravy</w:t>
            </w:r>
          </w:p>
        </w:tc>
      </w:tr>
      <w:tr w:rsidR="00735AE5" w:rsidRPr="00735AE5" w:rsidTr="00735AE5">
        <w:tc>
          <w:tcPr>
            <w:tcW w:w="2179" w:type="dxa"/>
            <w:shd w:val="clear" w:color="auto" w:fill="auto"/>
          </w:tcPr>
          <w:p w:rsidR="00735AE5" w:rsidRPr="00735AE5" w:rsidRDefault="00735AE5" w:rsidP="00735AE5">
            <w:pPr>
              <w:ind w:firstLine="0"/>
            </w:pPr>
            <w:r>
              <w:t>McEachern</w:t>
            </w:r>
          </w:p>
        </w:tc>
        <w:tc>
          <w:tcPr>
            <w:tcW w:w="2179" w:type="dxa"/>
            <w:shd w:val="clear" w:color="auto" w:fill="auto"/>
          </w:tcPr>
          <w:p w:rsidR="00735AE5" w:rsidRPr="00735AE5" w:rsidRDefault="00735AE5" w:rsidP="00735AE5">
            <w:pPr>
              <w:ind w:firstLine="0"/>
            </w:pPr>
            <w:r>
              <w:t>McKnight</w:t>
            </w:r>
          </w:p>
        </w:tc>
        <w:tc>
          <w:tcPr>
            <w:tcW w:w="2180" w:type="dxa"/>
            <w:shd w:val="clear" w:color="auto" w:fill="auto"/>
          </w:tcPr>
          <w:p w:rsidR="00735AE5" w:rsidRPr="00735AE5" w:rsidRDefault="00735AE5" w:rsidP="00735AE5">
            <w:pPr>
              <w:ind w:firstLine="0"/>
            </w:pPr>
            <w:r>
              <w:t>Mitchell</w:t>
            </w:r>
          </w:p>
        </w:tc>
      </w:tr>
      <w:tr w:rsidR="00735AE5" w:rsidRPr="00735AE5" w:rsidTr="00735AE5">
        <w:tc>
          <w:tcPr>
            <w:tcW w:w="2179" w:type="dxa"/>
            <w:shd w:val="clear" w:color="auto" w:fill="auto"/>
          </w:tcPr>
          <w:p w:rsidR="00735AE5" w:rsidRPr="00735AE5" w:rsidRDefault="00735AE5" w:rsidP="00735AE5">
            <w:pPr>
              <w:ind w:firstLine="0"/>
            </w:pPr>
            <w:r>
              <w:t>D. C. Moss</w:t>
            </w:r>
          </w:p>
        </w:tc>
        <w:tc>
          <w:tcPr>
            <w:tcW w:w="2179" w:type="dxa"/>
            <w:shd w:val="clear" w:color="auto" w:fill="auto"/>
          </w:tcPr>
          <w:p w:rsidR="00735AE5" w:rsidRPr="00735AE5" w:rsidRDefault="00735AE5" w:rsidP="00735AE5">
            <w:pPr>
              <w:ind w:firstLine="0"/>
            </w:pPr>
            <w:r>
              <w:t>V. S. Moss</w:t>
            </w:r>
          </w:p>
        </w:tc>
        <w:tc>
          <w:tcPr>
            <w:tcW w:w="2180" w:type="dxa"/>
            <w:shd w:val="clear" w:color="auto" w:fill="auto"/>
          </w:tcPr>
          <w:p w:rsidR="00735AE5" w:rsidRPr="00735AE5" w:rsidRDefault="00735AE5" w:rsidP="00735AE5">
            <w:pPr>
              <w:ind w:firstLine="0"/>
            </w:pPr>
            <w:r>
              <w:t>Murphy</w:t>
            </w:r>
          </w:p>
        </w:tc>
      </w:tr>
      <w:tr w:rsidR="00735AE5" w:rsidRPr="00735AE5" w:rsidTr="00735AE5">
        <w:tc>
          <w:tcPr>
            <w:tcW w:w="2179" w:type="dxa"/>
            <w:shd w:val="clear" w:color="auto" w:fill="auto"/>
          </w:tcPr>
          <w:p w:rsidR="00735AE5" w:rsidRPr="00735AE5" w:rsidRDefault="00735AE5" w:rsidP="00735AE5">
            <w:pPr>
              <w:ind w:firstLine="0"/>
            </w:pPr>
            <w:r>
              <w:t>B. Newton</w:t>
            </w:r>
          </w:p>
        </w:tc>
        <w:tc>
          <w:tcPr>
            <w:tcW w:w="2179" w:type="dxa"/>
            <w:shd w:val="clear" w:color="auto" w:fill="auto"/>
          </w:tcPr>
          <w:p w:rsidR="00735AE5" w:rsidRPr="00735AE5" w:rsidRDefault="00735AE5" w:rsidP="00735AE5">
            <w:pPr>
              <w:ind w:firstLine="0"/>
            </w:pPr>
            <w:r>
              <w:t>Norrell</w:t>
            </w:r>
          </w:p>
        </w:tc>
        <w:tc>
          <w:tcPr>
            <w:tcW w:w="2180" w:type="dxa"/>
            <w:shd w:val="clear" w:color="auto" w:fill="auto"/>
          </w:tcPr>
          <w:p w:rsidR="00735AE5" w:rsidRPr="00735AE5" w:rsidRDefault="00735AE5" w:rsidP="00735AE5">
            <w:pPr>
              <w:ind w:firstLine="0"/>
            </w:pPr>
            <w:r>
              <w:t>Ott</w:t>
            </w:r>
          </w:p>
        </w:tc>
      </w:tr>
      <w:tr w:rsidR="00735AE5" w:rsidRPr="00735AE5" w:rsidTr="00735AE5">
        <w:tc>
          <w:tcPr>
            <w:tcW w:w="2179" w:type="dxa"/>
            <w:shd w:val="clear" w:color="auto" w:fill="auto"/>
          </w:tcPr>
          <w:p w:rsidR="00735AE5" w:rsidRPr="00735AE5" w:rsidRDefault="00735AE5" w:rsidP="00735AE5">
            <w:pPr>
              <w:ind w:firstLine="0"/>
            </w:pPr>
            <w:r>
              <w:t>Parks</w:t>
            </w:r>
          </w:p>
        </w:tc>
        <w:tc>
          <w:tcPr>
            <w:tcW w:w="2179" w:type="dxa"/>
            <w:shd w:val="clear" w:color="auto" w:fill="auto"/>
          </w:tcPr>
          <w:p w:rsidR="00735AE5" w:rsidRPr="00735AE5" w:rsidRDefault="00735AE5" w:rsidP="00735AE5">
            <w:pPr>
              <w:ind w:firstLine="0"/>
            </w:pPr>
            <w:r>
              <w:t>Pitts</w:t>
            </w:r>
          </w:p>
        </w:tc>
        <w:tc>
          <w:tcPr>
            <w:tcW w:w="2180" w:type="dxa"/>
            <w:shd w:val="clear" w:color="auto" w:fill="auto"/>
          </w:tcPr>
          <w:p w:rsidR="00735AE5" w:rsidRPr="00735AE5" w:rsidRDefault="00735AE5" w:rsidP="00735AE5">
            <w:pPr>
              <w:ind w:firstLine="0"/>
            </w:pPr>
            <w:r>
              <w:t>Pope</w:t>
            </w:r>
          </w:p>
        </w:tc>
      </w:tr>
      <w:tr w:rsidR="00735AE5" w:rsidRPr="00735AE5" w:rsidTr="00735AE5">
        <w:tc>
          <w:tcPr>
            <w:tcW w:w="2179" w:type="dxa"/>
            <w:shd w:val="clear" w:color="auto" w:fill="auto"/>
          </w:tcPr>
          <w:p w:rsidR="00735AE5" w:rsidRPr="00735AE5" w:rsidRDefault="00735AE5" w:rsidP="00735AE5">
            <w:pPr>
              <w:ind w:firstLine="0"/>
            </w:pPr>
            <w:r>
              <w:t>Ridgeway</w:t>
            </w:r>
          </w:p>
        </w:tc>
        <w:tc>
          <w:tcPr>
            <w:tcW w:w="2179" w:type="dxa"/>
            <w:shd w:val="clear" w:color="auto" w:fill="auto"/>
          </w:tcPr>
          <w:p w:rsidR="00735AE5" w:rsidRPr="00735AE5" w:rsidRDefault="00735AE5" w:rsidP="00735AE5">
            <w:pPr>
              <w:ind w:firstLine="0"/>
            </w:pPr>
            <w:r>
              <w:t>M. Rivers</w:t>
            </w:r>
          </w:p>
        </w:tc>
        <w:tc>
          <w:tcPr>
            <w:tcW w:w="2180" w:type="dxa"/>
            <w:shd w:val="clear" w:color="auto" w:fill="auto"/>
          </w:tcPr>
          <w:p w:rsidR="00735AE5" w:rsidRPr="00735AE5" w:rsidRDefault="00735AE5" w:rsidP="00735AE5">
            <w:pPr>
              <w:ind w:firstLine="0"/>
            </w:pPr>
            <w:r>
              <w:t>Robinson-Simpson</w:t>
            </w:r>
          </w:p>
        </w:tc>
      </w:tr>
      <w:tr w:rsidR="00735AE5" w:rsidRPr="00735AE5" w:rsidTr="00735AE5">
        <w:tc>
          <w:tcPr>
            <w:tcW w:w="2179" w:type="dxa"/>
            <w:shd w:val="clear" w:color="auto" w:fill="auto"/>
          </w:tcPr>
          <w:p w:rsidR="00735AE5" w:rsidRPr="00735AE5" w:rsidRDefault="00735AE5" w:rsidP="00735AE5">
            <w:pPr>
              <w:ind w:firstLine="0"/>
            </w:pPr>
            <w:r>
              <w:t>Rutherford</w:t>
            </w:r>
          </w:p>
        </w:tc>
        <w:tc>
          <w:tcPr>
            <w:tcW w:w="2179" w:type="dxa"/>
            <w:shd w:val="clear" w:color="auto" w:fill="auto"/>
          </w:tcPr>
          <w:p w:rsidR="00735AE5" w:rsidRPr="00735AE5" w:rsidRDefault="00735AE5" w:rsidP="00735AE5">
            <w:pPr>
              <w:ind w:firstLine="0"/>
            </w:pPr>
            <w:r>
              <w:t>Ryhal</w:t>
            </w:r>
          </w:p>
        </w:tc>
        <w:tc>
          <w:tcPr>
            <w:tcW w:w="2180" w:type="dxa"/>
            <w:shd w:val="clear" w:color="auto" w:fill="auto"/>
          </w:tcPr>
          <w:p w:rsidR="00735AE5" w:rsidRPr="00735AE5" w:rsidRDefault="00735AE5" w:rsidP="00735AE5">
            <w:pPr>
              <w:ind w:firstLine="0"/>
            </w:pPr>
            <w:r>
              <w:t>Sandifer</w:t>
            </w:r>
          </w:p>
        </w:tc>
      </w:tr>
      <w:tr w:rsidR="00735AE5" w:rsidRPr="00735AE5" w:rsidTr="00735AE5">
        <w:tc>
          <w:tcPr>
            <w:tcW w:w="2179" w:type="dxa"/>
            <w:shd w:val="clear" w:color="auto" w:fill="auto"/>
          </w:tcPr>
          <w:p w:rsidR="00735AE5" w:rsidRPr="00735AE5" w:rsidRDefault="00735AE5" w:rsidP="00735AE5">
            <w:pPr>
              <w:ind w:firstLine="0"/>
            </w:pPr>
            <w:r>
              <w:t>Simrill</w:t>
            </w:r>
          </w:p>
        </w:tc>
        <w:tc>
          <w:tcPr>
            <w:tcW w:w="2179" w:type="dxa"/>
            <w:shd w:val="clear" w:color="auto" w:fill="auto"/>
          </w:tcPr>
          <w:p w:rsidR="00735AE5" w:rsidRPr="00735AE5" w:rsidRDefault="00735AE5" w:rsidP="00735AE5">
            <w:pPr>
              <w:ind w:firstLine="0"/>
            </w:pPr>
            <w:r>
              <w:t>G. M. Smith</w:t>
            </w:r>
          </w:p>
        </w:tc>
        <w:tc>
          <w:tcPr>
            <w:tcW w:w="2180" w:type="dxa"/>
            <w:shd w:val="clear" w:color="auto" w:fill="auto"/>
          </w:tcPr>
          <w:p w:rsidR="00735AE5" w:rsidRPr="00735AE5" w:rsidRDefault="00735AE5" w:rsidP="00735AE5">
            <w:pPr>
              <w:ind w:firstLine="0"/>
            </w:pPr>
            <w:r>
              <w:t>J. E. Smith</w:t>
            </w:r>
          </w:p>
        </w:tc>
      </w:tr>
      <w:tr w:rsidR="00735AE5" w:rsidRPr="00735AE5" w:rsidTr="00735AE5">
        <w:tc>
          <w:tcPr>
            <w:tcW w:w="2179" w:type="dxa"/>
            <w:shd w:val="clear" w:color="auto" w:fill="auto"/>
          </w:tcPr>
          <w:p w:rsidR="00735AE5" w:rsidRPr="00735AE5" w:rsidRDefault="00735AE5" w:rsidP="00735AE5">
            <w:pPr>
              <w:ind w:firstLine="0"/>
            </w:pPr>
            <w:r>
              <w:t>Sottile</w:t>
            </w:r>
          </w:p>
        </w:tc>
        <w:tc>
          <w:tcPr>
            <w:tcW w:w="2179" w:type="dxa"/>
            <w:shd w:val="clear" w:color="auto" w:fill="auto"/>
          </w:tcPr>
          <w:p w:rsidR="00735AE5" w:rsidRPr="00735AE5" w:rsidRDefault="00735AE5" w:rsidP="00735AE5">
            <w:pPr>
              <w:ind w:firstLine="0"/>
            </w:pPr>
            <w:r>
              <w:t>Spires</w:t>
            </w:r>
          </w:p>
        </w:tc>
        <w:tc>
          <w:tcPr>
            <w:tcW w:w="2180" w:type="dxa"/>
            <w:shd w:val="clear" w:color="auto" w:fill="auto"/>
          </w:tcPr>
          <w:p w:rsidR="00735AE5" w:rsidRPr="00735AE5" w:rsidRDefault="00735AE5" w:rsidP="00735AE5">
            <w:pPr>
              <w:ind w:firstLine="0"/>
            </w:pPr>
            <w:r>
              <w:t>Stavrinakis</w:t>
            </w:r>
          </w:p>
        </w:tc>
      </w:tr>
      <w:tr w:rsidR="00735AE5" w:rsidRPr="00735AE5" w:rsidTr="00735AE5">
        <w:tc>
          <w:tcPr>
            <w:tcW w:w="2179" w:type="dxa"/>
            <w:shd w:val="clear" w:color="auto" w:fill="auto"/>
          </w:tcPr>
          <w:p w:rsidR="00735AE5" w:rsidRPr="00735AE5" w:rsidRDefault="00735AE5" w:rsidP="00735AE5">
            <w:pPr>
              <w:ind w:firstLine="0"/>
            </w:pPr>
            <w:r>
              <w:t>Tallon</w:t>
            </w:r>
          </w:p>
        </w:tc>
        <w:tc>
          <w:tcPr>
            <w:tcW w:w="2179" w:type="dxa"/>
            <w:shd w:val="clear" w:color="auto" w:fill="auto"/>
          </w:tcPr>
          <w:p w:rsidR="00735AE5" w:rsidRPr="00735AE5" w:rsidRDefault="00735AE5" w:rsidP="00735AE5">
            <w:pPr>
              <w:ind w:firstLine="0"/>
            </w:pPr>
            <w:r>
              <w:t>Thigpen</w:t>
            </w:r>
          </w:p>
        </w:tc>
        <w:tc>
          <w:tcPr>
            <w:tcW w:w="2180" w:type="dxa"/>
            <w:shd w:val="clear" w:color="auto" w:fill="auto"/>
          </w:tcPr>
          <w:p w:rsidR="00735AE5" w:rsidRPr="00735AE5" w:rsidRDefault="00735AE5" w:rsidP="00735AE5">
            <w:pPr>
              <w:ind w:firstLine="0"/>
            </w:pPr>
            <w:r>
              <w:t>Weeks</w:t>
            </w:r>
          </w:p>
        </w:tc>
      </w:tr>
      <w:tr w:rsidR="00735AE5" w:rsidRPr="00735AE5" w:rsidTr="00735AE5">
        <w:tc>
          <w:tcPr>
            <w:tcW w:w="2179" w:type="dxa"/>
            <w:shd w:val="clear" w:color="auto" w:fill="auto"/>
          </w:tcPr>
          <w:p w:rsidR="00735AE5" w:rsidRPr="00735AE5" w:rsidRDefault="00735AE5" w:rsidP="00735AE5">
            <w:pPr>
              <w:ind w:firstLine="0"/>
            </w:pPr>
            <w:r>
              <w:t>Wheeler</w:t>
            </w:r>
          </w:p>
        </w:tc>
        <w:tc>
          <w:tcPr>
            <w:tcW w:w="2179" w:type="dxa"/>
            <w:shd w:val="clear" w:color="auto" w:fill="auto"/>
          </w:tcPr>
          <w:p w:rsidR="00735AE5" w:rsidRPr="00735AE5" w:rsidRDefault="00735AE5" w:rsidP="00735AE5">
            <w:pPr>
              <w:ind w:firstLine="0"/>
            </w:pPr>
            <w:r>
              <w:t>Whipper</w:t>
            </w:r>
          </w:p>
        </w:tc>
        <w:tc>
          <w:tcPr>
            <w:tcW w:w="2180" w:type="dxa"/>
            <w:shd w:val="clear" w:color="auto" w:fill="auto"/>
          </w:tcPr>
          <w:p w:rsidR="00735AE5" w:rsidRPr="00735AE5" w:rsidRDefault="00735AE5" w:rsidP="00735AE5">
            <w:pPr>
              <w:ind w:firstLine="0"/>
            </w:pPr>
            <w:r>
              <w:t>White</w:t>
            </w:r>
          </w:p>
        </w:tc>
      </w:tr>
      <w:tr w:rsidR="00735AE5" w:rsidRPr="00735AE5" w:rsidTr="00735AE5">
        <w:tc>
          <w:tcPr>
            <w:tcW w:w="2179" w:type="dxa"/>
            <w:shd w:val="clear" w:color="auto" w:fill="auto"/>
          </w:tcPr>
          <w:p w:rsidR="00735AE5" w:rsidRPr="00735AE5" w:rsidRDefault="00735AE5" w:rsidP="00735AE5">
            <w:pPr>
              <w:keepNext/>
              <w:ind w:firstLine="0"/>
            </w:pPr>
            <w:r>
              <w:t>Whitmire</w:t>
            </w:r>
          </w:p>
        </w:tc>
        <w:tc>
          <w:tcPr>
            <w:tcW w:w="2179" w:type="dxa"/>
            <w:shd w:val="clear" w:color="auto" w:fill="auto"/>
          </w:tcPr>
          <w:p w:rsidR="00735AE5" w:rsidRPr="00735AE5" w:rsidRDefault="00735AE5" w:rsidP="00735AE5">
            <w:pPr>
              <w:keepNext/>
              <w:ind w:firstLine="0"/>
            </w:pPr>
            <w:r>
              <w:t>Williams</w:t>
            </w:r>
          </w:p>
        </w:tc>
        <w:tc>
          <w:tcPr>
            <w:tcW w:w="2180" w:type="dxa"/>
            <w:shd w:val="clear" w:color="auto" w:fill="auto"/>
          </w:tcPr>
          <w:p w:rsidR="00735AE5" w:rsidRPr="00735AE5" w:rsidRDefault="00735AE5" w:rsidP="00735AE5">
            <w:pPr>
              <w:keepNext/>
              <w:ind w:firstLine="0"/>
            </w:pPr>
            <w:r>
              <w:t>Willis</w:t>
            </w:r>
          </w:p>
        </w:tc>
      </w:tr>
      <w:tr w:rsidR="00735AE5" w:rsidRPr="00735AE5" w:rsidTr="00735AE5">
        <w:tc>
          <w:tcPr>
            <w:tcW w:w="2179" w:type="dxa"/>
            <w:shd w:val="clear" w:color="auto" w:fill="auto"/>
          </w:tcPr>
          <w:p w:rsidR="00735AE5" w:rsidRPr="00735AE5" w:rsidRDefault="00735AE5" w:rsidP="00735AE5">
            <w:pPr>
              <w:keepNext/>
              <w:ind w:firstLine="0"/>
            </w:pPr>
            <w:r>
              <w:t>Yow</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Total--79</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Allison</w:t>
            </w:r>
          </w:p>
        </w:tc>
        <w:tc>
          <w:tcPr>
            <w:tcW w:w="2179" w:type="dxa"/>
            <w:shd w:val="clear" w:color="auto" w:fill="auto"/>
          </w:tcPr>
          <w:p w:rsidR="00735AE5" w:rsidRPr="00735AE5" w:rsidRDefault="00735AE5" w:rsidP="00735AE5">
            <w:pPr>
              <w:keepNext/>
              <w:ind w:firstLine="0"/>
            </w:pPr>
            <w:r>
              <w:t>Arrington</w:t>
            </w:r>
          </w:p>
        </w:tc>
        <w:tc>
          <w:tcPr>
            <w:tcW w:w="2180" w:type="dxa"/>
            <w:shd w:val="clear" w:color="auto" w:fill="auto"/>
          </w:tcPr>
          <w:p w:rsidR="00735AE5" w:rsidRPr="00735AE5" w:rsidRDefault="00735AE5" w:rsidP="00735AE5">
            <w:pPr>
              <w:keepNext/>
              <w:ind w:firstLine="0"/>
            </w:pPr>
            <w:r>
              <w:t>Atwater</w:t>
            </w:r>
          </w:p>
        </w:tc>
      </w:tr>
      <w:tr w:rsidR="00735AE5" w:rsidRPr="00735AE5" w:rsidTr="00735AE5">
        <w:tc>
          <w:tcPr>
            <w:tcW w:w="2179" w:type="dxa"/>
            <w:shd w:val="clear" w:color="auto" w:fill="auto"/>
          </w:tcPr>
          <w:p w:rsidR="00735AE5" w:rsidRPr="00735AE5" w:rsidRDefault="00735AE5" w:rsidP="00735AE5">
            <w:pPr>
              <w:ind w:firstLine="0"/>
            </w:pPr>
            <w:r>
              <w:t>Ballentine</w:t>
            </w:r>
          </w:p>
        </w:tc>
        <w:tc>
          <w:tcPr>
            <w:tcW w:w="2179" w:type="dxa"/>
            <w:shd w:val="clear" w:color="auto" w:fill="auto"/>
          </w:tcPr>
          <w:p w:rsidR="00735AE5" w:rsidRPr="00735AE5" w:rsidRDefault="00735AE5" w:rsidP="00735AE5">
            <w:pPr>
              <w:ind w:firstLine="0"/>
            </w:pPr>
            <w:r>
              <w:t>Bennett</w:t>
            </w:r>
          </w:p>
        </w:tc>
        <w:tc>
          <w:tcPr>
            <w:tcW w:w="2180" w:type="dxa"/>
            <w:shd w:val="clear" w:color="auto" w:fill="auto"/>
          </w:tcPr>
          <w:p w:rsidR="00735AE5" w:rsidRPr="00735AE5" w:rsidRDefault="00735AE5" w:rsidP="00735AE5">
            <w:pPr>
              <w:ind w:firstLine="0"/>
            </w:pPr>
            <w:r>
              <w:t>Bowers</w:t>
            </w:r>
          </w:p>
        </w:tc>
      </w:tr>
      <w:tr w:rsidR="00735AE5" w:rsidRPr="00735AE5" w:rsidTr="00735AE5">
        <w:tc>
          <w:tcPr>
            <w:tcW w:w="2179" w:type="dxa"/>
            <w:shd w:val="clear" w:color="auto" w:fill="auto"/>
          </w:tcPr>
          <w:p w:rsidR="00735AE5" w:rsidRPr="00735AE5" w:rsidRDefault="00735AE5" w:rsidP="00735AE5">
            <w:pPr>
              <w:ind w:firstLine="0"/>
            </w:pPr>
            <w:r>
              <w:t>Bradley</w:t>
            </w:r>
          </w:p>
        </w:tc>
        <w:tc>
          <w:tcPr>
            <w:tcW w:w="2179" w:type="dxa"/>
            <w:shd w:val="clear" w:color="auto" w:fill="auto"/>
          </w:tcPr>
          <w:p w:rsidR="00735AE5" w:rsidRPr="00735AE5" w:rsidRDefault="00735AE5" w:rsidP="00735AE5">
            <w:pPr>
              <w:ind w:firstLine="0"/>
            </w:pPr>
            <w:r>
              <w:t>Burns</w:t>
            </w:r>
          </w:p>
        </w:tc>
        <w:tc>
          <w:tcPr>
            <w:tcW w:w="2180" w:type="dxa"/>
            <w:shd w:val="clear" w:color="auto" w:fill="auto"/>
          </w:tcPr>
          <w:p w:rsidR="00735AE5" w:rsidRPr="00735AE5" w:rsidRDefault="00735AE5" w:rsidP="00735AE5">
            <w:pPr>
              <w:ind w:firstLine="0"/>
            </w:pPr>
            <w:r>
              <w:t>Caskey</w:t>
            </w:r>
          </w:p>
        </w:tc>
      </w:tr>
      <w:tr w:rsidR="00735AE5" w:rsidRPr="00735AE5" w:rsidTr="00735AE5">
        <w:tc>
          <w:tcPr>
            <w:tcW w:w="2179" w:type="dxa"/>
            <w:shd w:val="clear" w:color="auto" w:fill="auto"/>
          </w:tcPr>
          <w:p w:rsidR="00735AE5" w:rsidRPr="00735AE5" w:rsidRDefault="00735AE5" w:rsidP="00735AE5">
            <w:pPr>
              <w:ind w:firstLine="0"/>
            </w:pPr>
            <w:r>
              <w:t>Chumley</w:t>
            </w:r>
          </w:p>
        </w:tc>
        <w:tc>
          <w:tcPr>
            <w:tcW w:w="2179" w:type="dxa"/>
            <w:shd w:val="clear" w:color="auto" w:fill="auto"/>
          </w:tcPr>
          <w:p w:rsidR="00735AE5" w:rsidRPr="00735AE5" w:rsidRDefault="00735AE5" w:rsidP="00735AE5">
            <w:pPr>
              <w:ind w:firstLine="0"/>
            </w:pPr>
            <w:r>
              <w:t>Cogswell</w:t>
            </w:r>
          </w:p>
        </w:tc>
        <w:tc>
          <w:tcPr>
            <w:tcW w:w="2180" w:type="dxa"/>
            <w:shd w:val="clear" w:color="auto" w:fill="auto"/>
          </w:tcPr>
          <w:p w:rsidR="00735AE5" w:rsidRPr="00735AE5" w:rsidRDefault="00735AE5" w:rsidP="00735AE5">
            <w:pPr>
              <w:ind w:firstLine="0"/>
            </w:pPr>
            <w:r>
              <w:t>Collins</w:t>
            </w:r>
          </w:p>
        </w:tc>
      </w:tr>
      <w:tr w:rsidR="00735AE5" w:rsidRPr="00735AE5" w:rsidTr="00735AE5">
        <w:tc>
          <w:tcPr>
            <w:tcW w:w="2179" w:type="dxa"/>
            <w:shd w:val="clear" w:color="auto" w:fill="auto"/>
          </w:tcPr>
          <w:p w:rsidR="00735AE5" w:rsidRPr="00735AE5" w:rsidRDefault="00735AE5" w:rsidP="00735AE5">
            <w:pPr>
              <w:ind w:firstLine="0"/>
            </w:pPr>
            <w:r>
              <w:t>Daning</w:t>
            </w:r>
          </w:p>
        </w:tc>
        <w:tc>
          <w:tcPr>
            <w:tcW w:w="2179" w:type="dxa"/>
            <w:shd w:val="clear" w:color="auto" w:fill="auto"/>
          </w:tcPr>
          <w:p w:rsidR="00735AE5" w:rsidRPr="00735AE5" w:rsidRDefault="00735AE5" w:rsidP="00735AE5">
            <w:pPr>
              <w:ind w:firstLine="0"/>
            </w:pPr>
            <w:r>
              <w:t>Davis</w:t>
            </w:r>
          </w:p>
        </w:tc>
        <w:tc>
          <w:tcPr>
            <w:tcW w:w="2180" w:type="dxa"/>
            <w:shd w:val="clear" w:color="auto" w:fill="auto"/>
          </w:tcPr>
          <w:p w:rsidR="00735AE5" w:rsidRPr="00735AE5" w:rsidRDefault="00735AE5" w:rsidP="00735AE5">
            <w:pPr>
              <w:ind w:firstLine="0"/>
            </w:pPr>
            <w:r>
              <w:t>Douglas</w:t>
            </w:r>
          </w:p>
        </w:tc>
      </w:tr>
      <w:tr w:rsidR="00735AE5" w:rsidRPr="00735AE5" w:rsidTr="00735AE5">
        <w:tc>
          <w:tcPr>
            <w:tcW w:w="2179" w:type="dxa"/>
            <w:shd w:val="clear" w:color="auto" w:fill="auto"/>
          </w:tcPr>
          <w:p w:rsidR="00735AE5" w:rsidRPr="00735AE5" w:rsidRDefault="00735AE5" w:rsidP="00735AE5">
            <w:pPr>
              <w:ind w:firstLine="0"/>
            </w:pPr>
            <w:r>
              <w:t>Duckworth</w:t>
            </w:r>
          </w:p>
        </w:tc>
        <w:tc>
          <w:tcPr>
            <w:tcW w:w="2179" w:type="dxa"/>
            <w:shd w:val="clear" w:color="auto" w:fill="auto"/>
          </w:tcPr>
          <w:p w:rsidR="00735AE5" w:rsidRPr="00735AE5" w:rsidRDefault="00735AE5" w:rsidP="00735AE5">
            <w:pPr>
              <w:ind w:firstLine="0"/>
            </w:pPr>
            <w:r>
              <w:t>Erickson</w:t>
            </w:r>
          </w:p>
        </w:tc>
        <w:tc>
          <w:tcPr>
            <w:tcW w:w="2180" w:type="dxa"/>
            <w:shd w:val="clear" w:color="auto" w:fill="auto"/>
          </w:tcPr>
          <w:p w:rsidR="00735AE5" w:rsidRPr="00735AE5" w:rsidRDefault="00735AE5" w:rsidP="00735AE5">
            <w:pPr>
              <w:ind w:firstLine="0"/>
            </w:pPr>
            <w:r>
              <w:t>Felder</w:t>
            </w:r>
          </w:p>
        </w:tc>
      </w:tr>
      <w:tr w:rsidR="00735AE5" w:rsidRPr="00735AE5" w:rsidTr="00735AE5">
        <w:tc>
          <w:tcPr>
            <w:tcW w:w="2179" w:type="dxa"/>
            <w:shd w:val="clear" w:color="auto" w:fill="auto"/>
          </w:tcPr>
          <w:p w:rsidR="00735AE5" w:rsidRPr="00735AE5" w:rsidRDefault="00735AE5" w:rsidP="00735AE5">
            <w:pPr>
              <w:ind w:firstLine="0"/>
            </w:pPr>
            <w:r>
              <w:t>Fry</w:t>
            </w:r>
          </w:p>
        </w:tc>
        <w:tc>
          <w:tcPr>
            <w:tcW w:w="2179" w:type="dxa"/>
            <w:shd w:val="clear" w:color="auto" w:fill="auto"/>
          </w:tcPr>
          <w:p w:rsidR="00735AE5" w:rsidRPr="00735AE5" w:rsidRDefault="00735AE5" w:rsidP="00735AE5">
            <w:pPr>
              <w:ind w:firstLine="0"/>
            </w:pPr>
            <w:r>
              <w:t>Funderburk</w:t>
            </w:r>
          </w:p>
        </w:tc>
        <w:tc>
          <w:tcPr>
            <w:tcW w:w="2180" w:type="dxa"/>
            <w:shd w:val="clear" w:color="auto" w:fill="auto"/>
          </w:tcPr>
          <w:p w:rsidR="00735AE5" w:rsidRPr="00735AE5" w:rsidRDefault="00735AE5" w:rsidP="00735AE5">
            <w:pPr>
              <w:ind w:firstLine="0"/>
            </w:pPr>
            <w:r>
              <w:t>Hardee</w:t>
            </w:r>
          </w:p>
        </w:tc>
      </w:tr>
      <w:tr w:rsidR="00735AE5" w:rsidRPr="00735AE5" w:rsidTr="00735AE5">
        <w:tc>
          <w:tcPr>
            <w:tcW w:w="2179" w:type="dxa"/>
            <w:shd w:val="clear" w:color="auto" w:fill="auto"/>
          </w:tcPr>
          <w:p w:rsidR="00735AE5" w:rsidRPr="00735AE5" w:rsidRDefault="00735AE5" w:rsidP="00735AE5">
            <w:pPr>
              <w:ind w:firstLine="0"/>
            </w:pPr>
            <w:r>
              <w:t>Hewitt</w:t>
            </w:r>
          </w:p>
        </w:tc>
        <w:tc>
          <w:tcPr>
            <w:tcW w:w="2179" w:type="dxa"/>
            <w:shd w:val="clear" w:color="auto" w:fill="auto"/>
          </w:tcPr>
          <w:p w:rsidR="00735AE5" w:rsidRPr="00735AE5" w:rsidRDefault="00735AE5" w:rsidP="00735AE5">
            <w:pPr>
              <w:ind w:firstLine="0"/>
            </w:pPr>
            <w:r>
              <w:t>Hill</w:t>
            </w:r>
          </w:p>
        </w:tc>
        <w:tc>
          <w:tcPr>
            <w:tcW w:w="2180" w:type="dxa"/>
            <w:shd w:val="clear" w:color="auto" w:fill="auto"/>
          </w:tcPr>
          <w:p w:rsidR="00735AE5" w:rsidRPr="00735AE5" w:rsidRDefault="00735AE5" w:rsidP="00735AE5">
            <w:pPr>
              <w:ind w:firstLine="0"/>
            </w:pPr>
            <w:r>
              <w:t>Huggins</w:t>
            </w:r>
          </w:p>
        </w:tc>
      </w:tr>
      <w:tr w:rsidR="00735AE5" w:rsidRPr="00735AE5" w:rsidTr="00735AE5">
        <w:tc>
          <w:tcPr>
            <w:tcW w:w="2179" w:type="dxa"/>
            <w:shd w:val="clear" w:color="auto" w:fill="auto"/>
          </w:tcPr>
          <w:p w:rsidR="00735AE5" w:rsidRPr="00735AE5" w:rsidRDefault="00735AE5" w:rsidP="00735AE5">
            <w:pPr>
              <w:ind w:firstLine="0"/>
            </w:pPr>
            <w:r>
              <w:t>Long</w:t>
            </w:r>
          </w:p>
        </w:tc>
        <w:tc>
          <w:tcPr>
            <w:tcW w:w="2179" w:type="dxa"/>
            <w:shd w:val="clear" w:color="auto" w:fill="auto"/>
          </w:tcPr>
          <w:p w:rsidR="00735AE5" w:rsidRPr="00735AE5" w:rsidRDefault="00735AE5" w:rsidP="00735AE5">
            <w:pPr>
              <w:ind w:firstLine="0"/>
            </w:pPr>
            <w:r>
              <w:t>McCoy</w:t>
            </w:r>
          </w:p>
        </w:tc>
        <w:tc>
          <w:tcPr>
            <w:tcW w:w="2180" w:type="dxa"/>
            <w:shd w:val="clear" w:color="auto" w:fill="auto"/>
          </w:tcPr>
          <w:p w:rsidR="00735AE5" w:rsidRPr="00735AE5" w:rsidRDefault="00735AE5" w:rsidP="00735AE5">
            <w:pPr>
              <w:ind w:firstLine="0"/>
            </w:pPr>
            <w:r>
              <w:t>W. Newton</w:t>
            </w:r>
          </w:p>
        </w:tc>
      </w:tr>
      <w:tr w:rsidR="00735AE5" w:rsidRPr="00735AE5" w:rsidTr="00735AE5">
        <w:tc>
          <w:tcPr>
            <w:tcW w:w="2179" w:type="dxa"/>
            <w:shd w:val="clear" w:color="auto" w:fill="auto"/>
          </w:tcPr>
          <w:p w:rsidR="00735AE5" w:rsidRPr="00735AE5" w:rsidRDefault="00735AE5" w:rsidP="00735AE5">
            <w:pPr>
              <w:keepNext/>
              <w:ind w:firstLine="0"/>
            </w:pPr>
            <w:r>
              <w:t>Putnam</w:t>
            </w:r>
          </w:p>
        </w:tc>
        <w:tc>
          <w:tcPr>
            <w:tcW w:w="2179" w:type="dxa"/>
            <w:shd w:val="clear" w:color="auto" w:fill="auto"/>
          </w:tcPr>
          <w:p w:rsidR="00735AE5" w:rsidRPr="00735AE5" w:rsidRDefault="00735AE5" w:rsidP="00735AE5">
            <w:pPr>
              <w:keepNext/>
              <w:ind w:firstLine="0"/>
            </w:pPr>
            <w:r>
              <w:t>G. R. Smith</w:t>
            </w:r>
          </w:p>
        </w:tc>
        <w:tc>
          <w:tcPr>
            <w:tcW w:w="2180" w:type="dxa"/>
            <w:shd w:val="clear" w:color="auto" w:fill="auto"/>
          </w:tcPr>
          <w:p w:rsidR="00735AE5" w:rsidRPr="00735AE5" w:rsidRDefault="00735AE5" w:rsidP="00735AE5">
            <w:pPr>
              <w:keepNext/>
              <w:ind w:firstLine="0"/>
            </w:pPr>
            <w:r>
              <w:t>Taylor</w:t>
            </w:r>
          </w:p>
        </w:tc>
      </w:tr>
      <w:tr w:rsidR="00735AE5" w:rsidRPr="00735AE5" w:rsidTr="00735AE5">
        <w:tc>
          <w:tcPr>
            <w:tcW w:w="2179" w:type="dxa"/>
            <w:shd w:val="clear" w:color="auto" w:fill="auto"/>
          </w:tcPr>
          <w:p w:rsidR="00735AE5" w:rsidRPr="00735AE5" w:rsidRDefault="00735AE5" w:rsidP="00735AE5">
            <w:pPr>
              <w:keepNext/>
              <w:ind w:firstLine="0"/>
            </w:pPr>
            <w:r>
              <w:t>Thayer</w:t>
            </w:r>
          </w:p>
        </w:tc>
        <w:tc>
          <w:tcPr>
            <w:tcW w:w="2179" w:type="dxa"/>
            <w:shd w:val="clear" w:color="auto" w:fill="auto"/>
          </w:tcPr>
          <w:p w:rsidR="00735AE5" w:rsidRPr="00735AE5" w:rsidRDefault="00735AE5" w:rsidP="00735AE5">
            <w:pPr>
              <w:keepNext/>
              <w:ind w:firstLine="0"/>
            </w:pPr>
            <w:r>
              <w:t>Toole</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Total--32</w:t>
      </w:r>
    </w:p>
    <w:p w:rsidR="00735AE5" w:rsidRDefault="00735AE5" w:rsidP="00735AE5">
      <w:pPr>
        <w:jc w:val="center"/>
        <w:rPr>
          <w:b/>
        </w:rPr>
      </w:pPr>
    </w:p>
    <w:p w:rsidR="00735AE5" w:rsidRDefault="00735AE5" w:rsidP="00735AE5">
      <w:r>
        <w:t>So, the amendment was tabled.</w:t>
      </w:r>
    </w:p>
    <w:p w:rsidR="00735AE5" w:rsidRDefault="00735AE5" w:rsidP="00735AE5"/>
    <w:p w:rsidR="00735AE5" w:rsidRPr="00993B09" w:rsidRDefault="00445933" w:rsidP="00735AE5">
      <w:pPr>
        <w:widowControl w:val="0"/>
        <w:rPr>
          <w:snapToGrid w:val="0"/>
        </w:rPr>
      </w:pPr>
      <w:r>
        <w:rPr>
          <w:snapToGrid w:val="0"/>
        </w:rPr>
        <w:br w:type="column"/>
      </w:r>
      <w:r w:rsidR="00735AE5" w:rsidRPr="00993B09">
        <w:rPr>
          <w:snapToGrid w:val="0"/>
        </w:rPr>
        <w:t>Rep. PARKS proposed t</w:t>
      </w:r>
      <w:r w:rsidR="00367D16">
        <w:rPr>
          <w:snapToGrid w:val="0"/>
        </w:rPr>
        <w:t xml:space="preserve">he following Amendment No. 27 </w:t>
      </w:r>
      <w:r w:rsidR="003E6B71">
        <w:rPr>
          <w:snapToGrid w:val="0"/>
        </w:rPr>
        <w:t>(</w:t>
      </w:r>
      <w:r w:rsidR="00735AE5" w:rsidRPr="00993B09">
        <w:rPr>
          <w:snapToGrid w:val="0"/>
        </w:rPr>
        <w:t>h:\legwork\house\amend\h-wm\008\jhdls transition #1.docx), which was tabled:</w:t>
      </w:r>
    </w:p>
    <w:p w:rsidR="00735AE5" w:rsidRPr="00993B09" w:rsidRDefault="00735AE5" w:rsidP="00735AE5">
      <w:pPr>
        <w:widowControl w:val="0"/>
        <w:rPr>
          <w:snapToGrid w:val="0"/>
        </w:rPr>
      </w:pPr>
      <w:r w:rsidRPr="00993B09">
        <w:rPr>
          <w:snapToGrid w:val="0"/>
        </w:rPr>
        <w:t>Amend the bill, as and if amended, Part IB, Section 7, JOHN DE LA HOWE SCHOOL, page 329, paragraph 7.5, lines 29 - 35 and Page 330 lines 1-4, by striking the proviso in its entirety.</w:t>
      </w:r>
    </w:p>
    <w:p w:rsidR="00735AE5" w:rsidRPr="00993B09" w:rsidRDefault="00294254" w:rsidP="00735AE5">
      <w:pPr>
        <w:widowControl w:val="0"/>
        <w:rPr>
          <w:snapToGrid w:val="0"/>
        </w:rPr>
      </w:pPr>
      <w:r>
        <w:rPr>
          <w:snapToGrid w:val="0"/>
        </w:rPr>
        <w:t>A</w:t>
      </w:r>
      <w:r w:rsidR="00735AE5" w:rsidRPr="00993B09">
        <w:rPr>
          <w:snapToGrid w:val="0"/>
        </w:rPr>
        <w:t>mend the bill fur</w:t>
      </w:r>
      <w:r>
        <w:rPr>
          <w:snapToGrid w:val="0"/>
        </w:rPr>
        <w:t>t</w:t>
      </w:r>
      <w:r w:rsidR="00735AE5" w:rsidRPr="00993B09">
        <w:rPr>
          <w:snapToGrid w:val="0"/>
        </w:rPr>
        <w:t xml:space="preserve">her, as and if amended, Section 7, JOHN DE LA HOWE SCHOOL, page 330, after line 4, by adding an appropriately numbered paragraph to read: </w:t>
      </w:r>
    </w:p>
    <w:p w:rsidR="00735AE5" w:rsidRPr="00993B09" w:rsidRDefault="00326D42" w:rsidP="00735AE5">
      <w:pPr>
        <w:pStyle w:val="Body"/>
        <w:ind w:firstLine="216"/>
        <w:jc w:val="both"/>
        <w:rPr>
          <w:rFonts w:eastAsia="Times New Roman" w:cs="Times New Roman"/>
          <w:i/>
          <w:snapToGrid w:val="0"/>
          <w:sz w:val="22"/>
          <w:szCs w:val="20"/>
          <w:u w:val="single"/>
        </w:rPr>
      </w:pPr>
      <w:r>
        <w:rPr>
          <w:rFonts w:eastAsia="Times New Roman" w:cs="Times New Roman"/>
          <w:snapToGrid w:val="0"/>
          <w:sz w:val="22"/>
          <w:szCs w:val="20"/>
        </w:rPr>
        <w:t>/</w:t>
      </w:r>
      <w:r w:rsidR="00735AE5" w:rsidRPr="00993B09">
        <w:rPr>
          <w:rFonts w:eastAsia="Times New Roman" w:cs="Times New Roman"/>
          <w:snapToGrid w:val="0"/>
          <w:sz w:val="22"/>
          <w:szCs w:val="20"/>
        </w:rPr>
        <w:t xml:space="preserve">(JDLHS: JDLHS Transition) </w:t>
      </w:r>
      <w:r w:rsidR="00735AE5" w:rsidRPr="00993B09">
        <w:rPr>
          <w:rFonts w:cs="Times New Roman"/>
          <w:i/>
          <w:color w:val="auto"/>
          <w:sz w:val="22"/>
          <w:szCs w:val="52"/>
          <w:u w:val="single"/>
        </w:rPr>
        <w:t xml:space="preserve">With level year funding appropriated, for Fiscal Year 2017-18 </w:t>
      </w:r>
      <w:r w:rsidR="00735AE5" w:rsidRPr="00993B09">
        <w:rPr>
          <w:rFonts w:cs="Times New Roman"/>
          <w:i/>
          <w:sz w:val="22"/>
          <w:szCs w:val="52"/>
          <w:u w:val="single"/>
        </w:rPr>
        <w:t>John de la Howe shall develop a transition plan and begin implementation from being an accredited school district and accredited school to being a program under Section 59-19-350 that provides career development opportunities to homeless, truant, and at-risk high school students.</w:t>
      </w:r>
      <w:r w:rsidR="00735AE5" w:rsidRPr="00993B09">
        <w:rPr>
          <w:rFonts w:eastAsia="Times New Roman" w:cs="Times New Roman"/>
          <w:i/>
          <w:snapToGrid w:val="0"/>
          <w:sz w:val="22"/>
          <w:szCs w:val="20"/>
          <w:u w:val="single"/>
        </w:rPr>
        <w:t xml:space="preserve"> </w:t>
      </w:r>
    </w:p>
    <w:p w:rsidR="00735AE5" w:rsidRPr="00993B09" w:rsidRDefault="00735AE5" w:rsidP="00735AE5">
      <w:pPr>
        <w:pStyle w:val="Body"/>
        <w:ind w:firstLine="216"/>
        <w:jc w:val="both"/>
        <w:rPr>
          <w:rFonts w:cs="Times New Roman"/>
          <w:i/>
          <w:sz w:val="22"/>
          <w:szCs w:val="52"/>
          <w:u w:val="single"/>
          <w:lang w:val="it-IT"/>
        </w:rPr>
      </w:pPr>
      <w:r w:rsidRPr="00993B09">
        <w:rPr>
          <w:rFonts w:eastAsia="Times New Roman" w:cs="Times New Roman"/>
          <w:i/>
          <w:snapToGrid w:val="0"/>
          <w:sz w:val="22"/>
          <w:szCs w:val="20"/>
          <w:u w:val="single"/>
        </w:rPr>
        <w:tab/>
      </w:r>
      <w:r w:rsidRPr="00993B09">
        <w:rPr>
          <w:rFonts w:cs="Times New Roman"/>
          <w:i/>
          <w:sz w:val="22"/>
          <w:szCs w:val="52"/>
          <w:u w:val="single"/>
        </w:rPr>
        <w:t>The Board of Trustees of the John de la Howe School is directed to procure a contract with a qualified four-year institution of higher learning to conduct a feasibility study focused on expanding agricultural education and related Career and Technology Education (CATE) programs for middle- and high-school-aged students that align with the terms and purpose of the Dr. John de la Howe will.</w:t>
      </w:r>
    </w:p>
    <w:p w:rsidR="00735AE5" w:rsidRPr="00993B09" w:rsidRDefault="00735AE5" w:rsidP="00735AE5">
      <w:pPr>
        <w:pStyle w:val="Body"/>
        <w:ind w:firstLine="216"/>
        <w:jc w:val="both"/>
        <w:rPr>
          <w:rFonts w:cs="Times New Roman"/>
          <w:i/>
          <w:sz w:val="22"/>
          <w:szCs w:val="52"/>
          <w:u w:val="single"/>
          <w:lang w:val="it-IT"/>
        </w:rPr>
      </w:pPr>
      <w:r w:rsidRPr="00993B09">
        <w:rPr>
          <w:rFonts w:cs="Times New Roman"/>
          <w:i/>
          <w:sz w:val="22"/>
          <w:szCs w:val="52"/>
          <w:u w:val="single"/>
        </w:rPr>
        <w:t>Elements of the feasibility study will include:</w:t>
      </w:r>
    </w:p>
    <w:p w:rsidR="00735AE5" w:rsidRPr="00993B09" w:rsidRDefault="00735AE5" w:rsidP="00735AE5">
      <w:pPr>
        <w:pStyle w:val="ListParagraph"/>
        <w:numPr>
          <w:ilvl w:val="0"/>
          <w:numId w:val="2"/>
        </w:numPr>
        <w:shd w:val="clear" w:color="auto" w:fill="FFFFFF"/>
        <w:spacing w:after="0" w:line="240" w:lineRule="auto"/>
        <w:ind w:firstLine="216"/>
        <w:jc w:val="both"/>
        <w:rPr>
          <w:rFonts w:ascii="Times New Roman" w:hAnsi="Times New Roman" w:cs="Times New Roman"/>
          <w:i/>
          <w:szCs w:val="52"/>
          <w:u w:val="single"/>
        </w:rPr>
      </w:pPr>
      <w:r w:rsidRPr="00993B09">
        <w:rPr>
          <w:rFonts w:ascii="Times New Roman" w:hAnsi="Times New Roman" w:cs="Times New Roman"/>
          <w:i/>
          <w:szCs w:val="52"/>
          <w:u w:val="single"/>
        </w:rPr>
        <w:t>Conducting an assessment of the agricultural, farming, horticulture and livestock resources of the JDLH campus and making recommendations for further developing and expanding those resources.</w:t>
      </w:r>
    </w:p>
    <w:p w:rsidR="00735AE5" w:rsidRPr="00993B09" w:rsidRDefault="00735AE5" w:rsidP="00735AE5">
      <w:pPr>
        <w:pStyle w:val="ListParagraph"/>
        <w:numPr>
          <w:ilvl w:val="0"/>
          <w:numId w:val="2"/>
        </w:numPr>
        <w:shd w:val="clear" w:color="auto" w:fill="FFFFFF"/>
        <w:spacing w:after="0" w:line="240" w:lineRule="auto"/>
        <w:ind w:firstLine="216"/>
        <w:jc w:val="both"/>
        <w:rPr>
          <w:rFonts w:ascii="Times New Roman" w:hAnsi="Times New Roman" w:cs="Times New Roman"/>
          <w:i/>
          <w:szCs w:val="52"/>
          <w:u w:val="single"/>
        </w:rPr>
      </w:pPr>
      <w:r w:rsidRPr="00993B09">
        <w:rPr>
          <w:rFonts w:ascii="Times New Roman" w:hAnsi="Times New Roman" w:cs="Times New Roman"/>
          <w:i/>
          <w:szCs w:val="52"/>
          <w:u w:val="single"/>
        </w:rPr>
        <w:t>Considering the land management and operation changes needed in order for the property and other assets to support an expanded agricultural education program.</w:t>
      </w:r>
    </w:p>
    <w:p w:rsidR="00735AE5" w:rsidRPr="00993B09" w:rsidRDefault="00735AE5" w:rsidP="00735AE5">
      <w:pPr>
        <w:pStyle w:val="ListParagraph"/>
        <w:numPr>
          <w:ilvl w:val="0"/>
          <w:numId w:val="2"/>
        </w:numPr>
        <w:shd w:val="clear" w:color="auto" w:fill="FFFFFF"/>
        <w:spacing w:after="0" w:line="240" w:lineRule="auto"/>
        <w:ind w:firstLine="216"/>
        <w:jc w:val="both"/>
        <w:rPr>
          <w:rFonts w:ascii="Times New Roman" w:hAnsi="Times New Roman" w:cs="Times New Roman"/>
          <w:i/>
          <w:szCs w:val="52"/>
          <w:u w:val="single"/>
        </w:rPr>
      </w:pPr>
      <w:r w:rsidRPr="00993B09">
        <w:rPr>
          <w:rFonts w:ascii="Times New Roman" w:hAnsi="Times New Roman" w:cs="Times New Roman"/>
          <w:i/>
          <w:szCs w:val="52"/>
          <w:u w:val="single"/>
        </w:rPr>
        <w:t>Identifying potential employment opportunities within South Carolina for young adults with various types of education and training in agriculture-related fields.</w:t>
      </w:r>
    </w:p>
    <w:p w:rsidR="00735AE5" w:rsidRPr="00993B09" w:rsidRDefault="00735AE5" w:rsidP="00735AE5">
      <w:pPr>
        <w:pStyle w:val="ListParagraph"/>
        <w:numPr>
          <w:ilvl w:val="0"/>
          <w:numId w:val="2"/>
        </w:numPr>
        <w:shd w:val="clear" w:color="auto" w:fill="FFFFFF"/>
        <w:spacing w:after="0" w:line="240" w:lineRule="auto"/>
        <w:ind w:firstLine="216"/>
        <w:jc w:val="both"/>
        <w:rPr>
          <w:rFonts w:ascii="Times New Roman" w:hAnsi="Times New Roman" w:cs="Times New Roman"/>
          <w:i/>
          <w:szCs w:val="52"/>
          <w:u w:val="single"/>
        </w:rPr>
      </w:pPr>
      <w:r w:rsidRPr="00993B09">
        <w:rPr>
          <w:rFonts w:ascii="Times New Roman" w:hAnsi="Times New Roman" w:cs="Times New Roman"/>
          <w:i/>
          <w:szCs w:val="52"/>
          <w:u w:val="single"/>
        </w:rPr>
        <w:t>Identifying available resources and opportunities for post-secondary education in the state and recommending articulation agreements to facilitate pathways for students opting to pursue advanced education in agriculture-related fields.</w:t>
      </w:r>
    </w:p>
    <w:p w:rsidR="00735AE5" w:rsidRPr="00993B09" w:rsidRDefault="00735AE5" w:rsidP="00735AE5">
      <w:pPr>
        <w:pStyle w:val="ListParagraph"/>
        <w:numPr>
          <w:ilvl w:val="0"/>
          <w:numId w:val="2"/>
        </w:numPr>
        <w:shd w:val="clear" w:color="auto" w:fill="FFFFFF"/>
        <w:spacing w:after="0" w:line="240" w:lineRule="auto"/>
        <w:ind w:firstLine="216"/>
        <w:jc w:val="both"/>
        <w:rPr>
          <w:rFonts w:ascii="Times New Roman" w:hAnsi="Times New Roman" w:cs="Times New Roman"/>
          <w:i/>
          <w:szCs w:val="52"/>
          <w:u w:val="single"/>
        </w:rPr>
      </w:pPr>
      <w:r w:rsidRPr="00993B09">
        <w:rPr>
          <w:rFonts w:ascii="Times New Roman" w:hAnsi="Times New Roman" w:cs="Times New Roman"/>
          <w:i/>
          <w:szCs w:val="52"/>
          <w:u w:val="single"/>
        </w:rPr>
        <w:t xml:space="preserve">Gathering information on secondary education and training programs in agriculture in the state to identify strengths and needs to assist in developing a model agricultural education program at John de la Howe. </w:t>
      </w:r>
    </w:p>
    <w:p w:rsidR="00735AE5" w:rsidRPr="00993B09" w:rsidRDefault="00326D42" w:rsidP="00735AE5">
      <w:pPr>
        <w:pStyle w:val="ListParagraph"/>
        <w:numPr>
          <w:ilvl w:val="0"/>
          <w:numId w:val="2"/>
        </w:numPr>
        <w:shd w:val="clear" w:color="auto" w:fill="FFFFFF"/>
        <w:spacing w:after="0" w:line="240" w:lineRule="auto"/>
        <w:ind w:firstLine="216"/>
        <w:jc w:val="both"/>
        <w:rPr>
          <w:rFonts w:ascii="Times New Roman" w:hAnsi="Times New Roman" w:cs="Times New Roman"/>
          <w:i/>
          <w:szCs w:val="52"/>
          <w:u w:val="single"/>
        </w:rPr>
      </w:pPr>
      <w:r w:rsidRPr="00326D42">
        <w:rPr>
          <w:rFonts w:ascii="Times New Roman" w:hAnsi="Times New Roman" w:cs="Times New Roman"/>
          <w:i/>
          <w:szCs w:val="52"/>
        </w:rPr>
        <w:tab/>
      </w:r>
      <w:r w:rsidR="00735AE5" w:rsidRPr="00993B09">
        <w:rPr>
          <w:rFonts w:ascii="Times New Roman" w:hAnsi="Times New Roman" w:cs="Times New Roman"/>
          <w:i/>
          <w:szCs w:val="52"/>
          <w:u w:val="single"/>
        </w:rPr>
        <w:t>Developing specific agriculture and animal science courses, curricula and resources needed for implementation, including teacher qualifications and recruitment needs.</w:t>
      </w:r>
    </w:p>
    <w:p w:rsidR="00735AE5" w:rsidRPr="00993B09" w:rsidRDefault="00735AE5" w:rsidP="00735AE5">
      <w:pPr>
        <w:pStyle w:val="ListParagraph"/>
        <w:numPr>
          <w:ilvl w:val="0"/>
          <w:numId w:val="2"/>
        </w:numPr>
        <w:shd w:val="clear" w:color="auto" w:fill="FFFFFF"/>
        <w:spacing w:after="0" w:line="240" w:lineRule="auto"/>
        <w:ind w:firstLine="216"/>
        <w:jc w:val="both"/>
        <w:rPr>
          <w:rFonts w:ascii="Times New Roman" w:hAnsi="Times New Roman" w:cs="Times New Roman"/>
          <w:i/>
          <w:szCs w:val="52"/>
          <w:u w:val="single"/>
        </w:rPr>
      </w:pPr>
      <w:r w:rsidRPr="00993B09">
        <w:rPr>
          <w:rFonts w:ascii="Times New Roman" w:hAnsi="Times New Roman" w:cs="Times New Roman"/>
          <w:i/>
          <w:szCs w:val="52"/>
          <w:u w:val="single"/>
        </w:rPr>
        <w:t>Identifying potential educational partners and drafting memoranda of agreement for articulation of students and sharing of resources.</w:t>
      </w:r>
    </w:p>
    <w:p w:rsidR="00735AE5" w:rsidRPr="00993B09" w:rsidRDefault="00735AE5" w:rsidP="00735AE5">
      <w:pPr>
        <w:pStyle w:val="ListParagraph"/>
        <w:numPr>
          <w:ilvl w:val="0"/>
          <w:numId w:val="2"/>
        </w:numPr>
        <w:shd w:val="clear" w:color="auto" w:fill="FFFFFF"/>
        <w:spacing w:after="0" w:line="240" w:lineRule="auto"/>
        <w:ind w:firstLine="216"/>
        <w:jc w:val="both"/>
        <w:rPr>
          <w:rFonts w:ascii="Times New Roman" w:hAnsi="Times New Roman" w:cs="Times New Roman"/>
          <w:i/>
          <w:szCs w:val="52"/>
          <w:u w:val="single"/>
        </w:rPr>
      </w:pPr>
      <w:r w:rsidRPr="00993B09">
        <w:rPr>
          <w:rFonts w:ascii="Times New Roman" w:hAnsi="Times New Roman" w:cs="Times New Roman"/>
          <w:i/>
          <w:szCs w:val="52"/>
          <w:u w:val="single"/>
        </w:rPr>
        <w:t>Identifying potential organizations and industries that may be developed to assist in supporting an expanded agricultural focus at John de la Howe.</w:t>
      </w:r>
    </w:p>
    <w:p w:rsidR="00735AE5" w:rsidRPr="00993B09" w:rsidRDefault="00326D42" w:rsidP="00735AE5">
      <w:pPr>
        <w:pStyle w:val="ListParagraph"/>
        <w:numPr>
          <w:ilvl w:val="0"/>
          <w:numId w:val="2"/>
        </w:numPr>
        <w:shd w:val="clear" w:color="auto" w:fill="FFFFFF"/>
        <w:spacing w:after="0" w:line="240" w:lineRule="auto"/>
        <w:ind w:firstLine="216"/>
        <w:jc w:val="both"/>
        <w:rPr>
          <w:rFonts w:ascii="Times New Roman" w:hAnsi="Times New Roman" w:cs="Times New Roman"/>
          <w:i/>
          <w:szCs w:val="52"/>
          <w:u w:val="single"/>
        </w:rPr>
      </w:pPr>
      <w:r w:rsidRPr="00326D42">
        <w:rPr>
          <w:rFonts w:ascii="Times New Roman" w:hAnsi="Times New Roman" w:cs="Times New Roman"/>
          <w:i/>
          <w:szCs w:val="52"/>
        </w:rPr>
        <w:tab/>
      </w:r>
      <w:r w:rsidR="00735AE5" w:rsidRPr="00993B09">
        <w:rPr>
          <w:rFonts w:ascii="Times New Roman" w:hAnsi="Times New Roman" w:cs="Times New Roman"/>
          <w:i/>
          <w:szCs w:val="52"/>
          <w:u w:val="single"/>
        </w:rPr>
        <w:t>Compiling data on the governance structure of other state special schools and agriculture-related educational programs and making recommendations for consideration.</w:t>
      </w:r>
    </w:p>
    <w:p w:rsidR="00735AE5" w:rsidRPr="00993B09" w:rsidRDefault="00326D42" w:rsidP="00294254">
      <w:pPr>
        <w:pStyle w:val="ListParagraph"/>
        <w:numPr>
          <w:ilvl w:val="0"/>
          <w:numId w:val="2"/>
        </w:numPr>
        <w:shd w:val="clear" w:color="auto" w:fill="FFFFFF"/>
        <w:spacing w:after="0" w:line="240" w:lineRule="auto"/>
        <w:ind w:firstLine="216"/>
        <w:jc w:val="both"/>
        <w:rPr>
          <w:rFonts w:ascii="Times New Roman" w:hAnsi="Times New Roman" w:cs="Times New Roman"/>
          <w:i/>
          <w:szCs w:val="52"/>
          <w:u w:val="single"/>
        </w:rPr>
      </w:pPr>
      <w:r>
        <w:rPr>
          <w:rFonts w:ascii="Times New Roman" w:hAnsi="Times New Roman" w:cs="Times New Roman"/>
          <w:i/>
          <w:szCs w:val="52"/>
        </w:rPr>
        <w:tab/>
      </w:r>
      <w:r w:rsidR="00735AE5" w:rsidRPr="00993B09">
        <w:rPr>
          <w:rFonts w:ascii="Times New Roman" w:hAnsi="Times New Roman" w:cs="Times New Roman"/>
          <w:i/>
          <w:szCs w:val="52"/>
          <w:u w:val="single"/>
        </w:rPr>
        <w:t>Identifying staffing needs for an expanded agriculture education emphasis and developing job descriptions for new positions.</w:t>
      </w:r>
    </w:p>
    <w:p w:rsidR="00735AE5" w:rsidRPr="00993B09" w:rsidRDefault="00735AE5" w:rsidP="00294254">
      <w:pPr>
        <w:pStyle w:val="ListParagraph"/>
        <w:numPr>
          <w:ilvl w:val="0"/>
          <w:numId w:val="2"/>
        </w:numPr>
        <w:spacing w:after="0" w:line="240" w:lineRule="auto"/>
        <w:ind w:firstLine="216"/>
        <w:jc w:val="both"/>
        <w:rPr>
          <w:rFonts w:ascii="Times New Roman" w:hAnsi="Times New Roman" w:cs="Times New Roman"/>
          <w:i/>
          <w:szCs w:val="52"/>
          <w:u w:val="single"/>
        </w:rPr>
      </w:pPr>
      <w:r w:rsidRPr="00993B09">
        <w:rPr>
          <w:rFonts w:ascii="Times New Roman" w:hAnsi="Times New Roman" w:cs="Times New Roman"/>
          <w:i/>
          <w:szCs w:val="52"/>
          <w:u w:val="single"/>
        </w:rPr>
        <w:t xml:space="preserve">Providing projected costs and timeframe for implementing such changes.  </w:t>
      </w:r>
    </w:p>
    <w:p w:rsidR="00735AE5" w:rsidRPr="00993B09" w:rsidRDefault="00735AE5" w:rsidP="00294254">
      <w:pPr>
        <w:pStyle w:val="Body"/>
        <w:ind w:firstLine="216"/>
        <w:jc w:val="both"/>
        <w:rPr>
          <w:rFonts w:cs="Times New Roman"/>
          <w:i/>
          <w:sz w:val="22"/>
          <w:szCs w:val="52"/>
          <w:u w:val="single"/>
          <w:lang w:val="it-IT"/>
        </w:rPr>
      </w:pPr>
      <w:r w:rsidRPr="00993B09">
        <w:rPr>
          <w:rFonts w:cs="Times New Roman"/>
          <w:i/>
          <w:sz w:val="22"/>
          <w:szCs w:val="52"/>
          <w:u w:val="single"/>
        </w:rPr>
        <w:tab/>
        <w:t>In conducting the feasibility study, the contractor will consult with, as necessary, and consider the requirements, responsibilities, resources and interests of the following entities:  Department of Education, Education Oversight Committee, Department of Social Services, Clemson University Department of Agriculture and Cooperative Extension, Piedmont Technical College, Western Piedmont Educational Consortium, CATE Education Associates, McCormick County School District, McCormick County Council, and the John de la Howe School.</w:t>
      </w:r>
    </w:p>
    <w:p w:rsidR="00735AE5" w:rsidRPr="00993B09" w:rsidRDefault="00735AE5" w:rsidP="00294254">
      <w:pPr>
        <w:pStyle w:val="Body"/>
        <w:ind w:firstLine="216"/>
        <w:jc w:val="both"/>
        <w:rPr>
          <w:rFonts w:cs="Times New Roman"/>
          <w:i/>
          <w:sz w:val="22"/>
          <w:szCs w:val="52"/>
          <w:u w:val="single"/>
          <w:shd w:val="clear" w:color="auto" w:fill="FFFF00"/>
          <w:lang w:val="it-IT"/>
        </w:rPr>
      </w:pPr>
      <w:r w:rsidRPr="00993B09">
        <w:rPr>
          <w:rFonts w:cs="Times New Roman"/>
          <w:i/>
          <w:sz w:val="22"/>
          <w:szCs w:val="52"/>
          <w:u w:val="single"/>
        </w:rPr>
        <w:tab/>
        <w:t xml:space="preserve">The John de la Howe Board of Trustees will work with the State Materials Management Office for technical assistance in procuring the contract.  The Board shall submit a report to the Senate Finance Committee and to the House Ways and Means Committee by December 1 of the current fiscal year with the feasibility study and recommendations of the contractor and the recommendations of the Board.  </w:t>
      </w:r>
    </w:p>
    <w:p w:rsidR="00735AE5" w:rsidRPr="00993B09" w:rsidRDefault="00735AE5" w:rsidP="00294254">
      <w:pPr>
        <w:pStyle w:val="Body"/>
        <w:ind w:firstLine="216"/>
        <w:jc w:val="both"/>
        <w:rPr>
          <w:rFonts w:cs="Times New Roman"/>
          <w:i/>
          <w:sz w:val="22"/>
          <w:szCs w:val="52"/>
          <w:u w:val="single"/>
          <w:lang w:val="it-IT"/>
        </w:rPr>
      </w:pPr>
      <w:r w:rsidRPr="00993B09">
        <w:rPr>
          <w:rFonts w:cs="Times New Roman"/>
          <w:i/>
          <w:sz w:val="22"/>
          <w:szCs w:val="52"/>
          <w:u w:val="single"/>
        </w:rPr>
        <w:tab/>
        <w:t xml:space="preserve">The John de la Howe School is authorized to continue to provide wilderness camp programs to middle-school students who are ages 12 to 14 at the time of admission and to provide or obtain accredited educational services for wilderness camp students.  </w:t>
      </w:r>
    </w:p>
    <w:p w:rsidR="00735AE5" w:rsidRPr="00993B09" w:rsidRDefault="00735AE5" w:rsidP="00294254">
      <w:pPr>
        <w:pStyle w:val="Body"/>
        <w:ind w:firstLine="216"/>
        <w:jc w:val="both"/>
        <w:rPr>
          <w:rFonts w:cs="Times New Roman"/>
          <w:i/>
          <w:sz w:val="22"/>
          <w:szCs w:val="52"/>
          <w:u w:val="single"/>
          <w:lang w:val="it-IT"/>
        </w:rPr>
      </w:pPr>
      <w:r w:rsidRPr="00993B09">
        <w:rPr>
          <w:rFonts w:cs="Times New Roman"/>
          <w:i/>
          <w:sz w:val="22"/>
          <w:szCs w:val="52"/>
          <w:u w:val="single"/>
        </w:rPr>
        <w:tab/>
        <w:t xml:space="preserve">Children in the wilderness program will be eligible to participate in career and technology education (CATE) programs, including agricultural education, offered on the John de la Howe campus. </w:t>
      </w:r>
    </w:p>
    <w:p w:rsidR="00735AE5" w:rsidRPr="00993B09" w:rsidRDefault="00735AE5" w:rsidP="00294254">
      <w:pPr>
        <w:pStyle w:val="Body"/>
        <w:ind w:firstLine="216"/>
        <w:jc w:val="both"/>
        <w:rPr>
          <w:rFonts w:cs="Times New Roman"/>
          <w:i/>
          <w:sz w:val="22"/>
          <w:szCs w:val="52"/>
          <w:u w:val="single"/>
          <w:lang w:val="it-IT"/>
        </w:rPr>
      </w:pPr>
      <w:r w:rsidRPr="00993B09">
        <w:rPr>
          <w:rFonts w:cs="Times New Roman"/>
          <w:i/>
          <w:sz w:val="22"/>
          <w:szCs w:val="52"/>
          <w:u w:val="single"/>
        </w:rPr>
        <w:tab/>
        <w:t>The John de la Howe School is authorized to use carryover and recurring funds in the current fiscal year to make needed repairs to buildings and facilities.</w:t>
      </w:r>
    </w:p>
    <w:p w:rsidR="00735AE5" w:rsidRPr="00993B09" w:rsidRDefault="00735AE5" w:rsidP="00294254">
      <w:pPr>
        <w:pStyle w:val="Body"/>
        <w:ind w:firstLine="216"/>
        <w:jc w:val="both"/>
        <w:rPr>
          <w:rFonts w:cs="Times New Roman"/>
          <w:i/>
          <w:sz w:val="22"/>
          <w:szCs w:val="52"/>
          <w:u w:val="single"/>
          <w:lang w:val="it-IT"/>
        </w:rPr>
      </w:pPr>
      <w:r w:rsidRPr="00993B09">
        <w:rPr>
          <w:rFonts w:cs="Times New Roman"/>
          <w:i/>
          <w:sz w:val="22"/>
          <w:szCs w:val="52"/>
          <w:u w:val="single"/>
        </w:rPr>
        <w:tab/>
        <w:t>The John de la Howe School is authorized to continue to provide services to at-risk adolescent’s ages 14 to 17 at the time of admission in non-wilderness educational programs to maximize residential occupancy of the facilities to the extent permitted by the remaining budget.</w:t>
      </w:r>
    </w:p>
    <w:p w:rsidR="00735AE5" w:rsidRPr="00993B09" w:rsidRDefault="00735AE5" w:rsidP="00294254">
      <w:pPr>
        <w:pStyle w:val="Body"/>
        <w:ind w:firstLine="216"/>
        <w:jc w:val="both"/>
        <w:rPr>
          <w:rFonts w:cs="Times New Roman"/>
          <w:i/>
          <w:sz w:val="22"/>
          <w:szCs w:val="52"/>
          <w:u w:val="single"/>
        </w:rPr>
      </w:pPr>
      <w:r w:rsidRPr="00993B09">
        <w:rPr>
          <w:rFonts w:cs="Times New Roman"/>
          <w:i/>
          <w:sz w:val="22"/>
          <w:szCs w:val="52"/>
          <w:u w:val="single"/>
        </w:rPr>
        <w:tab/>
        <w:t>The John de la Howe School is directed to work with the State Department of Education to establish a Defined Program for the L.S. Brice School, to be implemented by December 1 of the current fiscal year.  Such program will take into consideration the limited enrollment of the state special school and the course needs of the types of students served.</w:t>
      </w:r>
    </w:p>
    <w:p w:rsidR="00735AE5" w:rsidRPr="00993B09" w:rsidRDefault="00735AE5" w:rsidP="00294254">
      <w:pPr>
        <w:pStyle w:val="Body"/>
        <w:ind w:firstLine="216"/>
        <w:jc w:val="both"/>
        <w:rPr>
          <w:rFonts w:cs="Times New Roman"/>
          <w:i/>
          <w:sz w:val="22"/>
          <w:szCs w:val="52"/>
          <w:u w:val="single"/>
          <w:lang w:val="it-IT"/>
        </w:rPr>
      </w:pPr>
      <w:r w:rsidRPr="00993B09">
        <w:rPr>
          <w:rFonts w:cs="Times New Roman"/>
          <w:i/>
          <w:sz w:val="22"/>
          <w:szCs w:val="52"/>
          <w:u w:val="single"/>
          <w:lang w:val="it-IT"/>
        </w:rPr>
        <w:t xml:space="preserve">The John de la Howe School is directed to work with the State Department of Education to pursue the establishment of the L.S. Brice School as a School of Choice under Education Code Section 59-19-350 and to assist the Department in identifying specific statutes and regulations to be considered for exemption.  </w:t>
      </w:r>
    </w:p>
    <w:p w:rsidR="00735AE5" w:rsidRPr="00326D42" w:rsidRDefault="00735AE5" w:rsidP="00294254">
      <w:pPr>
        <w:pStyle w:val="Body"/>
        <w:ind w:firstLine="216"/>
        <w:jc w:val="both"/>
        <w:rPr>
          <w:rFonts w:cs="Times New Roman"/>
          <w:i/>
          <w:sz w:val="22"/>
          <w:szCs w:val="52"/>
          <w:lang w:val="it-IT"/>
        </w:rPr>
      </w:pPr>
      <w:r w:rsidRPr="00993B09">
        <w:rPr>
          <w:rFonts w:cs="Times New Roman"/>
          <w:i/>
          <w:sz w:val="22"/>
          <w:szCs w:val="52"/>
          <w:u w:val="single"/>
        </w:rPr>
        <w:t>In providing agricultural and other CATE-related courses on the campus, the Board of Trustees is authorized to continue its collaboration with the McCormick County School District to share vocational technology resources and allow student access to s</w:t>
      </w:r>
      <w:r w:rsidR="00326D42">
        <w:rPr>
          <w:rFonts w:cs="Times New Roman"/>
          <w:i/>
          <w:sz w:val="22"/>
          <w:szCs w:val="52"/>
          <w:u w:val="single"/>
        </w:rPr>
        <w:t>uch resources on either campus.</w:t>
      </w:r>
      <w:r w:rsidR="00326D42">
        <w:rPr>
          <w:rFonts w:cs="Times New Roman"/>
          <w:i/>
          <w:sz w:val="22"/>
          <w:szCs w:val="52"/>
        </w:rPr>
        <w:t xml:space="preserve"> /</w:t>
      </w:r>
    </w:p>
    <w:p w:rsidR="00735AE5" w:rsidRPr="00993B09" w:rsidRDefault="00735AE5" w:rsidP="00294254">
      <w:pPr>
        <w:widowControl w:val="0"/>
        <w:rPr>
          <w:snapToGrid w:val="0"/>
        </w:rPr>
      </w:pPr>
      <w:r w:rsidRPr="00993B09">
        <w:rPr>
          <w:snapToGrid w:val="0"/>
        </w:rPr>
        <w:t>Renumber sections to conform.</w:t>
      </w:r>
    </w:p>
    <w:p w:rsidR="00735AE5" w:rsidRDefault="00735AE5" w:rsidP="00294254">
      <w:pPr>
        <w:widowControl w:val="0"/>
      </w:pPr>
      <w:r w:rsidRPr="00993B09">
        <w:rPr>
          <w:snapToGrid w:val="0"/>
        </w:rPr>
        <w:t>Amend totals and titles to conform.</w:t>
      </w:r>
    </w:p>
    <w:p w:rsidR="00735AE5" w:rsidRDefault="00735AE5" w:rsidP="00735AE5">
      <w:pPr>
        <w:widowControl w:val="0"/>
      </w:pPr>
    </w:p>
    <w:p w:rsidR="00735AE5" w:rsidRDefault="00735AE5" w:rsidP="00735AE5">
      <w:r>
        <w:t>Rep. PARKS explained the amendment.</w:t>
      </w:r>
    </w:p>
    <w:p w:rsidR="00735AE5" w:rsidRDefault="00735AE5" w:rsidP="00735AE5">
      <w:r>
        <w:t>Rep. WHITMIRE spoke against the amendment.</w:t>
      </w:r>
    </w:p>
    <w:p w:rsidR="00735AE5" w:rsidRDefault="00735AE5" w:rsidP="00735AE5"/>
    <w:p w:rsidR="00735AE5" w:rsidRDefault="00735AE5" w:rsidP="00735AE5">
      <w:r>
        <w:t>Rep. WHITMIRE moved to table the amendment.</w:t>
      </w:r>
    </w:p>
    <w:p w:rsidR="00735AE5" w:rsidRDefault="00735AE5" w:rsidP="00735AE5">
      <w:r>
        <w:t>Rep. PARKS demanded the yeas and nays which were taken, resulting as follows:</w:t>
      </w:r>
    </w:p>
    <w:p w:rsidR="00735AE5" w:rsidRDefault="00735AE5" w:rsidP="00735AE5">
      <w:pPr>
        <w:jc w:val="center"/>
      </w:pPr>
      <w:bookmarkStart w:id="71" w:name="vote_start202"/>
      <w:bookmarkEnd w:id="71"/>
      <w:r>
        <w:t>Yeas 77; Nays 32</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Allison</w:t>
            </w:r>
          </w:p>
        </w:tc>
        <w:tc>
          <w:tcPr>
            <w:tcW w:w="2179" w:type="dxa"/>
            <w:shd w:val="clear" w:color="auto" w:fill="auto"/>
          </w:tcPr>
          <w:p w:rsidR="00735AE5" w:rsidRPr="00735AE5" w:rsidRDefault="00735AE5" w:rsidP="00735AE5">
            <w:pPr>
              <w:keepNext/>
              <w:ind w:firstLine="0"/>
            </w:pPr>
            <w:r>
              <w:t>Anthony</w:t>
            </w:r>
          </w:p>
        </w:tc>
        <w:tc>
          <w:tcPr>
            <w:tcW w:w="2180" w:type="dxa"/>
            <w:shd w:val="clear" w:color="auto" w:fill="auto"/>
          </w:tcPr>
          <w:p w:rsidR="00735AE5" w:rsidRPr="00735AE5" w:rsidRDefault="00735AE5" w:rsidP="00735AE5">
            <w:pPr>
              <w:keepNext/>
              <w:ind w:firstLine="0"/>
            </w:pPr>
            <w:r>
              <w:t>Arrington</w:t>
            </w:r>
          </w:p>
        </w:tc>
      </w:tr>
      <w:tr w:rsidR="00735AE5" w:rsidRPr="00735AE5" w:rsidTr="00735AE5">
        <w:tc>
          <w:tcPr>
            <w:tcW w:w="2179" w:type="dxa"/>
            <w:shd w:val="clear" w:color="auto" w:fill="auto"/>
          </w:tcPr>
          <w:p w:rsidR="00735AE5" w:rsidRPr="00735AE5" w:rsidRDefault="00735AE5" w:rsidP="00735AE5">
            <w:pPr>
              <w:ind w:firstLine="0"/>
            </w:pPr>
            <w:r>
              <w:t>Atkinson</w:t>
            </w:r>
          </w:p>
        </w:tc>
        <w:tc>
          <w:tcPr>
            <w:tcW w:w="2179" w:type="dxa"/>
            <w:shd w:val="clear" w:color="auto" w:fill="auto"/>
          </w:tcPr>
          <w:p w:rsidR="00735AE5" w:rsidRPr="00735AE5" w:rsidRDefault="00735AE5" w:rsidP="00735AE5">
            <w:pPr>
              <w:ind w:firstLine="0"/>
            </w:pPr>
            <w:r>
              <w:t>Atwater</w:t>
            </w:r>
          </w:p>
        </w:tc>
        <w:tc>
          <w:tcPr>
            <w:tcW w:w="2180" w:type="dxa"/>
            <w:shd w:val="clear" w:color="auto" w:fill="auto"/>
          </w:tcPr>
          <w:p w:rsidR="00735AE5" w:rsidRPr="00735AE5" w:rsidRDefault="00735AE5" w:rsidP="00735AE5">
            <w:pPr>
              <w:ind w:firstLine="0"/>
            </w:pPr>
            <w:r>
              <w:t>Bales</w:t>
            </w:r>
          </w:p>
        </w:tc>
      </w:tr>
      <w:tr w:rsidR="00735AE5" w:rsidRPr="00735AE5" w:rsidTr="00735AE5">
        <w:tc>
          <w:tcPr>
            <w:tcW w:w="2179" w:type="dxa"/>
            <w:shd w:val="clear" w:color="auto" w:fill="auto"/>
          </w:tcPr>
          <w:p w:rsidR="00735AE5" w:rsidRPr="00735AE5" w:rsidRDefault="00735AE5" w:rsidP="00735AE5">
            <w:pPr>
              <w:ind w:firstLine="0"/>
            </w:pPr>
            <w:r>
              <w:t>Ballentine</w:t>
            </w:r>
          </w:p>
        </w:tc>
        <w:tc>
          <w:tcPr>
            <w:tcW w:w="2179" w:type="dxa"/>
            <w:shd w:val="clear" w:color="auto" w:fill="auto"/>
          </w:tcPr>
          <w:p w:rsidR="00735AE5" w:rsidRPr="00735AE5" w:rsidRDefault="00735AE5" w:rsidP="00735AE5">
            <w:pPr>
              <w:ind w:firstLine="0"/>
            </w:pPr>
            <w:r>
              <w:t>Bannister</w:t>
            </w:r>
          </w:p>
        </w:tc>
        <w:tc>
          <w:tcPr>
            <w:tcW w:w="2180" w:type="dxa"/>
            <w:shd w:val="clear" w:color="auto" w:fill="auto"/>
          </w:tcPr>
          <w:p w:rsidR="00735AE5" w:rsidRPr="00735AE5" w:rsidRDefault="00735AE5" w:rsidP="00735AE5">
            <w:pPr>
              <w:ind w:firstLine="0"/>
            </w:pPr>
            <w:r>
              <w:t>Bennett</w:t>
            </w:r>
          </w:p>
        </w:tc>
      </w:tr>
      <w:tr w:rsidR="00735AE5" w:rsidRPr="00735AE5" w:rsidTr="00735AE5">
        <w:tc>
          <w:tcPr>
            <w:tcW w:w="2179" w:type="dxa"/>
            <w:shd w:val="clear" w:color="auto" w:fill="auto"/>
          </w:tcPr>
          <w:p w:rsidR="00735AE5" w:rsidRPr="00735AE5" w:rsidRDefault="00735AE5" w:rsidP="00735AE5">
            <w:pPr>
              <w:ind w:firstLine="0"/>
            </w:pPr>
            <w:r>
              <w:t>Blackwell</w:t>
            </w:r>
          </w:p>
        </w:tc>
        <w:tc>
          <w:tcPr>
            <w:tcW w:w="2179" w:type="dxa"/>
            <w:shd w:val="clear" w:color="auto" w:fill="auto"/>
          </w:tcPr>
          <w:p w:rsidR="00735AE5" w:rsidRPr="00735AE5" w:rsidRDefault="00735AE5" w:rsidP="00735AE5">
            <w:pPr>
              <w:ind w:firstLine="0"/>
            </w:pPr>
            <w:r>
              <w:t>Bradley</w:t>
            </w:r>
          </w:p>
        </w:tc>
        <w:tc>
          <w:tcPr>
            <w:tcW w:w="2180" w:type="dxa"/>
            <w:shd w:val="clear" w:color="auto" w:fill="auto"/>
          </w:tcPr>
          <w:p w:rsidR="00735AE5" w:rsidRPr="00735AE5" w:rsidRDefault="00735AE5" w:rsidP="00735AE5">
            <w:pPr>
              <w:ind w:firstLine="0"/>
            </w:pPr>
            <w:r>
              <w:t>Burns</w:t>
            </w:r>
          </w:p>
        </w:tc>
      </w:tr>
      <w:tr w:rsidR="00735AE5" w:rsidRPr="00735AE5" w:rsidTr="00735AE5">
        <w:tc>
          <w:tcPr>
            <w:tcW w:w="2179" w:type="dxa"/>
            <w:shd w:val="clear" w:color="auto" w:fill="auto"/>
          </w:tcPr>
          <w:p w:rsidR="00735AE5" w:rsidRPr="00735AE5" w:rsidRDefault="00735AE5" w:rsidP="00735AE5">
            <w:pPr>
              <w:ind w:firstLine="0"/>
            </w:pPr>
            <w:r>
              <w:t>Caskey</w:t>
            </w:r>
          </w:p>
        </w:tc>
        <w:tc>
          <w:tcPr>
            <w:tcW w:w="2179" w:type="dxa"/>
            <w:shd w:val="clear" w:color="auto" w:fill="auto"/>
          </w:tcPr>
          <w:p w:rsidR="00735AE5" w:rsidRPr="00735AE5" w:rsidRDefault="00735AE5" w:rsidP="00735AE5">
            <w:pPr>
              <w:ind w:firstLine="0"/>
            </w:pPr>
            <w:r>
              <w:t>Chumley</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Clemmons</w:t>
            </w:r>
          </w:p>
        </w:tc>
        <w:tc>
          <w:tcPr>
            <w:tcW w:w="2179" w:type="dxa"/>
            <w:shd w:val="clear" w:color="auto" w:fill="auto"/>
          </w:tcPr>
          <w:p w:rsidR="00735AE5" w:rsidRPr="00735AE5" w:rsidRDefault="00735AE5" w:rsidP="00735AE5">
            <w:pPr>
              <w:ind w:firstLine="0"/>
            </w:pPr>
            <w:r>
              <w:t>Cogswell</w:t>
            </w:r>
          </w:p>
        </w:tc>
        <w:tc>
          <w:tcPr>
            <w:tcW w:w="2180" w:type="dxa"/>
            <w:shd w:val="clear" w:color="auto" w:fill="auto"/>
          </w:tcPr>
          <w:p w:rsidR="00735AE5" w:rsidRPr="00735AE5" w:rsidRDefault="00735AE5" w:rsidP="00735AE5">
            <w:pPr>
              <w:ind w:firstLine="0"/>
            </w:pPr>
            <w:r>
              <w:t>Cole</w:t>
            </w:r>
          </w:p>
        </w:tc>
      </w:tr>
      <w:tr w:rsidR="00735AE5" w:rsidRPr="00735AE5" w:rsidTr="00735AE5">
        <w:tc>
          <w:tcPr>
            <w:tcW w:w="2179" w:type="dxa"/>
            <w:shd w:val="clear" w:color="auto" w:fill="auto"/>
          </w:tcPr>
          <w:p w:rsidR="00735AE5" w:rsidRPr="00735AE5" w:rsidRDefault="00735AE5" w:rsidP="00735AE5">
            <w:pPr>
              <w:ind w:firstLine="0"/>
            </w:pPr>
            <w:r>
              <w:t>Collins</w:t>
            </w:r>
          </w:p>
        </w:tc>
        <w:tc>
          <w:tcPr>
            <w:tcW w:w="2179" w:type="dxa"/>
            <w:shd w:val="clear" w:color="auto" w:fill="auto"/>
          </w:tcPr>
          <w:p w:rsidR="00735AE5" w:rsidRPr="00735AE5" w:rsidRDefault="00735AE5" w:rsidP="00735AE5">
            <w:pPr>
              <w:ind w:firstLine="0"/>
            </w:pPr>
            <w:r>
              <w:t>Crawford</w:t>
            </w:r>
          </w:p>
        </w:tc>
        <w:tc>
          <w:tcPr>
            <w:tcW w:w="2180" w:type="dxa"/>
            <w:shd w:val="clear" w:color="auto" w:fill="auto"/>
          </w:tcPr>
          <w:p w:rsidR="00735AE5" w:rsidRPr="00735AE5" w:rsidRDefault="00735AE5" w:rsidP="00735AE5">
            <w:pPr>
              <w:ind w:firstLine="0"/>
            </w:pPr>
            <w:r>
              <w:t>Crosby</w:t>
            </w:r>
          </w:p>
        </w:tc>
      </w:tr>
      <w:tr w:rsidR="00735AE5" w:rsidRPr="00735AE5" w:rsidTr="00735AE5">
        <w:tc>
          <w:tcPr>
            <w:tcW w:w="2179" w:type="dxa"/>
            <w:shd w:val="clear" w:color="auto" w:fill="auto"/>
          </w:tcPr>
          <w:p w:rsidR="00735AE5" w:rsidRPr="00735AE5" w:rsidRDefault="00735AE5" w:rsidP="00735AE5">
            <w:pPr>
              <w:ind w:firstLine="0"/>
            </w:pPr>
            <w:r>
              <w:t>Daning</w:t>
            </w:r>
          </w:p>
        </w:tc>
        <w:tc>
          <w:tcPr>
            <w:tcW w:w="2179" w:type="dxa"/>
            <w:shd w:val="clear" w:color="auto" w:fill="auto"/>
          </w:tcPr>
          <w:p w:rsidR="00735AE5" w:rsidRPr="00735AE5" w:rsidRDefault="00735AE5" w:rsidP="00735AE5">
            <w:pPr>
              <w:ind w:firstLine="0"/>
            </w:pPr>
            <w:r>
              <w:t>Davis</w:t>
            </w:r>
          </w:p>
        </w:tc>
        <w:tc>
          <w:tcPr>
            <w:tcW w:w="2180" w:type="dxa"/>
            <w:shd w:val="clear" w:color="auto" w:fill="auto"/>
          </w:tcPr>
          <w:p w:rsidR="00735AE5" w:rsidRPr="00735AE5" w:rsidRDefault="00735AE5" w:rsidP="00735AE5">
            <w:pPr>
              <w:ind w:firstLine="0"/>
            </w:pPr>
            <w:r>
              <w:t>Delleney</w:t>
            </w:r>
          </w:p>
        </w:tc>
      </w:tr>
      <w:tr w:rsidR="00735AE5" w:rsidRPr="00735AE5" w:rsidTr="00735AE5">
        <w:tc>
          <w:tcPr>
            <w:tcW w:w="2179" w:type="dxa"/>
            <w:shd w:val="clear" w:color="auto" w:fill="auto"/>
          </w:tcPr>
          <w:p w:rsidR="00735AE5" w:rsidRPr="00735AE5" w:rsidRDefault="00735AE5" w:rsidP="00735AE5">
            <w:pPr>
              <w:ind w:firstLine="0"/>
            </w:pPr>
            <w:r>
              <w:t>Duckworth</w:t>
            </w:r>
          </w:p>
        </w:tc>
        <w:tc>
          <w:tcPr>
            <w:tcW w:w="2179" w:type="dxa"/>
            <w:shd w:val="clear" w:color="auto" w:fill="auto"/>
          </w:tcPr>
          <w:p w:rsidR="00735AE5" w:rsidRPr="00735AE5" w:rsidRDefault="00735AE5" w:rsidP="00735AE5">
            <w:pPr>
              <w:ind w:firstLine="0"/>
            </w:pPr>
            <w:r>
              <w:t>Elliott</w:t>
            </w:r>
          </w:p>
        </w:tc>
        <w:tc>
          <w:tcPr>
            <w:tcW w:w="2180" w:type="dxa"/>
            <w:shd w:val="clear" w:color="auto" w:fill="auto"/>
          </w:tcPr>
          <w:p w:rsidR="00735AE5" w:rsidRPr="00735AE5" w:rsidRDefault="00735AE5" w:rsidP="00735AE5">
            <w:pPr>
              <w:ind w:firstLine="0"/>
            </w:pPr>
            <w:r>
              <w:t>Erickson</w:t>
            </w:r>
          </w:p>
        </w:tc>
      </w:tr>
      <w:tr w:rsidR="00735AE5" w:rsidRPr="00735AE5" w:rsidTr="00735AE5">
        <w:tc>
          <w:tcPr>
            <w:tcW w:w="2179" w:type="dxa"/>
            <w:shd w:val="clear" w:color="auto" w:fill="auto"/>
          </w:tcPr>
          <w:p w:rsidR="00735AE5" w:rsidRPr="00735AE5" w:rsidRDefault="00735AE5" w:rsidP="00735AE5">
            <w:pPr>
              <w:ind w:firstLine="0"/>
            </w:pPr>
            <w:r>
              <w:t>Felder</w:t>
            </w:r>
          </w:p>
        </w:tc>
        <w:tc>
          <w:tcPr>
            <w:tcW w:w="2179" w:type="dxa"/>
            <w:shd w:val="clear" w:color="auto" w:fill="auto"/>
          </w:tcPr>
          <w:p w:rsidR="00735AE5" w:rsidRPr="00735AE5" w:rsidRDefault="00735AE5" w:rsidP="00735AE5">
            <w:pPr>
              <w:ind w:firstLine="0"/>
            </w:pPr>
            <w:r>
              <w:t>Finlay</w:t>
            </w:r>
          </w:p>
        </w:tc>
        <w:tc>
          <w:tcPr>
            <w:tcW w:w="2180" w:type="dxa"/>
            <w:shd w:val="clear" w:color="auto" w:fill="auto"/>
          </w:tcPr>
          <w:p w:rsidR="00735AE5" w:rsidRPr="00735AE5" w:rsidRDefault="00735AE5" w:rsidP="00735AE5">
            <w:pPr>
              <w:ind w:firstLine="0"/>
            </w:pPr>
            <w:r>
              <w:t>Forrest</w:t>
            </w:r>
          </w:p>
        </w:tc>
      </w:tr>
      <w:tr w:rsidR="00735AE5" w:rsidRPr="00735AE5" w:rsidTr="00735AE5">
        <w:tc>
          <w:tcPr>
            <w:tcW w:w="2179" w:type="dxa"/>
            <w:shd w:val="clear" w:color="auto" w:fill="auto"/>
          </w:tcPr>
          <w:p w:rsidR="00735AE5" w:rsidRPr="00735AE5" w:rsidRDefault="00735AE5" w:rsidP="00735AE5">
            <w:pPr>
              <w:ind w:firstLine="0"/>
            </w:pPr>
            <w:r>
              <w:t>Forrester</w:t>
            </w:r>
          </w:p>
        </w:tc>
        <w:tc>
          <w:tcPr>
            <w:tcW w:w="2179" w:type="dxa"/>
            <w:shd w:val="clear" w:color="auto" w:fill="auto"/>
          </w:tcPr>
          <w:p w:rsidR="00735AE5" w:rsidRPr="00735AE5" w:rsidRDefault="00735AE5" w:rsidP="00735AE5">
            <w:pPr>
              <w:ind w:firstLine="0"/>
            </w:pPr>
            <w:r>
              <w:t>Fry</w:t>
            </w:r>
          </w:p>
        </w:tc>
        <w:tc>
          <w:tcPr>
            <w:tcW w:w="2180" w:type="dxa"/>
            <w:shd w:val="clear" w:color="auto" w:fill="auto"/>
          </w:tcPr>
          <w:p w:rsidR="00735AE5" w:rsidRPr="00735AE5" w:rsidRDefault="00735AE5" w:rsidP="00735AE5">
            <w:pPr>
              <w:ind w:firstLine="0"/>
            </w:pPr>
            <w:r>
              <w:t>Gagnon</w:t>
            </w:r>
          </w:p>
        </w:tc>
      </w:tr>
      <w:tr w:rsidR="00735AE5" w:rsidRPr="00735AE5" w:rsidTr="00735AE5">
        <w:tc>
          <w:tcPr>
            <w:tcW w:w="2179" w:type="dxa"/>
            <w:shd w:val="clear" w:color="auto" w:fill="auto"/>
          </w:tcPr>
          <w:p w:rsidR="00735AE5" w:rsidRPr="00735AE5" w:rsidRDefault="00735AE5" w:rsidP="00735AE5">
            <w:pPr>
              <w:ind w:firstLine="0"/>
            </w:pPr>
            <w:r>
              <w:t>Hamilton</w:t>
            </w:r>
          </w:p>
        </w:tc>
        <w:tc>
          <w:tcPr>
            <w:tcW w:w="2179" w:type="dxa"/>
            <w:shd w:val="clear" w:color="auto" w:fill="auto"/>
          </w:tcPr>
          <w:p w:rsidR="00735AE5" w:rsidRPr="00735AE5" w:rsidRDefault="00735AE5" w:rsidP="00735AE5">
            <w:pPr>
              <w:ind w:firstLine="0"/>
            </w:pPr>
            <w:r>
              <w:t>Hardee</w:t>
            </w:r>
          </w:p>
        </w:tc>
        <w:tc>
          <w:tcPr>
            <w:tcW w:w="2180" w:type="dxa"/>
            <w:shd w:val="clear" w:color="auto" w:fill="auto"/>
          </w:tcPr>
          <w:p w:rsidR="00735AE5" w:rsidRPr="00735AE5" w:rsidRDefault="00735AE5" w:rsidP="00735AE5">
            <w:pPr>
              <w:ind w:firstLine="0"/>
            </w:pPr>
            <w:r>
              <w:t>Hayes</w:t>
            </w:r>
          </w:p>
        </w:tc>
      </w:tr>
      <w:tr w:rsidR="00735AE5" w:rsidRPr="00735AE5" w:rsidTr="00735AE5">
        <w:tc>
          <w:tcPr>
            <w:tcW w:w="2179" w:type="dxa"/>
            <w:shd w:val="clear" w:color="auto" w:fill="auto"/>
          </w:tcPr>
          <w:p w:rsidR="00735AE5" w:rsidRPr="00735AE5" w:rsidRDefault="00735AE5" w:rsidP="00735AE5">
            <w:pPr>
              <w:ind w:firstLine="0"/>
            </w:pPr>
            <w:r>
              <w:t>Henderson</w:t>
            </w:r>
          </w:p>
        </w:tc>
        <w:tc>
          <w:tcPr>
            <w:tcW w:w="2179" w:type="dxa"/>
            <w:shd w:val="clear" w:color="auto" w:fill="auto"/>
          </w:tcPr>
          <w:p w:rsidR="00735AE5" w:rsidRPr="00735AE5" w:rsidRDefault="00735AE5" w:rsidP="00735AE5">
            <w:pPr>
              <w:ind w:firstLine="0"/>
            </w:pPr>
            <w:r>
              <w:t>Herbkersman</w:t>
            </w:r>
          </w:p>
        </w:tc>
        <w:tc>
          <w:tcPr>
            <w:tcW w:w="2180" w:type="dxa"/>
            <w:shd w:val="clear" w:color="auto" w:fill="auto"/>
          </w:tcPr>
          <w:p w:rsidR="00735AE5" w:rsidRPr="00735AE5" w:rsidRDefault="00735AE5" w:rsidP="00735AE5">
            <w:pPr>
              <w:ind w:firstLine="0"/>
            </w:pPr>
            <w:r>
              <w:t>Hewitt</w:t>
            </w:r>
          </w:p>
        </w:tc>
      </w:tr>
      <w:tr w:rsidR="00735AE5" w:rsidRPr="00735AE5" w:rsidTr="00735AE5">
        <w:tc>
          <w:tcPr>
            <w:tcW w:w="2179" w:type="dxa"/>
            <w:shd w:val="clear" w:color="auto" w:fill="auto"/>
          </w:tcPr>
          <w:p w:rsidR="00735AE5" w:rsidRPr="00735AE5" w:rsidRDefault="00735AE5" w:rsidP="00735AE5">
            <w:pPr>
              <w:ind w:firstLine="0"/>
            </w:pPr>
            <w:r>
              <w:t>Hill</w:t>
            </w:r>
          </w:p>
        </w:tc>
        <w:tc>
          <w:tcPr>
            <w:tcW w:w="2179" w:type="dxa"/>
            <w:shd w:val="clear" w:color="auto" w:fill="auto"/>
          </w:tcPr>
          <w:p w:rsidR="00735AE5" w:rsidRPr="00735AE5" w:rsidRDefault="00735AE5" w:rsidP="00735AE5">
            <w:pPr>
              <w:ind w:firstLine="0"/>
            </w:pPr>
            <w:r>
              <w:t>Hiott</w:t>
            </w:r>
          </w:p>
        </w:tc>
        <w:tc>
          <w:tcPr>
            <w:tcW w:w="2180" w:type="dxa"/>
            <w:shd w:val="clear" w:color="auto" w:fill="auto"/>
          </w:tcPr>
          <w:p w:rsidR="00735AE5" w:rsidRPr="00735AE5" w:rsidRDefault="00735AE5" w:rsidP="00735AE5">
            <w:pPr>
              <w:ind w:firstLine="0"/>
            </w:pPr>
            <w:r>
              <w:t>Hixon</w:t>
            </w:r>
          </w:p>
        </w:tc>
      </w:tr>
      <w:tr w:rsidR="00735AE5" w:rsidRPr="00735AE5" w:rsidTr="00735AE5">
        <w:tc>
          <w:tcPr>
            <w:tcW w:w="2179" w:type="dxa"/>
            <w:shd w:val="clear" w:color="auto" w:fill="auto"/>
          </w:tcPr>
          <w:p w:rsidR="00735AE5" w:rsidRPr="00735AE5" w:rsidRDefault="00735AE5" w:rsidP="00735AE5">
            <w:pPr>
              <w:ind w:firstLine="0"/>
            </w:pPr>
            <w:r>
              <w:t>Huggins</w:t>
            </w:r>
          </w:p>
        </w:tc>
        <w:tc>
          <w:tcPr>
            <w:tcW w:w="2179" w:type="dxa"/>
            <w:shd w:val="clear" w:color="auto" w:fill="auto"/>
          </w:tcPr>
          <w:p w:rsidR="00735AE5" w:rsidRPr="00735AE5" w:rsidRDefault="00735AE5" w:rsidP="00735AE5">
            <w:pPr>
              <w:ind w:firstLine="0"/>
            </w:pPr>
            <w:r>
              <w:t>Jordan</w:t>
            </w:r>
          </w:p>
        </w:tc>
        <w:tc>
          <w:tcPr>
            <w:tcW w:w="2180" w:type="dxa"/>
            <w:shd w:val="clear" w:color="auto" w:fill="auto"/>
          </w:tcPr>
          <w:p w:rsidR="00735AE5" w:rsidRPr="00735AE5" w:rsidRDefault="00735AE5" w:rsidP="00735AE5">
            <w:pPr>
              <w:ind w:firstLine="0"/>
            </w:pPr>
            <w:r>
              <w:t>Loftis</w:t>
            </w:r>
          </w:p>
        </w:tc>
      </w:tr>
      <w:tr w:rsidR="00735AE5" w:rsidRPr="00735AE5" w:rsidTr="00735AE5">
        <w:tc>
          <w:tcPr>
            <w:tcW w:w="2179" w:type="dxa"/>
            <w:shd w:val="clear" w:color="auto" w:fill="auto"/>
          </w:tcPr>
          <w:p w:rsidR="00735AE5" w:rsidRPr="00735AE5" w:rsidRDefault="00735AE5" w:rsidP="00735AE5">
            <w:pPr>
              <w:ind w:firstLine="0"/>
            </w:pPr>
            <w:r>
              <w:t>Long</w:t>
            </w:r>
          </w:p>
        </w:tc>
        <w:tc>
          <w:tcPr>
            <w:tcW w:w="2179" w:type="dxa"/>
            <w:shd w:val="clear" w:color="auto" w:fill="auto"/>
          </w:tcPr>
          <w:p w:rsidR="00735AE5" w:rsidRPr="00735AE5" w:rsidRDefault="00735AE5" w:rsidP="00735AE5">
            <w:pPr>
              <w:ind w:firstLine="0"/>
            </w:pPr>
            <w:r>
              <w:t>Lowe</w:t>
            </w:r>
          </w:p>
        </w:tc>
        <w:tc>
          <w:tcPr>
            <w:tcW w:w="2180" w:type="dxa"/>
            <w:shd w:val="clear" w:color="auto" w:fill="auto"/>
          </w:tcPr>
          <w:p w:rsidR="00735AE5" w:rsidRPr="00735AE5" w:rsidRDefault="00735AE5" w:rsidP="00735AE5">
            <w:pPr>
              <w:ind w:firstLine="0"/>
            </w:pPr>
            <w:r>
              <w:t>Lucas</w:t>
            </w:r>
          </w:p>
        </w:tc>
      </w:tr>
      <w:tr w:rsidR="00735AE5" w:rsidRPr="00735AE5" w:rsidTr="00735AE5">
        <w:tc>
          <w:tcPr>
            <w:tcW w:w="2179" w:type="dxa"/>
            <w:shd w:val="clear" w:color="auto" w:fill="auto"/>
          </w:tcPr>
          <w:p w:rsidR="00735AE5" w:rsidRPr="00735AE5" w:rsidRDefault="00735AE5" w:rsidP="00735AE5">
            <w:pPr>
              <w:ind w:firstLine="0"/>
            </w:pPr>
            <w:r>
              <w:t>Magnuson</w:t>
            </w:r>
          </w:p>
        </w:tc>
        <w:tc>
          <w:tcPr>
            <w:tcW w:w="2179" w:type="dxa"/>
            <w:shd w:val="clear" w:color="auto" w:fill="auto"/>
          </w:tcPr>
          <w:p w:rsidR="00735AE5" w:rsidRPr="00735AE5" w:rsidRDefault="00735AE5" w:rsidP="00735AE5">
            <w:pPr>
              <w:ind w:firstLine="0"/>
            </w:pPr>
            <w:r>
              <w:t>Martin</w:t>
            </w:r>
          </w:p>
        </w:tc>
        <w:tc>
          <w:tcPr>
            <w:tcW w:w="2180" w:type="dxa"/>
            <w:shd w:val="clear" w:color="auto" w:fill="auto"/>
          </w:tcPr>
          <w:p w:rsidR="00735AE5" w:rsidRPr="00735AE5" w:rsidRDefault="00735AE5" w:rsidP="00735AE5">
            <w:pPr>
              <w:ind w:firstLine="0"/>
            </w:pPr>
            <w:r>
              <w:t>McCoy</w:t>
            </w:r>
          </w:p>
        </w:tc>
      </w:tr>
      <w:tr w:rsidR="00735AE5" w:rsidRPr="00735AE5" w:rsidTr="00735AE5">
        <w:tc>
          <w:tcPr>
            <w:tcW w:w="2179" w:type="dxa"/>
            <w:shd w:val="clear" w:color="auto" w:fill="auto"/>
          </w:tcPr>
          <w:p w:rsidR="00735AE5" w:rsidRPr="00735AE5" w:rsidRDefault="00735AE5" w:rsidP="00735AE5">
            <w:pPr>
              <w:ind w:firstLine="0"/>
            </w:pPr>
            <w:r>
              <w:t>D. C. Moss</w:t>
            </w:r>
          </w:p>
        </w:tc>
        <w:tc>
          <w:tcPr>
            <w:tcW w:w="2179" w:type="dxa"/>
            <w:shd w:val="clear" w:color="auto" w:fill="auto"/>
          </w:tcPr>
          <w:p w:rsidR="00735AE5" w:rsidRPr="00735AE5" w:rsidRDefault="00735AE5" w:rsidP="00735AE5">
            <w:pPr>
              <w:ind w:firstLine="0"/>
            </w:pPr>
            <w:r>
              <w:t>V. S. Moss</w:t>
            </w:r>
          </w:p>
        </w:tc>
        <w:tc>
          <w:tcPr>
            <w:tcW w:w="2180" w:type="dxa"/>
            <w:shd w:val="clear" w:color="auto" w:fill="auto"/>
          </w:tcPr>
          <w:p w:rsidR="00735AE5" w:rsidRPr="00735AE5" w:rsidRDefault="00735AE5" w:rsidP="00735AE5">
            <w:pPr>
              <w:ind w:firstLine="0"/>
            </w:pPr>
            <w:r>
              <w:t>Murphy</w:t>
            </w:r>
          </w:p>
        </w:tc>
      </w:tr>
      <w:tr w:rsidR="00735AE5" w:rsidRPr="00735AE5" w:rsidTr="00735AE5">
        <w:tc>
          <w:tcPr>
            <w:tcW w:w="2179" w:type="dxa"/>
            <w:shd w:val="clear" w:color="auto" w:fill="auto"/>
          </w:tcPr>
          <w:p w:rsidR="00735AE5" w:rsidRPr="00735AE5" w:rsidRDefault="00735AE5" w:rsidP="00735AE5">
            <w:pPr>
              <w:ind w:firstLine="0"/>
            </w:pPr>
            <w:r>
              <w:t>B. Newton</w:t>
            </w:r>
          </w:p>
        </w:tc>
        <w:tc>
          <w:tcPr>
            <w:tcW w:w="2179" w:type="dxa"/>
            <w:shd w:val="clear" w:color="auto" w:fill="auto"/>
          </w:tcPr>
          <w:p w:rsidR="00735AE5" w:rsidRPr="00735AE5" w:rsidRDefault="00735AE5" w:rsidP="00735AE5">
            <w:pPr>
              <w:ind w:firstLine="0"/>
            </w:pPr>
            <w:r>
              <w:t>W. Newton</w:t>
            </w:r>
          </w:p>
        </w:tc>
        <w:tc>
          <w:tcPr>
            <w:tcW w:w="2180" w:type="dxa"/>
            <w:shd w:val="clear" w:color="auto" w:fill="auto"/>
          </w:tcPr>
          <w:p w:rsidR="00735AE5" w:rsidRPr="00735AE5" w:rsidRDefault="00735AE5" w:rsidP="00735AE5">
            <w:pPr>
              <w:ind w:firstLine="0"/>
            </w:pPr>
            <w:r>
              <w:t>Pitts</w:t>
            </w:r>
          </w:p>
        </w:tc>
      </w:tr>
      <w:tr w:rsidR="00735AE5" w:rsidRPr="00735AE5" w:rsidTr="00735AE5">
        <w:tc>
          <w:tcPr>
            <w:tcW w:w="2179" w:type="dxa"/>
            <w:shd w:val="clear" w:color="auto" w:fill="auto"/>
          </w:tcPr>
          <w:p w:rsidR="00735AE5" w:rsidRPr="00735AE5" w:rsidRDefault="00735AE5" w:rsidP="00735AE5">
            <w:pPr>
              <w:ind w:firstLine="0"/>
            </w:pPr>
            <w:r>
              <w:t>Pope</w:t>
            </w:r>
          </w:p>
        </w:tc>
        <w:tc>
          <w:tcPr>
            <w:tcW w:w="2179" w:type="dxa"/>
            <w:shd w:val="clear" w:color="auto" w:fill="auto"/>
          </w:tcPr>
          <w:p w:rsidR="00735AE5" w:rsidRPr="00735AE5" w:rsidRDefault="00735AE5" w:rsidP="00735AE5">
            <w:pPr>
              <w:ind w:firstLine="0"/>
            </w:pPr>
            <w:r>
              <w:t>Putnam</w:t>
            </w:r>
          </w:p>
        </w:tc>
        <w:tc>
          <w:tcPr>
            <w:tcW w:w="2180" w:type="dxa"/>
            <w:shd w:val="clear" w:color="auto" w:fill="auto"/>
          </w:tcPr>
          <w:p w:rsidR="00735AE5" w:rsidRPr="00735AE5" w:rsidRDefault="00735AE5" w:rsidP="00735AE5">
            <w:pPr>
              <w:ind w:firstLine="0"/>
            </w:pPr>
            <w:r>
              <w:t>Quinn</w:t>
            </w:r>
          </w:p>
        </w:tc>
      </w:tr>
      <w:tr w:rsidR="00735AE5" w:rsidRPr="00735AE5" w:rsidTr="00735AE5">
        <w:tc>
          <w:tcPr>
            <w:tcW w:w="2179" w:type="dxa"/>
            <w:shd w:val="clear" w:color="auto" w:fill="auto"/>
          </w:tcPr>
          <w:p w:rsidR="00735AE5" w:rsidRPr="00735AE5" w:rsidRDefault="00735AE5" w:rsidP="00735AE5">
            <w:pPr>
              <w:ind w:firstLine="0"/>
            </w:pPr>
            <w:r>
              <w:t>S. Rivers</w:t>
            </w:r>
          </w:p>
        </w:tc>
        <w:tc>
          <w:tcPr>
            <w:tcW w:w="2179" w:type="dxa"/>
            <w:shd w:val="clear" w:color="auto" w:fill="auto"/>
          </w:tcPr>
          <w:p w:rsidR="00735AE5" w:rsidRPr="00735AE5" w:rsidRDefault="00735AE5" w:rsidP="00735AE5">
            <w:pPr>
              <w:ind w:firstLine="0"/>
            </w:pPr>
            <w:r>
              <w:t>Ryhal</w:t>
            </w:r>
          </w:p>
        </w:tc>
        <w:tc>
          <w:tcPr>
            <w:tcW w:w="2180" w:type="dxa"/>
            <w:shd w:val="clear" w:color="auto" w:fill="auto"/>
          </w:tcPr>
          <w:p w:rsidR="00735AE5" w:rsidRPr="00735AE5" w:rsidRDefault="00735AE5" w:rsidP="00735AE5">
            <w:pPr>
              <w:ind w:firstLine="0"/>
            </w:pPr>
            <w:r>
              <w:t>Sandifer</w:t>
            </w:r>
          </w:p>
        </w:tc>
      </w:tr>
      <w:tr w:rsidR="00735AE5" w:rsidRPr="00735AE5" w:rsidTr="00735AE5">
        <w:tc>
          <w:tcPr>
            <w:tcW w:w="2179" w:type="dxa"/>
            <w:shd w:val="clear" w:color="auto" w:fill="auto"/>
          </w:tcPr>
          <w:p w:rsidR="00735AE5" w:rsidRPr="00735AE5" w:rsidRDefault="00735AE5" w:rsidP="00735AE5">
            <w:pPr>
              <w:ind w:firstLine="0"/>
            </w:pPr>
            <w:r>
              <w:t>Simrill</w:t>
            </w:r>
          </w:p>
        </w:tc>
        <w:tc>
          <w:tcPr>
            <w:tcW w:w="2179" w:type="dxa"/>
            <w:shd w:val="clear" w:color="auto" w:fill="auto"/>
          </w:tcPr>
          <w:p w:rsidR="00735AE5" w:rsidRPr="00735AE5" w:rsidRDefault="00735AE5" w:rsidP="00735AE5">
            <w:pPr>
              <w:ind w:firstLine="0"/>
            </w:pPr>
            <w:r>
              <w:t>G. M. Smith</w:t>
            </w:r>
          </w:p>
        </w:tc>
        <w:tc>
          <w:tcPr>
            <w:tcW w:w="2180" w:type="dxa"/>
            <w:shd w:val="clear" w:color="auto" w:fill="auto"/>
          </w:tcPr>
          <w:p w:rsidR="00735AE5" w:rsidRPr="00735AE5" w:rsidRDefault="00735AE5" w:rsidP="00735AE5">
            <w:pPr>
              <w:ind w:firstLine="0"/>
            </w:pPr>
            <w:r>
              <w:t>G. R. Smith</w:t>
            </w:r>
          </w:p>
        </w:tc>
      </w:tr>
      <w:tr w:rsidR="00735AE5" w:rsidRPr="00735AE5" w:rsidTr="00735AE5">
        <w:tc>
          <w:tcPr>
            <w:tcW w:w="2179" w:type="dxa"/>
            <w:shd w:val="clear" w:color="auto" w:fill="auto"/>
          </w:tcPr>
          <w:p w:rsidR="00735AE5" w:rsidRPr="00735AE5" w:rsidRDefault="00735AE5" w:rsidP="00735AE5">
            <w:pPr>
              <w:ind w:firstLine="0"/>
            </w:pPr>
            <w:r>
              <w:t>Sottile</w:t>
            </w:r>
          </w:p>
        </w:tc>
        <w:tc>
          <w:tcPr>
            <w:tcW w:w="2179" w:type="dxa"/>
            <w:shd w:val="clear" w:color="auto" w:fill="auto"/>
          </w:tcPr>
          <w:p w:rsidR="00735AE5" w:rsidRPr="00735AE5" w:rsidRDefault="00735AE5" w:rsidP="00735AE5">
            <w:pPr>
              <w:ind w:firstLine="0"/>
            </w:pPr>
            <w:r>
              <w:t>Spires</w:t>
            </w:r>
          </w:p>
        </w:tc>
        <w:tc>
          <w:tcPr>
            <w:tcW w:w="2180" w:type="dxa"/>
            <w:shd w:val="clear" w:color="auto" w:fill="auto"/>
          </w:tcPr>
          <w:p w:rsidR="00735AE5" w:rsidRPr="00735AE5" w:rsidRDefault="00735AE5" w:rsidP="00735AE5">
            <w:pPr>
              <w:ind w:firstLine="0"/>
            </w:pPr>
            <w:r>
              <w:t>Stavrinakis</w:t>
            </w:r>
          </w:p>
        </w:tc>
      </w:tr>
      <w:tr w:rsidR="00735AE5" w:rsidRPr="00735AE5" w:rsidTr="00735AE5">
        <w:tc>
          <w:tcPr>
            <w:tcW w:w="2179" w:type="dxa"/>
            <w:shd w:val="clear" w:color="auto" w:fill="auto"/>
          </w:tcPr>
          <w:p w:rsidR="00735AE5" w:rsidRPr="00735AE5" w:rsidRDefault="00735AE5" w:rsidP="00735AE5">
            <w:pPr>
              <w:ind w:firstLine="0"/>
            </w:pPr>
            <w:r>
              <w:t>Tallon</w:t>
            </w:r>
          </w:p>
        </w:tc>
        <w:tc>
          <w:tcPr>
            <w:tcW w:w="2179" w:type="dxa"/>
            <w:shd w:val="clear" w:color="auto" w:fill="auto"/>
          </w:tcPr>
          <w:p w:rsidR="00735AE5" w:rsidRPr="00735AE5" w:rsidRDefault="00735AE5" w:rsidP="00735AE5">
            <w:pPr>
              <w:ind w:firstLine="0"/>
            </w:pPr>
            <w:r>
              <w:t>Taylor</w:t>
            </w:r>
          </w:p>
        </w:tc>
        <w:tc>
          <w:tcPr>
            <w:tcW w:w="2180" w:type="dxa"/>
            <w:shd w:val="clear" w:color="auto" w:fill="auto"/>
          </w:tcPr>
          <w:p w:rsidR="00735AE5" w:rsidRPr="00735AE5" w:rsidRDefault="00735AE5" w:rsidP="00735AE5">
            <w:pPr>
              <w:ind w:firstLine="0"/>
            </w:pPr>
            <w:r>
              <w:t>Thayer</w:t>
            </w:r>
          </w:p>
        </w:tc>
      </w:tr>
      <w:tr w:rsidR="00735AE5" w:rsidRPr="00735AE5" w:rsidTr="00735AE5">
        <w:tc>
          <w:tcPr>
            <w:tcW w:w="2179" w:type="dxa"/>
            <w:shd w:val="clear" w:color="auto" w:fill="auto"/>
          </w:tcPr>
          <w:p w:rsidR="00735AE5" w:rsidRPr="00735AE5" w:rsidRDefault="00735AE5" w:rsidP="00735AE5">
            <w:pPr>
              <w:keepNext/>
              <w:ind w:firstLine="0"/>
            </w:pPr>
            <w:r>
              <w:t>West</w:t>
            </w:r>
          </w:p>
        </w:tc>
        <w:tc>
          <w:tcPr>
            <w:tcW w:w="2179" w:type="dxa"/>
            <w:shd w:val="clear" w:color="auto" w:fill="auto"/>
          </w:tcPr>
          <w:p w:rsidR="00735AE5" w:rsidRPr="00735AE5" w:rsidRDefault="00735AE5" w:rsidP="00735AE5">
            <w:pPr>
              <w:keepNext/>
              <w:ind w:firstLine="0"/>
            </w:pPr>
            <w:r>
              <w:t>White</w:t>
            </w:r>
          </w:p>
        </w:tc>
        <w:tc>
          <w:tcPr>
            <w:tcW w:w="2180" w:type="dxa"/>
            <w:shd w:val="clear" w:color="auto" w:fill="auto"/>
          </w:tcPr>
          <w:p w:rsidR="00735AE5" w:rsidRPr="00735AE5" w:rsidRDefault="00735AE5" w:rsidP="00735AE5">
            <w:pPr>
              <w:keepNext/>
              <w:ind w:firstLine="0"/>
            </w:pPr>
            <w:r>
              <w:t>Whitmire</w:t>
            </w:r>
          </w:p>
        </w:tc>
      </w:tr>
      <w:tr w:rsidR="00735AE5" w:rsidRPr="00735AE5" w:rsidTr="00735AE5">
        <w:tc>
          <w:tcPr>
            <w:tcW w:w="2179" w:type="dxa"/>
            <w:shd w:val="clear" w:color="auto" w:fill="auto"/>
          </w:tcPr>
          <w:p w:rsidR="00735AE5" w:rsidRPr="00735AE5" w:rsidRDefault="00735AE5" w:rsidP="00735AE5">
            <w:pPr>
              <w:keepNext/>
              <w:ind w:firstLine="0"/>
            </w:pPr>
            <w:r>
              <w:t>Willis</w:t>
            </w:r>
          </w:p>
        </w:tc>
        <w:tc>
          <w:tcPr>
            <w:tcW w:w="2179" w:type="dxa"/>
            <w:shd w:val="clear" w:color="auto" w:fill="auto"/>
          </w:tcPr>
          <w:p w:rsidR="00735AE5" w:rsidRPr="00735AE5" w:rsidRDefault="00735AE5" w:rsidP="00735AE5">
            <w:pPr>
              <w:keepNext/>
              <w:ind w:firstLine="0"/>
            </w:pPr>
            <w:r>
              <w:t>Yow</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Total--77</w:t>
      </w:r>
    </w:p>
    <w:p w:rsidR="00326D42" w:rsidRDefault="00326D42"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Anderson</w:t>
            </w:r>
          </w:p>
        </w:tc>
        <w:tc>
          <w:tcPr>
            <w:tcW w:w="2180" w:type="dxa"/>
            <w:shd w:val="clear" w:color="auto" w:fill="auto"/>
          </w:tcPr>
          <w:p w:rsidR="00735AE5" w:rsidRPr="00735AE5" w:rsidRDefault="00735AE5" w:rsidP="00735AE5">
            <w:pPr>
              <w:keepNext/>
              <w:ind w:firstLine="0"/>
            </w:pPr>
            <w:r>
              <w:t>Bamberg</w:t>
            </w:r>
          </w:p>
        </w:tc>
      </w:tr>
      <w:tr w:rsidR="00735AE5" w:rsidRPr="00735AE5" w:rsidTr="00735AE5">
        <w:tc>
          <w:tcPr>
            <w:tcW w:w="2179" w:type="dxa"/>
            <w:shd w:val="clear" w:color="auto" w:fill="auto"/>
          </w:tcPr>
          <w:p w:rsidR="00735AE5" w:rsidRPr="00735AE5" w:rsidRDefault="00735AE5" w:rsidP="00735AE5">
            <w:pPr>
              <w:ind w:firstLine="0"/>
            </w:pPr>
            <w:r>
              <w:t>Bernstein</w:t>
            </w:r>
          </w:p>
        </w:tc>
        <w:tc>
          <w:tcPr>
            <w:tcW w:w="2179" w:type="dxa"/>
            <w:shd w:val="clear" w:color="auto" w:fill="auto"/>
          </w:tcPr>
          <w:p w:rsidR="00735AE5" w:rsidRPr="00735AE5" w:rsidRDefault="00735AE5" w:rsidP="00735AE5">
            <w:pPr>
              <w:ind w:firstLine="0"/>
            </w:pPr>
            <w:r>
              <w:t>Bowers</w:t>
            </w:r>
          </w:p>
        </w:tc>
        <w:tc>
          <w:tcPr>
            <w:tcW w:w="2180" w:type="dxa"/>
            <w:shd w:val="clear" w:color="auto" w:fill="auto"/>
          </w:tcPr>
          <w:p w:rsidR="00735AE5" w:rsidRPr="00735AE5" w:rsidRDefault="00735AE5" w:rsidP="00735AE5">
            <w:pPr>
              <w:ind w:firstLine="0"/>
            </w:pPr>
            <w:r>
              <w:t>Brown</w:t>
            </w:r>
          </w:p>
        </w:tc>
      </w:tr>
      <w:tr w:rsidR="00735AE5" w:rsidRPr="00735AE5" w:rsidTr="00735AE5">
        <w:tc>
          <w:tcPr>
            <w:tcW w:w="2179" w:type="dxa"/>
            <w:shd w:val="clear" w:color="auto" w:fill="auto"/>
          </w:tcPr>
          <w:p w:rsidR="00735AE5" w:rsidRPr="00735AE5" w:rsidRDefault="00735AE5" w:rsidP="00735AE5">
            <w:pPr>
              <w:ind w:firstLine="0"/>
            </w:pPr>
            <w:r>
              <w:t>Clyburn</w:t>
            </w:r>
          </w:p>
        </w:tc>
        <w:tc>
          <w:tcPr>
            <w:tcW w:w="2179" w:type="dxa"/>
            <w:shd w:val="clear" w:color="auto" w:fill="auto"/>
          </w:tcPr>
          <w:p w:rsidR="00735AE5" w:rsidRPr="00735AE5" w:rsidRDefault="00735AE5" w:rsidP="00735AE5">
            <w:pPr>
              <w:ind w:firstLine="0"/>
            </w:pPr>
            <w:r>
              <w:t>Cobb-Hunter</w:t>
            </w:r>
          </w:p>
        </w:tc>
        <w:tc>
          <w:tcPr>
            <w:tcW w:w="2180" w:type="dxa"/>
            <w:shd w:val="clear" w:color="auto" w:fill="auto"/>
          </w:tcPr>
          <w:p w:rsidR="00735AE5" w:rsidRPr="00735AE5" w:rsidRDefault="00735AE5" w:rsidP="00735AE5">
            <w:pPr>
              <w:ind w:firstLine="0"/>
            </w:pPr>
            <w:r>
              <w:t>Dillard</w:t>
            </w:r>
          </w:p>
        </w:tc>
      </w:tr>
      <w:tr w:rsidR="00735AE5" w:rsidRPr="00735AE5" w:rsidTr="00735AE5">
        <w:tc>
          <w:tcPr>
            <w:tcW w:w="2179" w:type="dxa"/>
            <w:shd w:val="clear" w:color="auto" w:fill="auto"/>
          </w:tcPr>
          <w:p w:rsidR="00735AE5" w:rsidRPr="00735AE5" w:rsidRDefault="00735AE5" w:rsidP="00735AE5">
            <w:pPr>
              <w:ind w:firstLine="0"/>
            </w:pPr>
            <w:r>
              <w:t>Douglas</w:t>
            </w:r>
          </w:p>
        </w:tc>
        <w:tc>
          <w:tcPr>
            <w:tcW w:w="2179" w:type="dxa"/>
            <w:shd w:val="clear" w:color="auto" w:fill="auto"/>
          </w:tcPr>
          <w:p w:rsidR="00735AE5" w:rsidRPr="00735AE5" w:rsidRDefault="00735AE5" w:rsidP="00735AE5">
            <w:pPr>
              <w:ind w:firstLine="0"/>
            </w:pPr>
            <w:r>
              <w:t>Funderburk</w:t>
            </w:r>
          </w:p>
        </w:tc>
        <w:tc>
          <w:tcPr>
            <w:tcW w:w="2180" w:type="dxa"/>
            <w:shd w:val="clear" w:color="auto" w:fill="auto"/>
          </w:tcPr>
          <w:p w:rsidR="00735AE5" w:rsidRPr="00735AE5" w:rsidRDefault="00735AE5" w:rsidP="00735AE5">
            <w:pPr>
              <w:ind w:firstLine="0"/>
            </w:pPr>
            <w:r>
              <w:t>Gilliard</w:t>
            </w:r>
          </w:p>
        </w:tc>
      </w:tr>
      <w:tr w:rsidR="00735AE5" w:rsidRPr="00735AE5" w:rsidTr="00735AE5">
        <w:tc>
          <w:tcPr>
            <w:tcW w:w="2179" w:type="dxa"/>
            <w:shd w:val="clear" w:color="auto" w:fill="auto"/>
          </w:tcPr>
          <w:p w:rsidR="00735AE5" w:rsidRPr="00735AE5" w:rsidRDefault="00735AE5" w:rsidP="00735AE5">
            <w:pPr>
              <w:ind w:firstLine="0"/>
            </w:pPr>
            <w:r>
              <w:t>Govan</w:t>
            </w:r>
          </w:p>
        </w:tc>
        <w:tc>
          <w:tcPr>
            <w:tcW w:w="2179" w:type="dxa"/>
            <w:shd w:val="clear" w:color="auto" w:fill="auto"/>
          </w:tcPr>
          <w:p w:rsidR="00735AE5" w:rsidRPr="00735AE5" w:rsidRDefault="00735AE5" w:rsidP="00735AE5">
            <w:pPr>
              <w:ind w:firstLine="0"/>
            </w:pPr>
            <w:r>
              <w:t>Henegan</w:t>
            </w:r>
          </w:p>
        </w:tc>
        <w:tc>
          <w:tcPr>
            <w:tcW w:w="2180" w:type="dxa"/>
            <w:shd w:val="clear" w:color="auto" w:fill="auto"/>
          </w:tcPr>
          <w:p w:rsidR="00735AE5" w:rsidRPr="00735AE5" w:rsidRDefault="00735AE5" w:rsidP="00735AE5">
            <w:pPr>
              <w:ind w:firstLine="0"/>
            </w:pPr>
            <w:r>
              <w:t>Hosey</w:t>
            </w:r>
          </w:p>
        </w:tc>
      </w:tr>
      <w:tr w:rsidR="00735AE5" w:rsidRPr="00735AE5" w:rsidTr="00735AE5">
        <w:tc>
          <w:tcPr>
            <w:tcW w:w="2179" w:type="dxa"/>
            <w:shd w:val="clear" w:color="auto" w:fill="auto"/>
          </w:tcPr>
          <w:p w:rsidR="00735AE5" w:rsidRPr="00735AE5" w:rsidRDefault="00735AE5" w:rsidP="00735AE5">
            <w:pPr>
              <w:ind w:firstLine="0"/>
            </w:pPr>
            <w:r>
              <w:t>Howard</w:t>
            </w:r>
          </w:p>
        </w:tc>
        <w:tc>
          <w:tcPr>
            <w:tcW w:w="2179" w:type="dxa"/>
            <w:shd w:val="clear" w:color="auto" w:fill="auto"/>
          </w:tcPr>
          <w:p w:rsidR="00735AE5" w:rsidRPr="00735AE5" w:rsidRDefault="00735AE5" w:rsidP="00735AE5">
            <w:pPr>
              <w:ind w:firstLine="0"/>
            </w:pPr>
            <w:r>
              <w:t>Jefferson</w:t>
            </w:r>
          </w:p>
        </w:tc>
        <w:tc>
          <w:tcPr>
            <w:tcW w:w="2180" w:type="dxa"/>
            <w:shd w:val="clear" w:color="auto" w:fill="auto"/>
          </w:tcPr>
          <w:p w:rsidR="00735AE5" w:rsidRPr="00735AE5" w:rsidRDefault="00735AE5" w:rsidP="00735AE5">
            <w:pPr>
              <w:ind w:firstLine="0"/>
            </w:pPr>
            <w:r>
              <w:t>King</w:t>
            </w:r>
          </w:p>
        </w:tc>
      </w:tr>
      <w:tr w:rsidR="00735AE5" w:rsidRPr="00735AE5" w:rsidTr="00735AE5">
        <w:tc>
          <w:tcPr>
            <w:tcW w:w="2179" w:type="dxa"/>
            <w:shd w:val="clear" w:color="auto" w:fill="auto"/>
          </w:tcPr>
          <w:p w:rsidR="00735AE5" w:rsidRPr="00735AE5" w:rsidRDefault="00735AE5" w:rsidP="00735AE5">
            <w:pPr>
              <w:ind w:firstLine="0"/>
            </w:pPr>
            <w:r>
              <w:t>Knight</w:t>
            </w:r>
          </w:p>
        </w:tc>
        <w:tc>
          <w:tcPr>
            <w:tcW w:w="2179" w:type="dxa"/>
            <w:shd w:val="clear" w:color="auto" w:fill="auto"/>
          </w:tcPr>
          <w:p w:rsidR="00735AE5" w:rsidRPr="00735AE5" w:rsidRDefault="00735AE5" w:rsidP="00735AE5">
            <w:pPr>
              <w:ind w:firstLine="0"/>
            </w:pPr>
            <w:r>
              <w:t>Mack</w:t>
            </w:r>
          </w:p>
        </w:tc>
        <w:tc>
          <w:tcPr>
            <w:tcW w:w="2180" w:type="dxa"/>
            <w:shd w:val="clear" w:color="auto" w:fill="auto"/>
          </w:tcPr>
          <w:p w:rsidR="00735AE5" w:rsidRPr="00735AE5" w:rsidRDefault="00735AE5" w:rsidP="00735AE5">
            <w:pPr>
              <w:ind w:firstLine="0"/>
            </w:pPr>
            <w:r>
              <w:t>McCravy</w:t>
            </w:r>
          </w:p>
        </w:tc>
      </w:tr>
      <w:tr w:rsidR="00735AE5" w:rsidRPr="00735AE5" w:rsidTr="00735AE5">
        <w:tc>
          <w:tcPr>
            <w:tcW w:w="2179" w:type="dxa"/>
            <w:shd w:val="clear" w:color="auto" w:fill="auto"/>
          </w:tcPr>
          <w:p w:rsidR="00735AE5" w:rsidRPr="00735AE5" w:rsidRDefault="00735AE5" w:rsidP="00735AE5">
            <w:pPr>
              <w:ind w:firstLine="0"/>
            </w:pPr>
            <w:r>
              <w:t>McEachern</w:t>
            </w:r>
          </w:p>
        </w:tc>
        <w:tc>
          <w:tcPr>
            <w:tcW w:w="2179" w:type="dxa"/>
            <w:shd w:val="clear" w:color="auto" w:fill="auto"/>
          </w:tcPr>
          <w:p w:rsidR="00735AE5" w:rsidRPr="00735AE5" w:rsidRDefault="00735AE5" w:rsidP="00735AE5">
            <w:pPr>
              <w:ind w:firstLine="0"/>
            </w:pPr>
            <w:r>
              <w:t>McKnight</w:t>
            </w:r>
          </w:p>
        </w:tc>
        <w:tc>
          <w:tcPr>
            <w:tcW w:w="2180" w:type="dxa"/>
            <w:shd w:val="clear" w:color="auto" w:fill="auto"/>
          </w:tcPr>
          <w:p w:rsidR="00735AE5" w:rsidRPr="00735AE5" w:rsidRDefault="00735AE5" w:rsidP="00735AE5">
            <w:pPr>
              <w:ind w:firstLine="0"/>
            </w:pPr>
            <w:r>
              <w:t>Mitchell</w:t>
            </w:r>
          </w:p>
        </w:tc>
      </w:tr>
      <w:tr w:rsidR="00735AE5" w:rsidRPr="00735AE5" w:rsidTr="00735AE5">
        <w:tc>
          <w:tcPr>
            <w:tcW w:w="2179" w:type="dxa"/>
            <w:shd w:val="clear" w:color="auto" w:fill="auto"/>
          </w:tcPr>
          <w:p w:rsidR="00735AE5" w:rsidRPr="00735AE5" w:rsidRDefault="00735AE5" w:rsidP="00735AE5">
            <w:pPr>
              <w:ind w:firstLine="0"/>
            </w:pPr>
            <w:r>
              <w:t>Norrell</w:t>
            </w:r>
          </w:p>
        </w:tc>
        <w:tc>
          <w:tcPr>
            <w:tcW w:w="2179" w:type="dxa"/>
            <w:shd w:val="clear" w:color="auto" w:fill="auto"/>
          </w:tcPr>
          <w:p w:rsidR="00735AE5" w:rsidRPr="00735AE5" w:rsidRDefault="00735AE5" w:rsidP="00735AE5">
            <w:pPr>
              <w:ind w:firstLine="0"/>
            </w:pPr>
            <w:r>
              <w:t>Ott</w:t>
            </w:r>
          </w:p>
        </w:tc>
        <w:tc>
          <w:tcPr>
            <w:tcW w:w="2180" w:type="dxa"/>
            <w:shd w:val="clear" w:color="auto" w:fill="auto"/>
          </w:tcPr>
          <w:p w:rsidR="00735AE5" w:rsidRPr="00735AE5" w:rsidRDefault="00735AE5" w:rsidP="00735AE5">
            <w:pPr>
              <w:ind w:firstLine="0"/>
            </w:pPr>
            <w:r>
              <w:t>Parks</w:t>
            </w:r>
          </w:p>
        </w:tc>
      </w:tr>
      <w:tr w:rsidR="00735AE5" w:rsidRPr="00735AE5" w:rsidTr="00735AE5">
        <w:tc>
          <w:tcPr>
            <w:tcW w:w="2179" w:type="dxa"/>
            <w:shd w:val="clear" w:color="auto" w:fill="auto"/>
          </w:tcPr>
          <w:p w:rsidR="00735AE5" w:rsidRPr="00735AE5" w:rsidRDefault="00735AE5" w:rsidP="00735AE5">
            <w:pPr>
              <w:keepNext/>
              <w:ind w:firstLine="0"/>
            </w:pPr>
            <w:r>
              <w:t>Ridgeway</w:t>
            </w:r>
          </w:p>
        </w:tc>
        <w:tc>
          <w:tcPr>
            <w:tcW w:w="2179" w:type="dxa"/>
            <w:shd w:val="clear" w:color="auto" w:fill="auto"/>
          </w:tcPr>
          <w:p w:rsidR="00735AE5" w:rsidRPr="00735AE5" w:rsidRDefault="00735AE5" w:rsidP="00735AE5">
            <w:pPr>
              <w:keepNext/>
              <w:ind w:firstLine="0"/>
            </w:pPr>
            <w:r>
              <w:t>Robinson-Simpson</w:t>
            </w:r>
          </w:p>
        </w:tc>
        <w:tc>
          <w:tcPr>
            <w:tcW w:w="2180" w:type="dxa"/>
            <w:shd w:val="clear" w:color="auto" w:fill="auto"/>
          </w:tcPr>
          <w:p w:rsidR="00735AE5" w:rsidRPr="00735AE5" w:rsidRDefault="00735AE5" w:rsidP="00735AE5">
            <w:pPr>
              <w:keepNext/>
              <w:ind w:firstLine="0"/>
            </w:pPr>
            <w:r>
              <w:t>Weeks</w:t>
            </w:r>
          </w:p>
        </w:tc>
      </w:tr>
      <w:tr w:rsidR="00735AE5" w:rsidRPr="00735AE5" w:rsidTr="00735AE5">
        <w:tc>
          <w:tcPr>
            <w:tcW w:w="2179" w:type="dxa"/>
            <w:shd w:val="clear" w:color="auto" w:fill="auto"/>
          </w:tcPr>
          <w:p w:rsidR="00735AE5" w:rsidRPr="00735AE5" w:rsidRDefault="00735AE5" w:rsidP="00735AE5">
            <w:pPr>
              <w:keepNext/>
              <w:ind w:firstLine="0"/>
            </w:pPr>
            <w:r>
              <w:t>Wheeler</w:t>
            </w:r>
          </w:p>
        </w:tc>
        <w:tc>
          <w:tcPr>
            <w:tcW w:w="2179" w:type="dxa"/>
            <w:shd w:val="clear" w:color="auto" w:fill="auto"/>
          </w:tcPr>
          <w:p w:rsidR="00735AE5" w:rsidRPr="00735AE5" w:rsidRDefault="00735AE5" w:rsidP="00735AE5">
            <w:pPr>
              <w:keepNext/>
              <w:ind w:firstLine="0"/>
            </w:pPr>
            <w:r>
              <w:t>Williams</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Total--32</w:t>
      </w:r>
    </w:p>
    <w:p w:rsidR="00735AE5" w:rsidRDefault="00735AE5" w:rsidP="00735AE5">
      <w:pPr>
        <w:jc w:val="center"/>
        <w:rPr>
          <w:b/>
        </w:rPr>
      </w:pPr>
    </w:p>
    <w:p w:rsidR="00735AE5" w:rsidRDefault="00735AE5" w:rsidP="00735AE5">
      <w:r>
        <w:t>So, the amendment was tabled.</w:t>
      </w:r>
    </w:p>
    <w:p w:rsidR="00735AE5" w:rsidRDefault="00735AE5" w:rsidP="00735AE5"/>
    <w:p w:rsidR="00735AE5" w:rsidRPr="0031509F" w:rsidRDefault="00735AE5" w:rsidP="00735AE5">
      <w:pPr>
        <w:widowControl w:val="0"/>
        <w:rPr>
          <w:snapToGrid w:val="0"/>
        </w:rPr>
      </w:pPr>
      <w:r w:rsidRPr="0031509F">
        <w:rPr>
          <w:snapToGrid w:val="0"/>
        </w:rPr>
        <w:t>Rep. PARKS proposed th</w:t>
      </w:r>
      <w:r w:rsidR="00367D16">
        <w:rPr>
          <w:snapToGrid w:val="0"/>
        </w:rPr>
        <w:t xml:space="preserve">e following Amendment No. 28 </w:t>
      </w:r>
      <w:r w:rsidR="003E6B71">
        <w:rPr>
          <w:snapToGrid w:val="0"/>
        </w:rPr>
        <w:t>(</w:t>
      </w:r>
      <w:r w:rsidRPr="0031509F">
        <w:rPr>
          <w:snapToGrid w:val="0"/>
        </w:rPr>
        <w:t>h:\legwork\house\amend\h-wm\008\jdlhs transition #2.docx), which was tabled:</w:t>
      </w:r>
    </w:p>
    <w:p w:rsidR="00735AE5" w:rsidRPr="0031509F" w:rsidRDefault="00735AE5" w:rsidP="00735AE5">
      <w:pPr>
        <w:widowControl w:val="0"/>
        <w:rPr>
          <w:snapToGrid w:val="0"/>
        </w:rPr>
      </w:pPr>
      <w:r w:rsidRPr="0031509F">
        <w:rPr>
          <w:snapToGrid w:val="0"/>
        </w:rPr>
        <w:t>Amend the bill, as and if amended, Part IB, Section 7, JOHN DE LA HOWE SCHOOL, page 329, paragraph 7.5, lines 29 - 35 and Page 330 lines 1-4, by striking the proviso in its entirety.</w:t>
      </w:r>
    </w:p>
    <w:p w:rsidR="00735AE5" w:rsidRPr="0031509F" w:rsidRDefault="009B131B" w:rsidP="00735AE5">
      <w:pPr>
        <w:widowControl w:val="0"/>
        <w:rPr>
          <w:snapToGrid w:val="0"/>
        </w:rPr>
      </w:pPr>
      <w:r>
        <w:rPr>
          <w:snapToGrid w:val="0"/>
        </w:rPr>
        <w:t>A</w:t>
      </w:r>
      <w:r w:rsidR="00735AE5" w:rsidRPr="0031509F">
        <w:rPr>
          <w:snapToGrid w:val="0"/>
        </w:rPr>
        <w:t>mend the bill fu</w:t>
      </w:r>
      <w:r>
        <w:rPr>
          <w:snapToGrid w:val="0"/>
        </w:rPr>
        <w:t>r</w:t>
      </w:r>
      <w:r w:rsidR="00735AE5" w:rsidRPr="0031509F">
        <w:rPr>
          <w:snapToGrid w:val="0"/>
        </w:rPr>
        <w:t>t</w:t>
      </w:r>
      <w:r>
        <w:rPr>
          <w:snapToGrid w:val="0"/>
        </w:rPr>
        <w:t>h</w:t>
      </w:r>
      <w:r w:rsidR="00735AE5" w:rsidRPr="0031509F">
        <w:rPr>
          <w:snapToGrid w:val="0"/>
        </w:rPr>
        <w:t xml:space="preserve">er, as and if amended, Section 7, JOHN DE LA HOWE SCHOOL, page 330, after line 4, by adding an appropriately numbered paragraph to read: </w:t>
      </w:r>
    </w:p>
    <w:p w:rsidR="00735AE5" w:rsidRPr="0031509F" w:rsidRDefault="00326D42" w:rsidP="00735AE5">
      <w:pPr>
        <w:autoSpaceDE w:val="0"/>
        <w:autoSpaceDN w:val="0"/>
        <w:rPr>
          <w:szCs w:val="24"/>
          <w:u w:val="single"/>
        </w:rPr>
      </w:pPr>
      <w:r>
        <w:rPr>
          <w:i/>
          <w:snapToGrid w:val="0"/>
        </w:rPr>
        <w:t xml:space="preserve">/ </w:t>
      </w:r>
      <w:r w:rsidR="00735AE5" w:rsidRPr="0031509F">
        <w:rPr>
          <w:i/>
          <w:snapToGrid w:val="0"/>
          <w:u w:val="single"/>
        </w:rPr>
        <w:t>(JDLHS: JDLHS Transition)</w:t>
      </w:r>
      <w:r w:rsidR="00735AE5" w:rsidRPr="0031509F">
        <w:rPr>
          <w:snapToGrid w:val="0"/>
          <w:u w:val="single"/>
        </w:rPr>
        <w:t xml:space="preserve"> </w:t>
      </w:r>
      <w:r w:rsidR="00735AE5" w:rsidRPr="0031509F">
        <w:rPr>
          <w:i/>
          <w:szCs w:val="52"/>
          <w:u w:val="single"/>
        </w:rPr>
        <w:t>With level year funding appropriated, for Fiscal Year 2016-17 John de la Howe shall develop a transition plan and begin implementation from being an accredited school district and accredited school to being a program under Section 59-19-350 that provides career development opportunities to homeless, truant, and at-risk high school students. John de la Howe shall contract with nearby public school districts to provide education services or with alternative education providers that provide accelerated programs of instruction for overage students at risk of dropping out of school.  John de la Howe shall enter into public-private partnerships to provide career opportunities, aligned with the Profile of the South Carolina Graduate. Such training shall focus on the unique natural and agricultural resources of the school to develop skills for which career opportunities exist in our state. John de la Howe will cooperate with Wil Lou Gray, the Department of Juvenile Justice, family courts, and school districts to encourage the placement of truant students to John de la Howe when such students can be served appropriately by the transition plan opportunities. As needed, the Department of Education and the Department of Administration will assist John de la Howe in making the transition. John de la Howe shall report to the Senate Finance Committee and to the House Ways and Means Committee by December 1 of the current fiscal year on the transition plan and its implementation.</w:t>
      </w:r>
    </w:p>
    <w:p w:rsidR="00735AE5" w:rsidRPr="0031509F" w:rsidRDefault="00735AE5" w:rsidP="00735AE5">
      <w:pPr>
        <w:widowControl w:val="0"/>
        <w:rPr>
          <w:snapToGrid w:val="0"/>
        </w:rPr>
      </w:pPr>
      <w:r w:rsidRPr="0031509F">
        <w:rPr>
          <w:snapToGrid w:val="0"/>
        </w:rPr>
        <w:t>Renumber sections to conform.</w:t>
      </w:r>
    </w:p>
    <w:p w:rsidR="00735AE5" w:rsidRDefault="00735AE5" w:rsidP="00735AE5">
      <w:pPr>
        <w:widowControl w:val="0"/>
      </w:pPr>
      <w:r w:rsidRPr="0031509F">
        <w:rPr>
          <w:snapToGrid w:val="0"/>
        </w:rPr>
        <w:t>Amend totals and titles to conform.</w:t>
      </w:r>
    </w:p>
    <w:p w:rsidR="00735AE5" w:rsidRDefault="00735AE5" w:rsidP="00735AE5">
      <w:pPr>
        <w:widowControl w:val="0"/>
      </w:pPr>
    </w:p>
    <w:p w:rsidR="00735AE5" w:rsidRDefault="00735AE5" w:rsidP="00735AE5">
      <w:r>
        <w:t>Rep. PARKS explained the amendment.</w:t>
      </w:r>
    </w:p>
    <w:p w:rsidR="00735AE5" w:rsidRDefault="00735AE5" w:rsidP="00735AE5"/>
    <w:p w:rsidR="00735AE5" w:rsidRDefault="00735AE5" w:rsidP="00735AE5">
      <w:r>
        <w:t>Rep. WHITMIRE moved to table the amendment.</w:t>
      </w:r>
    </w:p>
    <w:p w:rsidR="00735AE5" w:rsidRDefault="00735AE5" w:rsidP="00735AE5"/>
    <w:p w:rsidR="00735AE5" w:rsidRDefault="00735AE5" w:rsidP="00735AE5">
      <w:r>
        <w:t>Rep. PARKS demanded the yeas and nays which were taken, resulting as follows:</w:t>
      </w:r>
    </w:p>
    <w:p w:rsidR="00735AE5" w:rsidRDefault="00735AE5" w:rsidP="00735AE5">
      <w:pPr>
        <w:jc w:val="center"/>
      </w:pPr>
      <w:bookmarkStart w:id="72" w:name="vote_start207"/>
      <w:bookmarkEnd w:id="72"/>
      <w:r>
        <w:t>Yeas 74; Nays 31</w:t>
      </w: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Allison</w:t>
            </w:r>
          </w:p>
        </w:tc>
        <w:tc>
          <w:tcPr>
            <w:tcW w:w="2179" w:type="dxa"/>
            <w:shd w:val="clear" w:color="auto" w:fill="auto"/>
          </w:tcPr>
          <w:p w:rsidR="00735AE5" w:rsidRPr="00735AE5" w:rsidRDefault="00735AE5" w:rsidP="00735AE5">
            <w:pPr>
              <w:keepNext/>
              <w:ind w:firstLine="0"/>
            </w:pPr>
            <w:r>
              <w:t>Anthony</w:t>
            </w:r>
          </w:p>
        </w:tc>
        <w:tc>
          <w:tcPr>
            <w:tcW w:w="2180" w:type="dxa"/>
            <w:shd w:val="clear" w:color="auto" w:fill="auto"/>
          </w:tcPr>
          <w:p w:rsidR="00735AE5" w:rsidRPr="00735AE5" w:rsidRDefault="00735AE5" w:rsidP="00735AE5">
            <w:pPr>
              <w:keepNext/>
              <w:ind w:firstLine="0"/>
            </w:pPr>
            <w:r>
              <w:t>Arrington</w:t>
            </w:r>
          </w:p>
        </w:tc>
      </w:tr>
      <w:tr w:rsidR="00735AE5" w:rsidRPr="00735AE5" w:rsidTr="00735AE5">
        <w:tc>
          <w:tcPr>
            <w:tcW w:w="2179" w:type="dxa"/>
            <w:shd w:val="clear" w:color="auto" w:fill="auto"/>
          </w:tcPr>
          <w:p w:rsidR="00735AE5" w:rsidRPr="00735AE5" w:rsidRDefault="00735AE5" w:rsidP="00735AE5">
            <w:pPr>
              <w:ind w:firstLine="0"/>
            </w:pPr>
            <w:r>
              <w:t>Atkinson</w:t>
            </w:r>
          </w:p>
        </w:tc>
        <w:tc>
          <w:tcPr>
            <w:tcW w:w="2179" w:type="dxa"/>
            <w:shd w:val="clear" w:color="auto" w:fill="auto"/>
          </w:tcPr>
          <w:p w:rsidR="00735AE5" w:rsidRPr="00735AE5" w:rsidRDefault="00735AE5" w:rsidP="00735AE5">
            <w:pPr>
              <w:ind w:firstLine="0"/>
            </w:pPr>
            <w:r>
              <w:t>Atwater</w:t>
            </w:r>
          </w:p>
        </w:tc>
        <w:tc>
          <w:tcPr>
            <w:tcW w:w="2180" w:type="dxa"/>
            <w:shd w:val="clear" w:color="auto" w:fill="auto"/>
          </w:tcPr>
          <w:p w:rsidR="00735AE5" w:rsidRPr="00735AE5" w:rsidRDefault="00735AE5" w:rsidP="00735AE5">
            <w:pPr>
              <w:ind w:firstLine="0"/>
            </w:pPr>
            <w:r>
              <w:t>Bales</w:t>
            </w:r>
          </w:p>
        </w:tc>
      </w:tr>
      <w:tr w:rsidR="00735AE5" w:rsidRPr="00735AE5" w:rsidTr="00735AE5">
        <w:tc>
          <w:tcPr>
            <w:tcW w:w="2179" w:type="dxa"/>
            <w:shd w:val="clear" w:color="auto" w:fill="auto"/>
          </w:tcPr>
          <w:p w:rsidR="00735AE5" w:rsidRPr="00735AE5" w:rsidRDefault="00735AE5" w:rsidP="00735AE5">
            <w:pPr>
              <w:ind w:firstLine="0"/>
            </w:pPr>
            <w:r>
              <w:t>Ballentine</w:t>
            </w:r>
          </w:p>
        </w:tc>
        <w:tc>
          <w:tcPr>
            <w:tcW w:w="2179" w:type="dxa"/>
            <w:shd w:val="clear" w:color="auto" w:fill="auto"/>
          </w:tcPr>
          <w:p w:rsidR="00735AE5" w:rsidRPr="00735AE5" w:rsidRDefault="00735AE5" w:rsidP="00735AE5">
            <w:pPr>
              <w:ind w:firstLine="0"/>
            </w:pPr>
            <w:r>
              <w:t>Bannister</w:t>
            </w:r>
          </w:p>
        </w:tc>
        <w:tc>
          <w:tcPr>
            <w:tcW w:w="2180" w:type="dxa"/>
            <w:shd w:val="clear" w:color="auto" w:fill="auto"/>
          </w:tcPr>
          <w:p w:rsidR="00735AE5" w:rsidRPr="00735AE5" w:rsidRDefault="00735AE5" w:rsidP="00735AE5">
            <w:pPr>
              <w:ind w:firstLine="0"/>
            </w:pPr>
            <w:r>
              <w:t>Bennett</w:t>
            </w:r>
          </w:p>
        </w:tc>
      </w:tr>
      <w:tr w:rsidR="00735AE5" w:rsidRPr="00735AE5" w:rsidTr="00735AE5">
        <w:tc>
          <w:tcPr>
            <w:tcW w:w="2179" w:type="dxa"/>
            <w:shd w:val="clear" w:color="auto" w:fill="auto"/>
          </w:tcPr>
          <w:p w:rsidR="00735AE5" w:rsidRPr="00735AE5" w:rsidRDefault="00735AE5" w:rsidP="00735AE5">
            <w:pPr>
              <w:ind w:firstLine="0"/>
            </w:pPr>
            <w:r>
              <w:t>Blackwell</w:t>
            </w:r>
          </w:p>
        </w:tc>
        <w:tc>
          <w:tcPr>
            <w:tcW w:w="2179" w:type="dxa"/>
            <w:shd w:val="clear" w:color="auto" w:fill="auto"/>
          </w:tcPr>
          <w:p w:rsidR="00735AE5" w:rsidRPr="00735AE5" w:rsidRDefault="00735AE5" w:rsidP="00735AE5">
            <w:pPr>
              <w:ind w:firstLine="0"/>
            </w:pPr>
            <w:r>
              <w:t>Burns</w:t>
            </w:r>
          </w:p>
        </w:tc>
        <w:tc>
          <w:tcPr>
            <w:tcW w:w="2180" w:type="dxa"/>
            <w:shd w:val="clear" w:color="auto" w:fill="auto"/>
          </w:tcPr>
          <w:p w:rsidR="00735AE5" w:rsidRPr="00735AE5" w:rsidRDefault="00735AE5" w:rsidP="00735AE5">
            <w:pPr>
              <w:ind w:firstLine="0"/>
            </w:pPr>
            <w:r>
              <w:t>Caskey</w:t>
            </w:r>
          </w:p>
        </w:tc>
      </w:tr>
      <w:tr w:rsidR="00735AE5" w:rsidRPr="00735AE5" w:rsidTr="00735AE5">
        <w:tc>
          <w:tcPr>
            <w:tcW w:w="2179" w:type="dxa"/>
            <w:shd w:val="clear" w:color="auto" w:fill="auto"/>
          </w:tcPr>
          <w:p w:rsidR="00735AE5" w:rsidRPr="00735AE5" w:rsidRDefault="00735AE5" w:rsidP="00735AE5">
            <w:pPr>
              <w:ind w:firstLine="0"/>
            </w:pPr>
            <w:r>
              <w:t>Chumley</w:t>
            </w:r>
          </w:p>
        </w:tc>
        <w:tc>
          <w:tcPr>
            <w:tcW w:w="2179" w:type="dxa"/>
            <w:shd w:val="clear" w:color="auto" w:fill="auto"/>
          </w:tcPr>
          <w:p w:rsidR="00735AE5" w:rsidRPr="00735AE5" w:rsidRDefault="00735AE5" w:rsidP="00735AE5">
            <w:pPr>
              <w:ind w:firstLine="0"/>
            </w:pPr>
            <w:r>
              <w:t>Clary</w:t>
            </w:r>
          </w:p>
        </w:tc>
        <w:tc>
          <w:tcPr>
            <w:tcW w:w="2180" w:type="dxa"/>
            <w:shd w:val="clear" w:color="auto" w:fill="auto"/>
          </w:tcPr>
          <w:p w:rsidR="00735AE5" w:rsidRPr="00735AE5" w:rsidRDefault="00735AE5" w:rsidP="00735AE5">
            <w:pPr>
              <w:ind w:firstLine="0"/>
            </w:pPr>
            <w:r>
              <w:t>Clemmons</w:t>
            </w:r>
          </w:p>
        </w:tc>
      </w:tr>
      <w:tr w:rsidR="00735AE5" w:rsidRPr="00735AE5" w:rsidTr="00735AE5">
        <w:tc>
          <w:tcPr>
            <w:tcW w:w="2179" w:type="dxa"/>
            <w:shd w:val="clear" w:color="auto" w:fill="auto"/>
          </w:tcPr>
          <w:p w:rsidR="00735AE5" w:rsidRPr="00735AE5" w:rsidRDefault="00735AE5" w:rsidP="00735AE5">
            <w:pPr>
              <w:ind w:firstLine="0"/>
            </w:pPr>
            <w:r>
              <w:t>Cogswell</w:t>
            </w:r>
          </w:p>
        </w:tc>
        <w:tc>
          <w:tcPr>
            <w:tcW w:w="2179" w:type="dxa"/>
            <w:shd w:val="clear" w:color="auto" w:fill="auto"/>
          </w:tcPr>
          <w:p w:rsidR="00735AE5" w:rsidRPr="00735AE5" w:rsidRDefault="00735AE5" w:rsidP="00735AE5">
            <w:pPr>
              <w:ind w:firstLine="0"/>
            </w:pPr>
            <w:r>
              <w:t>Cole</w:t>
            </w:r>
          </w:p>
        </w:tc>
        <w:tc>
          <w:tcPr>
            <w:tcW w:w="2180" w:type="dxa"/>
            <w:shd w:val="clear" w:color="auto" w:fill="auto"/>
          </w:tcPr>
          <w:p w:rsidR="00735AE5" w:rsidRPr="00735AE5" w:rsidRDefault="00735AE5" w:rsidP="00735AE5">
            <w:pPr>
              <w:ind w:firstLine="0"/>
            </w:pPr>
            <w:r>
              <w:t>Collins</w:t>
            </w:r>
          </w:p>
        </w:tc>
      </w:tr>
      <w:tr w:rsidR="00735AE5" w:rsidRPr="00735AE5" w:rsidTr="00735AE5">
        <w:tc>
          <w:tcPr>
            <w:tcW w:w="2179" w:type="dxa"/>
            <w:shd w:val="clear" w:color="auto" w:fill="auto"/>
          </w:tcPr>
          <w:p w:rsidR="00735AE5" w:rsidRPr="00735AE5" w:rsidRDefault="00735AE5" w:rsidP="00735AE5">
            <w:pPr>
              <w:ind w:firstLine="0"/>
            </w:pPr>
            <w:r>
              <w:t>Crawford</w:t>
            </w:r>
          </w:p>
        </w:tc>
        <w:tc>
          <w:tcPr>
            <w:tcW w:w="2179" w:type="dxa"/>
            <w:shd w:val="clear" w:color="auto" w:fill="auto"/>
          </w:tcPr>
          <w:p w:rsidR="00735AE5" w:rsidRPr="00735AE5" w:rsidRDefault="00735AE5" w:rsidP="00735AE5">
            <w:pPr>
              <w:ind w:firstLine="0"/>
            </w:pPr>
            <w:r>
              <w:t>Crosby</w:t>
            </w:r>
          </w:p>
        </w:tc>
        <w:tc>
          <w:tcPr>
            <w:tcW w:w="2180" w:type="dxa"/>
            <w:shd w:val="clear" w:color="auto" w:fill="auto"/>
          </w:tcPr>
          <w:p w:rsidR="00735AE5" w:rsidRPr="00735AE5" w:rsidRDefault="00735AE5" w:rsidP="00735AE5">
            <w:pPr>
              <w:ind w:firstLine="0"/>
            </w:pPr>
            <w:r>
              <w:t>Daning</w:t>
            </w:r>
          </w:p>
        </w:tc>
      </w:tr>
      <w:tr w:rsidR="00735AE5" w:rsidRPr="00735AE5" w:rsidTr="00735AE5">
        <w:tc>
          <w:tcPr>
            <w:tcW w:w="2179" w:type="dxa"/>
            <w:shd w:val="clear" w:color="auto" w:fill="auto"/>
          </w:tcPr>
          <w:p w:rsidR="00735AE5" w:rsidRPr="00735AE5" w:rsidRDefault="00735AE5" w:rsidP="00735AE5">
            <w:pPr>
              <w:ind w:firstLine="0"/>
            </w:pPr>
            <w:r>
              <w:t>Davis</w:t>
            </w:r>
          </w:p>
        </w:tc>
        <w:tc>
          <w:tcPr>
            <w:tcW w:w="2179" w:type="dxa"/>
            <w:shd w:val="clear" w:color="auto" w:fill="auto"/>
          </w:tcPr>
          <w:p w:rsidR="00735AE5" w:rsidRPr="00735AE5" w:rsidRDefault="00735AE5" w:rsidP="00735AE5">
            <w:pPr>
              <w:ind w:firstLine="0"/>
            </w:pPr>
            <w:r>
              <w:t>Delleney</w:t>
            </w:r>
          </w:p>
        </w:tc>
        <w:tc>
          <w:tcPr>
            <w:tcW w:w="2180" w:type="dxa"/>
            <w:shd w:val="clear" w:color="auto" w:fill="auto"/>
          </w:tcPr>
          <w:p w:rsidR="00735AE5" w:rsidRPr="00735AE5" w:rsidRDefault="00735AE5" w:rsidP="00735AE5">
            <w:pPr>
              <w:ind w:firstLine="0"/>
            </w:pPr>
            <w:r>
              <w:t>Duckworth</w:t>
            </w:r>
          </w:p>
        </w:tc>
      </w:tr>
      <w:tr w:rsidR="00735AE5" w:rsidRPr="00735AE5" w:rsidTr="00735AE5">
        <w:tc>
          <w:tcPr>
            <w:tcW w:w="2179" w:type="dxa"/>
            <w:shd w:val="clear" w:color="auto" w:fill="auto"/>
          </w:tcPr>
          <w:p w:rsidR="00735AE5" w:rsidRPr="00735AE5" w:rsidRDefault="00735AE5" w:rsidP="00735AE5">
            <w:pPr>
              <w:ind w:firstLine="0"/>
            </w:pPr>
            <w:r>
              <w:t>Elliott</w:t>
            </w:r>
          </w:p>
        </w:tc>
        <w:tc>
          <w:tcPr>
            <w:tcW w:w="2179" w:type="dxa"/>
            <w:shd w:val="clear" w:color="auto" w:fill="auto"/>
          </w:tcPr>
          <w:p w:rsidR="00735AE5" w:rsidRPr="00735AE5" w:rsidRDefault="00735AE5" w:rsidP="00735AE5">
            <w:pPr>
              <w:ind w:firstLine="0"/>
            </w:pPr>
            <w:r>
              <w:t>Erickson</w:t>
            </w:r>
          </w:p>
        </w:tc>
        <w:tc>
          <w:tcPr>
            <w:tcW w:w="2180" w:type="dxa"/>
            <w:shd w:val="clear" w:color="auto" w:fill="auto"/>
          </w:tcPr>
          <w:p w:rsidR="00735AE5" w:rsidRPr="00735AE5" w:rsidRDefault="00735AE5" w:rsidP="00735AE5">
            <w:pPr>
              <w:ind w:firstLine="0"/>
            </w:pPr>
            <w:r>
              <w:t>Felder</w:t>
            </w:r>
          </w:p>
        </w:tc>
      </w:tr>
      <w:tr w:rsidR="00735AE5" w:rsidRPr="00735AE5" w:rsidTr="00735AE5">
        <w:tc>
          <w:tcPr>
            <w:tcW w:w="2179" w:type="dxa"/>
            <w:shd w:val="clear" w:color="auto" w:fill="auto"/>
          </w:tcPr>
          <w:p w:rsidR="00735AE5" w:rsidRPr="00735AE5" w:rsidRDefault="00735AE5" w:rsidP="00735AE5">
            <w:pPr>
              <w:ind w:firstLine="0"/>
            </w:pPr>
            <w:r>
              <w:t>Forrest</w:t>
            </w:r>
          </w:p>
        </w:tc>
        <w:tc>
          <w:tcPr>
            <w:tcW w:w="2179" w:type="dxa"/>
            <w:shd w:val="clear" w:color="auto" w:fill="auto"/>
          </w:tcPr>
          <w:p w:rsidR="00735AE5" w:rsidRPr="00735AE5" w:rsidRDefault="00735AE5" w:rsidP="00735AE5">
            <w:pPr>
              <w:ind w:firstLine="0"/>
            </w:pPr>
            <w:r>
              <w:t>Forrester</w:t>
            </w:r>
          </w:p>
        </w:tc>
        <w:tc>
          <w:tcPr>
            <w:tcW w:w="2180" w:type="dxa"/>
            <w:shd w:val="clear" w:color="auto" w:fill="auto"/>
          </w:tcPr>
          <w:p w:rsidR="00735AE5" w:rsidRPr="00735AE5" w:rsidRDefault="00735AE5" w:rsidP="00735AE5">
            <w:pPr>
              <w:ind w:firstLine="0"/>
            </w:pPr>
            <w:r>
              <w:t>Fry</w:t>
            </w:r>
          </w:p>
        </w:tc>
      </w:tr>
      <w:tr w:rsidR="00735AE5" w:rsidRPr="00735AE5" w:rsidTr="00735AE5">
        <w:tc>
          <w:tcPr>
            <w:tcW w:w="2179" w:type="dxa"/>
            <w:shd w:val="clear" w:color="auto" w:fill="auto"/>
          </w:tcPr>
          <w:p w:rsidR="00735AE5" w:rsidRPr="00735AE5" w:rsidRDefault="00735AE5" w:rsidP="00735AE5">
            <w:pPr>
              <w:ind w:firstLine="0"/>
            </w:pPr>
            <w:r>
              <w:t>Gagnon</w:t>
            </w:r>
          </w:p>
        </w:tc>
        <w:tc>
          <w:tcPr>
            <w:tcW w:w="2179" w:type="dxa"/>
            <w:shd w:val="clear" w:color="auto" w:fill="auto"/>
          </w:tcPr>
          <w:p w:rsidR="00735AE5" w:rsidRPr="00735AE5" w:rsidRDefault="00735AE5" w:rsidP="00735AE5">
            <w:pPr>
              <w:ind w:firstLine="0"/>
            </w:pPr>
            <w:r>
              <w:t>Hamilton</w:t>
            </w:r>
          </w:p>
        </w:tc>
        <w:tc>
          <w:tcPr>
            <w:tcW w:w="2180" w:type="dxa"/>
            <w:shd w:val="clear" w:color="auto" w:fill="auto"/>
          </w:tcPr>
          <w:p w:rsidR="00735AE5" w:rsidRPr="00735AE5" w:rsidRDefault="00735AE5" w:rsidP="00735AE5">
            <w:pPr>
              <w:ind w:firstLine="0"/>
            </w:pPr>
            <w:r>
              <w:t>Hayes</w:t>
            </w:r>
          </w:p>
        </w:tc>
      </w:tr>
      <w:tr w:rsidR="00735AE5" w:rsidRPr="00735AE5" w:rsidTr="00735AE5">
        <w:tc>
          <w:tcPr>
            <w:tcW w:w="2179" w:type="dxa"/>
            <w:shd w:val="clear" w:color="auto" w:fill="auto"/>
          </w:tcPr>
          <w:p w:rsidR="00735AE5" w:rsidRPr="00735AE5" w:rsidRDefault="00735AE5" w:rsidP="00735AE5">
            <w:pPr>
              <w:ind w:firstLine="0"/>
            </w:pPr>
            <w:r>
              <w:t>Henderson</w:t>
            </w:r>
          </w:p>
        </w:tc>
        <w:tc>
          <w:tcPr>
            <w:tcW w:w="2179" w:type="dxa"/>
            <w:shd w:val="clear" w:color="auto" w:fill="auto"/>
          </w:tcPr>
          <w:p w:rsidR="00735AE5" w:rsidRPr="00735AE5" w:rsidRDefault="00735AE5" w:rsidP="00735AE5">
            <w:pPr>
              <w:ind w:firstLine="0"/>
            </w:pPr>
            <w:r>
              <w:t>Herbkersman</w:t>
            </w:r>
          </w:p>
        </w:tc>
        <w:tc>
          <w:tcPr>
            <w:tcW w:w="2180" w:type="dxa"/>
            <w:shd w:val="clear" w:color="auto" w:fill="auto"/>
          </w:tcPr>
          <w:p w:rsidR="00735AE5" w:rsidRPr="00735AE5" w:rsidRDefault="00735AE5" w:rsidP="00735AE5">
            <w:pPr>
              <w:ind w:firstLine="0"/>
            </w:pPr>
            <w:r>
              <w:t>Hewitt</w:t>
            </w:r>
          </w:p>
        </w:tc>
      </w:tr>
      <w:tr w:rsidR="00735AE5" w:rsidRPr="00735AE5" w:rsidTr="00735AE5">
        <w:tc>
          <w:tcPr>
            <w:tcW w:w="2179" w:type="dxa"/>
            <w:shd w:val="clear" w:color="auto" w:fill="auto"/>
          </w:tcPr>
          <w:p w:rsidR="00735AE5" w:rsidRPr="00735AE5" w:rsidRDefault="00735AE5" w:rsidP="00735AE5">
            <w:pPr>
              <w:ind w:firstLine="0"/>
            </w:pPr>
            <w:r>
              <w:t>Hill</w:t>
            </w:r>
          </w:p>
        </w:tc>
        <w:tc>
          <w:tcPr>
            <w:tcW w:w="2179" w:type="dxa"/>
            <w:shd w:val="clear" w:color="auto" w:fill="auto"/>
          </w:tcPr>
          <w:p w:rsidR="00735AE5" w:rsidRPr="00735AE5" w:rsidRDefault="00735AE5" w:rsidP="00735AE5">
            <w:pPr>
              <w:ind w:firstLine="0"/>
            </w:pPr>
            <w:r>
              <w:t>Hiott</w:t>
            </w:r>
          </w:p>
        </w:tc>
        <w:tc>
          <w:tcPr>
            <w:tcW w:w="2180" w:type="dxa"/>
            <w:shd w:val="clear" w:color="auto" w:fill="auto"/>
          </w:tcPr>
          <w:p w:rsidR="00735AE5" w:rsidRPr="00735AE5" w:rsidRDefault="00735AE5" w:rsidP="00735AE5">
            <w:pPr>
              <w:ind w:firstLine="0"/>
            </w:pPr>
            <w:r>
              <w:t>Hixon</w:t>
            </w:r>
          </w:p>
        </w:tc>
      </w:tr>
      <w:tr w:rsidR="00735AE5" w:rsidRPr="00735AE5" w:rsidTr="00735AE5">
        <w:tc>
          <w:tcPr>
            <w:tcW w:w="2179" w:type="dxa"/>
            <w:shd w:val="clear" w:color="auto" w:fill="auto"/>
          </w:tcPr>
          <w:p w:rsidR="00735AE5" w:rsidRPr="00735AE5" w:rsidRDefault="00735AE5" w:rsidP="00735AE5">
            <w:pPr>
              <w:ind w:firstLine="0"/>
            </w:pPr>
            <w:r>
              <w:t>Huggins</w:t>
            </w:r>
          </w:p>
        </w:tc>
        <w:tc>
          <w:tcPr>
            <w:tcW w:w="2179" w:type="dxa"/>
            <w:shd w:val="clear" w:color="auto" w:fill="auto"/>
          </w:tcPr>
          <w:p w:rsidR="00735AE5" w:rsidRPr="00735AE5" w:rsidRDefault="00735AE5" w:rsidP="00735AE5">
            <w:pPr>
              <w:ind w:firstLine="0"/>
            </w:pPr>
            <w:r>
              <w:t>Jordan</w:t>
            </w:r>
          </w:p>
        </w:tc>
        <w:tc>
          <w:tcPr>
            <w:tcW w:w="2180" w:type="dxa"/>
            <w:shd w:val="clear" w:color="auto" w:fill="auto"/>
          </w:tcPr>
          <w:p w:rsidR="00735AE5" w:rsidRPr="00735AE5" w:rsidRDefault="00735AE5" w:rsidP="00735AE5">
            <w:pPr>
              <w:ind w:firstLine="0"/>
            </w:pPr>
            <w:r>
              <w:t>Loftis</w:t>
            </w:r>
          </w:p>
        </w:tc>
      </w:tr>
      <w:tr w:rsidR="00735AE5" w:rsidRPr="00735AE5" w:rsidTr="00735AE5">
        <w:tc>
          <w:tcPr>
            <w:tcW w:w="2179" w:type="dxa"/>
            <w:shd w:val="clear" w:color="auto" w:fill="auto"/>
          </w:tcPr>
          <w:p w:rsidR="00735AE5" w:rsidRPr="00735AE5" w:rsidRDefault="00735AE5" w:rsidP="00735AE5">
            <w:pPr>
              <w:ind w:firstLine="0"/>
            </w:pPr>
            <w:r>
              <w:t>Long</w:t>
            </w:r>
          </w:p>
        </w:tc>
        <w:tc>
          <w:tcPr>
            <w:tcW w:w="2179" w:type="dxa"/>
            <w:shd w:val="clear" w:color="auto" w:fill="auto"/>
          </w:tcPr>
          <w:p w:rsidR="00735AE5" w:rsidRPr="00735AE5" w:rsidRDefault="00735AE5" w:rsidP="00735AE5">
            <w:pPr>
              <w:ind w:firstLine="0"/>
            </w:pPr>
            <w:r>
              <w:t>Lowe</w:t>
            </w:r>
          </w:p>
        </w:tc>
        <w:tc>
          <w:tcPr>
            <w:tcW w:w="2180" w:type="dxa"/>
            <w:shd w:val="clear" w:color="auto" w:fill="auto"/>
          </w:tcPr>
          <w:p w:rsidR="00735AE5" w:rsidRPr="00735AE5" w:rsidRDefault="00735AE5" w:rsidP="00735AE5">
            <w:pPr>
              <w:ind w:firstLine="0"/>
            </w:pPr>
            <w:r>
              <w:t>Lucas</w:t>
            </w:r>
          </w:p>
        </w:tc>
      </w:tr>
      <w:tr w:rsidR="00735AE5" w:rsidRPr="00735AE5" w:rsidTr="00735AE5">
        <w:tc>
          <w:tcPr>
            <w:tcW w:w="2179" w:type="dxa"/>
            <w:shd w:val="clear" w:color="auto" w:fill="auto"/>
          </w:tcPr>
          <w:p w:rsidR="00735AE5" w:rsidRPr="00735AE5" w:rsidRDefault="00735AE5" w:rsidP="00735AE5">
            <w:pPr>
              <w:ind w:firstLine="0"/>
            </w:pPr>
            <w:r>
              <w:t>Magnuson</w:t>
            </w:r>
          </w:p>
        </w:tc>
        <w:tc>
          <w:tcPr>
            <w:tcW w:w="2179" w:type="dxa"/>
            <w:shd w:val="clear" w:color="auto" w:fill="auto"/>
          </w:tcPr>
          <w:p w:rsidR="00735AE5" w:rsidRPr="00735AE5" w:rsidRDefault="00735AE5" w:rsidP="00735AE5">
            <w:pPr>
              <w:ind w:firstLine="0"/>
            </w:pPr>
            <w:r>
              <w:t>Martin</w:t>
            </w:r>
          </w:p>
        </w:tc>
        <w:tc>
          <w:tcPr>
            <w:tcW w:w="2180" w:type="dxa"/>
            <w:shd w:val="clear" w:color="auto" w:fill="auto"/>
          </w:tcPr>
          <w:p w:rsidR="00735AE5" w:rsidRPr="00735AE5" w:rsidRDefault="00735AE5" w:rsidP="00735AE5">
            <w:pPr>
              <w:ind w:firstLine="0"/>
            </w:pPr>
            <w:r>
              <w:t>McCoy</w:t>
            </w:r>
          </w:p>
        </w:tc>
      </w:tr>
      <w:tr w:rsidR="00735AE5" w:rsidRPr="00735AE5" w:rsidTr="00735AE5">
        <w:tc>
          <w:tcPr>
            <w:tcW w:w="2179" w:type="dxa"/>
            <w:shd w:val="clear" w:color="auto" w:fill="auto"/>
          </w:tcPr>
          <w:p w:rsidR="00735AE5" w:rsidRPr="00735AE5" w:rsidRDefault="00735AE5" w:rsidP="00735AE5">
            <w:pPr>
              <w:ind w:firstLine="0"/>
            </w:pPr>
            <w:r>
              <w:t>D. C. Moss</w:t>
            </w:r>
          </w:p>
        </w:tc>
        <w:tc>
          <w:tcPr>
            <w:tcW w:w="2179" w:type="dxa"/>
            <w:shd w:val="clear" w:color="auto" w:fill="auto"/>
          </w:tcPr>
          <w:p w:rsidR="00735AE5" w:rsidRPr="00735AE5" w:rsidRDefault="00735AE5" w:rsidP="00735AE5">
            <w:pPr>
              <w:ind w:firstLine="0"/>
            </w:pPr>
            <w:r>
              <w:t>V. S. Moss</w:t>
            </w:r>
          </w:p>
        </w:tc>
        <w:tc>
          <w:tcPr>
            <w:tcW w:w="2180" w:type="dxa"/>
            <w:shd w:val="clear" w:color="auto" w:fill="auto"/>
          </w:tcPr>
          <w:p w:rsidR="00735AE5" w:rsidRPr="00735AE5" w:rsidRDefault="00735AE5" w:rsidP="00735AE5">
            <w:pPr>
              <w:ind w:firstLine="0"/>
            </w:pPr>
            <w:r>
              <w:t>Murphy</w:t>
            </w:r>
          </w:p>
        </w:tc>
      </w:tr>
      <w:tr w:rsidR="00735AE5" w:rsidRPr="00735AE5" w:rsidTr="00735AE5">
        <w:tc>
          <w:tcPr>
            <w:tcW w:w="2179" w:type="dxa"/>
            <w:shd w:val="clear" w:color="auto" w:fill="auto"/>
          </w:tcPr>
          <w:p w:rsidR="00735AE5" w:rsidRPr="00735AE5" w:rsidRDefault="00735AE5" w:rsidP="00735AE5">
            <w:pPr>
              <w:ind w:firstLine="0"/>
            </w:pPr>
            <w:r>
              <w:t>B. Newton</w:t>
            </w:r>
          </w:p>
        </w:tc>
        <w:tc>
          <w:tcPr>
            <w:tcW w:w="2179" w:type="dxa"/>
            <w:shd w:val="clear" w:color="auto" w:fill="auto"/>
          </w:tcPr>
          <w:p w:rsidR="00735AE5" w:rsidRPr="00735AE5" w:rsidRDefault="00735AE5" w:rsidP="00735AE5">
            <w:pPr>
              <w:ind w:firstLine="0"/>
            </w:pPr>
            <w:r>
              <w:t>W. Newton</w:t>
            </w:r>
          </w:p>
        </w:tc>
        <w:tc>
          <w:tcPr>
            <w:tcW w:w="2180" w:type="dxa"/>
            <w:shd w:val="clear" w:color="auto" w:fill="auto"/>
          </w:tcPr>
          <w:p w:rsidR="00735AE5" w:rsidRPr="00735AE5" w:rsidRDefault="00735AE5" w:rsidP="00735AE5">
            <w:pPr>
              <w:ind w:firstLine="0"/>
            </w:pPr>
            <w:r>
              <w:t>Pitts</w:t>
            </w:r>
          </w:p>
        </w:tc>
      </w:tr>
      <w:tr w:rsidR="00735AE5" w:rsidRPr="00735AE5" w:rsidTr="00735AE5">
        <w:tc>
          <w:tcPr>
            <w:tcW w:w="2179" w:type="dxa"/>
            <w:shd w:val="clear" w:color="auto" w:fill="auto"/>
          </w:tcPr>
          <w:p w:rsidR="00735AE5" w:rsidRPr="00735AE5" w:rsidRDefault="00735AE5" w:rsidP="00735AE5">
            <w:pPr>
              <w:ind w:firstLine="0"/>
            </w:pPr>
            <w:r>
              <w:t>Pope</w:t>
            </w:r>
          </w:p>
        </w:tc>
        <w:tc>
          <w:tcPr>
            <w:tcW w:w="2179" w:type="dxa"/>
            <w:shd w:val="clear" w:color="auto" w:fill="auto"/>
          </w:tcPr>
          <w:p w:rsidR="00735AE5" w:rsidRPr="00735AE5" w:rsidRDefault="00735AE5" w:rsidP="00735AE5">
            <w:pPr>
              <w:ind w:firstLine="0"/>
            </w:pPr>
            <w:r>
              <w:t>Quinn</w:t>
            </w:r>
          </w:p>
        </w:tc>
        <w:tc>
          <w:tcPr>
            <w:tcW w:w="2180" w:type="dxa"/>
            <w:shd w:val="clear" w:color="auto" w:fill="auto"/>
          </w:tcPr>
          <w:p w:rsidR="00735AE5" w:rsidRPr="00735AE5" w:rsidRDefault="00735AE5" w:rsidP="00735AE5">
            <w:pPr>
              <w:ind w:firstLine="0"/>
            </w:pPr>
            <w:r>
              <w:t>S. Rivers</w:t>
            </w:r>
          </w:p>
        </w:tc>
      </w:tr>
      <w:tr w:rsidR="00735AE5" w:rsidRPr="00735AE5" w:rsidTr="00735AE5">
        <w:tc>
          <w:tcPr>
            <w:tcW w:w="2179" w:type="dxa"/>
            <w:shd w:val="clear" w:color="auto" w:fill="auto"/>
          </w:tcPr>
          <w:p w:rsidR="00735AE5" w:rsidRPr="00735AE5" w:rsidRDefault="00735AE5" w:rsidP="00735AE5">
            <w:pPr>
              <w:ind w:firstLine="0"/>
            </w:pPr>
            <w:r>
              <w:t>Ryhal</w:t>
            </w:r>
          </w:p>
        </w:tc>
        <w:tc>
          <w:tcPr>
            <w:tcW w:w="2179" w:type="dxa"/>
            <w:shd w:val="clear" w:color="auto" w:fill="auto"/>
          </w:tcPr>
          <w:p w:rsidR="00735AE5" w:rsidRPr="00735AE5" w:rsidRDefault="00735AE5" w:rsidP="00735AE5">
            <w:pPr>
              <w:ind w:firstLine="0"/>
            </w:pPr>
            <w:r>
              <w:t>Sandifer</w:t>
            </w:r>
          </w:p>
        </w:tc>
        <w:tc>
          <w:tcPr>
            <w:tcW w:w="2180" w:type="dxa"/>
            <w:shd w:val="clear" w:color="auto" w:fill="auto"/>
          </w:tcPr>
          <w:p w:rsidR="00735AE5" w:rsidRPr="00735AE5" w:rsidRDefault="00735AE5" w:rsidP="00735AE5">
            <w:pPr>
              <w:ind w:firstLine="0"/>
            </w:pPr>
            <w:r>
              <w:t>Simrill</w:t>
            </w:r>
          </w:p>
        </w:tc>
      </w:tr>
      <w:tr w:rsidR="00735AE5" w:rsidRPr="00735AE5" w:rsidTr="00735AE5">
        <w:tc>
          <w:tcPr>
            <w:tcW w:w="2179" w:type="dxa"/>
            <w:shd w:val="clear" w:color="auto" w:fill="auto"/>
          </w:tcPr>
          <w:p w:rsidR="00735AE5" w:rsidRPr="00735AE5" w:rsidRDefault="00735AE5" w:rsidP="00735AE5">
            <w:pPr>
              <w:ind w:firstLine="0"/>
            </w:pPr>
            <w:r>
              <w:t>G. M. Smith</w:t>
            </w:r>
          </w:p>
        </w:tc>
        <w:tc>
          <w:tcPr>
            <w:tcW w:w="2179" w:type="dxa"/>
            <w:shd w:val="clear" w:color="auto" w:fill="auto"/>
          </w:tcPr>
          <w:p w:rsidR="00735AE5" w:rsidRPr="00735AE5" w:rsidRDefault="00735AE5" w:rsidP="00735AE5">
            <w:pPr>
              <w:ind w:firstLine="0"/>
            </w:pPr>
            <w:r>
              <w:t>G. R. Smith</w:t>
            </w:r>
          </w:p>
        </w:tc>
        <w:tc>
          <w:tcPr>
            <w:tcW w:w="2180" w:type="dxa"/>
            <w:shd w:val="clear" w:color="auto" w:fill="auto"/>
          </w:tcPr>
          <w:p w:rsidR="00735AE5" w:rsidRPr="00735AE5" w:rsidRDefault="00735AE5" w:rsidP="00735AE5">
            <w:pPr>
              <w:ind w:firstLine="0"/>
            </w:pPr>
            <w:r>
              <w:t>Sottile</w:t>
            </w:r>
          </w:p>
        </w:tc>
      </w:tr>
      <w:tr w:rsidR="00735AE5" w:rsidRPr="00735AE5" w:rsidTr="00735AE5">
        <w:tc>
          <w:tcPr>
            <w:tcW w:w="2179" w:type="dxa"/>
            <w:shd w:val="clear" w:color="auto" w:fill="auto"/>
          </w:tcPr>
          <w:p w:rsidR="00735AE5" w:rsidRPr="00735AE5" w:rsidRDefault="00735AE5" w:rsidP="00735AE5">
            <w:pPr>
              <w:ind w:firstLine="0"/>
            </w:pPr>
            <w:r>
              <w:t>Spires</w:t>
            </w:r>
          </w:p>
        </w:tc>
        <w:tc>
          <w:tcPr>
            <w:tcW w:w="2179" w:type="dxa"/>
            <w:shd w:val="clear" w:color="auto" w:fill="auto"/>
          </w:tcPr>
          <w:p w:rsidR="00735AE5" w:rsidRPr="00735AE5" w:rsidRDefault="00735AE5" w:rsidP="00735AE5">
            <w:pPr>
              <w:ind w:firstLine="0"/>
            </w:pPr>
            <w:r>
              <w:t>Stavrinakis</w:t>
            </w:r>
          </w:p>
        </w:tc>
        <w:tc>
          <w:tcPr>
            <w:tcW w:w="2180" w:type="dxa"/>
            <w:shd w:val="clear" w:color="auto" w:fill="auto"/>
          </w:tcPr>
          <w:p w:rsidR="00735AE5" w:rsidRPr="00735AE5" w:rsidRDefault="00735AE5" w:rsidP="00735AE5">
            <w:pPr>
              <w:ind w:firstLine="0"/>
            </w:pPr>
            <w:r>
              <w:t>Tallon</w:t>
            </w:r>
          </w:p>
        </w:tc>
      </w:tr>
      <w:tr w:rsidR="00735AE5" w:rsidRPr="00735AE5" w:rsidTr="00735AE5">
        <w:tc>
          <w:tcPr>
            <w:tcW w:w="2179" w:type="dxa"/>
            <w:shd w:val="clear" w:color="auto" w:fill="auto"/>
          </w:tcPr>
          <w:p w:rsidR="00735AE5" w:rsidRPr="00735AE5" w:rsidRDefault="00735AE5" w:rsidP="00735AE5">
            <w:pPr>
              <w:ind w:firstLine="0"/>
            </w:pPr>
            <w:r>
              <w:t>Taylor</w:t>
            </w:r>
          </w:p>
        </w:tc>
        <w:tc>
          <w:tcPr>
            <w:tcW w:w="2179" w:type="dxa"/>
            <w:shd w:val="clear" w:color="auto" w:fill="auto"/>
          </w:tcPr>
          <w:p w:rsidR="00735AE5" w:rsidRPr="00735AE5" w:rsidRDefault="00735AE5" w:rsidP="00735AE5">
            <w:pPr>
              <w:ind w:firstLine="0"/>
            </w:pPr>
            <w:r>
              <w:t>Thayer</w:t>
            </w:r>
          </w:p>
        </w:tc>
        <w:tc>
          <w:tcPr>
            <w:tcW w:w="2180" w:type="dxa"/>
            <w:shd w:val="clear" w:color="auto" w:fill="auto"/>
          </w:tcPr>
          <w:p w:rsidR="00735AE5" w:rsidRPr="00735AE5" w:rsidRDefault="00735AE5" w:rsidP="00735AE5">
            <w:pPr>
              <w:ind w:firstLine="0"/>
            </w:pPr>
            <w:r>
              <w:t>Toole</w:t>
            </w:r>
          </w:p>
        </w:tc>
      </w:tr>
      <w:tr w:rsidR="00735AE5" w:rsidRPr="00735AE5" w:rsidTr="00735AE5">
        <w:tc>
          <w:tcPr>
            <w:tcW w:w="2179" w:type="dxa"/>
            <w:shd w:val="clear" w:color="auto" w:fill="auto"/>
          </w:tcPr>
          <w:p w:rsidR="00735AE5" w:rsidRPr="00735AE5" w:rsidRDefault="00735AE5" w:rsidP="00735AE5">
            <w:pPr>
              <w:keepNext/>
              <w:ind w:firstLine="0"/>
            </w:pPr>
            <w:r>
              <w:t>West</w:t>
            </w:r>
          </w:p>
        </w:tc>
        <w:tc>
          <w:tcPr>
            <w:tcW w:w="2179" w:type="dxa"/>
            <w:shd w:val="clear" w:color="auto" w:fill="auto"/>
          </w:tcPr>
          <w:p w:rsidR="00735AE5" w:rsidRPr="00735AE5" w:rsidRDefault="00735AE5" w:rsidP="00735AE5">
            <w:pPr>
              <w:keepNext/>
              <w:ind w:firstLine="0"/>
            </w:pPr>
            <w:r>
              <w:t>White</w:t>
            </w:r>
          </w:p>
        </w:tc>
        <w:tc>
          <w:tcPr>
            <w:tcW w:w="2180" w:type="dxa"/>
            <w:shd w:val="clear" w:color="auto" w:fill="auto"/>
          </w:tcPr>
          <w:p w:rsidR="00735AE5" w:rsidRPr="00735AE5" w:rsidRDefault="00735AE5" w:rsidP="00735AE5">
            <w:pPr>
              <w:keepNext/>
              <w:ind w:firstLine="0"/>
            </w:pPr>
            <w:r>
              <w:t>Whitmire</w:t>
            </w:r>
          </w:p>
        </w:tc>
      </w:tr>
      <w:tr w:rsidR="00735AE5" w:rsidRPr="00735AE5" w:rsidTr="00735AE5">
        <w:tc>
          <w:tcPr>
            <w:tcW w:w="2179" w:type="dxa"/>
            <w:shd w:val="clear" w:color="auto" w:fill="auto"/>
          </w:tcPr>
          <w:p w:rsidR="00735AE5" w:rsidRPr="00735AE5" w:rsidRDefault="00735AE5" w:rsidP="00735AE5">
            <w:pPr>
              <w:keepNext/>
              <w:ind w:firstLine="0"/>
            </w:pPr>
            <w:r>
              <w:t>Willis</w:t>
            </w:r>
          </w:p>
        </w:tc>
        <w:tc>
          <w:tcPr>
            <w:tcW w:w="2179" w:type="dxa"/>
            <w:shd w:val="clear" w:color="auto" w:fill="auto"/>
          </w:tcPr>
          <w:p w:rsidR="00735AE5" w:rsidRPr="00735AE5" w:rsidRDefault="00735AE5" w:rsidP="00735AE5">
            <w:pPr>
              <w:keepNext/>
              <w:ind w:firstLine="0"/>
            </w:pPr>
            <w:r>
              <w:t>Yow</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Total--74</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Anderson</w:t>
            </w:r>
          </w:p>
        </w:tc>
        <w:tc>
          <w:tcPr>
            <w:tcW w:w="2180" w:type="dxa"/>
            <w:shd w:val="clear" w:color="auto" w:fill="auto"/>
          </w:tcPr>
          <w:p w:rsidR="00735AE5" w:rsidRPr="00735AE5" w:rsidRDefault="00735AE5" w:rsidP="00735AE5">
            <w:pPr>
              <w:keepNext/>
              <w:ind w:firstLine="0"/>
            </w:pPr>
            <w:r>
              <w:t>Bamberg</w:t>
            </w:r>
          </w:p>
        </w:tc>
      </w:tr>
      <w:tr w:rsidR="00735AE5" w:rsidRPr="00735AE5" w:rsidTr="00735AE5">
        <w:tc>
          <w:tcPr>
            <w:tcW w:w="2179" w:type="dxa"/>
            <w:shd w:val="clear" w:color="auto" w:fill="auto"/>
          </w:tcPr>
          <w:p w:rsidR="00735AE5" w:rsidRPr="00735AE5" w:rsidRDefault="00735AE5" w:rsidP="00735AE5">
            <w:pPr>
              <w:ind w:firstLine="0"/>
            </w:pPr>
            <w:r>
              <w:t>Bernstein</w:t>
            </w:r>
          </w:p>
        </w:tc>
        <w:tc>
          <w:tcPr>
            <w:tcW w:w="2179" w:type="dxa"/>
            <w:shd w:val="clear" w:color="auto" w:fill="auto"/>
          </w:tcPr>
          <w:p w:rsidR="00735AE5" w:rsidRPr="00735AE5" w:rsidRDefault="00735AE5" w:rsidP="00735AE5">
            <w:pPr>
              <w:ind w:firstLine="0"/>
            </w:pPr>
            <w:r>
              <w:t>Bowers</w:t>
            </w:r>
          </w:p>
        </w:tc>
        <w:tc>
          <w:tcPr>
            <w:tcW w:w="2180" w:type="dxa"/>
            <w:shd w:val="clear" w:color="auto" w:fill="auto"/>
          </w:tcPr>
          <w:p w:rsidR="00735AE5" w:rsidRPr="00735AE5" w:rsidRDefault="00735AE5" w:rsidP="00735AE5">
            <w:pPr>
              <w:ind w:firstLine="0"/>
            </w:pPr>
            <w:r>
              <w:t>Brown</w:t>
            </w:r>
          </w:p>
        </w:tc>
      </w:tr>
      <w:tr w:rsidR="00735AE5" w:rsidRPr="00735AE5" w:rsidTr="00735AE5">
        <w:tc>
          <w:tcPr>
            <w:tcW w:w="2179" w:type="dxa"/>
            <w:shd w:val="clear" w:color="auto" w:fill="auto"/>
          </w:tcPr>
          <w:p w:rsidR="00735AE5" w:rsidRPr="00735AE5" w:rsidRDefault="00735AE5" w:rsidP="00735AE5">
            <w:pPr>
              <w:ind w:firstLine="0"/>
            </w:pPr>
            <w:r>
              <w:t>Clyburn</w:t>
            </w:r>
          </w:p>
        </w:tc>
        <w:tc>
          <w:tcPr>
            <w:tcW w:w="2179" w:type="dxa"/>
            <w:shd w:val="clear" w:color="auto" w:fill="auto"/>
          </w:tcPr>
          <w:p w:rsidR="00735AE5" w:rsidRPr="00735AE5" w:rsidRDefault="00735AE5" w:rsidP="00735AE5">
            <w:pPr>
              <w:ind w:firstLine="0"/>
            </w:pPr>
            <w:r>
              <w:t>Cobb-Hunter</w:t>
            </w:r>
          </w:p>
        </w:tc>
        <w:tc>
          <w:tcPr>
            <w:tcW w:w="2180" w:type="dxa"/>
            <w:shd w:val="clear" w:color="auto" w:fill="auto"/>
          </w:tcPr>
          <w:p w:rsidR="00735AE5" w:rsidRPr="00735AE5" w:rsidRDefault="00735AE5" w:rsidP="00735AE5">
            <w:pPr>
              <w:ind w:firstLine="0"/>
            </w:pPr>
            <w:r>
              <w:t>Dillard</w:t>
            </w:r>
          </w:p>
        </w:tc>
      </w:tr>
      <w:tr w:rsidR="00735AE5" w:rsidRPr="00735AE5" w:rsidTr="00735AE5">
        <w:tc>
          <w:tcPr>
            <w:tcW w:w="2179" w:type="dxa"/>
            <w:shd w:val="clear" w:color="auto" w:fill="auto"/>
          </w:tcPr>
          <w:p w:rsidR="00735AE5" w:rsidRPr="00735AE5" w:rsidRDefault="00735AE5" w:rsidP="00735AE5">
            <w:pPr>
              <w:ind w:firstLine="0"/>
            </w:pPr>
            <w:r>
              <w:t>Douglas</w:t>
            </w:r>
          </w:p>
        </w:tc>
        <w:tc>
          <w:tcPr>
            <w:tcW w:w="2179" w:type="dxa"/>
            <w:shd w:val="clear" w:color="auto" w:fill="auto"/>
          </w:tcPr>
          <w:p w:rsidR="00735AE5" w:rsidRPr="00735AE5" w:rsidRDefault="00735AE5" w:rsidP="00735AE5">
            <w:pPr>
              <w:ind w:firstLine="0"/>
            </w:pPr>
            <w:r>
              <w:t>Funderburk</w:t>
            </w:r>
          </w:p>
        </w:tc>
        <w:tc>
          <w:tcPr>
            <w:tcW w:w="2180" w:type="dxa"/>
            <w:shd w:val="clear" w:color="auto" w:fill="auto"/>
          </w:tcPr>
          <w:p w:rsidR="00735AE5" w:rsidRPr="00735AE5" w:rsidRDefault="00735AE5" w:rsidP="00735AE5">
            <w:pPr>
              <w:ind w:firstLine="0"/>
            </w:pPr>
            <w:r>
              <w:t>Gilliard</w:t>
            </w:r>
          </w:p>
        </w:tc>
      </w:tr>
      <w:tr w:rsidR="00735AE5" w:rsidRPr="00735AE5" w:rsidTr="00735AE5">
        <w:tc>
          <w:tcPr>
            <w:tcW w:w="2179" w:type="dxa"/>
            <w:shd w:val="clear" w:color="auto" w:fill="auto"/>
          </w:tcPr>
          <w:p w:rsidR="00735AE5" w:rsidRPr="00735AE5" w:rsidRDefault="00735AE5" w:rsidP="00735AE5">
            <w:pPr>
              <w:ind w:firstLine="0"/>
            </w:pPr>
            <w:r>
              <w:t>Govan</w:t>
            </w:r>
          </w:p>
        </w:tc>
        <w:tc>
          <w:tcPr>
            <w:tcW w:w="2179" w:type="dxa"/>
            <w:shd w:val="clear" w:color="auto" w:fill="auto"/>
          </w:tcPr>
          <w:p w:rsidR="00735AE5" w:rsidRPr="00735AE5" w:rsidRDefault="00735AE5" w:rsidP="00735AE5">
            <w:pPr>
              <w:ind w:firstLine="0"/>
            </w:pPr>
            <w:r>
              <w:t>Henegan</w:t>
            </w:r>
          </w:p>
        </w:tc>
        <w:tc>
          <w:tcPr>
            <w:tcW w:w="2180" w:type="dxa"/>
            <w:shd w:val="clear" w:color="auto" w:fill="auto"/>
          </w:tcPr>
          <w:p w:rsidR="00735AE5" w:rsidRPr="00735AE5" w:rsidRDefault="00735AE5" w:rsidP="00735AE5">
            <w:pPr>
              <w:ind w:firstLine="0"/>
            </w:pPr>
            <w:r>
              <w:t>Hosey</w:t>
            </w:r>
          </w:p>
        </w:tc>
      </w:tr>
      <w:tr w:rsidR="00735AE5" w:rsidRPr="00735AE5" w:rsidTr="00735AE5">
        <w:tc>
          <w:tcPr>
            <w:tcW w:w="2179" w:type="dxa"/>
            <w:shd w:val="clear" w:color="auto" w:fill="auto"/>
          </w:tcPr>
          <w:p w:rsidR="00735AE5" w:rsidRPr="00735AE5" w:rsidRDefault="00735AE5" w:rsidP="00735AE5">
            <w:pPr>
              <w:ind w:firstLine="0"/>
            </w:pPr>
            <w:r>
              <w:t>Jefferson</w:t>
            </w:r>
          </w:p>
        </w:tc>
        <w:tc>
          <w:tcPr>
            <w:tcW w:w="2179" w:type="dxa"/>
            <w:shd w:val="clear" w:color="auto" w:fill="auto"/>
          </w:tcPr>
          <w:p w:rsidR="00735AE5" w:rsidRPr="00735AE5" w:rsidRDefault="00735AE5" w:rsidP="00735AE5">
            <w:pPr>
              <w:ind w:firstLine="0"/>
            </w:pPr>
            <w:r>
              <w:t>King</w:t>
            </w:r>
          </w:p>
        </w:tc>
        <w:tc>
          <w:tcPr>
            <w:tcW w:w="2180" w:type="dxa"/>
            <w:shd w:val="clear" w:color="auto" w:fill="auto"/>
          </w:tcPr>
          <w:p w:rsidR="00735AE5" w:rsidRPr="00735AE5" w:rsidRDefault="00735AE5" w:rsidP="00735AE5">
            <w:pPr>
              <w:ind w:firstLine="0"/>
            </w:pPr>
            <w:r>
              <w:t>Knight</w:t>
            </w:r>
          </w:p>
        </w:tc>
      </w:tr>
      <w:tr w:rsidR="00735AE5" w:rsidRPr="00735AE5" w:rsidTr="00735AE5">
        <w:tc>
          <w:tcPr>
            <w:tcW w:w="2179" w:type="dxa"/>
            <w:shd w:val="clear" w:color="auto" w:fill="auto"/>
          </w:tcPr>
          <w:p w:rsidR="00735AE5" w:rsidRPr="00735AE5" w:rsidRDefault="00735AE5" w:rsidP="00735AE5">
            <w:pPr>
              <w:ind w:firstLine="0"/>
            </w:pPr>
            <w:r>
              <w:t>Mack</w:t>
            </w:r>
          </w:p>
        </w:tc>
        <w:tc>
          <w:tcPr>
            <w:tcW w:w="2179" w:type="dxa"/>
            <w:shd w:val="clear" w:color="auto" w:fill="auto"/>
          </w:tcPr>
          <w:p w:rsidR="00735AE5" w:rsidRPr="00735AE5" w:rsidRDefault="00735AE5" w:rsidP="00735AE5">
            <w:pPr>
              <w:ind w:firstLine="0"/>
            </w:pPr>
            <w:r>
              <w:t>McCravy</w:t>
            </w:r>
          </w:p>
        </w:tc>
        <w:tc>
          <w:tcPr>
            <w:tcW w:w="2180" w:type="dxa"/>
            <w:shd w:val="clear" w:color="auto" w:fill="auto"/>
          </w:tcPr>
          <w:p w:rsidR="00735AE5" w:rsidRPr="00735AE5" w:rsidRDefault="00735AE5" w:rsidP="00735AE5">
            <w:pPr>
              <w:ind w:firstLine="0"/>
            </w:pPr>
            <w:r>
              <w:t>McEachern</w:t>
            </w:r>
          </w:p>
        </w:tc>
      </w:tr>
      <w:tr w:rsidR="00735AE5" w:rsidRPr="00735AE5" w:rsidTr="00735AE5">
        <w:tc>
          <w:tcPr>
            <w:tcW w:w="2179" w:type="dxa"/>
            <w:shd w:val="clear" w:color="auto" w:fill="auto"/>
          </w:tcPr>
          <w:p w:rsidR="00735AE5" w:rsidRPr="00735AE5" w:rsidRDefault="00735AE5" w:rsidP="00735AE5">
            <w:pPr>
              <w:ind w:firstLine="0"/>
            </w:pPr>
            <w:r>
              <w:t>McKnight</w:t>
            </w:r>
          </w:p>
        </w:tc>
        <w:tc>
          <w:tcPr>
            <w:tcW w:w="2179" w:type="dxa"/>
            <w:shd w:val="clear" w:color="auto" w:fill="auto"/>
          </w:tcPr>
          <w:p w:rsidR="00735AE5" w:rsidRPr="00735AE5" w:rsidRDefault="00735AE5" w:rsidP="00735AE5">
            <w:pPr>
              <w:ind w:firstLine="0"/>
            </w:pPr>
            <w:r>
              <w:t>Norrell</w:t>
            </w:r>
          </w:p>
        </w:tc>
        <w:tc>
          <w:tcPr>
            <w:tcW w:w="2180" w:type="dxa"/>
            <w:shd w:val="clear" w:color="auto" w:fill="auto"/>
          </w:tcPr>
          <w:p w:rsidR="00735AE5" w:rsidRPr="00735AE5" w:rsidRDefault="00735AE5" w:rsidP="00735AE5">
            <w:pPr>
              <w:ind w:firstLine="0"/>
            </w:pPr>
            <w:r>
              <w:t>Parks</w:t>
            </w:r>
          </w:p>
        </w:tc>
      </w:tr>
      <w:tr w:rsidR="00735AE5" w:rsidRPr="00735AE5" w:rsidTr="00735AE5">
        <w:tc>
          <w:tcPr>
            <w:tcW w:w="2179" w:type="dxa"/>
            <w:shd w:val="clear" w:color="auto" w:fill="auto"/>
          </w:tcPr>
          <w:p w:rsidR="00735AE5" w:rsidRPr="00735AE5" w:rsidRDefault="00735AE5" w:rsidP="00735AE5">
            <w:pPr>
              <w:ind w:firstLine="0"/>
            </w:pPr>
            <w:r>
              <w:t>Ridgeway</w:t>
            </w:r>
          </w:p>
        </w:tc>
        <w:tc>
          <w:tcPr>
            <w:tcW w:w="2179" w:type="dxa"/>
            <w:shd w:val="clear" w:color="auto" w:fill="auto"/>
          </w:tcPr>
          <w:p w:rsidR="00735AE5" w:rsidRPr="00735AE5" w:rsidRDefault="00735AE5" w:rsidP="00735AE5">
            <w:pPr>
              <w:ind w:firstLine="0"/>
            </w:pPr>
            <w:r>
              <w:t>M. Rivers</w:t>
            </w:r>
          </w:p>
        </w:tc>
        <w:tc>
          <w:tcPr>
            <w:tcW w:w="2180" w:type="dxa"/>
            <w:shd w:val="clear" w:color="auto" w:fill="auto"/>
          </w:tcPr>
          <w:p w:rsidR="00735AE5" w:rsidRPr="00735AE5" w:rsidRDefault="00735AE5" w:rsidP="00735AE5">
            <w:pPr>
              <w:ind w:firstLine="0"/>
            </w:pPr>
            <w:r>
              <w:t>Robinson-Simpson</w:t>
            </w:r>
          </w:p>
        </w:tc>
      </w:tr>
      <w:tr w:rsidR="00735AE5" w:rsidRPr="00735AE5" w:rsidTr="00735AE5">
        <w:tc>
          <w:tcPr>
            <w:tcW w:w="2179" w:type="dxa"/>
            <w:shd w:val="clear" w:color="auto" w:fill="auto"/>
          </w:tcPr>
          <w:p w:rsidR="00735AE5" w:rsidRPr="00735AE5" w:rsidRDefault="00735AE5" w:rsidP="00735AE5">
            <w:pPr>
              <w:keepNext/>
              <w:ind w:firstLine="0"/>
            </w:pPr>
            <w:r>
              <w:t>Weeks</w:t>
            </w:r>
          </w:p>
        </w:tc>
        <w:tc>
          <w:tcPr>
            <w:tcW w:w="2179" w:type="dxa"/>
            <w:shd w:val="clear" w:color="auto" w:fill="auto"/>
          </w:tcPr>
          <w:p w:rsidR="00735AE5" w:rsidRPr="00735AE5" w:rsidRDefault="00735AE5" w:rsidP="00735AE5">
            <w:pPr>
              <w:keepNext/>
              <w:ind w:firstLine="0"/>
            </w:pPr>
            <w:r>
              <w:t>Wheeler</w:t>
            </w:r>
          </w:p>
        </w:tc>
        <w:tc>
          <w:tcPr>
            <w:tcW w:w="2180" w:type="dxa"/>
            <w:shd w:val="clear" w:color="auto" w:fill="auto"/>
          </w:tcPr>
          <w:p w:rsidR="00735AE5" w:rsidRPr="00735AE5" w:rsidRDefault="00735AE5" w:rsidP="00735AE5">
            <w:pPr>
              <w:keepNext/>
              <w:ind w:firstLine="0"/>
            </w:pPr>
            <w:r>
              <w:t>Whipper</w:t>
            </w:r>
          </w:p>
        </w:tc>
      </w:tr>
      <w:tr w:rsidR="00735AE5" w:rsidRPr="00735AE5" w:rsidTr="00735AE5">
        <w:tc>
          <w:tcPr>
            <w:tcW w:w="2179" w:type="dxa"/>
            <w:shd w:val="clear" w:color="auto" w:fill="auto"/>
          </w:tcPr>
          <w:p w:rsidR="00735AE5" w:rsidRPr="00735AE5" w:rsidRDefault="00735AE5" w:rsidP="00735AE5">
            <w:pPr>
              <w:keepNext/>
              <w:ind w:firstLine="0"/>
            </w:pPr>
            <w:r>
              <w:t>Williams</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Total--31</w:t>
      </w:r>
    </w:p>
    <w:p w:rsidR="00735AE5" w:rsidRDefault="00735AE5" w:rsidP="00735AE5">
      <w:pPr>
        <w:jc w:val="center"/>
        <w:rPr>
          <w:b/>
        </w:rPr>
      </w:pPr>
    </w:p>
    <w:p w:rsidR="00735AE5" w:rsidRDefault="00735AE5" w:rsidP="00735AE5">
      <w:r>
        <w:t>So, the amendment was tabled.</w:t>
      </w:r>
    </w:p>
    <w:p w:rsidR="00735AE5" w:rsidRDefault="00735AE5" w:rsidP="00735AE5"/>
    <w:p w:rsidR="00735AE5" w:rsidRPr="002C320A" w:rsidRDefault="00735AE5" w:rsidP="00735AE5">
      <w:pPr>
        <w:widowControl w:val="0"/>
        <w:rPr>
          <w:snapToGrid w:val="0"/>
        </w:rPr>
      </w:pPr>
      <w:r w:rsidRPr="002C320A">
        <w:rPr>
          <w:snapToGrid w:val="0"/>
        </w:rPr>
        <w:t>Rep. PARKS proposed th</w:t>
      </w:r>
      <w:r w:rsidR="00367D16">
        <w:rPr>
          <w:snapToGrid w:val="0"/>
        </w:rPr>
        <w:t xml:space="preserve">e following Amendment No. 29 </w:t>
      </w:r>
      <w:r w:rsidR="003E6B71">
        <w:rPr>
          <w:snapToGrid w:val="0"/>
        </w:rPr>
        <w:t>(</w:t>
      </w:r>
      <w:r w:rsidRPr="002C320A">
        <w:rPr>
          <w:snapToGrid w:val="0"/>
        </w:rPr>
        <w:t>h:\legwork\house\amend\h-wm\001\7.4 parks.docx), which was tabled:</w:t>
      </w:r>
    </w:p>
    <w:p w:rsidR="00735AE5" w:rsidRPr="002C320A" w:rsidRDefault="00735AE5" w:rsidP="00735AE5">
      <w:pPr>
        <w:widowControl w:val="0"/>
        <w:rPr>
          <w:snapToGrid w:val="0"/>
        </w:rPr>
      </w:pPr>
      <w:r w:rsidRPr="002C320A">
        <w:rPr>
          <w:snapToGrid w:val="0"/>
        </w:rPr>
        <w:t>Amend the bill, as and if amended, Part IB, Section 7, JOHN DE LA HOWE SCHOOL, page 328, paragraph 7.4 (Transition), lines 20-36 and page 329, lines 1-28, by reinserting and amending:</w:t>
      </w:r>
    </w:p>
    <w:p w:rsidR="00735AE5" w:rsidRPr="002C320A" w:rsidRDefault="00735AE5" w:rsidP="00735AE5">
      <w:pPr>
        <w:rPr>
          <w:szCs w:val="52"/>
        </w:rPr>
      </w:pPr>
      <w:r w:rsidRPr="002C320A">
        <w:rPr>
          <w:szCs w:val="52"/>
        </w:rPr>
        <w:tab/>
      </w:r>
      <w:r w:rsidR="00367D16">
        <w:rPr>
          <w:szCs w:val="52"/>
        </w:rPr>
        <w:t xml:space="preserve">/ </w:t>
      </w:r>
      <w:r w:rsidRPr="002C320A">
        <w:rPr>
          <w:szCs w:val="52"/>
        </w:rPr>
        <w:t>7.4.</w:t>
      </w:r>
      <w:r w:rsidRPr="002C320A">
        <w:rPr>
          <w:szCs w:val="52"/>
        </w:rPr>
        <w:tab/>
        <w:t xml:space="preserve">(JDLH: Transition)  In accordance with the purposes of the will of Dr. John de la Howe, by September </w:t>
      </w:r>
      <w:r w:rsidRPr="002C320A">
        <w:rPr>
          <w:strike/>
          <w:szCs w:val="52"/>
        </w:rPr>
        <w:t>thirtieth</w:t>
      </w:r>
      <w:r w:rsidRPr="002C320A">
        <w:rPr>
          <w:szCs w:val="52"/>
        </w:rPr>
        <w:t xml:space="preserve"> </w:t>
      </w:r>
      <w:r w:rsidRPr="002C320A">
        <w:rPr>
          <w:i/>
          <w:szCs w:val="52"/>
          <w:u w:val="single"/>
        </w:rPr>
        <w:t>30</w:t>
      </w:r>
      <w:r w:rsidRPr="002C320A">
        <w:rPr>
          <w:szCs w:val="52"/>
        </w:rPr>
        <w:t xml:space="preserve"> of the current fiscal year, the Board of Trustees of John de la Howe is directed to work with an advisory group comprised of </w:t>
      </w:r>
      <w:r w:rsidRPr="002C320A">
        <w:rPr>
          <w:strike/>
          <w:szCs w:val="52"/>
        </w:rPr>
        <w:t xml:space="preserve">one person each designated by the Director of the Department of Social Services, the Director of the Department of Mental Health, the Director of the Department of Juvenile Justice, the State Superintendent of Education, the Director of the Department of Alcohol and Other Drug Abuse Services, the Chair of the Joint Citizens and Legislative Committee on Children, a Representative appointed by the Speaker of the House, and a Senator appointed by the President </w:t>
      </w:r>
      <w:r w:rsidRPr="00735AE5">
        <w:rPr>
          <w:i/>
          <w:strike/>
          <w:szCs w:val="52"/>
        </w:rPr>
        <w:t>Pro Tempore</w:t>
      </w:r>
      <w:r w:rsidRPr="002C320A">
        <w:rPr>
          <w:strike/>
          <w:szCs w:val="52"/>
        </w:rPr>
        <w:t xml:space="preserve"> of the Senate</w:t>
      </w:r>
      <w:r w:rsidRPr="002C320A">
        <w:rPr>
          <w:szCs w:val="52"/>
        </w:rPr>
        <w:t xml:space="preserve"> </w:t>
      </w:r>
      <w:r w:rsidRPr="002C320A">
        <w:rPr>
          <w:i/>
          <w:szCs w:val="52"/>
          <w:u w:val="single"/>
        </w:rPr>
        <w:t>representatives of the Department of Education, Education Oversight Committee, Department of Social Services, Clemson University Department of Agriculture and Cooperative Extension, Piedmont Technical College, Western Piedmont Educational Consortium, CATE Education Associates, McCormick County School District, McCormick County Council, and the John de la Howe School</w:t>
      </w:r>
      <w:r w:rsidRPr="002C320A">
        <w:rPr>
          <w:szCs w:val="52"/>
        </w:rPr>
        <w:t xml:space="preserve"> to recommend an educational, vocational, and life skills training program at the John de la Howe School for older youth who are at risk </w:t>
      </w:r>
      <w:r w:rsidRPr="002C320A">
        <w:rPr>
          <w:strike/>
          <w:szCs w:val="52"/>
        </w:rPr>
        <w:t>and who are aging out of the foster care or the juvenile justice supervisory programs of the Department of Social Services or the Department of Juvenile Justice</w:t>
      </w:r>
      <w:r w:rsidRPr="002C320A">
        <w:rPr>
          <w:szCs w:val="52"/>
        </w:rPr>
        <w:t>.  The program will utilize the funds appropriated to John de la Howe School for the costs of the program that will include school drop-out recovery to complete a high school degree, a GED program, vocational and employment training, and an aftercare program for transition of the youth to independent living and employment.  Clemson University will collaborate with the advisory group regarding the development of a vocational farming component for the program.</w:t>
      </w:r>
    </w:p>
    <w:p w:rsidR="00735AE5" w:rsidRPr="002C320A" w:rsidRDefault="00735AE5" w:rsidP="00735AE5">
      <w:pPr>
        <w:rPr>
          <w:szCs w:val="52"/>
        </w:rPr>
      </w:pPr>
      <w:r w:rsidRPr="002C320A">
        <w:rPr>
          <w:szCs w:val="52"/>
        </w:rPr>
        <w:tab/>
        <w:t xml:space="preserve">In consultation with the advisory group and as set forth herein, by November </w:t>
      </w:r>
      <w:r w:rsidRPr="002C320A">
        <w:rPr>
          <w:strike/>
          <w:szCs w:val="52"/>
        </w:rPr>
        <w:t>thirtieth</w:t>
      </w:r>
      <w:r w:rsidRPr="002C320A">
        <w:rPr>
          <w:szCs w:val="52"/>
        </w:rPr>
        <w:t xml:space="preserve"> </w:t>
      </w:r>
      <w:r w:rsidRPr="002C320A">
        <w:rPr>
          <w:i/>
          <w:szCs w:val="52"/>
          <w:u w:val="single"/>
        </w:rPr>
        <w:t>30</w:t>
      </w:r>
      <w:r w:rsidRPr="002C320A">
        <w:rPr>
          <w:szCs w:val="52"/>
        </w:rPr>
        <w:t xml:space="preserve">, the John de la Howe Board of Trustees will procure a contract with a child-service provider to operate the program.  The child-service provider must be a nationally accredited (AdvancED) educational organization experienced in both child protection </w:t>
      </w:r>
      <w:r w:rsidRPr="002C320A">
        <w:rPr>
          <w:strike/>
          <w:szCs w:val="52"/>
        </w:rPr>
        <w:t>and juvenile justice programs</w:t>
      </w:r>
      <w:r w:rsidRPr="002C320A">
        <w:rPr>
          <w:szCs w:val="52"/>
        </w:rPr>
        <w:t xml:space="preserve"> and must be able to demonstrate a history of success in the operation of educational and vocational residential training programs for youth.  The Department of Administration and the Executive Budget Office will assist John de la Howe as needed in the transition.</w:t>
      </w:r>
    </w:p>
    <w:p w:rsidR="00735AE5" w:rsidRPr="002C320A" w:rsidRDefault="00735AE5" w:rsidP="00735AE5">
      <w:pPr>
        <w:rPr>
          <w:szCs w:val="52"/>
        </w:rPr>
      </w:pPr>
      <w:r w:rsidRPr="002C320A">
        <w:rPr>
          <w:szCs w:val="52"/>
        </w:rPr>
        <w:tab/>
        <w:t xml:space="preserve">With funds appropriated and with technical assistance from Clemson University, the Department of Administration and the Executive Budget Office, the John de la Howe School Board of Trustees will continue to provide wilderness camp programs to </w:t>
      </w:r>
      <w:r w:rsidRPr="002C320A">
        <w:rPr>
          <w:i/>
          <w:szCs w:val="52"/>
          <w:u w:val="single"/>
        </w:rPr>
        <w:t>middle-school-aged</w:t>
      </w:r>
      <w:r w:rsidRPr="002C320A">
        <w:rPr>
          <w:szCs w:val="52"/>
        </w:rPr>
        <w:t xml:space="preserve"> students </w:t>
      </w:r>
      <w:r w:rsidRPr="002C320A">
        <w:rPr>
          <w:strike/>
          <w:szCs w:val="52"/>
        </w:rPr>
        <w:t>in the current fiscal year</w:t>
      </w:r>
      <w:r w:rsidRPr="002C320A">
        <w:rPr>
          <w:szCs w:val="52"/>
        </w:rPr>
        <w:t xml:space="preserve">; and identify initiatives to provide agricultural education opportunities on campus for students </w:t>
      </w:r>
      <w:r w:rsidRPr="002C320A">
        <w:rPr>
          <w:i/>
          <w:szCs w:val="52"/>
          <w:u w:val="single"/>
        </w:rPr>
        <w:t>who have not yet completed high school</w:t>
      </w:r>
      <w:r w:rsidRPr="002C320A">
        <w:rPr>
          <w:szCs w:val="52"/>
        </w:rPr>
        <w:t>.</w:t>
      </w:r>
    </w:p>
    <w:p w:rsidR="00735AE5" w:rsidRPr="002C320A" w:rsidRDefault="00735AE5" w:rsidP="00735AE5">
      <w:pPr>
        <w:rPr>
          <w:strike/>
          <w:szCs w:val="52"/>
        </w:rPr>
      </w:pPr>
      <w:r w:rsidRPr="002C320A">
        <w:rPr>
          <w:szCs w:val="52"/>
        </w:rPr>
        <w:tab/>
      </w:r>
      <w:r w:rsidRPr="002C320A">
        <w:rPr>
          <w:strike/>
          <w:szCs w:val="52"/>
        </w:rPr>
        <w:t>John de la Howe will work with the Department of Social Services and the Department of Juvenile Justice to provide for the safe transition of the existing residents from John de la Howe School into such placements, programs and services as determined appropriate based on an assessment of their individual needs.</w:t>
      </w:r>
    </w:p>
    <w:p w:rsidR="00735AE5" w:rsidRPr="002C320A" w:rsidRDefault="00735AE5" w:rsidP="00735AE5">
      <w:pPr>
        <w:rPr>
          <w:szCs w:val="52"/>
        </w:rPr>
      </w:pPr>
      <w:r w:rsidRPr="002C320A">
        <w:rPr>
          <w:szCs w:val="52"/>
        </w:rPr>
        <w:tab/>
        <w:t>In the development of the program and in the qualifications and selection of the child-service provider, considerations by the John de la Howe Board of Trustees in consultation with the advisory group will include the following:</w:t>
      </w:r>
    </w:p>
    <w:p w:rsidR="00735AE5" w:rsidRPr="002C320A" w:rsidRDefault="00735AE5" w:rsidP="00735AE5">
      <w:pPr>
        <w:rPr>
          <w:szCs w:val="52"/>
        </w:rPr>
      </w:pPr>
      <w:r w:rsidRPr="002C320A">
        <w:rPr>
          <w:szCs w:val="52"/>
        </w:rPr>
        <w:tab/>
      </w:r>
      <w:r w:rsidRPr="002C320A">
        <w:rPr>
          <w:szCs w:val="52"/>
        </w:rPr>
        <w:tab/>
        <w:t>(1)</w:t>
      </w:r>
      <w:r w:rsidRPr="002C320A">
        <w:rPr>
          <w:szCs w:val="52"/>
        </w:rPr>
        <w:tab/>
        <w:t xml:space="preserve">the </w:t>
      </w:r>
      <w:r w:rsidRPr="002C320A">
        <w:rPr>
          <w:strike/>
          <w:szCs w:val="52"/>
        </w:rPr>
        <w:t>overlap of</w:t>
      </w:r>
      <w:r w:rsidRPr="002C320A">
        <w:rPr>
          <w:szCs w:val="52"/>
        </w:rPr>
        <w:t xml:space="preserve"> needs of children who </w:t>
      </w:r>
      <w:r w:rsidRPr="002C320A">
        <w:rPr>
          <w:strike/>
          <w:szCs w:val="52"/>
        </w:rPr>
        <w:t>crossover for services between</w:t>
      </w:r>
      <w:r w:rsidRPr="002C320A">
        <w:rPr>
          <w:szCs w:val="52"/>
        </w:rPr>
        <w:t xml:space="preserve"> </w:t>
      </w:r>
      <w:r w:rsidRPr="002C320A">
        <w:rPr>
          <w:i/>
          <w:szCs w:val="52"/>
          <w:u w:val="single"/>
        </w:rPr>
        <w:t>are served by</w:t>
      </w:r>
      <w:r w:rsidRPr="002C320A">
        <w:rPr>
          <w:szCs w:val="52"/>
        </w:rPr>
        <w:t xml:space="preserve"> the Department of Social Services </w:t>
      </w:r>
      <w:r w:rsidRPr="002C320A">
        <w:rPr>
          <w:strike/>
          <w:szCs w:val="52"/>
        </w:rPr>
        <w:t>and the Department of Juvenile Justice</w:t>
      </w:r>
      <w:r w:rsidRPr="002C320A">
        <w:rPr>
          <w:szCs w:val="52"/>
        </w:rPr>
        <w:t>;</w:t>
      </w:r>
    </w:p>
    <w:p w:rsidR="00735AE5" w:rsidRPr="002C320A" w:rsidRDefault="00735AE5" w:rsidP="00735AE5">
      <w:pPr>
        <w:rPr>
          <w:szCs w:val="52"/>
        </w:rPr>
      </w:pPr>
      <w:r w:rsidRPr="002C320A">
        <w:rPr>
          <w:szCs w:val="52"/>
        </w:rPr>
        <w:tab/>
      </w:r>
      <w:r w:rsidRPr="002C320A">
        <w:rPr>
          <w:szCs w:val="52"/>
        </w:rPr>
        <w:tab/>
        <w:t>(2)</w:t>
      </w:r>
      <w:r w:rsidRPr="002C320A">
        <w:rPr>
          <w:szCs w:val="52"/>
        </w:rPr>
        <w:tab/>
        <w:t xml:space="preserve">educational, school drop-out recovery, GED, vocational programs, life skills training programs, career and employment opportunities, and independent living programs </w:t>
      </w:r>
      <w:r w:rsidRPr="002C320A">
        <w:rPr>
          <w:strike/>
          <w:szCs w:val="52"/>
        </w:rPr>
        <w:t>for these older youth clients that can be provid youth who are at risk and aging out of state services to prepare for success as adults</w:t>
      </w:r>
      <w:r w:rsidRPr="002C320A">
        <w:rPr>
          <w:szCs w:val="52"/>
        </w:rPr>
        <w:t>;</w:t>
      </w:r>
    </w:p>
    <w:p w:rsidR="00735AE5" w:rsidRPr="002C320A" w:rsidRDefault="00735AE5" w:rsidP="00735AE5">
      <w:pPr>
        <w:rPr>
          <w:szCs w:val="52"/>
        </w:rPr>
      </w:pPr>
      <w:r w:rsidRPr="002C320A">
        <w:rPr>
          <w:szCs w:val="52"/>
        </w:rPr>
        <w:tab/>
      </w:r>
      <w:r w:rsidRPr="002C320A">
        <w:rPr>
          <w:szCs w:val="52"/>
        </w:rPr>
        <w:tab/>
        <w:t>(3)</w:t>
      </w:r>
      <w:r w:rsidRPr="002C320A">
        <w:rPr>
          <w:szCs w:val="52"/>
        </w:rPr>
        <w:tab/>
        <w:t>aftercare programs that will follow these youths into the community and help them to become established in viable employment and living situations that encourage a future free of homelessness, unemployment, poverty, alcohol and other substance abuse, criminal behavior, and dependence on public assistance;</w:t>
      </w:r>
    </w:p>
    <w:p w:rsidR="00735AE5" w:rsidRPr="002C320A" w:rsidRDefault="00735AE5" w:rsidP="00735AE5">
      <w:pPr>
        <w:rPr>
          <w:szCs w:val="52"/>
        </w:rPr>
      </w:pPr>
      <w:r w:rsidRPr="002C320A">
        <w:rPr>
          <w:szCs w:val="52"/>
        </w:rPr>
        <w:tab/>
      </w:r>
      <w:r w:rsidRPr="002C320A">
        <w:rPr>
          <w:szCs w:val="52"/>
        </w:rPr>
        <w:tab/>
        <w:t>(4)</w:t>
      </w:r>
      <w:r w:rsidRPr="002C320A">
        <w:rPr>
          <w:szCs w:val="52"/>
        </w:rPr>
        <w:tab/>
        <w:t>provide the existing child clients at John de la Howe School with a proper, safe transition to family reunification or other appropriate placements and services;</w:t>
      </w:r>
    </w:p>
    <w:p w:rsidR="00735AE5" w:rsidRPr="002C320A" w:rsidRDefault="00735AE5" w:rsidP="00735AE5">
      <w:pPr>
        <w:rPr>
          <w:szCs w:val="52"/>
        </w:rPr>
      </w:pPr>
      <w:r w:rsidRPr="002C320A">
        <w:rPr>
          <w:szCs w:val="52"/>
        </w:rPr>
        <w:tab/>
      </w:r>
      <w:r w:rsidRPr="002C320A">
        <w:rPr>
          <w:szCs w:val="52"/>
        </w:rPr>
        <w:tab/>
        <w:t>(5)</w:t>
      </w:r>
      <w:r w:rsidRPr="002C320A">
        <w:rPr>
          <w:szCs w:val="52"/>
        </w:rPr>
        <w:tab/>
        <w:t>provide consideration of current John de la Howe School employees, where appropriate, for employment pursuant to the new provider contract for program services; and,</w:t>
      </w:r>
    </w:p>
    <w:p w:rsidR="00735AE5" w:rsidRPr="002C320A" w:rsidRDefault="00735AE5" w:rsidP="00735AE5">
      <w:pPr>
        <w:rPr>
          <w:szCs w:val="52"/>
        </w:rPr>
      </w:pPr>
      <w:r w:rsidRPr="002C320A">
        <w:rPr>
          <w:szCs w:val="52"/>
        </w:rPr>
        <w:tab/>
      </w:r>
      <w:r w:rsidRPr="002C320A">
        <w:rPr>
          <w:szCs w:val="52"/>
        </w:rPr>
        <w:tab/>
        <w:t>(6)</w:t>
      </w:r>
      <w:r w:rsidRPr="002C320A">
        <w:rPr>
          <w:szCs w:val="52"/>
        </w:rPr>
        <w:tab/>
        <w:t>how the existing funds and youth vocational training programs can be applied to provide repairs and maintenance to the John de la Howe School buildings and grounds.</w:t>
      </w:r>
    </w:p>
    <w:p w:rsidR="00735AE5" w:rsidRPr="002C320A" w:rsidRDefault="00735AE5" w:rsidP="00735AE5">
      <w:pPr>
        <w:rPr>
          <w:szCs w:val="52"/>
        </w:rPr>
      </w:pPr>
      <w:r w:rsidRPr="002C320A">
        <w:rPr>
          <w:szCs w:val="52"/>
        </w:rPr>
        <w:tab/>
        <w:t xml:space="preserve">The John de la Howe Board of Trustees, with technical assistance from the </w:t>
      </w:r>
      <w:r w:rsidRPr="002C320A">
        <w:rPr>
          <w:strike/>
          <w:szCs w:val="52"/>
        </w:rPr>
        <w:t>Department of Education</w:t>
      </w:r>
      <w:r w:rsidRPr="002C320A">
        <w:rPr>
          <w:szCs w:val="52"/>
        </w:rPr>
        <w:t xml:space="preserve"> </w:t>
      </w:r>
      <w:r w:rsidRPr="002C320A">
        <w:rPr>
          <w:i/>
          <w:szCs w:val="52"/>
          <w:u w:val="single"/>
        </w:rPr>
        <w:t>State Fiscal Accountability Authority, Procurement Services,</w:t>
      </w:r>
      <w:r w:rsidRPr="002C320A">
        <w:rPr>
          <w:szCs w:val="52"/>
        </w:rPr>
        <w:t xml:space="preserve"> will provide procurement for the contract, fiscal administration of the funds, contract accountability, compliance, and reporting and will submit reports by June </w:t>
      </w:r>
      <w:r w:rsidRPr="002C320A">
        <w:rPr>
          <w:strike/>
          <w:szCs w:val="52"/>
        </w:rPr>
        <w:t>thirtieth</w:t>
      </w:r>
      <w:r w:rsidRPr="002C320A">
        <w:rPr>
          <w:szCs w:val="52"/>
        </w:rPr>
        <w:t xml:space="preserve"> </w:t>
      </w:r>
      <w:r w:rsidRPr="002C320A">
        <w:rPr>
          <w:i/>
          <w:szCs w:val="52"/>
          <w:u w:val="single"/>
        </w:rPr>
        <w:t>30</w:t>
      </w:r>
      <w:r w:rsidRPr="002C320A">
        <w:rPr>
          <w:szCs w:val="52"/>
        </w:rPr>
        <w:t xml:space="preserve"> of the current fiscal year to the House Ways and Means Committee, the Senate Finance Committee, and the Joint Citizens and Legislative Committee on Children to inform the Committees regarding the status and progress of programs, operations, client data, facilities, and budget information.  The John de la Howe Board of Trustees, in consultation with the advisory group will make recommendations to the Governor and General Assembly regarding the future role of the John De La Howe School.</w:t>
      </w:r>
      <w:r w:rsidR="00367D16">
        <w:rPr>
          <w:szCs w:val="52"/>
        </w:rPr>
        <w:t xml:space="preserve"> /</w:t>
      </w:r>
    </w:p>
    <w:p w:rsidR="00735AE5" w:rsidRPr="002C320A" w:rsidRDefault="00735AE5" w:rsidP="00735AE5">
      <w:pPr>
        <w:widowControl w:val="0"/>
        <w:rPr>
          <w:snapToGrid w:val="0"/>
        </w:rPr>
      </w:pPr>
      <w:r w:rsidRPr="002C320A">
        <w:rPr>
          <w:snapToGrid w:val="0"/>
        </w:rPr>
        <w:t>Renumber sections to conform.</w:t>
      </w:r>
    </w:p>
    <w:p w:rsidR="00735AE5" w:rsidRDefault="00735AE5" w:rsidP="00735AE5">
      <w:pPr>
        <w:widowControl w:val="0"/>
      </w:pPr>
      <w:r w:rsidRPr="002C320A">
        <w:rPr>
          <w:snapToGrid w:val="0"/>
        </w:rPr>
        <w:t>Amend totals and titles to conform.</w:t>
      </w:r>
    </w:p>
    <w:p w:rsidR="00FD79E2" w:rsidRDefault="00FD79E2" w:rsidP="00735AE5"/>
    <w:p w:rsidR="00735AE5" w:rsidRDefault="00735AE5" w:rsidP="00735AE5">
      <w:r>
        <w:t>Rep. PARKS explained the amendment.</w:t>
      </w:r>
    </w:p>
    <w:p w:rsidR="00FD79E2" w:rsidRDefault="00FD79E2" w:rsidP="00735AE5"/>
    <w:p w:rsidR="00735AE5" w:rsidRDefault="00735AE5" w:rsidP="00735AE5">
      <w:r>
        <w:t>Rep. WHITMIRE moved to table the amendment.</w:t>
      </w:r>
    </w:p>
    <w:p w:rsidR="00735AE5" w:rsidRDefault="00735AE5" w:rsidP="00735AE5"/>
    <w:p w:rsidR="00735AE5" w:rsidRDefault="00735AE5" w:rsidP="00735AE5">
      <w:r>
        <w:t>Rep. PARKS demanded the yeas and nays which were taken, resulting as follows:</w:t>
      </w:r>
    </w:p>
    <w:p w:rsidR="00735AE5" w:rsidRDefault="00735AE5" w:rsidP="00735AE5">
      <w:pPr>
        <w:jc w:val="center"/>
      </w:pPr>
      <w:bookmarkStart w:id="73" w:name="vote_start212"/>
      <w:bookmarkEnd w:id="73"/>
      <w:r>
        <w:t>Yeas 74; Nays 39</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Allison</w:t>
            </w:r>
          </w:p>
        </w:tc>
        <w:tc>
          <w:tcPr>
            <w:tcW w:w="2179" w:type="dxa"/>
            <w:shd w:val="clear" w:color="auto" w:fill="auto"/>
          </w:tcPr>
          <w:p w:rsidR="00735AE5" w:rsidRPr="00735AE5" w:rsidRDefault="00735AE5" w:rsidP="00735AE5">
            <w:pPr>
              <w:keepNext/>
              <w:ind w:firstLine="0"/>
            </w:pPr>
            <w:r>
              <w:t>Arrington</w:t>
            </w:r>
          </w:p>
        </w:tc>
        <w:tc>
          <w:tcPr>
            <w:tcW w:w="2180" w:type="dxa"/>
            <w:shd w:val="clear" w:color="auto" w:fill="auto"/>
          </w:tcPr>
          <w:p w:rsidR="00735AE5" w:rsidRPr="00735AE5" w:rsidRDefault="00735AE5" w:rsidP="00735AE5">
            <w:pPr>
              <w:keepNext/>
              <w:ind w:firstLine="0"/>
            </w:pPr>
            <w:r>
              <w:t>Atkinson</w:t>
            </w:r>
          </w:p>
        </w:tc>
      </w:tr>
      <w:tr w:rsidR="00735AE5" w:rsidRPr="00735AE5" w:rsidTr="00735AE5">
        <w:tc>
          <w:tcPr>
            <w:tcW w:w="2179" w:type="dxa"/>
            <w:shd w:val="clear" w:color="auto" w:fill="auto"/>
          </w:tcPr>
          <w:p w:rsidR="00735AE5" w:rsidRPr="00735AE5" w:rsidRDefault="00735AE5" w:rsidP="00735AE5">
            <w:pPr>
              <w:ind w:firstLine="0"/>
            </w:pPr>
            <w:r>
              <w:t>Atwater</w:t>
            </w:r>
          </w:p>
        </w:tc>
        <w:tc>
          <w:tcPr>
            <w:tcW w:w="2179" w:type="dxa"/>
            <w:shd w:val="clear" w:color="auto" w:fill="auto"/>
          </w:tcPr>
          <w:p w:rsidR="00735AE5" w:rsidRPr="00735AE5" w:rsidRDefault="00735AE5" w:rsidP="00735AE5">
            <w:pPr>
              <w:ind w:firstLine="0"/>
            </w:pPr>
            <w:r>
              <w:t>Bales</w:t>
            </w:r>
          </w:p>
        </w:tc>
        <w:tc>
          <w:tcPr>
            <w:tcW w:w="2180" w:type="dxa"/>
            <w:shd w:val="clear" w:color="auto" w:fill="auto"/>
          </w:tcPr>
          <w:p w:rsidR="00735AE5" w:rsidRPr="00735AE5" w:rsidRDefault="00735AE5" w:rsidP="00735AE5">
            <w:pPr>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Bannister</w:t>
            </w:r>
          </w:p>
        </w:tc>
        <w:tc>
          <w:tcPr>
            <w:tcW w:w="2179" w:type="dxa"/>
            <w:shd w:val="clear" w:color="auto" w:fill="auto"/>
          </w:tcPr>
          <w:p w:rsidR="00735AE5" w:rsidRPr="00735AE5" w:rsidRDefault="00735AE5" w:rsidP="00735AE5">
            <w:pPr>
              <w:ind w:firstLine="0"/>
            </w:pPr>
            <w:r>
              <w:t>Bennett</w:t>
            </w:r>
          </w:p>
        </w:tc>
        <w:tc>
          <w:tcPr>
            <w:tcW w:w="2180" w:type="dxa"/>
            <w:shd w:val="clear" w:color="auto" w:fill="auto"/>
          </w:tcPr>
          <w:p w:rsidR="00735AE5" w:rsidRPr="00735AE5" w:rsidRDefault="00735AE5" w:rsidP="00735AE5">
            <w:pPr>
              <w:ind w:firstLine="0"/>
            </w:pPr>
            <w:r>
              <w:t>Blackwell</w:t>
            </w:r>
          </w:p>
        </w:tc>
      </w:tr>
      <w:tr w:rsidR="00735AE5" w:rsidRPr="00735AE5" w:rsidTr="00735AE5">
        <w:tc>
          <w:tcPr>
            <w:tcW w:w="2179" w:type="dxa"/>
            <w:shd w:val="clear" w:color="auto" w:fill="auto"/>
          </w:tcPr>
          <w:p w:rsidR="00735AE5" w:rsidRPr="00735AE5" w:rsidRDefault="00735AE5" w:rsidP="00735AE5">
            <w:pPr>
              <w:ind w:firstLine="0"/>
            </w:pPr>
            <w:r>
              <w:t>Bradley</w:t>
            </w:r>
          </w:p>
        </w:tc>
        <w:tc>
          <w:tcPr>
            <w:tcW w:w="2179" w:type="dxa"/>
            <w:shd w:val="clear" w:color="auto" w:fill="auto"/>
          </w:tcPr>
          <w:p w:rsidR="00735AE5" w:rsidRPr="00735AE5" w:rsidRDefault="00735AE5" w:rsidP="00735AE5">
            <w:pPr>
              <w:ind w:firstLine="0"/>
            </w:pPr>
            <w:r>
              <w:t>Burns</w:t>
            </w:r>
          </w:p>
        </w:tc>
        <w:tc>
          <w:tcPr>
            <w:tcW w:w="2180" w:type="dxa"/>
            <w:shd w:val="clear" w:color="auto" w:fill="auto"/>
          </w:tcPr>
          <w:p w:rsidR="00735AE5" w:rsidRPr="00735AE5" w:rsidRDefault="00735AE5" w:rsidP="00735AE5">
            <w:pPr>
              <w:ind w:firstLine="0"/>
            </w:pPr>
            <w:r>
              <w:t>Caskey</w:t>
            </w:r>
          </w:p>
        </w:tc>
      </w:tr>
      <w:tr w:rsidR="00735AE5" w:rsidRPr="00735AE5" w:rsidTr="00735AE5">
        <w:tc>
          <w:tcPr>
            <w:tcW w:w="2179" w:type="dxa"/>
            <w:shd w:val="clear" w:color="auto" w:fill="auto"/>
          </w:tcPr>
          <w:p w:rsidR="00735AE5" w:rsidRPr="00735AE5" w:rsidRDefault="00735AE5" w:rsidP="00735AE5">
            <w:pPr>
              <w:ind w:firstLine="0"/>
            </w:pPr>
            <w:r>
              <w:t>Chumley</w:t>
            </w:r>
          </w:p>
        </w:tc>
        <w:tc>
          <w:tcPr>
            <w:tcW w:w="2179" w:type="dxa"/>
            <w:shd w:val="clear" w:color="auto" w:fill="auto"/>
          </w:tcPr>
          <w:p w:rsidR="00735AE5" w:rsidRPr="00735AE5" w:rsidRDefault="00735AE5" w:rsidP="00735AE5">
            <w:pPr>
              <w:ind w:firstLine="0"/>
            </w:pPr>
            <w:r>
              <w:t>Clary</w:t>
            </w:r>
          </w:p>
        </w:tc>
        <w:tc>
          <w:tcPr>
            <w:tcW w:w="2180" w:type="dxa"/>
            <w:shd w:val="clear" w:color="auto" w:fill="auto"/>
          </w:tcPr>
          <w:p w:rsidR="00735AE5" w:rsidRPr="00735AE5" w:rsidRDefault="00735AE5" w:rsidP="00735AE5">
            <w:pPr>
              <w:ind w:firstLine="0"/>
            </w:pPr>
            <w:r>
              <w:t>Clemmons</w:t>
            </w:r>
          </w:p>
        </w:tc>
      </w:tr>
      <w:tr w:rsidR="00735AE5" w:rsidRPr="00735AE5" w:rsidTr="00735AE5">
        <w:tc>
          <w:tcPr>
            <w:tcW w:w="2179" w:type="dxa"/>
            <w:shd w:val="clear" w:color="auto" w:fill="auto"/>
          </w:tcPr>
          <w:p w:rsidR="00735AE5" w:rsidRPr="00735AE5" w:rsidRDefault="00735AE5" w:rsidP="00735AE5">
            <w:pPr>
              <w:ind w:firstLine="0"/>
            </w:pPr>
            <w:r>
              <w:t>Cole</w:t>
            </w:r>
          </w:p>
        </w:tc>
        <w:tc>
          <w:tcPr>
            <w:tcW w:w="2179" w:type="dxa"/>
            <w:shd w:val="clear" w:color="auto" w:fill="auto"/>
          </w:tcPr>
          <w:p w:rsidR="00735AE5" w:rsidRPr="00735AE5" w:rsidRDefault="00735AE5" w:rsidP="00735AE5">
            <w:pPr>
              <w:ind w:firstLine="0"/>
            </w:pPr>
            <w:r>
              <w:t>Collins</w:t>
            </w:r>
          </w:p>
        </w:tc>
        <w:tc>
          <w:tcPr>
            <w:tcW w:w="2180" w:type="dxa"/>
            <w:shd w:val="clear" w:color="auto" w:fill="auto"/>
          </w:tcPr>
          <w:p w:rsidR="00735AE5" w:rsidRPr="00735AE5" w:rsidRDefault="00735AE5" w:rsidP="00735AE5">
            <w:pPr>
              <w:ind w:firstLine="0"/>
            </w:pPr>
            <w:r>
              <w:t>Crawford</w:t>
            </w:r>
          </w:p>
        </w:tc>
      </w:tr>
      <w:tr w:rsidR="00735AE5" w:rsidRPr="00735AE5" w:rsidTr="00735AE5">
        <w:tc>
          <w:tcPr>
            <w:tcW w:w="2179" w:type="dxa"/>
            <w:shd w:val="clear" w:color="auto" w:fill="auto"/>
          </w:tcPr>
          <w:p w:rsidR="00735AE5" w:rsidRPr="00735AE5" w:rsidRDefault="00735AE5" w:rsidP="00735AE5">
            <w:pPr>
              <w:ind w:firstLine="0"/>
            </w:pPr>
            <w:r>
              <w:t>Crosby</w:t>
            </w:r>
          </w:p>
        </w:tc>
        <w:tc>
          <w:tcPr>
            <w:tcW w:w="2179" w:type="dxa"/>
            <w:shd w:val="clear" w:color="auto" w:fill="auto"/>
          </w:tcPr>
          <w:p w:rsidR="00735AE5" w:rsidRPr="00735AE5" w:rsidRDefault="00735AE5" w:rsidP="00735AE5">
            <w:pPr>
              <w:ind w:firstLine="0"/>
            </w:pPr>
            <w:r>
              <w:t>Daning</w:t>
            </w:r>
          </w:p>
        </w:tc>
        <w:tc>
          <w:tcPr>
            <w:tcW w:w="2180" w:type="dxa"/>
            <w:shd w:val="clear" w:color="auto" w:fill="auto"/>
          </w:tcPr>
          <w:p w:rsidR="00735AE5" w:rsidRPr="00735AE5" w:rsidRDefault="00735AE5" w:rsidP="00735AE5">
            <w:pPr>
              <w:ind w:firstLine="0"/>
            </w:pPr>
            <w:r>
              <w:t>Davis</w:t>
            </w:r>
          </w:p>
        </w:tc>
      </w:tr>
      <w:tr w:rsidR="00735AE5" w:rsidRPr="00735AE5" w:rsidTr="00735AE5">
        <w:tc>
          <w:tcPr>
            <w:tcW w:w="2179" w:type="dxa"/>
            <w:shd w:val="clear" w:color="auto" w:fill="auto"/>
          </w:tcPr>
          <w:p w:rsidR="00735AE5" w:rsidRPr="00735AE5" w:rsidRDefault="00735AE5" w:rsidP="00735AE5">
            <w:pPr>
              <w:ind w:firstLine="0"/>
            </w:pPr>
            <w:r>
              <w:t>Delleney</w:t>
            </w:r>
          </w:p>
        </w:tc>
        <w:tc>
          <w:tcPr>
            <w:tcW w:w="2179" w:type="dxa"/>
            <w:shd w:val="clear" w:color="auto" w:fill="auto"/>
          </w:tcPr>
          <w:p w:rsidR="00735AE5" w:rsidRPr="00735AE5" w:rsidRDefault="00735AE5" w:rsidP="00735AE5">
            <w:pPr>
              <w:ind w:firstLine="0"/>
            </w:pPr>
            <w:r>
              <w:t>Duckworth</w:t>
            </w:r>
          </w:p>
        </w:tc>
        <w:tc>
          <w:tcPr>
            <w:tcW w:w="2180" w:type="dxa"/>
            <w:shd w:val="clear" w:color="auto" w:fill="auto"/>
          </w:tcPr>
          <w:p w:rsidR="00735AE5" w:rsidRPr="00735AE5" w:rsidRDefault="00735AE5" w:rsidP="00735AE5">
            <w:pPr>
              <w:ind w:firstLine="0"/>
            </w:pPr>
            <w:r>
              <w:t>Erickson</w:t>
            </w:r>
          </w:p>
        </w:tc>
      </w:tr>
      <w:tr w:rsidR="00735AE5" w:rsidRPr="00735AE5" w:rsidTr="00735AE5">
        <w:tc>
          <w:tcPr>
            <w:tcW w:w="2179" w:type="dxa"/>
            <w:shd w:val="clear" w:color="auto" w:fill="auto"/>
          </w:tcPr>
          <w:p w:rsidR="00735AE5" w:rsidRPr="00735AE5" w:rsidRDefault="00735AE5" w:rsidP="00735AE5">
            <w:pPr>
              <w:ind w:firstLine="0"/>
            </w:pPr>
            <w:r>
              <w:t>Felder</w:t>
            </w:r>
          </w:p>
        </w:tc>
        <w:tc>
          <w:tcPr>
            <w:tcW w:w="2179" w:type="dxa"/>
            <w:shd w:val="clear" w:color="auto" w:fill="auto"/>
          </w:tcPr>
          <w:p w:rsidR="00735AE5" w:rsidRPr="00735AE5" w:rsidRDefault="00735AE5" w:rsidP="00735AE5">
            <w:pPr>
              <w:ind w:firstLine="0"/>
            </w:pPr>
            <w:r>
              <w:t>Finlay</w:t>
            </w:r>
          </w:p>
        </w:tc>
        <w:tc>
          <w:tcPr>
            <w:tcW w:w="2180" w:type="dxa"/>
            <w:shd w:val="clear" w:color="auto" w:fill="auto"/>
          </w:tcPr>
          <w:p w:rsidR="00735AE5" w:rsidRPr="00735AE5" w:rsidRDefault="00735AE5" w:rsidP="00735AE5">
            <w:pPr>
              <w:ind w:firstLine="0"/>
            </w:pPr>
            <w:r>
              <w:t>Forrest</w:t>
            </w:r>
          </w:p>
        </w:tc>
      </w:tr>
      <w:tr w:rsidR="00735AE5" w:rsidRPr="00735AE5" w:rsidTr="00735AE5">
        <w:tc>
          <w:tcPr>
            <w:tcW w:w="2179" w:type="dxa"/>
            <w:shd w:val="clear" w:color="auto" w:fill="auto"/>
          </w:tcPr>
          <w:p w:rsidR="00735AE5" w:rsidRPr="00735AE5" w:rsidRDefault="00735AE5" w:rsidP="00735AE5">
            <w:pPr>
              <w:ind w:firstLine="0"/>
            </w:pPr>
            <w:r>
              <w:t>Forrester</w:t>
            </w:r>
          </w:p>
        </w:tc>
        <w:tc>
          <w:tcPr>
            <w:tcW w:w="2179" w:type="dxa"/>
            <w:shd w:val="clear" w:color="auto" w:fill="auto"/>
          </w:tcPr>
          <w:p w:rsidR="00735AE5" w:rsidRPr="00735AE5" w:rsidRDefault="00735AE5" w:rsidP="00735AE5">
            <w:pPr>
              <w:ind w:firstLine="0"/>
            </w:pPr>
            <w:r>
              <w:t>Fry</w:t>
            </w:r>
          </w:p>
        </w:tc>
        <w:tc>
          <w:tcPr>
            <w:tcW w:w="2180" w:type="dxa"/>
            <w:shd w:val="clear" w:color="auto" w:fill="auto"/>
          </w:tcPr>
          <w:p w:rsidR="00735AE5" w:rsidRPr="00735AE5" w:rsidRDefault="00735AE5" w:rsidP="00735AE5">
            <w:pPr>
              <w:ind w:firstLine="0"/>
            </w:pPr>
            <w:r>
              <w:t>Gagnon</w:t>
            </w:r>
          </w:p>
        </w:tc>
      </w:tr>
      <w:tr w:rsidR="00735AE5" w:rsidRPr="00735AE5" w:rsidTr="00735AE5">
        <w:tc>
          <w:tcPr>
            <w:tcW w:w="2179" w:type="dxa"/>
            <w:shd w:val="clear" w:color="auto" w:fill="auto"/>
          </w:tcPr>
          <w:p w:rsidR="00735AE5" w:rsidRPr="00735AE5" w:rsidRDefault="00735AE5" w:rsidP="00735AE5">
            <w:pPr>
              <w:ind w:firstLine="0"/>
            </w:pPr>
            <w:r>
              <w:t>Hamilton</w:t>
            </w:r>
          </w:p>
        </w:tc>
        <w:tc>
          <w:tcPr>
            <w:tcW w:w="2179" w:type="dxa"/>
            <w:shd w:val="clear" w:color="auto" w:fill="auto"/>
          </w:tcPr>
          <w:p w:rsidR="00735AE5" w:rsidRPr="00735AE5" w:rsidRDefault="00735AE5" w:rsidP="00735AE5">
            <w:pPr>
              <w:ind w:firstLine="0"/>
            </w:pPr>
            <w:r>
              <w:t>Hardee</w:t>
            </w:r>
          </w:p>
        </w:tc>
        <w:tc>
          <w:tcPr>
            <w:tcW w:w="2180" w:type="dxa"/>
            <w:shd w:val="clear" w:color="auto" w:fill="auto"/>
          </w:tcPr>
          <w:p w:rsidR="00735AE5" w:rsidRPr="00735AE5" w:rsidRDefault="00735AE5" w:rsidP="00735AE5">
            <w:pPr>
              <w:ind w:firstLine="0"/>
            </w:pPr>
            <w:r>
              <w:t>Hayes</w:t>
            </w:r>
          </w:p>
        </w:tc>
      </w:tr>
      <w:tr w:rsidR="00735AE5" w:rsidRPr="00735AE5" w:rsidTr="00735AE5">
        <w:tc>
          <w:tcPr>
            <w:tcW w:w="2179" w:type="dxa"/>
            <w:shd w:val="clear" w:color="auto" w:fill="auto"/>
          </w:tcPr>
          <w:p w:rsidR="00735AE5" w:rsidRPr="00735AE5" w:rsidRDefault="00735AE5" w:rsidP="00735AE5">
            <w:pPr>
              <w:ind w:firstLine="0"/>
            </w:pPr>
            <w:r>
              <w:t>Henderson</w:t>
            </w:r>
          </w:p>
        </w:tc>
        <w:tc>
          <w:tcPr>
            <w:tcW w:w="2179" w:type="dxa"/>
            <w:shd w:val="clear" w:color="auto" w:fill="auto"/>
          </w:tcPr>
          <w:p w:rsidR="00735AE5" w:rsidRPr="00735AE5" w:rsidRDefault="00735AE5" w:rsidP="00735AE5">
            <w:pPr>
              <w:ind w:firstLine="0"/>
            </w:pPr>
            <w:r>
              <w:t>Herbkersman</w:t>
            </w:r>
          </w:p>
        </w:tc>
        <w:tc>
          <w:tcPr>
            <w:tcW w:w="2180" w:type="dxa"/>
            <w:shd w:val="clear" w:color="auto" w:fill="auto"/>
          </w:tcPr>
          <w:p w:rsidR="00735AE5" w:rsidRPr="00735AE5" w:rsidRDefault="00735AE5" w:rsidP="00735AE5">
            <w:pPr>
              <w:ind w:firstLine="0"/>
            </w:pPr>
            <w:r>
              <w:t>Hewitt</w:t>
            </w:r>
          </w:p>
        </w:tc>
      </w:tr>
      <w:tr w:rsidR="00735AE5" w:rsidRPr="00735AE5" w:rsidTr="00735AE5">
        <w:tc>
          <w:tcPr>
            <w:tcW w:w="2179" w:type="dxa"/>
            <w:shd w:val="clear" w:color="auto" w:fill="auto"/>
          </w:tcPr>
          <w:p w:rsidR="00735AE5" w:rsidRPr="00735AE5" w:rsidRDefault="00735AE5" w:rsidP="00735AE5">
            <w:pPr>
              <w:ind w:firstLine="0"/>
            </w:pPr>
            <w:r>
              <w:t>Hill</w:t>
            </w:r>
          </w:p>
        </w:tc>
        <w:tc>
          <w:tcPr>
            <w:tcW w:w="2179" w:type="dxa"/>
            <w:shd w:val="clear" w:color="auto" w:fill="auto"/>
          </w:tcPr>
          <w:p w:rsidR="00735AE5" w:rsidRPr="00735AE5" w:rsidRDefault="00735AE5" w:rsidP="00735AE5">
            <w:pPr>
              <w:ind w:firstLine="0"/>
            </w:pPr>
            <w:r>
              <w:t>Hiott</w:t>
            </w:r>
          </w:p>
        </w:tc>
        <w:tc>
          <w:tcPr>
            <w:tcW w:w="2180" w:type="dxa"/>
            <w:shd w:val="clear" w:color="auto" w:fill="auto"/>
          </w:tcPr>
          <w:p w:rsidR="00735AE5" w:rsidRPr="00735AE5" w:rsidRDefault="00735AE5" w:rsidP="00735AE5">
            <w:pPr>
              <w:ind w:firstLine="0"/>
            </w:pPr>
            <w:r>
              <w:t>Hixon</w:t>
            </w:r>
          </w:p>
        </w:tc>
      </w:tr>
      <w:tr w:rsidR="00735AE5" w:rsidRPr="00735AE5" w:rsidTr="00735AE5">
        <w:tc>
          <w:tcPr>
            <w:tcW w:w="2179" w:type="dxa"/>
            <w:shd w:val="clear" w:color="auto" w:fill="auto"/>
          </w:tcPr>
          <w:p w:rsidR="00735AE5" w:rsidRPr="00735AE5" w:rsidRDefault="00735AE5" w:rsidP="00735AE5">
            <w:pPr>
              <w:ind w:firstLine="0"/>
            </w:pPr>
            <w:r>
              <w:t>Huggins</w:t>
            </w:r>
          </w:p>
        </w:tc>
        <w:tc>
          <w:tcPr>
            <w:tcW w:w="2179" w:type="dxa"/>
            <w:shd w:val="clear" w:color="auto" w:fill="auto"/>
          </w:tcPr>
          <w:p w:rsidR="00735AE5" w:rsidRPr="00735AE5" w:rsidRDefault="00735AE5" w:rsidP="00735AE5">
            <w:pPr>
              <w:ind w:firstLine="0"/>
            </w:pPr>
            <w:r>
              <w:t>Jordan</w:t>
            </w:r>
          </w:p>
        </w:tc>
        <w:tc>
          <w:tcPr>
            <w:tcW w:w="2180" w:type="dxa"/>
            <w:shd w:val="clear" w:color="auto" w:fill="auto"/>
          </w:tcPr>
          <w:p w:rsidR="00735AE5" w:rsidRPr="00735AE5" w:rsidRDefault="00735AE5" w:rsidP="00735AE5">
            <w:pPr>
              <w:ind w:firstLine="0"/>
            </w:pPr>
            <w:r>
              <w:t>Loftis</w:t>
            </w:r>
          </w:p>
        </w:tc>
      </w:tr>
      <w:tr w:rsidR="00735AE5" w:rsidRPr="00735AE5" w:rsidTr="00735AE5">
        <w:tc>
          <w:tcPr>
            <w:tcW w:w="2179" w:type="dxa"/>
            <w:shd w:val="clear" w:color="auto" w:fill="auto"/>
          </w:tcPr>
          <w:p w:rsidR="00735AE5" w:rsidRPr="00735AE5" w:rsidRDefault="00735AE5" w:rsidP="00735AE5">
            <w:pPr>
              <w:ind w:firstLine="0"/>
            </w:pPr>
            <w:r>
              <w:t>Long</w:t>
            </w:r>
          </w:p>
        </w:tc>
        <w:tc>
          <w:tcPr>
            <w:tcW w:w="2179" w:type="dxa"/>
            <w:shd w:val="clear" w:color="auto" w:fill="auto"/>
          </w:tcPr>
          <w:p w:rsidR="00735AE5" w:rsidRPr="00735AE5" w:rsidRDefault="00735AE5" w:rsidP="00735AE5">
            <w:pPr>
              <w:ind w:firstLine="0"/>
            </w:pPr>
            <w:r>
              <w:t>Lowe</w:t>
            </w:r>
          </w:p>
        </w:tc>
        <w:tc>
          <w:tcPr>
            <w:tcW w:w="2180" w:type="dxa"/>
            <w:shd w:val="clear" w:color="auto" w:fill="auto"/>
          </w:tcPr>
          <w:p w:rsidR="00735AE5" w:rsidRPr="00735AE5" w:rsidRDefault="00735AE5" w:rsidP="00735AE5">
            <w:pPr>
              <w:ind w:firstLine="0"/>
            </w:pPr>
            <w:r>
              <w:t>Lucas</w:t>
            </w:r>
          </w:p>
        </w:tc>
      </w:tr>
      <w:tr w:rsidR="00735AE5" w:rsidRPr="00735AE5" w:rsidTr="00735AE5">
        <w:tc>
          <w:tcPr>
            <w:tcW w:w="2179" w:type="dxa"/>
            <w:shd w:val="clear" w:color="auto" w:fill="auto"/>
          </w:tcPr>
          <w:p w:rsidR="00735AE5" w:rsidRPr="00735AE5" w:rsidRDefault="00735AE5" w:rsidP="00735AE5">
            <w:pPr>
              <w:ind w:firstLine="0"/>
            </w:pPr>
            <w:r>
              <w:t>Magnuson</w:t>
            </w:r>
          </w:p>
        </w:tc>
        <w:tc>
          <w:tcPr>
            <w:tcW w:w="2179" w:type="dxa"/>
            <w:shd w:val="clear" w:color="auto" w:fill="auto"/>
          </w:tcPr>
          <w:p w:rsidR="00735AE5" w:rsidRPr="00735AE5" w:rsidRDefault="00735AE5" w:rsidP="00735AE5">
            <w:pPr>
              <w:ind w:firstLine="0"/>
            </w:pPr>
            <w:r>
              <w:t>Martin</w:t>
            </w:r>
          </w:p>
        </w:tc>
        <w:tc>
          <w:tcPr>
            <w:tcW w:w="2180" w:type="dxa"/>
            <w:shd w:val="clear" w:color="auto" w:fill="auto"/>
          </w:tcPr>
          <w:p w:rsidR="00735AE5" w:rsidRPr="00735AE5" w:rsidRDefault="00735AE5" w:rsidP="00735AE5">
            <w:pPr>
              <w:ind w:firstLine="0"/>
            </w:pPr>
            <w:r>
              <w:t>McCoy</w:t>
            </w:r>
          </w:p>
        </w:tc>
      </w:tr>
      <w:tr w:rsidR="00735AE5" w:rsidRPr="00735AE5" w:rsidTr="00735AE5">
        <w:tc>
          <w:tcPr>
            <w:tcW w:w="2179" w:type="dxa"/>
            <w:shd w:val="clear" w:color="auto" w:fill="auto"/>
          </w:tcPr>
          <w:p w:rsidR="00735AE5" w:rsidRPr="00735AE5" w:rsidRDefault="00735AE5" w:rsidP="00735AE5">
            <w:pPr>
              <w:ind w:firstLine="0"/>
            </w:pPr>
            <w:r>
              <w:t>D. C. Moss</w:t>
            </w:r>
          </w:p>
        </w:tc>
        <w:tc>
          <w:tcPr>
            <w:tcW w:w="2179" w:type="dxa"/>
            <w:shd w:val="clear" w:color="auto" w:fill="auto"/>
          </w:tcPr>
          <w:p w:rsidR="00735AE5" w:rsidRPr="00735AE5" w:rsidRDefault="00735AE5" w:rsidP="00735AE5">
            <w:pPr>
              <w:ind w:firstLine="0"/>
            </w:pPr>
            <w:r>
              <w:t>V. S. Moss</w:t>
            </w:r>
          </w:p>
        </w:tc>
        <w:tc>
          <w:tcPr>
            <w:tcW w:w="2180" w:type="dxa"/>
            <w:shd w:val="clear" w:color="auto" w:fill="auto"/>
          </w:tcPr>
          <w:p w:rsidR="00735AE5" w:rsidRPr="00735AE5" w:rsidRDefault="00735AE5" w:rsidP="00735AE5">
            <w:pPr>
              <w:ind w:firstLine="0"/>
            </w:pPr>
            <w:r>
              <w:t>B. Newton</w:t>
            </w:r>
          </w:p>
        </w:tc>
      </w:tr>
      <w:tr w:rsidR="00735AE5" w:rsidRPr="00735AE5" w:rsidTr="00735AE5">
        <w:tc>
          <w:tcPr>
            <w:tcW w:w="2179" w:type="dxa"/>
            <w:shd w:val="clear" w:color="auto" w:fill="auto"/>
          </w:tcPr>
          <w:p w:rsidR="00735AE5" w:rsidRPr="00735AE5" w:rsidRDefault="00735AE5" w:rsidP="00735AE5">
            <w:pPr>
              <w:ind w:firstLine="0"/>
            </w:pPr>
            <w:r>
              <w:t>W. Newton</w:t>
            </w:r>
          </w:p>
        </w:tc>
        <w:tc>
          <w:tcPr>
            <w:tcW w:w="2179" w:type="dxa"/>
            <w:shd w:val="clear" w:color="auto" w:fill="auto"/>
          </w:tcPr>
          <w:p w:rsidR="00735AE5" w:rsidRPr="00735AE5" w:rsidRDefault="00735AE5" w:rsidP="00735AE5">
            <w:pPr>
              <w:ind w:firstLine="0"/>
            </w:pPr>
            <w:r>
              <w:t>Pitts</w:t>
            </w:r>
          </w:p>
        </w:tc>
        <w:tc>
          <w:tcPr>
            <w:tcW w:w="2180" w:type="dxa"/>
            <w:shd w:val="clear" w:color="auto" w:fill="auto"/>
          </w:tcPr>
          <w:p w:rsidR="00735AE5" w:rsidRPr="00735AE5" w:rsidRDefault="00735AE5" w:rsidP="00735AE5">
            <w:pPr>
              <w:ind w:firstLine="0"/>
            </w:pPr>
            <w:r>
              <w:t>Pope</w:t>
            </w:r>
          </w:p>
        </w:tc>
      </w:tr>
      <w:tr w:rsidR="00735AE5" w:rsidRPr="00735AE5" w:rsidTr="00735AE5">
        <w:tc>
          <w:tcPr>
            <w:tcW w:w="2179" w:type="dxa"/>
            <w:shd w:val="clear" w:color="auto" w:fill="auto"/>
          </w:tcPr>
          <w:p w:rsidR="00735AE5" w:rsidRPr="00735AE5" w:rsidRDefault="00735AE5" w:rsidP="00735AE5">
            <w:pPr>
              <w:ind w:firstLine="0"/>
            </w:pPr>
            <w:r>
              <w:t>Putnam</w:t>
            </w:r>
          </w:p>
        </w:tc>
        <w:tc>
          <w:tcPr>
            <w:tcW w:w="2179" w:type="dxa"/>
            <w:shd w:val="clear" w:color="auto" w:fill="auto"/>
          </w:tcPr>
          <w:p w:rsidR="00735AE5" w:rsidRPr="00735AE5" w:rsidRDefault="00735AE5" w:rsidP="00735AE5">
            <w:pPr>
              <w:ind w:firstLine="0"/>
            </w:pPr>
            <w:r>
              <w:t>Quinn</w:t>
            </w:r>
          </w:p>
        </w:tc>
        <w:tc>
          <w:tcPr>
            <w:tcW w:w="2180" w:type="dxa"/>
            <w:shd w:val="clear" w:color="auto" w:fill="auto"/>
          </w:tcPr>
          <w:p w:rsidR="00735AE5" w:rsidRPr="00735AE5" w:rsidRDefault="00735AE5" w:rsidP="00735AE5">
            <w:pPr>
              <w:ind w:firstLine="0"/>
            </w:pPr>
            <w:r>
              <w:t>S. Rivers</w:t>
            </w:r>
          </w:p>
        </w:tc>
      </w:tr>
      <w:tr w:rsidR="00735AE5" w:rsidRPr="00735AE5" w:rsidTr="00735AE5">
        <w:tc>
          <w:tcPr>
            <w:tcW w:w="2179" w:type="dxa"/>
            <w:shd w:val="clear" w:color="auto" w:fill="auto"/>
          </w:tcPr>
          <w:p w:rsidR="00735AE5" w:rsidRPr="00735AE5" w:rsidRDefault="00735AE5" w:rsidP="00735AE5">
            <w:pPr>
              <w:ind w:firstLine="0"/>
            </w:pPr>
            <w:r>
              <w:t>Ryhal</w:t>
            </w:r>
          </w:p>
        </w:tc>
        <w:tc>
          <w:tcPr>
            <w:tcW w:w="2179" w:type="dxa"/>
            <w:shd w:val="clear" w:color="auto" w:fill="auto"/>
          </w:tcPr>
          <w:p w:rsidR="00735AE5" w:rsidRPr="00735AE5" w:rsidRDefault="00735AE5" w:rsidP="00735AE5">
            <w:pPr>
              <w:ind w:firstLine="0"/>
            </w:pPr>
            <w:r>
              <w:t>Sandifer</w:t>
            </w:r>
          </w:p>
        </w:tc>
        <w:tc>
          <w:tcPr>
            <w:tcW w:w="2180" w:type="dxa"/>
            <w:shd w:val="clear" w:color="auto" w:fill="auto"/>
          </w:tcPr>
          <w:p w:rsidR="00735AE5" w:rsidRPr="00735AE5" w:rsidRDefault="00735AE5" w:rsidP="00735AE5">
            <w:pPr>
              <w:ind w:firstLine="0"/>
            </w:pPr>
            <w:r>
              <w:t>Simrill</w:t>
            </w:r>
          </w:p>
        </w:tc>
      </w:tr>
      <w:tr w:rsidR="00735AE5" w:rsidRPr="00735AE5" w:rsidTr="00735AE5">
        <w:tc>
          <w:tcPr>
            <w:tcW w:w="2179" w:type="dxa"/>
            <w:shd w:val="clear" w:color="auto" w:fill="auto"/>
          </w:tcPr>
          <w:p w:rsidR="00735AE5" w:rsidRPr="00735AE5" w:rsidRDefault="00735AE5" w:rsidP="00735AE5">
            <w:pPr>
              <w:ind w:firstLine="0"/>
            </w:pPr>
            <w:r>
              <w:t>G. M. Smith</w:t>
            </w:r>
          </w:p>
        </w:tc>
        <w:tc>
          <w:tcPr>
            <w:tcW w:w="2179" w:type="dxa"/>
            <w:shd w:val="clear" w:color="auto" w:fill="auto"/>
          </w:tcPr>
          <w:p w:rsidR="00735AE5" w:rsidRPr="00735AE5" w:rsidRDefault="00735AE5" w:rsidP="00735AE5">
            <w:pPr>
              <w:ind w:firstLine="0"/>
            </w:pPr>
            <w:r>
              <w:t>G. R. Smith</w:t>
            </w:r>
          </w:p>
        </w:tc>
        <w:tc>
          <w:tcPr>
            <w:tcW w:w="2180" w:type="dxa"/>
            <w:shd w:val="clear" w:color="auto" w:fill="auto"/>
          </w:tcPr>
          <w:p w:rsidR="00735AE5" w:rsidRPr="00735AE5" w:rsidRDefault="00735AE5" w:rsidP="00735AE5">
            <w:pPr>
              <w:ind w:firstLine="0"/>
            </w:pPr>
            <w:r>
              <w:t>Sottile</w:t>
            </w:r>
          </w:p>
        </w:tc>
      </w:tr>
      <w:tr w:rsidR="00735AE5" w:rsidRPr="00735AE5" w:rsidTr="00735AE5">
        <w:tc>
          <w:tcPr>
            <w:tcW w:w="2179" w:type="dxa"/>
            <w:shd w:val="clear" w:color="auto" w:fill="auto"/>
          </w:tcPr>
          <w:p w:rsidR="00735AE5" w:rsidRPr="00735AE5" w:rsidRDefault="00735AE5" w:rsidP="00735AE5">
            <w:pPr>
              <w:ind w:firstLine="0"/>
            </w:pPr>
            <w:r>
              <w:t>Spires</w:t>
            </w:r>
          </w:p>
        </w:tc>
        <w:tc>
          <w:tcPr>
            <w:tcW w:w="2179" w:type="dxa"/>
            <w:shd w:val="clear" w:color="auto" w:fill="auto"/>
          </w:tcPr>
          <w:p w:rsidR="00735AE5" w:rsidRPr="00735AE5" w:rsidRDefault="00735AE5" w:rsidP="00735AE5">
            <w:pPr>
              <w:ind w:firstLine="0"/>
            </w:pPr>
            <w:r>
              <w:t>Stavrinakis</w:t>
            </w:r>
          </w:p>
        </w:tc>
        <w:tc>
          <w:tcPr>
            <w:tcW w:w="2180" w:type="dxa"/>
            <w:shd w:val="clear" w:color="auto" w:fill="auto"/>
          </w:tcPr>
          <w:p w:rsidR="00735AE5" w:rsidRPr="00735AE5" w:rsidRDefault="00735AE5" w:rsidP="00735AE5">
            <w:pPr>
              <w:ind w:firstLine="0"/>
            </w:pPr>
            <w:r>
              <w:t>Tallon</w:t>
            </w:r>
          </w:p>
        </w:tc>
      </w:tr>
      <w:tr w:rsidR="00735AE5" w:rsidRPr="00735AE5" w:rsidTr="00735AE5">
        <w:tc>
          <w:tcPr>
            <w:tcW w:w="2179" w:type="dxa"/>
            <w:shd w:val="clear" w:color="auto" w:fill="auto"/>
          </w:tcPr>
          <w:p w:rsidR="00735AE5" w:rsidRPr="00735AE5" w:rsidRDefault="00735AE5" w:rsidP="00735AE5">
            <w:pPr>
              <w:ind w:firstLine="0"/>
            </w:pPr>
            <w:r>
              <w:t>Taylor</w:t>
            </w:r>
          </w:p>
        </w:tc>
        <w:tc>
          <w:tcPr>
            <w:tcW w:w="2179" w:type="dxa"/>
            <w:shd w:val="clear" w:color="auto" w:fill="auto"/>
          </w:tcPr>
          <w:p w:rsidR="00735AE5" w:rsidRPr="00735AE5" w:rsidRDefault="00735AE5" w:rsidP="00735AE5">
            <w:pPr>
              <w:ind w:firstLine="0"/>
            </w:pPr>
            <w:r>
              <w:t>Thayer</w:t>
            </w:r>
          </w:p>
        </w:tc>
        <w:tc>
          <w:tcPr>
            <w:tcW w:w="2180" w:type="dxa"/>
            <w:shd w:val="clear" w:color="auto" w:fill="auto"/>
          </w:tcPr>
          <w:p w:rsidR="00735AE5" w:rsidRPr="00735AE5" w:rsidRDefault="00735AE5" w:rsidP="00735AE5">
            <w:pPr>
              <w:ind w:firstLine="0"/>
            </w:pPr>
            <w:r>
              <w:t>Toole</w:t>
            </w:r>
          </w:p>
        </w:tc>
      </w:tr>
      <w:tr w:rsidR="00735AE5" w:rsidRPr="00735AE5" w:rsidTr="00735AE5">
        <w:tc>
          <w:tcPr>
            <w:tcW w:w="2179" w:type="dxa"/>
            <w:shd w:val="clear" w:color="auto" w:fill="auto"/>
          </w:tcPr>
          <w:p w:rsidR="00735AE5" w:rsidRPr="00735AE5" w:rsidRDefault="00735AE5" w:rsidP="00735AE5">
            <w:pPr>
              <w:keepNext/>
              <w:ind w:firstLine="0"/>
            </w:pPr>
            <w:r>
              <w:t>West</w:t>
            </w:r>
          </w:p>
        </w:tc>
        <w:tc>
          <w:tcPr>
            <w:tcW w:w="2179" w:type="dxa"/>
            <w:shd w:val="clear" w:color="auto" w:fill="auto"/>
          </w:tcPr>
          <w:p w:rsidR="00735AE5" w:rsidRPr="00735AE5" w:rsidRDefault="00735AE5" w:rsidP="00735AE5">
            <w:pPr>
              <w:keepNext/>
              <w:ind w:firstLine="0"/>
            </w:pPr>
            <w:r>
              <w:t>White</w:t>
            </w:r>
          </w:p>
        </w:tc>
        <w:tc>
          <w:tcPr>
            <w:tcW w:w="2180" w:type="dxa"/>
            <w:shd w:val="clear" w:color="auto" w:fill="auto"/>
          </w:tcPr>
          <w:p w:rsidR="00735AE5" w:rsidRPr="00735AE5" w:rsidRDefault="00735AE5" w:rsidP="00735AE5">
            <w:pPr>
              <w:keepNext/>
              <w:ind w:firstLine="0"/>
            </w:pPr>
            <w:r>
              <w:t>Whitmire</w:t>
            </w:r>
          </w:p>
        </w:tc>
      </w:tr>
      <w:tr w:rsidR="00735AE5" w:rsidRPr="00735AE5" w:rsidTr="00735AE5">
        <w:tc>
          <w:tcPr>
            <w:tcW w:w="2179" w:type="dxa"/>
            <w:shd w:val="clear" w:color="auto" w:fill="auto"/>
          </w:tcPr>
          <w:p w:rsidR="00735AE5" w:rsidRPr="00735AE5" w:rsidRDefault="00735AE5" w:rsidP="00735AE5">
            <w:pPr>
              <w:keepNext/>
              <w:ind w:firstLine="0"/>
            </w:pPr>
            <w:r>
              <w:t>Willis</w:t>
            </w:r>
          </w:p>
        </w:tc>
        <w:tc>
          <w:tcPr>
            <w:tcW w:w="2179" w:type="dxa"/>
            <w:shd w:val="clear" w:color="auto" w:fill="auto"/>
          </w:tcPr>
          <w:p w:rsidR="00735AE5" w:rsidRPr="00735AE5" w:rsidRDefault="00735AE5" w:rsidP="00735AE5">
            <w:pPr>
              <w:keepNext/>
              <w:ind w:firstLine="0"/>
            </w:pPr>
            <w:r>
              <w:t>Yow</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Total--74</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Anderson</w:t>
            </w:r>
          </w:p>
        </w:tc>
        <w:tc>
          <w:tcPr>
            <w:tcW w:w="2180" w:type="dxa"/>
            <w:shd w:val="clear" w:color="auto" w:fill="auto"/>
          </w:tcPr>
          <w:p w:rsidR="00735AE5" w:rsidRPr="00735AE5" w:rsidRDefault="00735AE5" w:rsidP="00735AE5">
            <w:pPr>
              <w:keepNext/>
              <w:ind w:firstLine="0"/>
            </w:pPr>
            <w:r>
              <w:t>Anthony</w:t>
            </w:r>
          </w:p>
        </w:tc>
      </w:tr>
      <w:tr w:rsidR="00735AE5" w:rsidRPr="00735AE5" w:rsidTr="00735AE5">
        <w:tc>
          <w:tcPr>
            <w:tcW w:w="2179" w:type="dxa"/>
            <w:shd w:val="clear" w:color="auto" w:fill="auto"/>
          </w:tcPr>
          <w:p w:rsidR="00735AE5" w:rsidRPr="00735AE5" w:rsidRDefault="00735AE5" w:rsidP="00735AE5">
            <w:pPr>
              <w:ind w:firstLine="0"/>
            </w:pPr>
            <w:r>
              <w:t>Bamberg</w:t>
            </w:r>
          </w:p>
        </w:tc>
        <w:tc>
          <w:tcPr>
            <w:tcW w:w="2179" w:type="dxa"/>
            <w:shd w:val="clear" w:color="auto" w:fill="auto"/>
          </w:tcPr>
          <w:p w:rsidR="00735AE5" w:rsidRPr="00735AE5" w:rsidRDefault="00735AE5" w:rsidP="00735AE5">
            <w:pPr>
              <w:ind w:firstLine="0"/>
            </w:pPr>
            <w:r>
              <w:t>Bernstein</w:t>
            </w:r>
          </w:p>
        </w:tc>
        <w:tc>
          <w:tcPr>
            <w:tcW w:w="2180" w:type="dxa"/>
            <w:shd w:val="clear" w:color="auto" w:fill="auto"/>
          </w:tcPr>
          <w:p w:rsidR="00735AE5" w:rsidRPr="00735AE5" w:rsidRDefault="00735AE5" w:rsidP="00735AE5">
            <w:pPr>
              <w:ind w:firstLine="0"/>
            </w:pPr>
            <w:r>
              <w:t>Bowers</w:t>
            </w:r>
          </w:p>
        </w:tc>
      </w:tr>
      <w:tr w:rsidR="00735AE5" w:rsidRPr="00735AE5" w:rsidTr="00735AE5">
        <w:tc>
          <w:tcPr>
            <w:tcW w:w="2179" w:type="dxa"/>
            <w:shd w:val="clear" w:color="auto" w:fill="auto"/>
          </w:tcPr>
          <w:p w:rsidR="00735AE5" w:rsidRPr="00735AE5" w:rsidRDefault="00735AE5" w:rsidP="00735AE5">
            <w:pPr>
              <w:ind w:firstLine="0"/>
            </w:pPr>
            <w:r>
              <w:t>Brown</w:t>
            </w:r>
          </w:p>
        </w:tc>
        <w:tc>
          <w:tcPr>
            <w:tcW w:w="2179" w:type="dxa"/>
            <w:shd w:val="clear" w:color="auto" w:fill="auto"/>
          </w:tcPr>
          <w:p w:rsidR="00735AE5" w:rsidRPr="00735AE5" w:rsidRDefault="00735AE5" w:rsidP="00735AE5">
            <w:pPr>
              <w:ind w:firstLine="0"/>
            </w:pPr>
            <w:r>
              <w:t>Clyburn</w:t>
            </w:r>
          </w:p>
        </w:tc>
        <w:tc>
          <w:tcPr>
            <w:tcW w:w="2180" w:type="dxa"/>
            <w:shd w:val="clear" w:color="auto" w:fill="auto"/>
          </w:tcPr>
          <w:p w:rsidR="00735AE5" w:rsidRPr="00735AE5" w:rsidRDefault="00735AE5" w:rsidP="00735AE5">
            <w:pPr>
              <w:ind w:firstLine="0"/>
            </w:pPr>
            <w:r>
              <w:t>Cobb-Hunter</w:t>
            </w:r>
          </w:p>
        </w:tc>
      </w:tr>
      <w:tr w:rsidR="00735AE5" w:rsidRPr="00735AE5" w:rsidTr="00735AE5">
        <w:tc>
          <w:tcPr>
            <w:tcW w:w="2179" w:type="dxa"/>
            <w:shd w:val="clear" w:color="auto" w:fill="auto"/>
          </w:tcPr>
          <w:p w:rsidR="00735AE5" w:rsidRPr="00735AE5" w:rsidRDefault="00735AE5" w:rsidP="00735AE5">
            <w:pPr>
              <w:ind w:firstLine="0"/>
            </w:pPr>
            <w:r>
              <w:t>Dillard</w:t>
            </w:r>
          </w:p>
        </w:tc>
        <w:tc>
          <w:tcPr>
            <w:tcW w:w="2179" w:type="dxa"/>
            <w:shd w:val="clear" w:color="auto" w:fill="auto"/>
          </w:tcPr>
          <w:p w:rsidR="00735AE5" w:rsidRPr="00735AE5" w:rsidRDefault="00735AE5" w:rsidP="00735AE5">
            <w:pPr>
              <w:ind w:firstLine="0"/>
            </w:pPr>
            <w:r>
              <w:t>Douglas</w:t>
            </w:r>
          </w:p>
        </w:tc>
        <w:tc>
          <w:tcPr>
            <w:tcW w:w="2180" w:type="dxa"/>
            <w:shd w:val="clear" w:color="auto" w:fill="auto"/>
          </w:tcPr>
          <w:p w:rsidR="00735AE5" w:rsidRPr="00735AE5" w:rsidRDefault="00735AE5" w:rsidP="00735AE5">
            <w:pPr>
              <w:ind w:firstLine="0"/>
            </w:pPr>
            <w:r>
              <w:t>Elliott</w:t>
            </w:r>
          </w:p>
        </w:tc>
      </w:tr>
      <w:tr w:rsidR="00735AE5" w:rsidRPr="00735AE5" w:rsidTr="00735AE5">
        <w:tc>
          <w:tcPr>
            <w:tcW w:w="2179" w:type="dxa"/>
            <w:shd w:val="clear" w:color="auto" w:fill="auto"/>
          </w:tcPr>
          <w:p w:rsidR="00735AE5" w:rsidRPr="00735AE5" w:rsidRDefault="00735AE5" w:rsidP="00735AE5">
            <w:pPr>
              <w:ind w:firstLine="0"/>
            </w:pPr>
            <w:r>
              <w:t>Funderburk</w:t>
            </w:r>
          </w:p>
        </w:tc>
        <w:tc>
          <w:tcPr>
            <w:tcW w:w="2179" w:type="dxa"/>
            <w:shd w:val="clear" w:color="auto" w:fill="auto"/>
          </w:tcPr>
          <w:p w:rsidR="00735AE5" w:rsidRPr="00735AE5" w:rsidRDefault="00735AE5" w:rsidP="00735AE5">
            <w:pPr>
              <w:ind w:firstLine="0"/>
            </w:pPr>
            <w:r>
              <w:t>Gilliard</w:t>
            </w:r>
          </w:p>
        </w:tc>
        <w:tc>
          <w:tcPr>
            <w:tcW w:w="2180" w:type="dxa"/>
            <w:shd w:val="clear" w:color="auto" w:fill="auto"/>
          </w:tcPr>
          <w:p w:rsidR="00735AE5" w:rsidRPr="00735AE5" w:rsidRDefault="00735AE5" w:rsidP="00735AE5">
            <w:pPr>
              <w:ind w:firstLine="0"/>
            </w:pPr>
            <w:r>
              <w:t>Govan</w:t>
            </w:r>
          </w:p>
        </w:tc>
      </w:tr>
      <w:tr w:rsidR="00735AE5" w:rsidRPr="00735AE5" w:rsidTr="00735AE5">
        <w:tc>
          <w:tcPr>
            <w:tcW w:w="2179" w:type="dxa"/>
            <w:shd w:val="clear" w:color="auto" w:fill="auto"/>
          </w:tcPr>
          <w:p w:rsidR="00735AE5" w:rsidRPr="00735AE5" w:rsidRDefault="00735AE5" w:rsidP="00735AE5">
            <w:pPr>
              <w:ind w:firstLine="0"/>
            </w:pPr>
            <w:r>
              <w:t>Henegan</w:t>
            </w:r>
          </w:p>
        </w:tc>
        <w:tc>
          <w:tcPr>
            <w:tcW w:w="2179" w:type="dxa"/>
            <w:shd w:val="clear" w:color="auto" w:fill="auto"/>
          </w:tcPr>
          <w:p w:rsidR="00735AE5" w:rsidRPr="00735AE5" w:rsidRDefault="00735AE5" w:rsidP="00735AE5">
            <w:pPr>
              <w:ind w:firstLine="0"/>
            </w:pPr>
            <w:r>
              <w:t>Hosey</w:t>
            </w:r>
          </w:p>
        </w:tc>
        <w:tc>
          <w:tcPr>
            <w:tcW w:w="2180" w:type="dxa"/>
            <w:shd w:val="clear" w:color="auto" w:fill="auto"/>
          </w:tcPr>
          <w:p w:rsidR="00735AE5" w:rsidRPr="00735AE5" w:rsidRDefault="00735AE5" w:rsidP="00735AE5">
            <w:pPr>
              <w:ind w:firstLine="0"/>
            </w:pPr>
            <w:r>
              <w:t>Howard</w:t>
            </w:r>
          </w:p>
        </w:tc>
      </w:tr>
      <w:tr w:rsidR="00735AE5" w:rsidRPr="00735AE5" w:rsidTr="00735AE5">
        <w:tc>
          <w:tcPr>
            <w:tcW w:w="2179" w:type="dxa"/>
            <w:shd w:val="clear" w:color="auto" w:fill="auto"/>
          </w:tcPr>
          <w:p w:rsidR="00735AE5" w:rsidRPr="00735AE5" w:rsidRDefault="00735AE5" w:rsidP="00735AE5">
            <w:pPr>
              <w:ind w:firstLine="0"/>
            </w:pPr>
            <w:r>
              <w:t>Jefferson</w:t>
            </w:r>
          </w:p>
        </w:tc>
        <w:tc>
          <w:tcPr>
            <w:tcW w:w="2179" w:type="dxa"/>
            <w:shd w:val="clear" w:color="auto" w:fill="auto"/>
          </w:tcPr>
          <w:p w:rsidR="00735AE5" w:rsidRPr="00735AE5" w:rsidRDefault="00735AE5" w:rsidP="00735AE5">
            <w:pPr>
              <w:ind w:firstLine="0"/>
            </w:pPr>
            <w:r>
              <w:t>Kirby</w:t>
            </w:r>
          </w:p>
        </w:tc>
        <w:tc>
          <w:tcPr>
            <w:tcW w:w="2180" w:type="dxa"/>
            <w:shd w:val="clear" w:color="auto" w:fill="auto"/>
          </w:tcPr>
          <w:p w:rsidR="00735AE5" w:rsidRPr="00735AE5" w:rsidRDefault="00735AE5" w:rsidP="00735AE5">
            <w:pPr>
              <w:ind w:firstLine="0"/>
            </w:pPr>
            <w:r>
              <w:t>Knight</w:t>
            </w:r>
          </w:p>
        </w:tc>
      </w:tr>
      <w:tr w:rsidR="00735AE5" w:rsidRPr="00735AE5" w:rsidTr="00735AE5">
        <w:tc>
          <w:tcPr>
            <w:tcW w:w="2179" w:type="dxa"/>
            <w:shd w:val="clear" w:color="auto" w:fill="auto"/>
          </w:tcPr>
          <w:p w:rsidR="00735AE5" w:rsidRPr="00735AE5" w:rsidRDefault="00735AE5" w:rsidP="00735AE5">
            <w:pPr>
              <w:ind w:firstLine="0"/>
            </w:pPr>
            <w:r>
              <w:t>Mack</w:t>
            </w:r>
          </w:p>
        </w:tc>
        <w:tc>
          <w:tcPr>
            <w:tcW w:w="2179" w:type="dxa"/>
            <w:shd w:val="clear" w:color="auto" w:fill="auto"/>
          </w:tcPr>
          <w:p w:rsidR="00735AE5" w:rsidRPr="00735AE5" w:rsidRDefault="00735AE5" w:rsidP="00735AE5">
            <w:pPr>
              <w:ind w:firstLine="0"/>
            </w:pPr>
            <w:r>
              <w:t>McCravy</w:t>
            </w:r>
          </w:p>
        </w:tc>
        <w:tc>
          <w:tcPr>
            <w:tcW w:w="2180" w:type="dxa"/>
            <w:shd w:val="clear" w:color="auto" w:fill="auto"/>
          </w:tcPr>
          <w:p w:rsidR="00735AE5" w:rsidRPr="00735AE5" w:rsidRDefault="00735AE5" w:rsidP="00735AE5">
            <w:pPr>
              <w:ind w:firstLine="0"/>
            </w:pPr>
            <w:r>
              <w:t>McEachern</w:t>
            </w:r>
          </w:p>
        </w:tc>
      </w:tr>
      <w:tr w:rsidR="00735AE5" w:rsidRPr="00735AE5" w:rsidTr="00735AE5">
        <w:tc>
          <w:tcPr>
            <w:tcW w:w="2179" w:type="dxa"/>
            <w:shd w:val="clear" w:color="auto" w:fill="auto"/>
          </w:tcPr>
          <w:p w:rsidR="00735AE5" w:rsidRPr="00735AE5" w:rsidRDefault="00735AE5" w:rsidP="00735AE5">
            <w:pPr>
              <w:ind w:firstLine="0"/>
            </w:pPr>
            <w:r>
              <w:t>McKnight</w:t>
            </w:r>
          </w:p>
        </w:tc>
        <w:tc>
          <w:tcPr>
            <w:tcW w:w="2179" w:type="dxa"/>
            <w:shd w:val="clear" w:color="auto" w:fill="auto"/>
          </w:tcPr>
          <w:p w:rsidR="00735AE5" w:rsidRPr="00735AE5" w:rsidRDefault="00735AE5" w:rsidP="00735AE5">
            <w:pPr>
              <w:ind w:firstLine="0"/>
            </w:pPr>
            <w:r>
              <w:t>Mitchell</w:t>
            </w:r>
          </w:p>
        </w:tc>
        <w:tc>
          <w:tcPr>
            <w:tcW w:w="2180" w:type="dxa"/>
            <w:shd w:val="clear" w:color="auto" w:fill="auto"/>
          </w:tcPr>
          <w:p w:rsidR="00735AE5" w:rsidRPr="00735AE5" w:rsidRDefault="00735AE5" w:rsidP="00735AE5">
            <w:pPr>
              <w:ind w:firstLine="0"/>
            </w:pPr>
            <w:r>
              <w:t>Norrell</w:t>
            </w:r>
          </w:p>
        </w:tc>
      </w:tr>
      <w:tr w:rsidR="00735AE5" w:rsidRPr="00735AE5" w:rsidTr="00735AE5">
        <w:tc>
          <w:tcPr>
            <w:tcW w:w="2179" w:type="dxa"/>
            <w:shd w:val="clear" w:color="auto" w:fill="auto"/>
          </w:tcPr>
          <w:p w:rsidR="00735AE5" w:rsidRPr="00735AE5" w:rsidRDefault="00735AE5" w:rsidP="00735AE5">
            <w:pPr>
              <w:ind w:firstLine="0"/>
            </w:pPr>
            <w:r>
              <w:t>Ott</w:t>
            </w:r>
          </w:p>
        </w:tc>
        <w:tc>
          <w:tcPr>
            <w:tcW w:w="2179" w:type="dxa"/>
            <w:shd w:val="clear" w:color="auto" w:fill="auto"/>
          </w:tcPr>
          <w:p w:rsidR="00735AE5" w:rsidRPr="00735AE5" w:rsidRDefault="00735AE5" w:rsidP="00735AE5">
            <w:pPr>
              <w:ind w:firstLine="0"/>
            </w:pPr>
            <w:r>
              <w:t>Parks</w:t>
            </w:r>
          </w:p>
        </w:tc>
        <w:tc>
          <w:tcPr>
            <w:tcW w:w="2180" w:type="dxa"/>
            <w:shd w:val="clear" w:color="auto" w:fill="auto"/>
          </w:tcPr>
          <w:p w:rsidR="00735AE5" w:rsidRPr="00735AE5" w:rsidRDefault="00735AE5" w:rsidP="00735AE5">
            <w:pPr>
              <w:ind w:firstLine="0"/>
            </w:pPr>
            <w:r>
              <w:t>Ridgeway</w:t>
            </w:r>
          </w:p>
        </w:tc>
      </w:tr>
      <w:tr w:rsidR="00735AE5" w:rsidRPr="00735AE5" w:rsidTr="00735AE5">
        <w:tc>
          <w:tcPr>
            <w:tcW w:w="2179" w:type="dxa"/>
            <w:shd w:val="clear" w:color="auto" w:fill="auto"/>
          </w:tcPr>
          <w:p w:rsidR="00735AE5" w:rsidRPr="00735AE5" w:rsidRDefault="00735AE5" w:rsidP="00735AE5">
            <w:pPr>
              <w:ind w:firstLine="0"/>
            </w:pPr>
            <w:r>
              <w:t>M. Rivers</w:t>
            </w:r>
          </w:p>
        </w:tc>
        <w:tc>
          <w:tcPr>
            <w:tcW w:w="2179" w:type="dxa"/>
            <w:shd w:val="clear" w:color="auto" w:fill="auto"/>
          </w:tcPr>
          <w:p w:rsidR="00735AE5" w:rsidRPr="00735AE5" w:rsidRDefault="00735AE5" w:rsidP="00735AE5">
            <w:pPr>
              <w:ind w:firstLine="0"/>
            </w:pPr>
            <w:r>
              <w:t>Robinson-Simpson</w:t>
            </w:r>
          </w:p>
        </w:tc>
        <w:tc>
          <w:tcPr>
            <w:tcW w:w="2180" w:type="dxa"/>
            <w:shd w:val="clear" w:color="auto" w:fill="auto"/>
          </w:tcPr>
          <w:p w:rsidR="00735AE5" w:rsidRPr="00735AE5" w:rsidRDefault="00735AE5" w:rsidP="00735AE5">
            <w:pPr>
              <w:ind w:firstLine="0"/>
            </w:pPr>
            <w:r>
              <w:t>Rutherford</w:t>
            </w:r>
          </w:p>
        </w:tc>
      </w:tr>
      <w:tr w:rsidR="00735AE5" w:rsidRPr="00735AE5" w:rsidTr="00735AE5">
        <w:tc>
          <w:tcPr>
            <w:tcW w:w="2179" w:type="dxa"/>
            <w:shd w:val="clear" w:color="auto" w:fill="auto"/>
          </w:tcPr>
          <w:p w:rsidR="00735AE5" w:rsidRPr="00735AE5" w:rsidRDefault="00735AE5" w:rsidP="00735AE5">
            <w:pPr>
              <w:keepNext/>
              <w:ind w:firstLine="0"/>
            </w:pPr>
            <w:r>
              <w:t>J. E. Smith</w:t>
            </w:r>
          </w:p>
        </w:tc>
        <w:tc>
          <w:tcPr>
            <w:tcW w:w="2179" w:type="dxa"/>
            <w:shd w:val="clear" w:color="auto" w:fill="auto"/>
          </w:tcPr>
          <w:p w:rsidR="00735AE5" w:rsidRPr="00735AE5" w:rsidRDefault="00735AE5" w:rsidP="00735AE5">
            <w:pPr>
              <w:keepNext/>
              <w:ind w:firstLine="0"/>
            </w:pPr>
            <w:r>
              <w:t>Thigpen</w:t>
            </w:r>
          </w:p>
        </w:tc>
        <w:tc>
          <w:tcPr>
            <w:tcW w:w="2180" w:type="dxa"/>
            <w:shd w:val="clear" w:color="auto" w:fill="auto"/>
          </w:tcPr>
          <w:p w:rsidR="00735AE5" w:rsidRPr="00735AE5" w:rsidRDefault="00735AE5" w:rsidP="00735AE5">
            <w:pPr>
              <w:keepNext/>
              <w:ind w:firstLine="0"/>
            </w:pPr>
            <w:r>
              <w:t>Weeks</w:t>
            </w:r>
          </w:p>
        </w:tc>
      </w:tr>
      <w:tr w:rsidR="00735AE5" w:rsidRPr="00735AE5" w:rsidTr="00735AE5">
        <w:tc>
          <w:tcPr>
            <w:tcW w:w="2179" w:type="dxa"/>
            <w:shd w:val="clear" w:color="auto" w:fill="auto"/>
          </w:tcPr>
          <w:p w:rsidR="00735AE5" w:rsidRPr="00735AE5" w:rsidRDefault="00735AE5" w:rsidP="00735AE5">
            <w:pPr>
              <w:keepNext/>
              <w:ind w:firstLine="0"/>
            </w:pPr>
            <w:r>
              <w:t>Wheeler</w:t>
            </w:r>
          </w:p>
        </w:tc>
        <w:tc>
          <w:tcPr>
            <w:tcW w:w="2179" w:type="dxa"/>
            <w:shd w:val="clear" w:color="auto" w:fill="auto"/>
          </w:tcPr>
          <w:p w:rsidR="00735AE5" w:rsidRPr="00735AE5" w:rsidRDefault="00735AE5" w:rsidP="00735AE5">
            <w:pPr>
              <w:keepNext/>
              <w:ind w:firstLine="0"/>
            </w:pPr>
            <w:r>
              <w:t>Whipper</w:t>
            </w:r>
          </w:p>
        </w:tc>
        <w:tc>
          <w:tcPr>
            <w:tcW w:w="2180" w:type="dxa"/>
            <w:shd w:val="clear" w:color="auto" w:fill="auto"/>
          </w:tcPr>
          <w:p w:rsidR="00735AE5" w:rsidRPr="00735AE5" w:rsidRDefault="00735AE5" w:rsidP="00735AE5">
            <w:pPr>
              <w:keepNext/>
              <w:ind w:firstLine="0"/>
            </w:pPr>
            <w:r>
              <w:t>Williams</w:t>
            </w:r>
          </w:p>
        </w:tc>
      </w:tr>
    </w:tbl>
    <w:p w:rsidR="00735AE5" w:rsidRDefault="00735AE5" w:rsidP="00735AE5"/>
    <w:p w:rsidR="00735AE5" w:rsidRDefault="00735AE5" w:rsidP="00735AE5">
      <w:pPr>
        <w:jc w:val="center"/>
        <w:rPr>
          <w:b/>
        </w:rPr>
      </w:pPr>
      <w:r w:rsidRPr="00735AE5">
        <w:rPr>
          <w:b/>
        </w:rPr>
        <w:t>Total--39</w:t>
      </w:r>
    </w:p>
    <w:p w:rsidR="00735AE5" w:rsidRDefault="00735AE5" w:rsidP="00735AE5">
      <w:pPr>
        <w:jc w:val="center"/>
        <w:rPr>
          <w:b/>
        </w:rPr>
      </w:pPr>
    </w:p>
    <w:p w:rsidR="00735AE5" w:rsidRDefault="00735AE5" w:rsidP="00735AE5">
      <w:r>
        <w:t>So, the amendment was tabled.</w:t>
      </w:r>
    </w:p>
    <w:p w:rsidR="00735AE5" w:rsidRDefault="00735AE5" w:rsidP="00735AE5"/>
    <w:p w:rsidR="00735AE5" w:rsidRDefault="00735AE5" w:rsidP="00735AE5">
      <w:r>
        <w:t>The question then recurred to the adoption of the section.</w:t>
      </w:r>
    </w:p>
    <w:p w:rsidR="00735AE5" w:rsidRDefault="00735AE5" w:rsidP="00735AE5"/>
    <w:p w:rsidR="00735AE5" w:rsidRDefault="00735AE5" w:rsidP="00735AE5">
      <w:r>
        <w:t xml:space="preserve">The yeas and nays were taken resulting as follows: </w:t>
      </w:r>
    </w:p>
    <w:p w:rsidR="00735AE5" w:rsidRDefault="00735AE5" w:rsidP="00735AE5">
      <w:pPr>
        <w:jc w:val="center"/>
      </w:pPr>
      <w:r>
        <w:t xml:space="preserve"> </w:t>
      </w:r>
      <w:bookmarkStart w:id="74" w:name="vote_start215"/>
      <w:bookmarkEnd w:id="74"/>
      <w:r>
        <w:t>Yeas 82; Nays 26</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Allison</w:t>
            </w:r>
          </w:p>
        </w:tc>
        <w:tc>
          <w:tcPr>
            <w:tcW w:w="2179" w:type="dxa"/>
            <w:shd w:val="clear" w:color="auto" w:fill="auto"/>
          </w:tcPr>
          <w:p w:rsidR="00735AE5" w:rsidRPr="00735AE5" w:rsidRDefault="00735AE5" w:rsidP="00735AE5">
            <w:pPr>
              <w:keepNext/>
              <w:ind w:firstLine="0"/>
            </w:pPr>
            <w:r>
              <w:t>Arrington</w:t>
            </w:r>
          </w:p>
        </w:tc>
        <w:tc>
          <w:tcPr>
            <w:tcW w:w="2180" w:type="dxa"/>
            <w:shd w:val="clear" w:color="auto" w:fill="auto"/>
          </w:tcPr>
          <w:p w:rsidR="00735AE5" w:rsidRPr="00735AE5" w:rsidRDefault="00735AE5" w:rsidP="00735AE5">
            <w:pPr>
              <w:keepNext/>
              <w:ind w:firstLine="0"/>
            </w:pPr>
            <w:r>
              <w:t>Atkinson</w:t>
            </w:r>
          </w:p>
        </w:tc>
      </w:tr>
      <w:tr w:rsidR="00735AE5" w:rsidRPr="00735AE5" w:rsidTr="00735AE5">
        <w:tc>
          <w:tcPr>
            <w:tcW w:w="2179" w:type="dxa"/>
            <w:shd w:val="clear" w:color="auto" w:fill="auto"/>
          </w:tcPr>
          <w:p w:rsidR="00735AE5" w:rsidRPr="00735AE5" w:rsidRDefault="00735AE5" w:rsidP="00735AE5">
            <w:pPr>
              <w:ind w:firstLine="0"/>
            </w:pPr>
            <w:r>
              <w:t>Atwater</w:t>
            </w:r>
          </w:p>
        </w:tc>
        <w:tc>
          <w:tcPr>
            <w:tcW w:w="2179" w:type="dxa"/>
            <w:shd w:val="clear" w:color="auto" w:fill="auto"/>
          </w:tcPr>
          <w:p w:rsidR="00735AE5" w:rsidRPr="00735AE5" w:rsidRDefault="00735AE5" w:rsidP="00735AE5">
            <w:pPr>
              <w:ind w:firstLine="0"/>
            </w:pPr>
            <w:r>
              <w:t>Bales</w:t>
            </w:r>
          </w:p>
        </w:tc>
        <w:tc>
          <w:tcPr>
            <w:tcW w:w="2180" w:type="dxa"/>
            <w:shd w:val="clear" w:color="auto" w:fill="auto"/>
          </w:tcPr>
          <w:p w:rsidR="00735AE5" w:rsidRPr="00735AE5" w:rsidRDefault="00735AE5" w:rsidP="00735AE5">
            <w:pPr>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Bannister</w:t>
            </w:r>
          </w:p>
        </w:tc>
        <w:tc>
          <w:tcPr>
            <w:tcW w:w="2179" w:type="dxa"/>
            <w:shd w:val="clear" w:color="auto" w:fill="auto"/>
          </w:tcPr>
          <w:p w:rsidR="00735AE5" w:rsidRPr="00735AE5" w:rsidRDefault="00735AE5" w:rsidP="00735AE5">
            <w:pPr>
              <w:ind w:firstLine="0"/>
            </w:pPr>
            <w:r>
              <w:t>Blackwell</w:t>
            </w:r>
          </w:p>
        </w:tc>
        <w:tc>
          <w:tcPr>
            <w:tcW w:w="2180" w:type="dxa"/>
            <w:shd w:val="clear" w:color="auto" w:fill="auto"/>
          </w:tcPr>
          <w:p w:rsidR="00735AE5" w:rsidRPr="00735AE5" w:rsidRDefault="00735AE5" w:rsidP="00735AE5">
            <w:pPr>
              <w:ind w:firstLine="0"/>
            </w:pPr>
            <w:r>
              <w:t>Bradley</w:t>
            </w:r>
          </w:p>
        </w:tc>
      </w:tr>
      <w:tr w:rsidR="00735AE5" w:rsidRPr="00735AE5" w:rsidTr="00735AE5">
        <w:tc>
          <w:tcPr>
            <w:tcW w:w="2179" w:type="dxa"/>
            <w:shd w:val="clear" w:color="auto" w:fill="auto"/>
          </w:tcPr>
          <w:p w:rsidR="00735AE5" w:rsidRPr="00735AE5" w:rsidRDefault="00735AE5" w:rsidP="00735AE5">
            <w:pPr>
              <w:ind w:firstLine="0"/>
            </w:pPr>
            <w:r>
              <w:t>Burns</w:t>
            </w:r>
          </w:p>
        </w:tc>
        <w:tc>
          <w:tcPr>
            <w:tcW w:w="2179" w:type="dxa"/>
            <w:shd w:val="clear" w:color="auto" w:fill="auto"/>
          </w:tcPr>
          <w:p w:rsidR="00735AE5" w:rsidRPr="00735AE5" w:rsidRDefault="00735AE5" w:rsidP="00735AE5">
            <w:pPr>
              <w:ind w:firstLine="0"/>
            </w:pPr>
            <w:r>
              <w:t>Caskey</w:t>
            </w:r>
          </w:p>
        </w:tc>
        <w:tc>
          <w:tcPr>
            <w:tcW w:w="2180" w:type="dxa"/>
            <w:shd w:val="clear" w:color="auto" w:fill="auto"/>
          </w:tcPr>
          <w:p w:rsidR="00735AE5" w:rsidRPr="00735AE5" w:rsidRDefault="00735AE5" w:rsidP="00735AE5">
            <w:pPr>
              <w:ind w:firstLine="0"/>
            </w:pPr>
            <w:r>
              <w:t>Chumley</w:t>
            </w:r>
          </w:p>
        </w:tc>
      </w:tr>
      <w:tr w:rsidR="00735AE5" w:rsidRPr="00735AE5" w:rsidTr="00735AE5">
        <w:tc>
          <w:tcPr>
            <w:tcW w:w="2179" w:type="dxa"/>
            <w:shd w:val="clear" w:color="auto" w:fill="auto"/>
          </w:tcPr>
          <w:p w:rsidR="00735AE5" w:rsidRPr="00735AE5" w:rsidRDefault="00735AE5" w:rsidP="00735AE5">
            <w:pPr>
              <w:ind w:firstLine="0"/>
            </w:pPr>
            <w:r>
              <w:t>Clary</w:t>
            </w:r>
          </w:p>
        </w:tc>
        <w:tc>
          <w:tcPr>
            <w:tcW w:w="2179" w:type="dxa"/>
            <w:shd w:val="clear" w:color="auto" w:fill="auto"/>
          </w:tcPr>
          <w:p w:rsidR="00735AE5" w:rsidRPr="00735AE5" w:rsidRDefault="00735AE5" w:rsidP="00735AE5">
            <w:pPr>
              <w:ind w:firstLine="0"/>
            </w:pPr>
            <w:r>
              <w:t>Clemmons</w:t>
            </w:r>
          </w:p>
        </w:tc>
        <w:tc>
          <w:tcPr>
            <w:tcW w:w="2180" w:type="dxa"/>
            <w:shd w:val="clear" w:color="auto" w:fill="auto"/>
          </w:tcPr>
          <w:p w:rsidR="00735AE5" w:rsidRPr="00735AE5" w:rsidRDefault="00735AE5" w:rsidP="00735AE5">
            <w:pPr>
              <w:ind w:firstLine="0"/>
            </w:pPr>
            <w:r>
              <w:t>Cobb-Hunter</w:t>
            </w:r>
          </w:p>
        </w:tc>
      </w:tr>
      <w:tr w:rsidR="00735AE5" w:rsidRPr="00735AE5" w:rsidTr="00735AE5">
        <w:tc>
          <w:tcPr>
            <w:tcW w:w="2179" w:type="dxa"/>
            <w:shd w:val="clear" w:color="auto" w:fill="auto"/>
          </w:tcPr>
          <w:p w:rsidR="00735AE5" w:rsidRPr="00735AE5" w:rsidRDefault="00735AE5" w:rsidP="00735AE5">
            <w:pPr>
              <w:ind w:firstLine="0"/>
            </w:pPr>
            <w:r>
              <w:t>Cole</w:t>
            </w:r>
          </w:p>
        </w:tc>
        <w:tc>
          <w:tcPr>
            <w:tcW w:w="2179" w:type="dxa"/>
            <w:shd w:val="clear" w:color="auto" w:fill="auto"/>
          </w:tcPr>
          <w:p w:rsidR="00735AE5" w:rsidRPr="00735AE5" w:rsidRDefault="00735AE5" w:rsidP="00735AE5">
            <w:pPr>
              <w:ind w:firstLine="0"/>
            </w:pPr>
            <w:r>
              <w:t>Collins</w:t>
            </w:r>
          </w:p>
        </w:tc>
        <w:tc>
          <w:tcPr>
            <w:tcW w:w="2180" w:type="dxa"/>
            <w:shd w:val="clear" w:color="auto" w:fill="auto"/>
          </w:tcPr>
          <w:p w:rsidR="00735AE5" w:rsidRPr="00735AE5" w:rsidRDefault="00735AE5" w:rsidP="00735AE5">
            <w:pPr>
              <w:ind w:firstLine="0"/>
            </w:pPr>
            <w:r>
              <w:t>Crawford</w:t>
            </w:r>
          </w:p>
        </w:tc>
      </w:tr>
      <w:tr w:rsidR="00735AE5" w:rsidRPr="00735AE5" w:rsidTr="00735AE5">
        <w:tc>
          <w:tcPr>
            <w:tcW w:w="2179" w:type="dxa"/>
            <w:shd w:val="clear" w:color="auto" w:fill="auto"/>
          </w:tcPr>
          <w:p w:rsidR="00735AE5" w:rsidRPr="00735AE5" w:rsidRDefault="00735AE5" w:rsidP="00735AE5">
            <w:pPr>
              <w:ind w:firstLine="0"/>
            </w:pPr>
            <w:r>
              <w:t>Crosby</w:t>
            </w:r>
          </w:p>
        </w:tc>
        <w:tc>
          <w:tcPr>
            <w:tcW w:w="2179" w:type="dxa"/>
            <w:shd w:val="clear" w:color="auto" w:fill="auto"/>
          </w:tcPr>
          <w:p w:rsidR="00735AE5" w:rsidRPr="00735AE5" w:rsidRDefault="00735AE5" w:rsidP="00735AE5">
            <w:pPr>
              <w:ind w:firstLine="0"/>
            </w:pPr>
            <w:r>
              <w:t>Daning</w:t>
            </w:r>
          </w:p>
        </w:tc>
        <w:tc>
          <w:tcPr>
            <w:tcW w:w="2180" w:type="dxa"/>
            <w:shd w:val="clear" w:color="auto" w:fill="auto"/>
          </w:tcPr>
          <w:p w:rsidR="00735AE5" w:rsidRPr="00735AE5" w:rsidRDefault="00735AE5" w:rsidP="00735AE5">
            <w:pPr>
              <w:ind w:firstLine="0"/>
            </w:pPr>
            <w:r>
              <w:t>Davis</w:t>
            </w:r>
          </w:p>
        </w:tc>
      </w:tr>
      <w:tr w:rsidR="00735AE5" w:rsidRPr="00735AE5" w:rsidTr="00735AE5">
        <w:tc>
          <w:tcPr>
            <w:tcW w:w="2179" w:type="dxa"/>
            <w:shd w:val="clear" w:color="auto" w:fill="auto"/>
          </w:tcPr>
          <w:p w:rsidR="00735AE5" w:rsidRPr="00735AE5" w:rsidRDefault="00735AE5" w:rsidP="00735AE5">
            <w:pPr>
              <w:ind w:firstLine="0"/>
            </w:pPr>
            <w:r>
              <w:t>Delleney</w:t>
            </w:r>
          </w:p>
        </w:tc>
        <w:tc>
          <w:tcPr>
            <w:tcW w:w="2179" w:type="dxa"/>
            <w:shd w:val="clear" w:color="auto" w:fill="auto"/>
          </w:tcPr>
          <w:p w:rsidR="00735AE5" w:rsidRPr="00735AE5" w:rsidRDefault="00735AE5" w:rsidP="00735AE5">
            <w:pPr>
              <w:ind w:firstLine="0"/>
            </w:pPr>
            <w:r>
              <w:t>Duckworth</w:t>
            </w:r>
          </w:p>
        </w:tc>
        <w:tc>
          <w:tcPr>
            <w:tcW w:w="2180" w:type="dxa"/>
            <w:shd w:val="clear" w:color="auto" w:fill="auto"/>
          </w:tcPr>
          <w:p w:rsidR="00735AE5" w:rsidRPr="00735AE5" w:rsidRDefault="00735AE5" w:rsidP="00735AE5">
            <w:pPr>
              <w:ind w:firstLine="0"/>
            </w:pPr>
            <w:r>
              <w:t>Elliott</w:t>
            </w:r>
          </w:p>
        </w:tc>
      </w:tr>
      <w:tr w:rsidR="00735AE5" w:rsidRPr="00735AE5" w:rsidTr="00735AE5">
        <w:tc>
          <w:tcPr>
            <w:tcW w:w="2179" w:type="dxa"/>
            <w:shd w:val="clear" w:color="auto" w:fill="auto"/>
          </w:tcPr>
          <w:p w:rsidR="00735AE5" w:rsidRPr="00735AE5" w:rsidRDefault="00735AE5" w:rsidP="00735AE5">
            <w:pPr>
              <w:ind w:firstLine="0"/>
            </w:pPr>
            <w:r>
              <w:t>Finlay</w:t>
            </w:r>
          </w:p>
        </w:tc>
        <w:tc>
          <w:tcPr>
            <w:tcW w:w="2179" w:type="dxa"/>
            <w:shd w:val="clear" w:color="auto" w:fill="auto"/>
          </w:tcPr>
          <w:p w:rsidR="00735AE5" w:rsidRPr="00735AE5" w:rsidRDefault="00735AE5" w:rsidP="00735AE5">
            <w:pPr>
              <w:ind w:firstLine="0"/>
            </w:pPr>
            <w:r>
              <w:t>Forrest</w:t>
            </w:r>
          </w:p>
        </w:tc>
        <w:tc>
          <w:tcPr>
            <w:tcW w:w="2180" w:type="dxa"/>
            <w:shd w:val="clear" w:color="auto" w:fill="auto"/>
          </w:tcPr>
          <w:p w:rsidR="00735AE5" w:rsidRPr="00735AE5" w:rsidRDefault="00735AE5" w:rsidP="00735AE5">
            <w:pPr>
              <w:ind w:firstLine="0"/>
            </w:pPr>
            <w:r>
              <w:t>Forrester</w:t>
            </w:r>
          </w:p>
        </w:tc>
      </w:tr>
      <w:tr w:rsidR="00735AE5" w:rsidRPr="00735AE5" w:rsidTr="00735AE5">
        <w:tc>
          <w:tcPr>
            <w:tcW w:w="2179" w:type="dxa"/>
            <w:shd w:val="clear" w:color="auto" w:fill="auto"/>
          </w:tcPr>
          <w:p w:rsidR="00735AE5" w:rsidRPr="00735AE5" w:rsidRDefault="00735AE5" w:rsidP="00735AE5">
            <w:pPr>
              <w:ind w:firstLine="0"/>
            </w:pPr>
            <w:r>
              <w:t>Fry</w:t>
            </w:r>
          </w:p>
        </w:tc>
        <w:tc>
          <w:tcPr>
            <w:tcW w:w="2179" w:type="dxa"/>
            <w:shd w:val="clear" w:color="auto" w:fill="auto"/>
          </w:tcPr>
          <w:p w:rsidR="00735AE5" w:rsidRPr="00735AE5" w:rsidRDefault="00735AE5" w:rsidP="00735AE5">
            <w:pPr>
              <w:ind w:firstLine="0"/>
            </w:pPr>
            <w:r>
              <w:t>Funderburk</w:t>
            </w:r>
          </w:p>
        </w:tc>
        <w:tc>
          <w:tcPr>
            <w:tcW w:w="2180" w:type="dxa"/>
            <w:shd w:val="clear" w:color="auto" w:fill="auto"/>
          </w:tcPr>
          <w:p w:rsidR="00735AE5" w:rsidRPr="00735AE5" w:rsidRDefault="00735AE5" w:rsidP="00735AE5">
            <w:pPr>
              <w:ind w:firstLine="0"/>
            </w:pPr>
            <w:r>
              <w:t>Gagnon</w:t>
            </w:r>
          </w:p>
        </w:tc>
      </w:tr>
      <w:tr w:rsidR="00735AE5" w:rsidRPr="00735AE5" w:rsidTr="00735AE5">
        <w:tc>
          <w:tcPr>
            <w:tcW w:w="2179" w:type="dxa"/>
            <w:shd w:val="clear" w:color="auto" w:fill="auto"/>
          </w:tcPr>
          <w:p w:rsidR="00735AE5" w:rsidRPr="00735AE5" w:rsidRDefault="00735AE5" w:rsidP="00735AE5">
            <w:pPr>
              <w:ind w:firstLine="0"/>
            </w:pPr>
            <w:r>
              <w:t>Govan</w:t>
            </w:r>
          </w:p>
        </w:tc>
        <w:tc>
          <w:tcPr>
            <w:tcW w:w="2179" w:type="dxa"/>
            <w:shd w:val="clear" w:color="auto" w:fill="auto"/>
          </w:tcPr>
          <w:p w:rsidR="00735AE5" w:rsidRPr="00735AE5" w:rsidRDefault="00735AE5" w:rsidP="00735AE5">
            <w:pPr>
              <w:ind w:firstLine="0"/>
            </w:pPr>
            <w:r>
              <w:t>Hamilton</w:t>
            </w:r>
          </w:p>
        </w:tc>
        <w:tc>
          <w:tcPr>
            <w:tcW w:w="2180" w:type="dxa"/>
            <w:shd w:val="clear" w:color="auto" w:fill="auto"/>
          </w:tcPr>
          <w:p w:rsidR="00735AE5" w:rsidRPr="00735AE5" w:rsidRDefault="00735AE5" w:rsidP="00735AE5">
            <w:pPr>
              <w:ind w:firstLine="0"/>
            </w:pPr>
            <w:r>
              <w:t>Hardee</w:t>
            </w:r>
          </w:p>
        </w:tc>
      </w:tr>
      <w:tr w:rsidR="00735AE5" w:rsidRPr="00735AE5" w:rsidTr="00735AE5">
        <w:tc>
          <w:tcPr>
            <w:tcW w:w="2179" w:type="dxa"/>
            <w:shd w:val="clear" w:color="auto" w:fill="auto"/>
          </w:tcPr>
          <w:p w:rsidR="00735AE5" w:rsidRPr="00735AE5" w:rsidRDefault="00735AE5" w:rsidP="00735AE5">
            <w:pPr>
              <w:ind w:firstLine="0"/>
            </w:pPr>
            <w:r>
              <w:t>Hayes</w:t>
            </w:r>
          </w:p>
        </w:tc>
        <w:tc>
          <w:tcPr>
            <w:tcW w:w="2179" w:type="dxa"/>
            <w:shd w:val="clear" w:color="auto" w:fill="auto"/>
          </w:tcPr>
          <w:p w:rsidR="00735AE5" w:rsidRPr="00735AE5" w:rsidRDefault="00735AE5" w:rsidP="00735AE5">
            <w:pPr>
              <w:ind w:firstLine="0"/>
            </w:pPr>
            <w:r>
              <w:t>Henderson</w:t>
            </w:r>
          </w:p>
        </w:tc>
        <w:tc>
          <w:tcPr>
            <w:tcW w:w="2180" w:type="dxa"/>
            <w:shd w:val="clear" w:color="auto" w:fill="auto"/>
          </w:tcPr>
          <w:p w:rsidR="00735AE5" w:rsidRPr="00735AE5" w:rsidRDefault="00735AE5" w:rsidP="00735AE5">
            <w:pPr>
              <w:ind w:firstLine="0"/>
            </w:pPr>
            <w:r>
              <w:t>Herbkersman</w:t>
            </w:r>
          </w:p>
        </w:tc>
      </w:tr>
      <w:tr w:rsidR="00735AE5" w:rsidRPr="00735AE5" w:rsidTr="00735AE5">
        <w:tc>
          <w:tcPr>
            <w:tcW w:w="2179" w:type="dxa"/>
            <w:shd w:val="clear" w:color="auto" w:fill="auto"/>
          </w:tcPr>
          <w:p w:rsidR="00735AE5" w:rsidRPr="00735AE5" w:rsidRDefault="00735AE5" w:rsidP="00735AE5">
            <w:pPr>
              <w:ind w:firstLine="0"/>
            </w:pPr>
            <w:r>
              <w:t>Hewitt</w:t>
            </w:r>
          </w:p>
        </w:tc>
        <w:tc>
          <w:tcPr>
            <w:tcW w:w="2179" w:type="dxa"/>
            <w:shd w:val="clear" w:color="auto" w:fill="auto"/>
          </w:tcPr>
          <w:p w:rsidR="00735AE5" w:rsidRPr="00735AE5" w:rsidRDefault="00735AE5" w:rsidP="00735AE5">
            <w:pPr>
              <w:ind w:firstLine="0"/>
            </w:pPr>
            <w:r>
              <w:t>Hill</w:t>
            </w:r>
          </w:p>
        </w:tc>
        <w:tc>
          <w:tcPr>
            <w:tcW w:w="2180" w:type="dxa"/>
            <w:shd w:val="clear" w:color="auto" w:fill="auto"/>
          </w:tcPr>
          <w:p w:rsidR="00735AE5" w:rsidRPr="00735AE5" w:rsidRDefault="00735AE5" w:rsidP="00735AE5">
            <w:pPr>
              <w:ind w:firstLine="0"/>
            </w:pPr>
            <w:r>
              <w:t>Hiott</w:t>
            </w:r>
          </w:p>
        </w:tc>
      </w:tr>
      <w:tr w:rsidR="00735AE5" w:rsidRPr="00735AE5" w:rsidTr="00735AE5">
        <w:tc>
          <w:tcPr>
            <w:tcW w:w="2179" w:type="dxa"/>
            <w:shd w:val="clear" w:color="auto" w:fill="auto"/>
          </w:tcPr>
          <w:p w:rsidR="00735AE5" w:rsidRPr="00735AE5" w:rsidRDefault="00735AE5" w:rsidP="00735AE5">
            <w:pPr>
              <w:ind w:firstLine="0"/>
            </w:pPr>
            <w:r>
              <w:t>Hixon</w:t>
            </w:r>
          </w:p>
        </w:tc>
        <w:tc>
          <w:tcPr>
            <w:tcW w:w="2179" w:type="dxa"/>
            <w:shd w:val="clear" w:color="auto" w:fill="auto"/>
          </w:tcPr>
          <w:p w:rsidR="00735AE5" w:rsidRPr="00735AE5" w:rsidRDefault="00735AE5" w:rsidP="00735AE5">
            <w:pPr>
              <w:ind w:firstLine="0"/>
            </w:pPr>
            <w:r>
              <w:t>Huggins</w:t>
            </w:r>
          </w:p>
        </w:tc>
        <w:tc>
          <w:tcPr>
            <w:tcW w:w="2180" w:type="dxa"/>
            <w:shd w:val="clear" w:color="auto" w:fill="auto"/>
          </w:tcPr>
          <w:p w:rsidR="00735AE5" w:rsidRPr="00735AE5" w:rsidRDefault="00735AE5" w:rsidP="00735AE5">
            <w:pPr>
              <w:ind w:firstLine="0"/>
            </w:pPr>
            <w:r>
              <w:t>Johnson</w:t>
            </w:r>
          </w:p>
        </w:tc>
      </w:tr>
      <w:tr w:rsidR="00735AE5" w:rsidRPr="00735AE5" w:rsidTr="00735AE5">
        <w:tc>
          <w:tcPr>
            <w:tcW w:w="2179" w:type="dxa"/>
            <w:shd w:val="clear" w:color="auto" w:fill="auto"/>
          </w:tcPr>
          <w:p w:rsidR="00735AE5" w:rsidRPr="00735AE5" w:rsidRDefault="00735AE5" w:rsidP="00735AE5">
            <w:pPr>
              <w:ind w:firstLine="0"/>
            </w:pPr>
            <w:r>
              <w:t>Jordan</w:t>
            </w:r>
          </w:p>
        </w:tc>
        <w:tc>
          <w:tcPr>
            <w:tcW w:w="2179" w:type="dxa"/>
            <w:shd w:val="clear" w:color="auto" w:fill="auto"/>
          </w:tcPr>
          <w:p w:rsidR="00735AE5" w:rsidRPr="00735AE5" w:rsidRDefault="00735AE5" w:rsidP="00735AE5">
            <w:pPr>
              <w:ind w:firstLine="0"/>
            </w:pPr>
            <w:r>
              <w:t>Kirby</w:t>
            </w:r>
          </w:p>
        </w:tc>
        <w:tc>
          <w:tcPr>
            <w:tcW w:w="2180" w:type="dxa"/>
            <w:shd w:val="clear" w:color="auto" w:fill="auto"/>
          </w:tcPr>
          <w:p w:rsidR="00735AE5" w:rsidRPr="00735AE5" w:rsidRDefault="00735AE5" w:rsidP="00735AE5">
            <w:pPr>
              <w:ind w:firstLine="0"/>
            </w:pPr>
            <w:r>
              <w:t>Loftis</w:t>
            </w:r>
          </w:p>
        </w:tc>
      </w:tr>
      <w:tr w:rsidR="00735AE5" w:rsidRPr="00735AE5" w:rsidTr="00735AE5">
        <w:tc>
          <w:tcPr>
            <w:tcW w:w="2179" w:type="dxa"/>
            <w:shd w:val="clear" w:color="auto" w:fill="auto"/>
          </w:tcPr>
          <w:p w:rsidR="00735AE5" w:rsidRPr="00735AE5" w:rsidRDefault="00735AE5" w:rsidP="00735AE5">
            <w:pPr>
              <w:ind w:firstLine="0"/>
            </w:pPr>
            <w:r>
              <w:t>Long</w:t>
            </w:r>
          </w:p>
        </w:tc>
        <w:tc>
          <w:tcPr>
            <w:tcW w:w="2179" w:type="dxa"/>
            <w:shd w:val="clear" w:color="auto" w:fill="auto"/>
          </w:tcPr>
          <w:p w:rsidR="00735AE5" w:rsidRPr="00735AE5" w:rsidRDefault="00735AE5" w:rsidP="00735AE5">
            <w:pPr>
              <w:ind w:firstLine="0"/>
            </w:pPr>
            <w:r>
              <w:t>Lowe</w:t>
            </w:r>
          </w:p>
        </w:tc>
        <w:tc>
          <w:tcPr>
            <w:tcW w:w="2180" w:type="dxa"/>
            <w:shd w:val="clear" w:color="auto" w:fill="auto"/>
          </w:tcPr>
          <w:p w:rsidR="00735AE5" w:rsidRPr="00735AE5" w:rsidRDefault="00735AE5" w:rsidP="00735AE5">
            <w:pPr>
              <w:ind w:firstLine="0"/>
            </w:pPr>
            <w:r>
              <w:t>Lucas</w:t>
            </w:r>
          </w:p>
        </w:tc>
      </w:tr>
      <w:tr w:rsidR="00735AE5" w:rsidRPr="00735AE5" w:rsidTr="00735AE5">
        <w:tc>
          <w:tcPr>
            <w:tcW w:w="2179" w:type="dxa"/>
            <w:shd w:val="clear" w:color="auto" w:fill="auto"/>
          </w:tcPr>
          <w:p w:rsidR="00735AE5" w:rsidRPr="00735AE5" w:rsidRDefault="00735AE5" w:rsidP="00735AE5">
            <w:pPr>
              <w:ind w:firstLine="0"/>
            </w:pPr>
            <w:r>
              <w:t>Magnuson</w:t>
            </w:r>
          </w:p>
        </w:tc>
        <w:tc>
          <w:tcPr>
            <w:tcW w:w="2179" w:type="dxa"/>
            <w:shd w:val="clear" w:color="auto" w:fill="auto"/>
          </w:tcPr>
          <w:p w:rsidR="00735AE5" w:rsidRPr="00735AE5" w:rsidRDefault="00735AE5" w:rsidP="00735AE5">
            <w:pPr>
              <w:ind w:firstLine="0"/>
            </w:pPr>
            <w:r>
              <w:t>Martin</w:t>
            </w:r>
          </w:p>
        </w:tc>
        <w:tc>
          <w:tcPr>
            <w:tcW w:w="2180" w:type="dxa"/>
            <w:shd w:val="clear" w:color="auto" w:fill="auto"/>
          </w:tcPr>
          <w:p w:rsidR="00735AE5" w:rsidRPr="00735AE5" w:rsidRDefault="00735AE5" w:rsidP="00735AE5">
            <w:pPr>
              <w:ind w:firstLine="0"/>
            </w:pPr>
            <w:r>
              <w:t>McCoy</w:t>
            </w:r>
          </w:p>
        </w:tc>
      </w:tr>
      <w:tr w:rsidR="00735AE5" w:rsidRPr="00735AE5" w:rsidTr="00735AE5">
        <w:tc>
          <w:tcPr>
            <w:tcW w:w="2179" w:type="dxa"/>
            <w:shd w:val="clear" w:color="auto" w:fill="auto"/>
          </w:tcPr>
          <w:p w:rsidR="00735AE5" w:rsidRPr="00735AE5" w:rsidRDefault="00735AE5" w:rsidP="00735AE5">
            <w:pPr>
              <w:ind w:firstLine="0"/>
            </w:pPr>
            <w:r>
              <w:t>McEachern</w:t>
            </w:r>
          </w:p>
        </w:tc>
        <w:tc>
          <w:tcPr>
            <w:tcW w:w="2179" w:type="dxa"/>
            <w:shd w:val="clear" w:color="auto" w:fill="auto"/>
          </w:tcPr>
          <w:p w:rsidR="00735AE5" w:rsidRPr="00735AE5" w:rsidRDefault="00735AE5" w:rsidP="00735AE5">
            <w:pPr>
              <w:ind w:firstLine="0"/>
            </w:pPr>
            <w:r>
              <w:t>D. C. Moss</w:t>
            </w:r>
          </w:p>
        </w:tc>
        <w:tc>
          <w:tcPr>
            <w:tcW w:w="2180" w:type="dxa"/>
            <w:shd w:val="clear" w:color="auto" w:fill="auto"/>
          </w:tcPr>
          <w:p w:rsidR="00735AE5" w:rsidRPr="00735AE5" w:rsidRDefault="00735AE5" w:rsidP="00735AE5">
            <w:pPr>
              <w:ind w:firstLine="0"/>
            </w:pPr>
            <w:r>
              <w:t>V. S. Moss</w:t>
            </w:r>
          </w:p>
        </w:tc>
      </w:tr>
      <w:tr w:rsidR="00735AE5" w:rsidRPr="00735AE5" w:rsidTr="00735AE5">
        <w:tc>
          <w:tcPr>
            <w:tcW w:w="2179" w:type="dxa"/>
            <w:shd w:val="clear" w:color="auto" w:fill="auto"/>
          </w:tcPr>
          <w:p w:rsidR="00735AE5" w:rsidRPr="00735AE5" w:rsidRDefault="00735AE5" w:rsidP="00735AE5">
            <w:pPr>
              <w:ind w:firstLine="0"/>
            </w:pPr>
            <w:r>
              <w:t>B. Newton</w:t>
            </w:r>
          </w:p>
        </w:tc>
        <w:tc>
          <w:tcPr>
            <w:tcW w:w="2179" w:type="dxa"/>
            <w:shd w:val="clear" w:color="auto" w:fill="auto"/>
          </w:tcPr>
          <w:p w:rsidR="00735AE5" w:rsidRPr="00735AE5" w:rsidRDefault="00735AE5" w:rsidP="00735AE5">
            <w:pPr>
              <w:ind w:firstLine="0"/>
            </w:pPr>
            <w:r>
              <w:t>W. Newton</w:t>
            </w:r>
          </w:p>
        </w:tc>
        <w:tc>
          <w:tcPr>
            <w:tcW w:w="2180" w:type="dxa"/>
            <w:shd w:val="clear" w:color="auto" w:fill="auto"/>
          </w:tcPr>
          <w:p w:rsidR="00735AE5" w:rsidRPr="00735AE5" w:rsidRDefault="00735AE5" w:rsidP="00735AE5">
            <w:pPr>
              <w:ind w:firstLine="0"/>
            </w:pPr>
            <w:r>
              <w:t>Norrell</w:t>
            </w:r>
          </w:p>
        </w:tc>
      </w:tr>
      <w:tr w:rsidR="00735AE5" w:rsidRPr="00735AE5" w:rsidTr="00735AE5">
        <w:tc>
          <w:tcPr>
            <w:tcW w:w="2179" w:type="dxa"/>
            <w:shd w:val="clear" w:color="auto" w:fill="auto"/>
          </w:tcPr>
          <w:p w:rsidR="00735AE5" w:rsidRPr="00735AE5" w:rsidRDefault="00735AE5" w:rsidP="00735AE5">
            <w:pPr>
              <w:ind w:firstLine="0"/>
            </w:pPr>
            <w:r>
              <w:t>Pitts</w:t>
            </w:r>
          </w:p>
        </w:tc>
        <w:tc>
          <w:tcPr>
            <w:tcW w:w="2179" w:type="dxa"/>
            <w:shd w:val="clear" w:color="auto" w:fill="auto"/>
          </w:tcPr>
          <w:p w:rsidR="00735AE5" w:rsidRPr="00735AE5" w:rsidRDefault="00735AE5" w:rsidP="00735AE5">
            <w:pPr>
              <w:ind w:firstLine="0"/>
            </w:pPr>
            <w:r>
              <w:t>Pope</w:t>
            </w:r>
          </w:p>
        </w:tc>
        <w:tc>
          <w:tcPr>
            <w:tcW w:w="2180" w:type="dxa"/>
            <w:shd w:val="clear" w:color="auto" w:fill="auto"/>
          </w:tcPr>
          <w:p w:rsidR="00735AE5" w:rsidRPr="00735AE5" w:rsidRDefault="00735AE5" w:rsidP="00735AE5">
            <w:pPr>
              <w:ind w:firstLine="0"/>
            </w:pPr>
            <w:r>
              <w:t>Putnam</w:t>
            </w:r>
          </w:p>
        </w:tc>
      </w:tr>
      <w:tr w:rsidR="00735AE5" w:rsidRPr="00735AE5" w:rsidTr="00735AE5">
        <w:tc>
          <w:tcPr>
            <w:tcW w:w="2179" w:type="dxa"/>
            <w:shd w:val="clear" w:color="auto" w:fill="auto"/>
          </w:tcPr>
          <w:p w:rsidR="00735AE5" w:rsidRPr="00735AE5" w:rsidRDefault="00735AE5" w:rsidP="00735AE5">
            <w:pPr>
              <w:ind w:firstLine="0"/>
            </w:pPr>
            <w:r>
              <w:t>Quinn</w:t>
            </w:r>
          </w:p>
        </w:tc>
        <w:tc>
          <w:tcPr>
            <w:tcW w:w="2179" w:type="dxa"/>
            <w:shd w:val="clear" w:color="auto" w:fill="auto"/>
          </w:tcPr>
          <w:p w:rsidR="00735AE5" w:rsidRPr="00735AE5" w:rsidRDefault="00735AE5" w:rsidP="00735AE5">
            <w:pPr>
              <w:ind w:firstLine="0"/>
            </w:pPr>
            <w:r>
              <w:t>S. Rivers</w:t>
            </w:r>
          </w:p>
        </w:tc>
        <w:tc>
          <w:tcPr>
            <w:tcW w:w="2180" w:type="dxa"/>
            <w:shd w:val="clear" w:color="auto" w:fill="auto"/>
          </w:tcPr>
          <w:p w:rsidR="00735AE5" w:rsidRPr="00735AE5" w:rsidRDefault="00735AE5" w:rsidP="00735AE5">
            <w:pPr>
              <w:ind w:firstLine="0"/>
            </w:pPr>
            <w:r>
              <w:t>Ryhal</w:t>
            </w:r>
          </w:p>
        </w:tc>
      </w:tr>
      <w:tr w:rsidR="00735AE5" w:rsidRPr="00735AE5" w:rsidTr="00735AE5">
        <w:tc>
          <w:tcPr>
            <w:tcW w:w="2179" w:type="dxa"/>
            <w:shd w:val="clear" w:color="auto" w:fill="auto"/>
          </w:tcPr>
          <w:p w:rsidR="00735AE5" w:rsidRPr="00735AE5" w:rsidRDefault="00735AE5" w:rsidP="00735AE5">
            <w:pPr>
              <w:ind w:firstLine="0"/>
            </w:pPr>
            <w:r>
              <w:t>Sandifer</w:t>
            </w:r>
          </w:p>
        </w:tc>
        <w:tc>
          <w:tcPr>
            <w:tcW w:w="2179" w:type="dxa"/>
            <w:shd w:val="clear" w:color="auto" w:fill="auto"/>
          </w:tcPr>
          <w:p w:rsidR="00735AE5" w:rsidRPr="00735AE5" w:rsidRDefault="00735AE5" w:rsidP="00735AE5">
            <w:pPr>
              <w:ind w:firstLine="0"/>
            </w:pPr>
            <w:r>
              <w:t>Simrill</w:t>
            </w:r>
          </w:p>
        </w:tc>
        <w:tc>
          <w:tcPr>
            <w:tcW w:w="2180" w:type="dxa"/>
            <w:shd w:val="clear" w:color="auto" w:fill="auto"/>
          </w:tcPr>
          <w:p w:rsidR="00735AE5" w:rsidRPr="00735AE5" w:rsidRDefault="00735AE5" w:rsidP="00735AE5">
            <w:pPr>
              <w:ind w:firstLine="0"/>
            </w:pPr>
            <w:r>
              <w:t>G. M. Smith</w:t>
            </w:r>
          </w:p>
        </w:tc>
      </w:tr>
      <w:tr w:rsidR="00735AE5" w:rsidRPr="00735AE5" w:rsidTr="00735AE5">
        <w:tc>
          <w:tcPr>
            <w:tcW w:w="2179" w:type="dxa"/>
            <w:shd w:val="clear" w:color="auto" w:fill="auto"/>
          </w:tcPr>
          <w:p w:rsidR="00735AE5" w:rsidRPr="00735AE5" w:rsidRDefault="00735AE5" w:rsidP="00735AE5">
            <w:pPr>
              <w:ind w:firstLine="0"/>
            </w:pPr>
            <w:r>
              <w:t>G. R. Smith</w:t>
            </w:r>
          </w:p>
        </w:tc>
        <w:tc>
          <w:tcPr>
            <w:tcW w:w="2179" w:type="dxa"/>
            <w:shd w:val="clear" w:color="auto" w:fill="auto"/>
          </w:tcPr>
          <w:p w:rsidR="00735AE5" w:rsidRPr="00735AE5" w:rsidRDefault="00735AE5" w:rsidP="00735AE5">
            <w:pPr>
              <w:ind w:firstLine="0"/>
            </w:pPr>
            <w:r>
              <w:t>Sottile</w:t>
            </w:r>
          </w:p>
        </w:tc>
        <w:tc>
          <w:tcPr>
            <w:tcW w:w="2180" w:type="dxa"/>
            <w:shd w:val="clear" w:color="auto" w:fill="auto"/>
          </w:tcPr>
          <w:p w:rsidR="00735AE5" w:rsidRPr="00735AE5" w:rsidRDefault="00735AE5" w:rsidP="00735AE5">
            <w:pPr>
              <w:ind w:firstLine="0"/>
            </w:pPr>
            <w:r>
              <w:t>Spires</w:t>
            </w:r>
          </w:p>
        </w:tc>
      </w:tr>
      <w:tr w:rsidR="00735AE5" w:rsidRPr="00735AE5" w:rsidTr="00735AE5">
        <w:tc>
          <w:tcPr>
            <w:tcW w:w="2179" w:type="dxa"/>
            <w:shd w:val="clear" w:color="auto" w:fill="auto"/>
          </w:tcPr>
          <w:p w:rsidR="00735AE5" w:rsidRPr="00735AE5" w:rsidRDefault="00735AE5" w:rsidP="00735AE5">
            <w:pPr>
              <w:ind w:firstLine="0"/>
            </w:pPr>
            <w:r>
              <w:t>Stavrinakis</w:t>
            </w:r>
          </w:p>
        </w:tc>
        <w:tc>
          <w:tcPr>
            <w:tcW w:w="2179" w:type="dxa"/>
            <w:shd w:val="clear" w:color="auto" w:fill="auto"/>
          </w:tcPr>
          <w:p w:rsidR="00735AE5" w:rsidRPr="00735AE5" w:rsidRDefault="00735AE5" w:rsidP="00735AE5">
            <w:pPr>
              <w:ind w:firstLine="0"/>
            </w:pPr>
            <w:r>
              <w:t>Tallon</w:t>
            </w:r>
          </w:p>
        </w:tc>
        <w:tc>
          <w:tcPr>
            <w:tcW w:w="2180" w:type="dxa"/>
            <w:shd w:val="clear" w:color="auto" w:fill="auto"/>
          </w:tcPr>
          <w:p w:rsidR="00735AE5" w:rsidRPr="00735AE5" w:rsidRDefault="00735AE5" w:rsidP="00735AE5">
            <w:pPr>
              <w:ind w:firstLine="0"/>
            </w:pPr>
            <w:r>
              <w:t>Taylor</w:t>
            </w:r>
          </w:p>
        </w:tc>
      </w:tr>
      <w:tr w:rsidR="00735AE5" w:rsidRPr="00735AE5" w:rsidTr="00735AE5">
        <w:tc>
          <w:tcPr>
            <w:tcW w:w="2179" w:type="dxa"/>
            <w:shd w:val="clear" w:color="auto" w:fill="auto"/>
          </w:tcPr>
          <w:p w:rsidR="00735AE5" w:rsidRPr="00735AE5" w:rsidRDefault="00735AE5" w:rsidP="00735AE5">
            <w:pPr>
              <w:ind w:firstLine="0"/>
            </w:pPr>
            <w:r>
              <w:t>Thayer</w:t>
            </w:r>
          </w:p>
        </w:tc>
        <w:tc>
          <w:tcPr>
            <w:tcW w:w="2179" w:type="dxa"/>
            <w:shd w:val="clear" w:color="auto" w:fill="auto"/>
          </w:tcPr>
          <w:p w:rsidR="00735AE5" w:rsidRPr="00735AE5" w:rsidRDefault="00735AE5" w:rsidP="00735AE5">
            <w:pPr>
              <w:ind w:firstLine="0"/>
            </w:pPr>
            <w:r>
              <w:t>Thigpen</w:t>
            </w:r>
          </w:p>
        </w:tc>
        <w:tc>
          <w:tcPr>
            <w:tcW w:w="2180" w:type="dxa"/>
            <w:shd w:val="clear" w:color="auto" w:fill="auto"/>
          </w:tcPr>
          <w:p w:rsidR="00735AE5" w:rsidRPr="00735AE5" w:rsidRDefault="00735AE5" w:rsidP="00735AE5">
            <w:pPr>
              <w:ind w:firstLine="0"/>
            </w:pPr>
            <w:r>
              <w:t>Toole</w:t>
            </w:r>
          </w:p>
        </w:tc>
      </w:tr>
      <w:tr w:rsidR="00735AE5" w:rsidRPr="00735AE5" w:rsidTr="00735AE5">
        <w:tc>
          <w:tcPr>
            <w:tcW w:w="2179" w:type="dxa"/>
            <w:shd w:val="clear" w:color="auto" w:fill="auto"/>
          </w:tcPr>
          <w:p w:rsidR="00735AE5" w:rsidRPr="00735AE5" w:rsidRDefault="00735AE5" w:rsidP="00735AE5">
            <w:pPr>
              <w:ind w:firstLine="0"/>
            </w:pPr>
            <w:r>
              <w:t>Weeks</w:t>
            </w:r>
          </w:p>
        </w:tc>
        <w:tc>
          <w:tcPr>
            <w:tcW w:w="2179" w:type="dxa"/>
            <w:shd w:val="clear" w:color="auto" w:fill="auto"/>
          </w:tcPr>
          <w:p w:rsidR="00735AE5" w:rsidRPr="00735AE5" w:rsidRDefault="00735AE5" w:rsidP="00735AE5">
            <w:pPr>
              <w:ind w:firstLine="0"/>
            </w:pPr>
            <w:r>
              <w:t>West</w:t>
            </w:r>
          </w:p>
        </w:tc>
        <w:tc>
          <w:tcPr>
            <w:tcW w:w="2180" w:type="dxa"/>
            <w:shd w:val="clear" w:color="auto" w:fill="auto"/>
          </w:tcPr>
          <w:p w:rsidR="00735AE5" w:rsidRPr="00735AE5" w:rsidRDefault="00735AE5" w:rsidP="00735AE5">
            <w:pPr>
              <w:ind w:firstLine="0"/>
            </w:pPr>
            <w:r>
              <w:t>White</w:t>
            </w:r>
          </w:p>
        </w:tc>
      </w:tr>
      <w:tr w:rsidR="00735AE5" w:rsidRPr="00735AE5" w:rsidTr="00735AE5">
        <w:tc>
          <w:tcPr>
            <w:tcW w:w="2179" w:type="dxa"/>
            <w:shd w:val="clear" w:color="auto" w:fill="auto"/>
          </w:tcPr>
          <w:p w:rsidR="00735AE5" w:rsidRPr="00735AE5" w:rsidRDefault="00735AE5" w:rsidP="00735AE5">
            <w:pPr>
              <w:keepNext/>
              <w:ind w:firstLine="0"/>
            </w:pPr>
            <w:r>
              <w:t>Whitmire</w:t>
            </w:r>
          </w:p>
        </w:tc>
        <w:tc>
          <w:tcPr>
            <w:tcW w:w="2179" w:type="dxa"/>
            <w:shd w:val="clear" w:color="auto" w:fill="auto"/>
          </w:tcPr>
          <w:p w:rsidR="00735AE5" w:rsidRPr="00735AE5" w:rsidRDefault="00735AE5" w:rsidP="00735AE5">
            <w:pPr>
              <w:keepNext/>
              <w:ind w:firstLine="0"/>
            </w:pPr>
            <w:r>
              <w:t>Williams</w:t>
            </w:r>
          </w:p>
        </w:tc>
        <w:tc>
          <w:tcPr>
            <w:tcW w:w="2180" w:type="dxa"/>
            <w:shd w:val="clear" w:color="auto" w:fill="auto"/>
          </w:tcPr>
          <w:p w:rsidR="00735AE5" w:rsidRPr="00735AE5" w:rsidRDefault="00735AE5" w:rsidP="00735AE5">
            <w:pPr>
              <w:keepNext/>
              <w:ind w:firstLine="0"/>
            </w:pPr>
            <w:r>
              <w:t>Willis</w:t>
            </w:r>
          </w:p>
        </w:tc>
      </w:tr>
      <w:tr w:rsidR="00735AE5" w:rsidRPr="00735AE5" w:rsidTr="00735AE5">
        <w:tc>
          <w:tcPr>
            <w:tcW w:w="2179" w:type="dxa"/>
            <w:shd w:val="clear" w:color="auto" w:fill="auto"/>
          </w:tcPr>
          <w:p w:rsidR="00735AE5" w:rsidRPr="00735AE5" w:rsidRDefault="00735AE5" w:rsidP="00735AE5">
            <w:pPr>
              <w:keepNext/>
              <w:ind w:firstLine="0"/>
            </w:pPr>
            <w:r>
              <w:t>Yow</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Total--82</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Anderson</w:t>
            </w:r>
          </w:p>
        </w:tc>
        <w:tc>
          <w:tcPr>
            <w:tcW w:w="2180" w:type="dxa"/>
            <w:shd w:val="clear" w:color="auto" w:fill="auto"/>
          </w:tcPr>
          <w:p w:rsidR="00735AE5" w:rsidRPr="00735AE5" w:rsidRDefault="00735AE5" w:rsidP="00735AE5">
            <w:pPr>
              <w:keepNext/>
              <w:ind w:firstLine="0"/>
            </w:pPr>
            <w:r>
              <w:t>Bamberg</w:t>
            </w:r>
          </w:p>
        </w:tc>
      </w:tr>
      <w:tr w:rsidR="00735AE5" w:rsidRPr="00735AE5" w:rsidTr="00735AE5">
        <w:tc>
          <w:tcPr>
            <w:tcW w:w="2179" w:type="dxa"/>
            <w:shd w:val="clear" w:color="auto" w:fill="auto"/>
          </w:tcPr>
          <w:p w:rsidR="00735AE5" w:rsidRPr="00735AE5" w:rsidRDefault="00735AE5" w:rsidP="00735AE5">
            <w:pPr>
              <w:ind w:firstLine="0"/>
            </w:pPr>
            <w:r>
              <w:t>Bernstein</w:t>
            </w:r>
          </w:p>
        </w:tc>
        <w:tc>
          <w:tcPr>
            <w:tcW w:w="2179" w:type="dxa"/>
            <w:shd w:val="clear" w:color="auto" w:fill="auto"/>
          </w:tcPr>
          <w:p w:rsidR="00735AE5" w:rsidRPr="00735AE5" w:rsidRDefault="00735AE5" w:rsidP="00735AE5">
            <w:pPr>
              <w:ind w:firstLine="0"/>
            </w:pPr>
            <w:r>
              <w:t>Bowers</w:t>
            </w:r>
          </w:p>
        </w:tc>
        <w:tc>
          <w:tcPr>
            <w:tcW w:w="2180" w:type="dxa"/>
            <w:shd w:val="clear" w:color="auto" w:fill="auto"/>
          </w:tcPr>
          <w:p w:rsidR="00735AE5" w:rsidRPr="00735AE5" w:rsidRDefault="00735AE5" w:rsidP="00735AE5">
            <w:pPr>
              <w:ind w:firstLine="0"/>
            </w:pPr>
            <w:r>
              <w:t>Brown</w:t>
            </w:r>
          </w:p>
        </w:tc>
      </w:tr>
      <w:tr w:rsidR="00735AE5" w:rsidRPr="00735AE5" w:rsidTr="00735AE5">
        <w:tc>
          <w:tcPr>
            <w:tcW w:w="2179" w:type="dxa"/>
            <w:shd w:val="clear" w:color="auto" w:fill="auto"/>
          </w:tcPr>
          <w:p w:rsidR="00735AE5" w:rsidRPr="00735AE5" w:rsidRDefault="00735AE5" w:rsidP="00735AE5">
            <w:pPr>
              <w:ind w:firstLine="0"/>
            </w:pPr>
            <w:r>
              <w:t>Dillard</w:t>
            </w:r>
          </w:p>
        </w:tc>
        <w:tc>
          <w:tcPr>
            <w:tcW w:w="2179" w:type="dxa"/>
            <w:shd w:val="clear" w:color="auto" w:fill="auto"/>
          </w:tcPr>
          <w:p w:rsidR="00735AE5" w:rsidRPr="00735AE5" w:rsidRDefault="00735AE5" w:rsidP="00735AE5">
            <w:pPr>
              <w:ind w:firstLine="0"/>
            </w:pPr>
            <w:r>
              <w:t>Douglas</w:t>
            </w:r>
          </w:p>
        </w:tc>
        <w:tc>
          <w:tcPr>
            <w:tcW w:w="2180" w:type="dxa"/>
            <w:shd w:val="clear" w:color="auto" w:fill="auto"/>
          </w:tcPr>
          <w:p w:rsidR="00735AE5" w:rsidRPr="00735AE5" w:rsidRDefault="00735AE5" w:rsidP="00735AE5">
            <w:pPr>
              <w:ind w:firstLine="0"/>
            </w:pPr>
            <w:r>
              <w:t>Erickson</w:t>
            </w:r>
          </w:p>
        </w:tc>
      </w:tr>
      <w:tr w:rsidR="00735AE5" w:rsidRPr="00735AE5" w:rsidTr="00735AE5">
        <w:tc>
          <w:tcPr>
            <w:tcW w:w="2179" w:type="dxa"/>
            <w:shd w:val="clear" w:color="auto" w:fill="auto"/>
          </w:tcPr>
          <w:p w:rsidR="00735AE5" w:rsidRPr="00735AE5" w:rsidRDefault="00735AE5" w:rsidP="00735AE5">
            <w:pPr>
              <w:ind w:firstLine="0"/>
            </w:pPr>
            <w:r>
              <w:t>Gilliard</w:t>
            </w:r>
          </w:p>
        </w:tc>
        <w:tc>
          <w:tcPr>
            <w:tcW w:w="2179" w:type="dxa"/>
            <w:shd w:val="clear" w:color="auto" w:fill="auto"/>
          </w:tcPr>
          <w:p w:rsidR="00735AE5" w:rsidRPr="00735AE5" w:rsidRDefault="00735AE5" w:rsidP="00735AE5">
            <w:pPr>
              <w:ind w:firstLine="0"/>
            </w:pPr>
            <w:r>
              <w:t>Henegan</w:t>
            </w:r>
          </w:p>
        </w:tc>
        <w:tc>
          <w:tcPr>
            <w:tcW w:w="2180" w:type="dxa"/>
            <w:shd w:val="clear" w:color="auto" w:fill="auto"/>
          </w:tcPr>
          <w:p w:rsidR="00735AE5" w:rsidRPr="00735AE5" w:rsidRDefault="00735AE5" w:rsidP="00735AE5">
            <w:pPr>
              <w:ind w:firstLine="0"/>
            </w:pPr>
            <w:r>
              <w:t>Hosey</w:t>
            </w:r>
          </w:p>
        </w:tc>
      </w:tr>
      <w:tr w:rsidR="00735AE5" w:rsidRPr="00735AE5" w:rsidTr="00735AE5">
        <w:tc>
          <w:tcPr>
            <w:tcW w:w="2179" w:type="dxa"/>
            <w:shd w:val="clear" w:color="auto" w:fill="auto"/>
          </w:tcPr>
          <w:p w:rsidR="00735AE5" w:rsidRPr="00735AE5" w:rsidRDefault="00735AE5" w:rsidP="00735AE5">
            <w:pPr>
              <w:ind w:firstLine="0"/>
            </w:pPr>
            <w:r>
              <w:t>Howard</w:t>
            </w:r>
          </w:p>
        </w:tc>
        <w:tc>
          <w:tcPr>
            <w:tcW w:w="2179" w:type="dxa"/>
            <w:shd w:val="clear" w:color="auto" w:fill="auto"/>
          </w:tcPr>
          <w:p w:rsidR="00735AE5" w:rsidRPr="00735AE5" w:rsidRDefault="00735AE5" w:rsidP="00735AE5">
            <w:pPr>
              <w:ind w:firstLine="0"/>
            </w:pPr>
            <w:r>
              <w:t>Jefferson</w:t>
            </w:r>
          </w:p>
        </w:tc>
        <w:tc>
          <w:tcPr>
            <w:tcW w:w="2180" w:type="dxa"/>
            <w:shd w:val="clear" w:color="auto" w:fill="auto"/>
          </w:tcPr>
          <w:p w:rsidR="00735AE5" w:rsidRPr="00735AE5" w:rsidRDefault="00735AE5" w:rsidP="00735AE5">
            <w:pPr>
              <w:ind w:firstLine="0"/>
            </w:pPr>
            <w:r>
              <w:t>King</w:t>
            </w:r>
          </w:p>
        </w:tc>
      </w:tr>
      <w:tr w:rsidR="00735AE5" w:rsidRPr="00735AE5" w:rsidTr="00735AE5">
        <w:tc>
          <w:tcPr>
            <w:tcW w:w="2179" w:type="dxa"/>
            <w:shd w:val="clear" w:color="auto" w:fill="auto"/>
          </w:tcPr>
          <w:p w:rsidR="00735AE5" w:rsidRPr="00735AE5" w:rsidRDefault="00735AE5" w:rsidP="00735AE5">
            <w:pPr>
              <w:ind w:firstLine="0"/>
            </w:pPr>
            <w:r>
              <w:t>Mack</w:t>
            </w:r>
          </w:p>
        </w:tc>
        <w:tc>
          <w:tcPr>
            <w:tcW w:w="2179" w:type="dxa"/>
            <w:shd w:val="clear" w:color="auto" w:fill="auto"/>
          </w:tcPr>
          <w:p w:rsidR="00735AE5" w:rsidRPr="00735AE5" w:rsidRDefault="00735AE5" w:rsidP="00735AE5">
            <w:pPr>
              <w:ind w:firstLine="0"/>
            </w:pPr>
            <w:r>
              <w:t>McCravy</w:t>
            </w:r>
          </w:p>
        </w:tc>
        <w:tc>
          <w:tcPr>
            <w:tcW w:w="2180" w:type="dxa"/>
            <w:shd w:val="clear" w:color="auto" w:fill="auto"/>
          </w:tcPr>
          <w:p w:rsidR="00735AE5" w:rsidRPr="00735AE5" w:rsidRDefault="00735AE5" w:rsidP="00735AE5">
            <w:pPr>
              <w:ind w:firstLine="0"/>
            </w:pPr>
            <w:r>
              <w:t>McKnight</w:t>
            </w:r>
          </w:p>
        </w:tc>
      </w:tr>
      <w:tr w:rsidR="00735AE5" w:rsidRPr="00735AE5" w:rsidTr="00735AE5">
        <w:tc>
          <w:tcPr>
            <w:tcW w:w="2179" w:type="dxa"/>
            <w:shd w:val="clear" w:color="auto" w:fill="auto"/>
          </w:tcPr>
          <w:p w:rsidR="00735AE5" w:rsidRPr="00735AE5" w:rsidRDefault="00735AE5" w:rsidP="00735AE5">
            <w:pPr>
              <w:ind w:firstLine="0"/>
            </w:pPr>
            <w:r>
              <w:t>Mitchell</w:t>
            </w:r>
          </w:p>
        </w:tc>
        <w:tc>
          <w:tcPr>
            <w:tcW w:w="2179" w:type="dxa"/>
            <w:shd w:val="clear" w:color="auto" w:fill="auto"/>
          </w:tcPr>
          <w:p w:rsidR="00735AE5" w:rsidRPr="00735AE5" w:rsidRDefault="00735AE5" w:rsidP="00735AE5">
            <w:pPr>
              <w:ind w:firstLine="0"/>
            </w:pPr>
            <w:r>
              <w:t>Parks</w:t>
            </w:r>
          </w:p>
        </w:tc>
        <w:tc>
          <w:tcPr>
            <w:tcW w:w="2180" w:type="dxa"/>
            <w:shd w:val="clear" w:color="auto" w:fill="auto"/>
          </w:tcPr>
          <w:p w:rsidR="00735AE5" w:rsidRPr="00735AE5" w:rsidRDefault="00735AE5" w:rsidP="00735AE5">
            <w:pPr>
              <w:ind w:firstLine="0"/>
            </w:pPr>
            <w:r>
              <w:t>Ridgeway</w:t>
            </w:r>
          </w:p>
        </w:tc>
      </w:tr>
      <w:tr w:rsidR="00735AE5" w:rsidRPr="00735AE5" w:rsidTr="00735AE5">
        <w:tc>
          <w:tcPr>
            <w:tcW w:w="2179" w:type="dxa"/>
            <w:shd w:val="clear" w:color="auto" w:fill="auto"/>
          </w:tcPr>
          <w:p w:rsidR="00735AE5" w:rsidRPr="00735AE5" w:rsidRDefault="00735AE5" w:rsidP="00735AE5">
            <w:pPr>
              <w:keepNext/>
              <w:ind w:firstLine="0"/>
            </w:pPr>
            <w:r>
              <w:t>M. Rivers</w:t>
            </w:r>
          </w:p>
        </w:tc>
        <w:tc>
          <w:tcPr>
            <w:tcW w:w="2179" w:type="dxa"/>
            <w:shd w:val="clear" w:color="auto" w:fill="auto"/>
          </w:tcPr>
          <w:p w:rsidR="00735AE5" w:rsidRPr="00735AE5" w:rsidRDefault="00735AE5" w:rsidP="00735AE5">
            <w:pPr>
              <w:keepNext/>
              <w:ind w:firstLine="0"/>
            </w:pPr>
            <w:r>
              <w:t>Robinson-Simpson</w:t>
            </w:r>
          </w:p>
        </w:tc>
        <w:tc>
          <w:tcPr>
            <w:tcW w:w="2180" w:type="dxa"/>
            <w:shd w:val="clear" w:color="auto" w:fill="auto"/>
          </w:tcPr>
          <w:p w:rsidR="00735AE5" w:rsidRPr="00735AE5" w:rsidRDefault="00735AE5" w:rsidP="00735AE5">
            <w:pPr>
              <w:keepNext/>
              <w:ind w:firstLine="0"/>
            </w:pPr>
            <w:r>
              <w:t>J. E. Smith</w:t>
            </w:r>
          </w:p>
        </w:tc>
      </w:tr>
      <w:tr w:rsidR="00735AE5" w:rsidRPr="00735AE5" w:rsidTr="00735AE5">
        <w:tc>
          <w:tcPr>
            <w:tcW w:w="2179" w:type="dxa"/>
            <w:shd w:val="clear" w:color="auto" w:fill="auto"/>
          </w:tcPr>
          <w:p w:rsidR="00735AE5" w:rsidRPr="00735AE5" w:rsidRDefault="00735AE5" w:rsidP="00735AE5">
            <w:pPr>
              <w:keepNext/>
              <w:ind w:firstLine="0"/>
            </w:pPr>
            <w:r>
              <w:t>Wheeler</w:t>
            </w:r>
          </w:p>
        </w:tc>
        <w:tc>
          <w:tcPr>
            <w:tcW w:w="2179" w:type="dxa"/>
            <w:shd w:val="clear" w:color="auto" w:fill="auto"/>
          </w:tcPr>
          <w:p w:rsidR="00735AE5" w:rsidRPr="00735AE5" w:rsidRDefault="00735AE5" w:rsidP="00735AE5">
            <w:pPr>
              <w:keepNext/>
              <w:ind w:firstLine="0"/>
            </w:pPr>
            <w:r>
              <w:t>Whipper</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Total--26</w:t>
      </w:r>
    </w:p>
    <w:p w:rsidR="00735AE5" w:rsidRDefault="00735AE5" w:rsidP="00735AE5">
      <w:pPr>
        <w:jc w:val="center"/>
        <w:rPr>
          <w:b/>
        </w:rPr>
      </w:pPr>
    </w:p>
    <w:p w:rsidR="00735AE5" w:rsidRDefault="00735AE5" w:rsidP="00735AE5">
      <w:r>
        <w:t>Section 7 was adopted.</w:t>
      </w:r>
    </w:p>
    <w:p w:rsidR="00735AE5" w:rsidRDefault="00735AE5" w:rsidP="00735AE5"/>
    <w:p w:rsidR="00735AE5" w:rsidRDefault="00735AE5" w:rsidP="00735AE5">
      <w:pPr>
        <w:keepNext/>
        <w:jc w:val="center"/>
        <w:rPr>
          <w:b/>
        </w:rPr>
      </w:pPr>
      <w:r w:rsidRPr="00735AE5">
        <w:rPr>
          <w:b/>
        </w:rPr>
        <w:t>SECTION 25</w:t>
      </w:r>
    </w:p>
    <w:p w:rsidR="00735AE5" w:rsidRDefault="00735AE5" w:rsidP="00735AE5">
      <w:r>
        <w:t xml:space="preserve">The yeas and nays were taken resulting as follows: </w:t>
      </w:r>
    </w:p>
    <w:p w:rsidR="00735AE5" w:rsidRDefault="00735AE5" w:rsidP="00735AE5">
      <w:pPr>
        <w:jc w:val="center"/>
      </w:pPr>
      <w:r>
        <w:t xml:space="preserve"> </w:t>
      </w:r>
      <w:bookmarkStart w:id="75" w:name="vote_start218"/>
      <w:bookmarkEnd w:id="75"/>
      <w:r>
        <w:t>Yeas 106; Nays 0</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Anderson</w:t>
            </w:r>
          </w:p>
        </w:tc>
      </w:tr>
      <w:tr w:rsidR="00735AE5" w:rsidRPr="00735AE5" w:rsidTr="00735AE5">
        <w:tc>
          <w:tcPr>
            <w:tcW w:w="2179" w:type="dxa"/>
            <w:shd w:val="clear" w:color="auto" w:fill="auto"/>
          </w:tcPr>
          <w:p w:rsidR="00735AE5" w:rsidRPr="00735AE5" w:rsidRDefault="00735AE5" w:rsidP="00735AE5">
            <w:pPr>
              <w:ind w:firstLine="0"/>
            </w:pPr>
            <w:r>
              <w:t>Anthony</w:t>
            </w:r>
          </w:p>
        </w:tc>
        <w:tc>
          <w:tcPr>
            <w:tcW w:w="2179" w:type="dxa"/>
            <w:shd w:val="clear" w:color="auto" w:fill="auto"/>
          </w:tcPr>
          <w:p w:rsidR="00735AE5" w:rsidRPr="00735AE5" w:rsidRDefault="00735AE5" w:rsidP="00735AE5">
            <w:pPr>
              <w:ind w:firstLine="0"/>
            </w:pPr>
            <w:r>
              <w:t>Arrington</w:t>
            </w:r>
          </w:p>
        </w:tc>
        <w:tc>
          <w:tcPr>
            <w:tcW w:w="2180" w:type="dxa"/>
            <w:shd w:val="clear" w:color="auto" w:fill="auto"/>
          </w:tcPr>
          <w:p w:rsidR="00735AE5" w:rsidRPr="00735AE5" w:rsidRDefault="00735AE5" w:rsidP="00735AE5">
            <w:pPr>
              <w:ind w:firstLine="0"/>
            </w:pPr>
            <w:r>
              <w:t>Atkinson</w:t>
            </w:r>
          </w:p>
        </w:tc>
      </w:tr>
      <w:tr w:rsidR="00735AE5" w:rsidRPr="00735AE5" w:rsidTr="00735AE5">
        <w:tc>
          <w:tcPr>
            <w:tcW w:w="2179" w:type="dxa"/>
            <w:shd w:val="clear" w:color="auto" w:fill="auto"/>
          </w:tcPr>
          <w:p w:rsidR="00735AE5" w:rsidRPr="00735AE5" w:rsidRDefault="00735AE5" w:rsidP="00735AE5">
            <w:pPr>
              <w:ind w:firstLine="0"/>
            </w:pPr>
            <w:r>
              <w:t>Atwater</w:t>
            </w:r>
          </w:p>
        </w:tc>
        <w:tc>
          <w:tcPr>
            <w:tcW w:w="2179" w:type="dxa"/>
            <w:shd w:val="clear" w:color="auto" w:fill="auto"/>
          </w:tcPr>
          <w:p w:rsidR="00735AE5" w:rsidRPr="00735AE5" w:rsidRDefault="00735AE5" w:rsidP="00735AE5">
            <w:pPr>
              <w:ind w:firstLine="0"/>
            </w:pPr>
            <w:r>
              <w:t>Bales</w:t>
            </w:r>
          </w:p>
        </w:tc>
        <w:tc>
          <w:tcPr>
            <w:tcW w:w="2180" w:type="dxa"/>
            <w:shd w:val="clear" w:color="auto" w:fill="auto"/>
          </w:tcPr>
          <w:p w:rsidR="00735AE5" w:rsidRPr="00735AE5" w:rsidRDefault="00735AE5" w:rsidP="00735AE5">
            <w:pPr>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Bannister</w:t>
            </w:r>
          </w:p>
        </w:tc>
        <w:tc>
          <w:tcPr>
            <w:tcW w:w="2179" w:type="dxa"/>
            <w:shd w:val="clear" w:color="auto" w:fill="auto"/>
          </w:tcPr>
          <w:p w:rsidR="00735AE5" w:rsidRPr="00735AE5" w:rsidRDefault="00735AE5" w:rsidP="00735AE5">
            <w:pPr>
              <w:ind w:firstLine="0"/>
            </w:pPr>
            <w:r>
              <w:t>Bennett</w:t>
            </w:r>
          </w:p>
        </w:tc>
        <w:tc>
          <w:tcPr>
            <w:tcW w:w="2180" w:type="dxa"/>
            <w:shd w:val="clear" w:color="auto" w:fill="auto"/>
          </w:tcPr>
          <w:p w:rsidR="00735AE5" w:rsidRPr="00735AE5" w:rsidRDefault="00735AE5" w:rsidP="00735AE5">
            <w:pPr>
              <w:ind w:firstLine="0"/>
            </w:pPr>
            <w:r>
              <w:t>Bernstein</w:t>
            </w:r>
          </w:p>
        </w:tc>
      </w:tr>
      <w:tr w:rsidR="00735AE5" w:rsidRPr="00735AE5" w:rsidTr="00735AE5">
        <w:tc>
          <w:tcPr>
            <w:tcW w:w="2179" w:type="dxa"/>
            <w:shd w:val="clear" w:color="auto" w:fill="auto"/>
          </w:tcPr>
          <w:p w:rsidR="00735AE5" w:rsidRPr="00735AE5" w:rsidRDefault="00735AE5" w:rsidP="00735AE5">
            <w:pPr>
              <w:ind w:firstLine="0"/>
            </w:pPr>
            <w:r>
              <w:t>Blackwell</w:t>
            </w:r>
          </w:p>
        </w:tc>
        <w:tc>
          <w:tcPr>
            <w:tcW w:w="2179" w:type="dxa"/>
            <w:shd w:val="clear" w:color="auto" w:fill="auto"/>
          </w:tcPr>
          <w:p w:rsidR="00735AE5" w:rsidRPr="00735AE5" w:rsidRDefault="00735AE5" w:rsidP="00735AE5">
            <w:pPr>
              <w:ind w:firstLine="0"/>
            </w:pPr>
            <w:r>
              <w:t>Bowers</w:t>
            </w:r>
          </w:p>
        </w:tc>
        <w:tc>
          <w:tcPr>
            <w:tcW w:w="2180" w:type="dxa"/>
            <w:shd w:val="clear" w:color="auto" w:fill="auto"/>
          </w:tcPr>
          <w:p w:rsidR="00735AE5" w:rsidRPr="00735AE5" w:rsidRDefault="00735AE5" w:rsidP="00735AE5">
            <w:pPr>
              <w:ind w:firstLine="0"/>
            </w:pPr>
            <w:r>
              <w:t>Bradley</w:t>
            </w:r>
          </w:p>
        </w:tc>
      </w:tr>
      <w:tr w:rsidR="00735AE5" w:rsidRPr="00735AE5" w:rsidTr="00735AE5">
        <w:tc>
          <w:tcPr>
            <w:tcW w:w="2179" w:type="dxa"/>
            <w:shd w:val="clear" w:color="auto" w:fill="auto"/>
          </w:tcPr>
          <w:p w:rsidR="00735AE5" w:rsidRPr="00735AE5" w:rsidRDefault="00735AE5" w:rsidP="00735AE5">
            <w:pPr>
              <w:ind w:firstLine="0"/>
            </w:pPr>
            <w:r>
              <w:t>Brown</w:t>
            </w:r>
          </w:p>
        </w:tc>
        <w:tc>
          <w:tcPr>
            <w:tcW w:w="2179" w:type="dxa"/>
            <w:shd w:val="clear" w:color="auto" w:fill="auto"/>
          </w:tcPr>
          <w:p w:rsidR="00735AE5" w:rsidRPr="00735AE5" w:rsidRDefault="00735AE5" w:rsidP="00735AE5">
            <w:pPr>
              <w:ind w:firstLine="0"/>
            </w:pPr>
            <w:r>
              <w:t>Burns</w:t>
            </w:r>
          </w:p>
        </w:tc>
        <w:tc>
          <w:tcPr>
            <w:tcW w:w="2180" w:type="dxa"/>
            <w:shd w:val="clear" w:color="auto" w:fill="auto"/>
          </w:tcPr>
          <w:p w:rsidR="00735AE5" w:rsidRPr="00735AE5" w:rsidRDefault="00735AE5" w:rsidP="00735AE5">
            <w:pPr>
              <w:ind w:firstLine="0"/>
            </w:pPr>
            <w:r>
              <w:t>Caskey</w:t>
            </w:r>
          </w:p>
        </w:tc>
      </w:tr>
      <w:tr w:rsidR="00735AE5" w:rsidRPr="00735AE5" w:rsidTr="00735AE5">
        <w:tc>
          <w:tcPr>
            <w:tcW w:w="2179" w:type="dxa"/>
            <w:shd w:val="clear" w:color="auto" w:fill="auto"/>
          </w:tcPr>
          <w:p w:rsidR="00735AE5" w:rsidRPr="00735AE5" w:rsidRDefault="00735AE5" w:rsidP="00735AE5">
            <w:pPr>
              <w:ind w:firstLine="0"/>
            </w:pPr>
            <w:r>
              <w:t>Chumley</w:t>
            </w:r>
          </w:p>
        </w:tc>
        <w:tc>
          <w:tcPr>
            <w:tcW w:w="2179" w:type="dxa"/>
            <w:shd w:val="clear" w:color="auto" w:fill="auto"/>
          </w:tcPr>
          <w:p w:rsidR="00735AE5" w:rsidRPr="00735AE5" w:rsidRDefault="00735AE5" w:rsidP="00735AE5">
            <w:pPr>
              <w:ind w:firstLine="0"/>
            </w:pPr>
            <w:r>
              <w:t>Clary</w:t>
            </w:r>
          </w:p>
        </w:tc>
        <w:tc>
          <w:tcPr>
            <w:tcW w:w="2180" w:type="dxa"/>
            <w:shd w:val="clear" w:color="auto" w:fill="auto"/>
          </w:tcPr>
          <w:p w:rsidR="00735AE5" w:rsidRPr="00735AE5" w:rsidRDefault="00735AE5" w:rsidP="00735AE5">
            <w:pPr>
              <w:ind w:firstLine="0"/>
            </w:pPr>
            <w:r>
              <w:t>Clemmons</w:t>
            </w:r>
          </w:p>
        </w:tc>
      </w:tr>
      <w:tr w:rsidR="00735AE5" w:rsidRPr="00735AE5" w:rsidTr="00735AE5">
        <w:tc>
          <w:tcPr>
            <w:tcW w:w="2179" w:type="dxa"/>
            <w:shd w:val="clear" w:color="auto" w:fill="auto"/>
          </w:tcPr>
          <w:p w:rsidR="00735AE5" w:rsidRPr="00735AE5" w:rsidRDefault="00735AE5" w:rsidP="00735AE5">
            <w:pPr>
              <w:ind w:firstLine="0"/>
            </w:pPr>
            <w:r>
              <w:t>Clyburn</w:t>
            </w:r>
          </w:p>
        </w:tc>
        <w:tc>
          <w:tcPr>
            <w:tcW w:w="2179" w:type="dxa"/>
            <w:shd w:val="clear" w:color="auto" w:fill="auto"/>
          </w:tcPr>
          <w:p w:rsidR="00735AE5" w:rsidRPr="00735AE5" w:rsidRDefault="00735AE5" w:rsidP="00735AE5">
            <w:pPr>
              <w:ind w:firstLine="0"/>
            </w:pPr>
            <w:r>
              <w:t>Cobb-Hunter</w:t>
            </w:r>
          </w:p>
        </w:tc>
        <w:tc>
          <w:tcPr>
            <w:tcW w:w="2180" w:type="dxa"/>
            <w:shd w:val="clear" w:color="auto" w:fill="auto"/>
          </w:tcPr>
          <w:p w:rsidR="00735AE5" w:rsidRPr="00735AE5" w:rsidRDefault="00735AE5" w:rsidP="00735AE5">
            <w:pPr>
              <w:ind w:firstLine="0"/>
            </w:pPr>
            <w:r>
              <w:t>Cole</w:t>
            </w:r>
          </w:p>
        </w:tc>
      </w:tr>
      <w:tr w:rsidR="00735AE5" w:rsidRPr="00735AE5" w:rsidTr="00735AE5">
        <w:tc>
          <w:tcPr>
            <w:tcW w:w="2179" w:type="dxa"/>
            <w:shd w:val="clear" w:color="auto" w:fill="auto"/>
          </w:tcPr>
          <w:p w:rsidR="00735AE5" w:rsidRPr="00735AE5" w:rsidRDefault="00735AE5" w:rsidP="00735AE5">
            <w:pPr>
              <w:ind w:firstLine="0"/>
            </w:pPr>
            <w:r>
              <w:t>Collins</w:t>
            </w:r>
          </w:p>
        </w:tc>
        <w:tc>
          <w:tcPr>
            <w:tcW w:w="2179" w:type="dxa"/>
            <w:shd w:val="clear" w:color="auto" w:fill="auto"/>
          </w:tcPr>
          <w:p w:rsidR="00735AE5" w:rsidRPr="00735AE5" w:rsidRDefault="00735AE5" w:rsidP="00735AE5">
            <w:pPr>
              <w:ind w:firstLine="0"/>
            </w:pPr>
            <w:r>
              <w:t>Crawford</w:t>
            </w:r>
          </w:p>
        </w:tc>
        <w:tc>
          <w:tcPr>
            <w:tcW w:w="2180" w:type="dxa"/>
            <w:shd w:val="clear" w:color="auto" w:fill="auto"/>
          </w:tcPr>
          <w:p w:rsidR="00735AE5" w:rsidRPr="00735AE5" w:rsidRDefault="00735AE5" w:rsidP="00735AE5">
            <w:pPr>
              <w:ind w:firstLine="0"/>
            </w:pPr>
            <w:r>
              <w:t>Crosby</w:t>
            </w:r>
          </w:p>
        </w:tc>
      </w:tr>
      <w:tr w:rsidR="00735AE5" w:rsidRPr="00735AE5" w:rsidTr="00735AE5">
        <w:tc>
          <w:tcPr>
            <w:tcW w:w="2179" w:type="dxa"/>
            <w:shd w:val="clear" w:color="auto" w:fill="auto"/>
          </w:tcPr>
          <w:p w:rsidR="00735AE5" w:rsidRPr="00735AE5" w:rsidRDefault="00735AE5" w:rsidP="00735AE5">
            <w:pPr>
              <w:ind w:firstLine="0"/>
            </w:pPr>
            <w:r>
              <w:t>Davis</w:t>
            </w:r>
          </w:p>
        </w:tc>
        <w:tc>
          <w:tcPr>
            <w:tcW w:w="2179" w:type="dxa"/>
            <w:shd w:val="clear" w:color="auto" w:fill="auto"/>
          </w:tcPr>
          <w:p w:rsidR="00735AE5" w:rsidRPr="00735AE5" w:rsidRDefault="00735AE5" w:rsidP="00735AE5">
            <w:pPr>
              <w:ind w:firstLine="0"/>
            </w:pPr>
            <w:r>
              <w:t>Delleney</w:t>
            </w:r>
          </w:p>
        </w:tc>
        <w:tc>
          <w:tcPr>
            <w:tcW w:w="2180" w:type="dxa"/>
            <w:shd w:val="clear" w:color="auto" w:fill="auto"/>
          </w:tcPr>
          <w:p w:rsidR="00735AE5" w:rsidRPr="00735AE5" w:rsidRDefault="00735AE5" w:rsidP="00735AE5">
            <w:pPr>
              <w:ind w:firstLine="0"/>
            </w:pPr>
            <w:r>
              <w:t>Dillard</w:t>
            </w:r>
          </w:p>
        </w:tc>
      </w:tr>
      <w:tr w:rsidR="00735AE5" w:rsidRPr="00735AE5" w:rsidTr="00735AE5">
        <w:tc>
          <w:tcPr>
            <w:tcW w:w="2179" w:type="dxa"/>
            <w:shd w:val="clear" w:color="auto" w:fill="auto"/>
          </w:tcPr>
          <w:p w:rsidR="00735AE5" w:rsidRPr="00735AE5" w:rsidRDefault="00735AE5" w:rsidP="00735AE5">
            <w:pPr>
              <w:ind w:firstLine="0"/>
            </w:pPr>
            <w:r>
              <w:t>Douglas</w:t>
            </w:r>
          </w:p>
        </w:tc>
        <w:tc>
          <w:tcPr>
            <w:tcW w:w="2179" w:type="dxa"/>
            <w:shd w:val="clear" w:color="auto" w:fill="auto"/>
          </w:tcPr>
          <w:p w:rsidR="00735AE5" w:rsidRPr="00735AE5" w:rsidRDefault="00735AE5" w:rsidP="00735AE5">
            <w:pPr>
              <w:ind w:firstLine="0"/>
            </w:pPr>
            <w:r>
              <w:t>Elliott</w:t>
            </w:r>
          </w:p>
        </w:tc>
        <w:tc>
          <w:tcPr>
            <w:tcW w:w="2180" w:type="dxa"/>
            <w:shd w:val="clear" w:color="auto" w:fill="auto"/>
          </w:tcPr>
          <w:p w:rsidR="00735AE5" w:rsidRPr="00735AE5" w:rsidRDefault="00735AE5" w:rsidP="00735AE5">
            <w:pPr>
              <w:ind w:firstLine="0"/>
            </w:pPr>
            <w:r>
              <w:t>Erickson</w:t>
            </w:r>
          </w:p>
        </w:tc>
      </w:tr>
      <w:tr w:rsidR="00735AE5" w:rsidRPr="00735AE5" w:rsidTr="00735AE5">
        <w:tc>
          <w:tcPr>
            <w:tcW w:w="2179" w:type="dxa"/>
            <w:shd w:val="clear" w:color="auto" w:fill="auto"/>
          </w:tcPr>
          <w:p w:rsidR="00735AE5" w:rsidRPr="00735AE5" w:rsidRDefault="00735AE5" w:rsidP="00735AE5">
            <w:pPr>
              <w:ind w:firstLine="0"/>
            </w:pPr>
            <w:r>
              <w:t>Felder</w:t>
            </w:r>
          </w:p>
        </w:tc>
        <w:tc>
          <w:tcPr>
            <w:tcW w:w="2179" w:type="dxa"/>
            <w:shd w:val="clear" w:color="auto" w:fill="auto"/>
          </w:tcPr>
          <w:p w:rsidR="00735AE5" w:rsidRPr="00735AE5" w:rsidRDefault="00735AE5" w:rsidP="00735AE5">
            <w:pPr>
              <w:ind w:firstLine="0"/>
            </w:pPr>
            <w:r>
              <w:t>Finlay</w:t>
            </w:r>
          </w:p>
        </w:tc>
        <w:tc>
          <w:tcPr>
            <w:tcW w:w="2180" w:type="dxa"/>
            <w:shd w:val="clear" w:color="auto" w:fill="auto"/>
          </w:tcPr>
          <w:p w:rsidR="00735AE5" w:rsidRPr="00735AE5" w:rsidRDefault="00735AE5" w:rsidP="00735AE5">
            <w:pPr>
              <w:ind w:firstLine="0"/>
            </w:pPr>
            <w:r>
              <w:t>Forrest</w:t>
            </w:r>
          </w:p>
        </w:tc>
      </w:tr>
      <w:tr w:rsidR="00735AE5" w:rsidRPr="00735AE5" w:rsidTr="00735AE5">
        <w:tc>
          <w:tcPr>
            <w:tcW w:w="2179" w:type="dxa"/>
            <w:shd w:val="clear" w:color="auto" w:fill="auto"/>
          </w:tcPr>
          <w:p w:rsidR="00735AE5" w:rsidRPr="00735AE5" w:rsidRDefault="00735AE5" w:rsidP="00735AE5">
            <w:pPr>
              <w:ind w:firstLine="0"/>
            </w:pPr>
            <w:r>
              <w:t>Fry</w:t>
            </w:r>
          </w:p>
        </w:tc>
        <w:tc>
          <w:tcPr>
            <w:tcW w:w="2179" w:type="dxa"/>
            <w:shd w:val="clear" w:color="auto" w:fill="auto"/>
          </w:tcPr>
          <w:p w:rsidR="00735AE5" w:rsidRPr="00735AE5" w:rsidRDefault="00735AE5" w:rsidP="00735AE5">
            <w:pPr>
              <w:ind w:firstLine="0"/>
            </w:pPr>
            <w:r>
              <w:t>Funderburk</w:t>
            </w:r>
          </w:p>
        </w:tc>
        <w:tc>
          <w:tcPr>
            <w:tcW w:w="2180" w:type="dxa"/>
            <w:shd w:val="clear" w:color="auto" w:fill="auto"/>
          </w:tcPr>
          <w:p w:rsidR="00735AE5" w:rsidRPr="00735AE5" w:rsidRDefault="00735AE5" w:rsidP="00735AE5">
            <w:pPr>
              <w:ind w:firstLine="0"/>
            </w:pPr>
            <w:r>
              <w:t>Gagnon</w:t>
            </w:r>
          </w:p>
        </w:tc>
      </w:tr>
      <w:tr w:rsidR="00735AE5" w:rsidRPr="00735AE5" w:rsidTr="00735AE5">
        <w:tc>
          <w:tcPr>
            <w:tcW w:w="2179" w:type="dxa"/>
            <w:shd w:val="clear" w:color="auto" w:fill="auto"/>
          </w:tcPr>
          <w:p w:rsidR="00735AE5" w:rsidRPr="00735AE5" w:rsidRDefault="00735AE5" w:rsidP="00735AE5">
            <w:pPr>
              <w:ind w:firstLine="0"/>
            </w:pPr>
            <w:r>
              <w:t>Gilliard</w:t>
            </w:r>
          </w:p>
        </w:tc>
        <w:tc>
          <w:tcPr>
            <w:tcW w:w="2179" w:type="dxa"/>
            <w:shd w:val="clear" w:color="auto" w:fill="auto"/>
          </w:tcPr>
          <w:p w:rsidR="00735AE5" w:rsidRPr="00735AE5" w:rsidRDefault="00735AE5" w:rsidP="00735AE5">
            <w:pPr>
              <w:ind w:firstLine="0"/>
            </w:pPr>
            <w:r>
              <w:t>Govan</w:t>
            </w:r>
          </w:p>
        </w:tc>
        <w:tc>
          <w:tcPr>
            <w:tcW w:w="2180" w:type="dxa"/>
            <w:shd w:val="clear" w:color="auto" w:fill="auto"/>
          </w:tcPr>
          <w:p w:rsidR="00735AE5" w:rsidRPr="00735AE5" w:rsidRDefault="00735AE5" w:rsidP="00735AE5">
            <w:pPr>
              <w:ind w:firstLine="0"/>
            </w:pPr>
            <w:r>
              <w:t>Hamilton</w:t>
            </w:r>
          </w:p>
        </w:tc>
      </w:tr>
      <w:tr w:rsidR="00735AE5" w:rsidRPr="00735AE5" w:rsidTr="00735AE5">
        <w:tc>
          <w:tcPr>
            <w:tcW w:w="2179" w:type="dxa"/>
            <w:shd w:val="clear" w:color="auto" w:fill="auto"/>
          </w:tcPr>
          <w:p w:rsidR="00735AE5" w:rsidRPr="00735AE5" w:rsidRDefault="00735AE5" w:rsidP="00735AE5">
            <w:pPr>
              <w:ind w:firstLine="0"/>
            </w:pPr>
            <w:r>
              <w:t>Hayes</w:t>
            </w:r>
          </w:p>
        </w:tc>
        <w:tc>
          <w:tcPr>
            <w:tcW w:w="2179" w:type="dxa"/>
            <w:shd w:val="clear" w:color="auto" w:fill="auto"/>
          </w:tcPr>
          <w:p w:rsidR="00735AE5" w:rsidRPr="00735AE5" w:rsidRDefault="00735AE5" w:rsidP="00735AE5">
            <w:pPr>
              <w:ind w:firstLine="0"/>
            </w:pPr>
            <w:r>
              <w:t>Henderson</w:t>
            </w:r>
          </w:p>
        </w:tc>
        <w:tc>
          <w:tcPr>
            <w:tcW w:w="2180" w:type="dxa"/>
            <w:shd w:val="clear" w:color="auto" w:fill="auto"/>
          </w:tcPr>
          <w:p w:rsidR="00735AE5" w:rsidRPr="00735AE5" w:rsidRDefault="00735AE5" w:rsidP="00735AE5">
            <w:pPr>
              <w:ind w:firstLine="0"/>
            </w:pPr>
            <w:r>
              <w:t>Henegan</w:t>
            </w:r>
          </w:p>
        </w:tc>
      </w:tr>
      <w:tr w:rsidR="00735AE5" w:rsidRPr="00735AE5" w:rsidTr="00735AE5">
        <w:tc>
          <w:tcPr>
            <w:tcW w:w="2179" w:type="dxa"/>
            <w:shd w:val="clear" w:color="auto" w:fill="auto"/>
          </w:tcPr>
          <w:p w:rsidR="00735AE5" w:rsidRPr="00735AE5" w:rsidRDefault="00735AE5" w:rsidP="00735AE5">
            <w:pPr>
              <w:ind w:firstLine="0"/>
            </w:pPr>
            <w:r>
              <w:t>Herbkersman</w:t>
            </w:r>
          </w:p>
        </w:tc>
        <w:tc>
          <w:tcPr>
            <w:tcW w:w="2179" w:type="dxa"/>
            <w:shd w:val="clear" w:color="auto" w:fill="auto"/>
          </w:tcPr>
          <w:p w:rsidR="00735AE5" w:rsidRPr="00735AE5" w:rsidRDefault="00735AE5" w:rsidP="00735AE5">
            <w:pPr>
              <w:ind w:firstLine="0"/>
            </w:pPr>
            <w:r>
              <w:t>Hewitt</w:t>
            </w:r>
          </w:p>
        </w:tc>
        <w:tc>
          <w:tcPr>
            <w:tcW w:w="2180" w:type="dxa"/>
            <w:shd w:val="clear" w:color="auto" w:fill="auto"/>
          </w:tcPr>
          <w:p w:rsidR="00735AE5" w:rsidRPr="00735AE5" w:rsidRDefault="00735AE5" w:rsidP="00735AE5">
            <w:pPr>
              <w:ind w:firstLine="0"/>
            </w:pPr>
            <w:r>
              <w:t>Hill</w:t>
            </w:r>
          </w:p>
        </w:tc>
      </w:tr>
      <w:tr w:rsidR="00735AE5" w:rsidRPr="00735AE5" w:rsidTr="00735AE5">
        <w:tc>
          <w:tcPr>
            <w:tcW w:w="2179" w:type="dxa"/>
            <w:shd w:val="clear" w:color="auto" w:fill="auto"/>
          </w:tcPr>
          <w:p w:rsidR="00735AE5" w:rsidRPr="00735AE5" w:rsidRDefault="00735AE5" w:rsidP="00735AE5">
            <w:pPr>
              <w:ind w:firstLine="0"/>
            </w:pPr>
            <w:r>
              <w:t>Hiott</w:t>
            </w:r>
          </w:p>
        </w:tc>
        <w:tc>
          <w:tcPr>
            <w:tcW w:w="2179" w:type="dxa"/>
            <w:shd w:val="clear" w:color="auto" w:fill="auto"/>
          </w:tcPr>
          <w:p w:rsidR="00735AE5" w:rsidRPr="00735AE5" w:rsidRDefault="00735AE5" w:rsidP="00735AE5">
            <w:pPr>
              <w:ind w:firstLine="0"/>
            </w:pPr>
            <w:r>
              <w:t>Hixon</w:t>
            </w:r>
          </w:p>
        </w:tc>
        <w:tc>
          <w:tcPr>
            <w:tcW w:w="2180" w:type="dxa"/>
            <w:shd w:val="clear" w:color="auto" w:fill="auto"/>
          </w:tcPr>
          <w:p w:rsidR="00735AE5" w:rsidRPr="00735AE5" w:rsidRDefault="00735AE5" w:rsidP="00735AE5">
            <w:pPr>
              <w:ind w:firstLine="0"/>
            </w:pPr>
            <w:r>
              <w:t>Hosey</w:t>
            </w:r>
          </w:p>
        </w:tc>
      </w:tr>
      <w:tr w:rsidR="00735AE5" w:rsidRPr="00735AE5" w:rsidTr="00735AE5">
        <w:tc>
          <w:tcPr>
            <w:tcW w:w="2179" w:type="dxa"/>
            <w:shd w:val="clear" w:color="auto" w:fill="auto"/>
          </w:tcPr>
          <w:p w:rsidR="00735AE5" w:rsidRPr="00735AE5" w:rsidRDefault="00735AE5" w:rsidP="00735AE5">
            <w:pPr>
              <w:ind w:firstLine="0"/>
            </w:pPr>
            <w:r>
              <w:t>Huggins</w:t>
            </w:r>
          </w:p>
        </w:tc>
        <w:tc>
          <w:tcPr>
            <w:tcW w:w="2179" w:type="dxa"/>
            <w:shd w:val="clear" w:color="auto" w:fill="auto"/>
          </w:tcPr>
          <w:p w:rsidR="00735AE5" w:rsidRPr="00735AE5" w:rsidRDefault="00735AE5" w:rsidP="00735AE5">
            <w:pPr>
              <w:ind w:firstLine="0"/>
            </w:pPr>
            <w:r>
              <w:t>Jefferson</w:t>
            </w:r>
          </w:p>
        </w:tc>
        <w:tc>
          <w:tcPr>
            <w:tcW w:w="2180" w:type="dxa"/>
            <w:shd w:val="clear" w:color="auto" w:fill="auto"/>
          </w:tcPr>
          <w:p w:rsidR="00735AE5" w:rsidRPr="00735AE5" w:rsidRDefault="00735AE5" w:rsidP="00735AE5">
            <w:pPr>
              <w:ind w:firstLine="0"/>
            </w:pPr>
            <w:r>
              <w:t>Johnson</w:t>
            </w:r>
          </w:p>
        </w:tc>
      </w:tr>
      <w:tr w:rsidR="00735AE5" w:rsidRPr="00735AE5" w:rsidTr="00735AE5">
        <w:tc>
          <w:tcPr>
            <w:tcW w:w="2179" w:type="dxa"/>
            <w:shd w:val="clear" w:color="auto" w:fill="auto"/>
          </w:tcPr>
          <w:p w:rsidR="00735AE5" w:rsidRPr="00735AE5" w:rsidRDefault="00735AE5" w:rsidP="00735AE5">
            <w:pPr>
              <w:ind w:firstLine="0"/>
            </w:pPr>
            <w:r>
              <w:t>Jordan</w:t>
            </w:r>
          </w:p>
        </w:tc>
        <w:tc>
          <w:tcPr>
            <w:tcW w:w="2179" w:type="dxa"/>
            <w:shd w:val="clear" w:color="auto" w:fill="auto"/>
          </w:tcPr>
          <w:p w:rsidR="00735AE5" w:rsidRPr="00735AE5" w:rsidRDefault="00735AE5" w:rsidP="00735AE5">
            <w:pPr>
              <w:ind w:firstLine="0"/>
            </w:pPr>
            <w:r>
              <w:t>King</w:t>
            </w:r>
          </w:p>
        </w:tc>
        <w:tc>
          <w:tcPr>
            <w:tcW w:w="2180" w:type="dxa"/>
            <w:shd w:val="clear" w:color="auto" w:fill="auto"/>
          </w:tcPr>
          <w:p w:rsidR="00735AE5" w:rsidRPr="00735AE5" w:rsidRDefault="00735AE5" w:rsidP="00735AE5">
            <w:pPr>
              <w:ind w:firstLine="0"/>
            </w:pPr>
            <w:r>
              <w:t>Kirby</w:t>
            </w:r>
          </w:p>
        </w:tc>
      </w:tr>
      <w:tr w:rsidR="00735AE5" w:rsidRPr="00735AE5" w:rsidTr="00735AE5">
        <w:tc>
          <w:tcPr>
            <w:tcW w:w="2179" w:type="dxa"/>
            <w:shd w:val="clear" w:color="auto" w:fill="auto"/>
          </w:tcPr>
          <w:p w:rsidR="00735AE5" w:rsidRPr="00735AE5" w:rsidRDefault="00735AE5" w:rsidP="00735AE5">
            <w:pPr>
              <w:ind w:firstLine="0"/>
            </w:pPr>
            <w:r>
              <w:t>Knight</w:t>
            </w:r>
          </w:p>
        </w:tc>
        <w:tc>
          <w:tcPr>
            <w:tcW w:w="2179" w:type="dxa"/>
            <w:shd w:val="clear" w:color="auto" w:fill="auto"/>
          </w:tcPr>
          <w:p w:rsidR="00735AE5" w:rsidRPr="00735AE5" w:rsidRDefault="00735AE5" w:rsidP="00735AE5">
            <w:pPr>
              <w:ind w:firstLine="0"/>
            </w:pPr>
            <w:r>
              <w:t>Loftis</w:t>
            </w:r>
          </w:p>
        </w:tc>
        <w:tc>
          <w:tcPr>
            <w:tcW w:w="2180" w:type="dxa"/>
            <w:shd w:val="clear" w:color="auto" w:fill="auto"/>
          </w:tcPr>
          <w:p w:rsidR="00735AE5" w:rsidRPr="00735AE5" w:rsidRDefault="00735AE5" w:rsidP="00735AE5">
            <w:pPr>
              <w:ind w:firstLine="0"/>
            </w:pPr>
            <w:r>
              <w:t>Long</w:t>
            </w:r>
          </w:p>
        </w:tc>
      </w:tr>
      <w:tr w:rsidR="00735AE5" w:rsidRPr="00735AE5" w:rsidTr="00735AE5">
        <w:tc>
          <w:tcPr>
            <w:tcW w:w="2179" w:type="dxa"/>
            <w:shd w:val="clear" w:color="auto" w:fill="auto"/>
          </w:tcPr>
          <w:p w:rsidR="00735AE5" w:rsidRPr="00735AE5" w:rsidRDefault="00735AE5" w:rsidP="00735AE5">
            <w:pPr>
              <w:ind w:firstLine="0"/>
            </w:pPr>
            <w:r>
              <w:t>Lowe</w:t>
            </w:r>
          </w:p>
        </w:tc>
        <w:tc>
          <w:tcPr>
            <w:tcW w:w="2179" w:type="dxa"/>
            <w:shd w:val="clear" w:color="auto" w:fill="auto"/>
          </w:tcPr>
          <w:p w:rsidR="00735AE5" w:rsidRPr="00735AE5" w:rsidRDefault="00735AE5" w:rsidP="00735AE5">
            <w:pPr>
              <w:ind w:firstLine="0"/>
            </w:pPr>
            <w:r>
              <w:t>Lucas</w:t>
            </w:r>
          </w:p>
        </w:tc>
        <w:tc>
          <w:tcPr>
            <w:tcW w:w="2180" w:type="dxa"/>
            <w:shd w:val="clear" w:color="auto" w:fill="auto"/>
          </w:tcPr>
          <w:p w:rsidR="00735AE5" w:rsidRPr="00735AE5" w:rsidRDefault="00735AE5" w:rsidP="00735AE5">
            <w:pPr>
              <w:ind w:firstLine="0"/>
            </w:pPr>
            <w:r>
              <w:t>Mack</w:t>
            </w:r>
          </w:p>
        </w:tc>
      </w:tr>
      <w:tr w:rsidR="00735AE5" w:rsidRPr="00735AE5" w:rsidTr="00735AE5">
        <w:tc>
          <w:tcPr>
            <w:tcW w:w="2179" w:type="dxa"/>
            <w:shd w:val="clear" w:color="auto" w:fill="auto"/>
          </w:tcPr>
          <w:p w:rsidR="00735AE5" w:rsidRPr="00735AE5" w:rsidRDefault="00735AE5" w:rsidP="00735AE5">
            <w:pPr>
              <w:ind w:firstLine="0"/>
            </w:pPr>
            <w:r>
              <w:t>Magnuson</w:t>
            </w:r>
          </w:p>
        </w:tc>
        <w:tc>
          <w:tcPr>
            <w:tcW w:w="2179" w:type="dxa"/>
            <w:shd w:val="clear" w:color="auto" w:fill="auto"/>
          </w:tcPr>
          <w:p w:rsidR="00735AE5" w:rsidRPr="00735AE5" w:rsidRDefault="00735AE5" w:rsidP="00735AE5">
            <w:pPr>
              <w:ind w:firstLine="0"/>
            </w:pPr>
            <w:r>
              <w:t>Martin</w:t>
            </w:r>
          </w:p>
        </w:tc>
        <w:tc>
          <w:tcPr>
            <w:tcW w:w="2180" w:type="dxa"/>
            <w:shd w:val="clear" w:color="auto" w:fill="auto"/>
          </w:tcPr>
          <w:p w:rsidR="00735AE5" w:rsidRPr="00735AE5" w:rsidRDefault="00735AE5" w:rsidP="00735AE5">
            <w:pPr>
              <w:ind w:firstLine="0"/>
            </w:pPr>
            <w:r>
              <w:t>McCoy</w:t>
            </w:r>
          </w:p>
        </w:tc>
      </w:tr>
      <w:tr w:rsidR="00735AE5" w:rsidRPr="00735AE5" w:rsidTr="00735AE5">
        <w:tc>
          <w:tcPr>
            <w:tcW w:w="2179" w:type="dxa"/>
            <w:shd w:val="clear" w:color="auto" w:fill="auto"/>
          </w:tcPr>
          <w:p w:rsidR="00735AE5" w:rsidRPr="00735AE5" w:rsidRDefault="00735AE5" w:rsidP="00735AE5">
            <w:pPr>
              <w:ind w:firstLine="0"/>
            </w:pPr>
            <w:r>
              <w:t>McCravy</w:t>
            </w:r>
          </w:p>
        </w:tc>
        <w:tc>
          <w:tcPr>
            <w:tcW w:w="2179" w:type="dxa"/>
            <w:shd w:val="clear" w:color="auto" w:fill="auto"/>
          </w:tcPr>
          <w:p w:rsidR="00735AE5" w:rsidRPr="00735AE5" w:rsidRDefault="00735AE5" w:rsidP="00735AE5">
            <w:pPr>
              <w:ind w:firstLine="0"/>
            </w:pPr>
            <w:r>
              <w:t>McEachern</w:t>
            </w:r>
          </w:p>
        </w:tc>
        <w:tc>
          <w:tcPr>
            <w:tcW w:w="2180" w:type="dxa"/>
            <w:shd w:val="clear" w:color="auto" w:fill="auto"/>
          </w:tcPr>
          <w:p w:rsidR="00735AE5" w:rsidRPr="00735AE5" w:rsidRDefault="00735AE5" w:rsidP="00735AE5">
            <w:pPr>
              <w:ind w:firstLine="0"/>
            </w:pPr>
            <w:r>
              <w:t>McKnight</w:t>
            </w:r>
          </w:p>
        </w:tc>
      </w:tr>
      <w:tr w:rsidR="00735AE5" w:rsidRPr="00735AE5" w:rsidTr="00735AE5">
        <w:tc>
          <w:tcPr>
            <w:tcW w:w="2179" w:type="dxa"/>
            <w:shd w:val="clear" w:color="auto" w:fill="auto"/>
          </w:tcPr>
          <w:p w:rsidR="00735AE5" w:rsidRPr="00735AE5" w:rsidRDefault="00735AE5" w:rsidP="00735AE5">
            <w:pPr>
              <w:ind w:firstLine="0"/>
            </w:pPr>
            <w:r>
              <w:t>Mitchell</w:t>
            </w:r>
          </w:p>
        </w:tc>
        <w:tc>
          <w:tcPr>
            <w:tcW w:w="2179" w:type="dxa"/>
            <w:shd w:val="clear" w:color="auto" w:fill="auto"/>
          </w:tcPr>
          <w:p w:rsidR="00735AE5" w:rsidRPr="00735AE5" w:rsidRDefault="00735AE5" w:rsidP="00735AE5">
            <w:pPr>
              <w:ind w:firstLine="0"/>
            </w:pPr>
            <w:r>
              <w:t>D. C. Moss</w:t>
            </w:r>
          </w:p>
        </w:tc>
        <w:tc>
          <w:tcPr>
            <w:tcW w:w="2180" w:type="dxa"/>
            <w:shd w:val="clear" w:color="auto" w:fill="auto"/>
          </w:tcPr>
          <w:p w:rsidR="00735AE5" w:rsidRPr="00735AE5" w:rsidRDefault="00735AE5" w:rsidP="00735AE5">
            <w:pPr>
              <w:ind w:firstLine="0"/>
            </w:pPr>
            <w:r>
              <w:t>V. S. Moss</w:t>
            </w:r>
          </w:p>
        </w:tc>
      </w:tr>
      <w:tr w:rsidR="00735AE5" w:rsidRPr="00735AE5" w:rsidTr="00735AE5">
        <w:tc>
          <w:tcPr>
            <w:tcW w:w="2179" w:type="dxa"/>
            <w:shd w:val="clear" w:color="auto" w:fill="auto"/>
          </w:tcPr>
          <w:p w:rsidR="00735AE5" w:rsidRPr="00735AE5" w:rsidRDefault="00735AE5" w:rsidP="00735AE5">
            <w:pPr>
              <w:ind w:firstLine="0"/>
            </w:pPr>
            <w:r>
              <w:t>Murphy</w:t>
            </w:r>
          </w:p>
        </w:tc>
        <w:tc>
          <w:tcPr>
            <w:tcW w:w="2179" w:type="dxa"/>
            <w:shd w:val="clear" w:color="auto" w:fill="auto"/>
          </w:tcPr>
          <w:p w:rsidR="00735AE5" w:rsidRPr="00735AE5" w:rsidRDefault="00735AE5" w:rsidP="00735AE5">
            <w:pPr>
              <w:ind w:firstLine="0"/>
            </w:pPr>
            <w:r>
              <w:t>B. Newton</w:t>
            </w:r>
          </w:p>
        </w:tc>
        <w:tc>
          <w:tcPr>
            <w:tcW w:w="2180" w:type="dxa"/>
            <w:shd w:val="clear" w:color="auto" w:fill="auto"/>
          </w:tcPr>
          <w:p w:rsidR="00735AE5" w:rsidRPr="00735AE5" w:rsidRDefault="00735AE5" w:rsidP="00735AE5">
            <w:pPr>
              <w:ind w:firstLine="0"/>
            </w:pPr>
            <w:r>
              <w:t>W. Newton</w:t>
            </w:r>
          </w:p>
        </w:tc>
      </w:tr>
      <w:tr w:rsidR="00735AE5" w:rsidRPr="00735AE5" w:rsidTr="00735AE5">
        <w:tc>
          <w:tcPr>
            <w:tcW w:w="2179" w:type="dxa"/>
            <w:shd w:val="clear" w:color="auto" w:fill="auto"/>
          </w:tcPr>
          <w:p w:rsidR="00735AE5" w:rsidRPr="00735AE5" w:rsidRDefault="00735AE5" w:rsidP="00735AE5">
            <w:pPr>
              <w:ind w:firstLine="0"/>
            </w:pPr>
            <w:r>
              <w:t>Norrell</w:t>
            </w:r>
          </w:p>
        </w:tc>
        <w:tc>
          <w:tcPr>
            <w:tcW w:w="2179" w:type="dxa"/>
            <w:shd w:val="clear" w:color="auto" w:fill="auto"/>
          </w:tcPr>
          <w:p w:rsidR="00735AE5" w:rsidRPr="00735AE5" w:rsidRDefault="00735AE5" w:rsidP="00735AE5">
            <w:pPr>
              <w:ind w:firstLine="0"/>
            </w:pPr>
            <w:r>
              <w:t>Ott</w:t>
            </w:r>
          </w:p>
        </w:tc>
        <w:tc>
          <w:tcPr>
            <w:tcW w:w="2180" w:type="dxa"/>
            <w:shd w:val="clear" w:color="auto" w:fill="auto"/>
          </w:tcPr>
          <w:p w:rsidR="00735AE5" w:rsidRPr="00735AE5" w:rsidRDefault="00735AE5" w:rsidP="00735AE5">
            <w:pPr>
              <w:ind w:firstLine="0"/>
            </w:pPr>
            <w:r>
              <w:t>Pitts</w:t>
            </w:r>
          </w:p>
        </w:tc>
      </w:tr>
      <w:tr w:rsidR="00735AE5" w:rsidRPr="00735AE5" w:rsidTr="00735AE5">
        <w:tc>
          <w:tcPr>
            <w:tcW w:w="2179" w:type="dxa"/>
            <w:shd w:val="clear" w:color="auto" w:fill="auto"/>
          </w:tcPr>
          <w:p w:rsidR="00735AE5" w:rsidRPr="00735AE5" w:rsidRDefault="00735AE5" w:rsidP="00735AE5">
            <w:pPr>
              <w:ind w:firstLine="0"/>
            </w:pPr>
            <w:r>
              <w:t>Pope</w:t>
            </w:r>
          </w:p>
        </w:tc>
        <w:tc>
          <w:tcPr>
            <w:tcW w:w="2179" w:type="dxa"/>
            <w:shd w:val="clear" w:color="auto" w:fill="auto"/>
          </w:tcPr>
          <w:p w:rsidR="00735AE5" w:rsidRPr="00735AE5" w:rsidRDefault="00735AE5" w:rsidP="00735AE5">
            <w:pPr>
              <w:ind w:firstLine="0"/>
            </w:pPr>
            <w:r>
              <w:t>Putnam</w:t>
            </w:r>
          </w:p>
        </w:tc>
        <w:tc>
          <w:tcPr>
            <w:tcW w:w="2180" w:type="dxa"/>
            <w:shd w:val="clear" w:color="auto" w:fill="auto"/>
          </w:tcPr>
          <w:p w:rsidR="00735AE5" w:rsidRPr="00735AE5" w:rsidRDefault="00735AE5" w:rsidP="00735AE5">
            <w:pPr>
              <w:ind w:firstLine="0"/>
            </w:pPr>
            <w:r>
              <w:t>Quinn</w:t>
            </w:r>
          </w:p>
        </w:tc>
      </w:tr>
      <w:tr w:rsidR="00735AE5" w:rsidRPr="00735AE5" w:rsidTr="00735AE5">
        <w:tc>
          <w:tcPr>
            <w:tcW w:w="2179" w:type="dxa"/>
            <w:shd w:val="clear" w:color="auto" w:fill="auto"/>
          </w:tcPr>
          <w:p w:rsidR="00735AE5" w:rsidRPr="00735AE5" w:rsidRDefault="00735AE5" w:rsidP="00735AE5">
            <w:pPr>
              <w:ind w:firstLine="0"/>
            </w:pPr>
            <w:r>
              <w:t>Ridgeway</w:t>
            </w:r>
          </w:p>
        </w:tc>
        <w:tc>
          <w:tcPr>
            <w:tcW w:w="2179" w:type="dxa"/>
            <w:shd w:val="clear" w:color="auto" w:fill="auto"/>
          </w:tcPr>
          <w:p w:rsidR="00735AE5" w:rsidRPr="00735AE5" w:rsidRDefault="00735AE5" w:rsidP="00735AE5">
            <w:pPr>
              <w:ind w:firstLine="0"/>
            </w:pPr>
            <w:r>
              <w:t>M. Rivers</w:t>
            </w:r>
          </w:p>
        </w:tc>
        <w:tc>
          <w:tcPr>
            <w:tcW w:w="2180" w:type="dxa"/>
            <w:shd w:val="clear" w:color="auto" w:fill="auto"/>
          </w:tcPr>
          <w:p w:rsidR="00735AE5" w:rsidRPr="00735AE5" w:rsidRDefault="00735AE5" w:rsidP="00735AE5">
            <w:pPr>
              <w:ind w:firstLine="0"/>
            </w:pPr>
            <w:r>
              <w:t>S. Rivers</w:t>
            </w:r>
          </w:p>
        </w:tc>
      </w:tr>
      <w:tr w:rsidR="00735AE5" w:rsidRPr="00735AE5" w:rsidTr="00735AE5">
        <w:tc>
          <w:tcPr>
            <w:tcW w:w="2179" w:type="dxa"/>
            <w:shd w:val="clear" w:color="auto" w:fill="auto"/>
          </w:tcPr>
          <w:p w:rsidR="00735AE5" w:rsidRPr="00735AE5" w:rsidRDefault="00735AE5" w:rsidP="00735AE5">
            <w:pPr>
              <w:ind w:firstLine="0"/>
            </w:pPr>
            <w:r>
              <w:t>Robinson-Simpson</w:t>
            </w:r>
          </w:p>
        </w:tc>
        <w:tc>
          <w:tcPr>
            <w:tcW w:w="2179" w:type="dxa"/>
            <w:shd w:val="clear" w:color="auto" w:fill="auto"/>
          </w:tcPr>
          <w:p w:rsidR="00735AE5" w:rsidRPr="00735AE5" w:rsidRDefault="00735AE5" w:rsidP="00735AE5">
            <w:pPr>
              <w:ind w:firstLine="0"/>
            </w:pPr>
            <w:r>
              <w:t>Rutherford</w:t>
            </w:r>
          </w:p>
        </w:tc>
        <w:tc>
          <w:tcPr>
            <w:tcW w:w="2180" w:type="dxa"/>
            <w:shd w:val="clear" w:color="auto" w:fill="auto"/>
          </w:tcPr>
          <w:p w:rsidR="00735AE5" w:rsidRPr="00735AE5" w:rsidRDefault="00735AE5" w:rsidP="00735AE5">
            <w:pPr>
              <w:ind w:firstLine="0"/>
            </w:pPr>
            <w:r>
              <w:t>Ryhal</w:t>
            </w:r>
          </w:p>
        </w:tc>
      </w:tr>
      <w:tr w:rsidR="00735AE5" w:rsidRPr="00735AE5" w:rsidTr="00735AE5">
        <w:tc>
          <w:tcPr>
            <w:tcW w:w="2179" w:type="dxa"/>
            <w:shd w:val="clear" w:color="auto" w:fill="auto"/>
          </w:tcPr>
          <w:p w:rsidR="00735AE5" w:rsidRPr="00735AE5" w:rsidRDefault="00735AE5" w:rsidP="00735AE5">
            <w:pPr>
              <w:ind w:firstLine="0"/>
            </w:pPr>
            <w:r>
              <w:t>Sandifer</w:t>
            </w:r>
          </w:p>
        </w:tc>
        <w:tc>
          <w:tcPr>
            <w:tcW w:w="2179" w:type="dxa"/>
            <w:shd w:val="clear" w:color="auto" w:fill="auto"/>
          </w:tcPr>
          <w:p w:rsidR="00735AE5" w:rsidRPr="00735AE5" w:rsidRDefault="00735AE5" w:rsidP="00735AE5">
            <w:pPr>
              <w:ind w:firstLine="0"/>
            </w:pPr>
            <w:r>
              <w:t>Simrill</w:t>
            </w:r>
          </w:p>
        </w:tc>
        <w:tc>
          <w:tcPr>
            <w:tcW w:w="2180" w:type="dxa"/>
            <w:shd w:val="clear" w:color="auto" w:fill="auto"/>
          </w:tcPr>
          <w:p w:rsidR="00735AE5" w:rsidRPr="00735AE5" w:rsidRDefault="00735AE5" w:rsidP="00735AE5">
            <w:pPr>
              <w:ind w:firstLine="0"/>
            </w:pPr>
            <w:r>
              <w:t>G. M. Smith</w:t>
            </w:r>
          </w:p>
        </w:tc>
      </w:tr>
      <w:tr w:rsidR="00735AE5" w:rsidRPr="00735AE5" w:rsidTr="00735AE5">
        <w:tc>
          <w:tcPr>
            <w:tcW w:w="2179" w:type="dxa"/>
            <w:shd w:val="clear" w:color="auto" w:fill="auto"/>
          </w:tcPr>
          <w:p w:rsidR="00735AE5" w:rsidRPr="00735AE5" w:rsidRDefault="00735AE5" w:rsidP="00735AE5">
            <w:pPr>
              <w:ind w:firstLine="0"/>
            </w:pPr>
            <w:r>
              <w:t>G. R. Smith</w:t>
            </w:r>
          </w:p>
        </w:tc>
        <w:tc>
          <w:tcPr>
            <w:tcW w:w="2179" w:type="dxa"/>
            <w:shd w:val="clear" w:color="auto" w:fill="auto"/>
          </w:tcPr>
          <w:p w:rsidR="00735AE5" w:rsidRPr="00735AE5" w:rsidRDefault="00735AE5" w:rsidP="00735AE5">
            <w:pPr>
              <w:ind w:firstLine="0"/>
            </w:pPr>
            <w:r>
              <w:t>Sottile</w:t>
            </w:r>
          </w:p>
        </w:tc>
        <w:tc>
          <w:tcPr>
            <w:tcW w:w="2180" w:type="dxa"/>
            <w:shd w:val="clear" w:color="auto" w:fill="auto"/>
          </w:tcPr>
          <w:p w:rsidR="00735AE5" w:rsidRPr="00735AE5" w:rsidRDefault="00735AE5" w:rsidP="00735AE5">
            <w:pPr>
              <w:ind w:firstLine="0"/>
            </w:pPr>
            <w:r>
              <w:t>Spires</w:t>
            </w:r>
          </w:p>
        </w:tc>
      </w:tr>
      <w:tr w:rsidR="00735AE5" w:rsidRPr="00735AE5" w:rsidTr="00735AE5">
        <w:tc>
          <w:tcPr>
            <w:tcW w:w="2179" w:type="dxa"/>
            <w:shd w:val="clear" w:color="auto" w:fill="auto"/>
          </w:tcPr>
          <w:p w:rsidR="00735AE5" w:rsidRPr="00735AE5" w:rsidRDefault="00735AE5" w:rsidP="00735AE5">
            <w:pPr>
              <w:ind w:firstLine="0"/>
            </w:pPr>
            <w:r>
              <w:t>Stavrinakis</w:t>
            </w:r>
          </w:p>
        </w:tc>
        <w:tc>
          <w:tcPr>
            <w:tcW w:w="2179" w:type="dxa"/>
            <w:shd w:val="clear" w:color="auto" w:fill="auto"/>
          </w:tcPr>
          <w:p w:rsidR="00735AE5" w:rsidRPr="00735AE5" w:rsidRDefault="00735AE5" w:rsidP="00735AE5">
            <w:pPr>
              <w:ind w:firstLine="0"/>
            </w:pPr>
            <w:r>
              <w:t>Tallon</w:t>
            </w:r>
          </w:p>
        </w:tc>
        <w:tc>
          <w:tcPr>
            <w:tcW w:w="2180" w:type="dxa"/>
            <w:shd w:val="clear" w:color="auto" w:fill="auto"/>
          </w:tcPr>
          <w:p w:rsidR="00735AE5" w:rsidRPr="00735AE5" w:rsidRDefault="00735AE5" w:rsidP="00735AE5">
            <w:pPr>
              <w:ind w:firstLine="0"/>
            </w:pPr>
            <w:r>
              <w:t>Taylor</w:t>
            </w:r>
          </w:p>
        </w:tc>
      </w:tr>
      <w:tr w:rsidR="00735AE5" w:rsidRPr="00735AE5" w:rsidTr="00735AE5">
        <w:tc>
          <w:tcPr>
            <w:tcW w:w="2179" w:type="dxa"/>
            <w:shd w:val="clear" w:color="auto" w:fill="auto"/>
          </w:tcPr>
          <w:p w:rsidR="00735AE5" w:rsidRPr="00735AE5" w:rsidRDefault="00735AE5" w:rsidP="00735AE5">
            <w:pPr>
              <w:ind w:firstLine="0"/>
            </w:pPr>
            <w:r>
              <w:t>Thayer</w:t>
            </w:r>
          </w:p>
        </w:tc>
        <w:tc>
          <w:tcPr>
            <w:tcW w:w="2179" w:type="dxa"/>
            <w:shd w:val="clear" w:color="auto" w:fill="auto"/>
          </w:tcPr>
          <w:p w:rsidR="00735AE5" w:rsidRPr="00735AE5" w:rsidRDefault="00735AE5" w:rsidP="00735AE5">
            <w:pPr>
              <w:ind w:firstLine="0"/>
            </w:pPr>
            <w:r>
              <w:t>Thigpen</w:t>
            </w:r>
          </w:p>
        </w:tc>
        <w:tc>
          <w:tcPr>
            <w:tcW w:w="2180" w:type="dxa"/>
            <w:shd w:val="clear" w:color="auto" w:fill="auto"/>
          </w:tcPr>
          <w:p w:rsidR="00735AE5" w:rsidRPr="00735AE5" w:rsidRDefault="00735AE5" w:rsidP="00735AE5">
            <w:pPr>
              <w:ind w:firstLine="0"/>
            </w:pPr>
            <w:r>
              <w:t>Weeks</w:t>
            </w:r>
          </w:p>
        </w:tc>
      </w:tr>
      <w:tr w:rsidR="00735AE5" w:rsidRPr="00735AE5" w:rsidTr="00735AE5">
        <w:tc>
          <w:tcPr>
            <w:tcW w:w="2179" w:type="dxa"/>
            <w:shd w:val="clear" w:color="auto" w:fill="auto"/>
          </w:tcPr>
          <w:p w:rsidR="00735AE5" w:rsidRPr="00735AE5" w:rsidRDefault="00735AE5" w:rsidP="00735AE5">
            <w:pPr>
              <w:ind w:firstLine="0"/>
            </w:pPr>
            <w:r>
              <w:t>West</w:t>
            </w:r>
          </w:p>
        </w:tc>
        <w:tc>
          <w:tcPr>
            <w:tcW w:w="2179" w:type="dxa"/>
            <w:shd w:val="clear" w:color="auto" w:fill="auto"/>
          </w:tcPr>
          <w:p w:rsidR="00735AE5" w:rsidRPr="00735AE5" w:rsidRDefault="00735AE5" w:rsidP="00735AE5">
            <w:pPr>
              <w:ind w:firstLine="0"/>
            </w:pPr>
            <w:r>
              <w:t>Wheeler</w:t>
            </w:r>
          </w:p>
        </w:tc>
        <w:tc>
          <w:tcPr>
            <w:tcW w:w="2180" w:type="dxa"/>
            <w:shd w:val="clear" w:color="auto" w:fill="auto"/>
          </w:tcPr>
          <w:p w:rsidR="00735AE5" w:rsidRPr="00735AE5" w:rsidRDefault="00735AE5" w:rsidP="00735AE5">
            <w:pPr>
              <w:ind w:firstLine="0"/>
            </w:pPr>
            <w:r>
              <w:t>Whipper</w:t>
            </w:r>
          </w:p>
        </w:tc>
      </w:tr>
      <w:tr w:rsidR="00735AE5" w:rsidRPr="00735AE5" w:rsidTr="00735AE5">
        <w:tc>
          <w:tcPr>
            <w:tcW w:w="2179" w:type="dxa"/>
            <w:shd w:val="clear" w:color="auto" w:fill="auto"/>
          </w:tcPr>
          <w:p w:rsidR="00735AE5" w:rsidRPr="00735AE5" w:rsidRDefault="00735AE5" w:rsidP="00735AE5">
            <w:pPr>
              <w:keepNext/>
              <w:ind w:firstLine="0"/>
            </w:pPr>
            <w:r>
              <w:t>Whitmire</w:t>
            </w:r>
          </w:p>
        </w:tc>
        <w:tc>
          <w:tcPr>
            <w:tcW w:w="2179" w:type="dxa"/>
            <w:shd w:val="clear" w:color="auto" w:fill="auto"/>
          </w:tcPr>
          <w:p w:rsidR="00735AE5" w:rsidRPr="00735AE5" w:rsidRDefault="00735AE5" w:rsidP="00735AE5">
            <w:pPr>
              <w:keepNext/>
              <w:ind w:firstLine="0"/>
            </w:pPr>
            <w:r>
              <w:t>Williams</w:t>
            </w:r>
          </w:p>
        </w:tc>
        <w:tc>
          <w:tcPr>
            <w:tcW w:w="2180" w:type="dxa"/>
            <w:shd w:val="clear" w:color="auto" w:fill="auto"/>
          </w:tcPr>
          <w:p w:rsidR="00735AE5" w:rsidRPr="00735AE5" w:rsidRDefault="00735AE5" w:rsidP="00735AE5">
            <w:pPr>
              <w:keepNext/>
              <w:ind w:firstLine="0"/>
            </w:pPr>
            <w:r>
              <w:t>Willis</w:t>
            </w:r>
          </w:p>
        </w:tc>
      </w:tr>
      <w:tr w:rsidR="00735AE5" w:rsidRPr="00735AE5" w:rsidTr="00735AE5">
        <w:tc>
          <w:tcPr>
            <w:tcW w:w="2179" w:type="dxa"/>
            <w:shd w:val="clear" w:color="auto" w:fill="auto"/>
          </w:tcPr>
          <w:p w:rsidR="00735AE5" w:rsidRPr="00735AE5" w:rsidRDefault="00735AE5" w:rsidP="00735AE5">
            <w:pPr>
              <w:keepNext/>
              <w:ind w:firstLine="0"/>
            </w:pPr>
            <w:r>
              <w:t>Yow</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Total--106</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p w:rsidR="00735AE5" w:rsidRDefault="00735AE5" w:rsidP="00735AE5"/>
    <w:p w:rsidR="00735AE5" w:rsidRDefault="00735AE5" w:rsidP="00735AE5">
      <w:pPr>
        <w:jc w:val="center"/>
        <w:rPr>
          <w:b/>
        </w:rPr>
      </w:pPr>
      <w:r w:rsidRPr="00735AE5">
        <w:rPr>
          <w:b/>
        </w:rPr>
        <w:t>Total--0</w:t>
      </w:r>
    </w:p>
    <w:p w:rsidR="00735AE5" w:rsidRDefault="00735AE5" w:rsidP="00735AE5">
      <w:pPr>
        <w:jc w:val="center"/>
        <w:rPr>
          <w:b/>
        </w:rPr>
      </w:pPr>
    </w:p>
    <w:p w:rsidR="00735AE5" w:rsidRDefault="00735AE5" w:rsidP="00735AE5">
      <w:r>
        <w:t xml:space="preserve">Section 25 was adopted. </w:t>
      </w:r>
    </w:p>
    <w:p w:rsidR="00735AE5" w:rsidRDefault="00735AE5" w:rsidP="00735AE5"/>
    <w:p w:rsidR="00735AE5" w:rsidRDefault="00735AE5" w:rsidP="00735AE5">
      <w:pPr>
        <w:keepNext/>
        <w:jc w:val="center"/>
        <w:rPr>
          <w:b/>
        </w:rPr>
      </w:pPr>
      <w:r w:rsidRPr="00735AE5">
        <w:rPr>
          <w:b/>
        </w:rPr>
        <w:t xml:space="preserve">SPEAKER </w:t>
      </w:r>
      <w:r w:rsidRPr="00735AE5">
        <w:rPr>
          <w:b/>
          <w:i/>
        </w:rPr>
        <w:t>PRO TEMPORE</w:t>
      </w:r>
      <w:r w:rsidRPr="00735AE5">
        <w:rPr>
          <w:b/>
        </w:rPr>
        <w:t xml:space="preserve"> IN CHAIR</w:t>
      </w:r>
    </w:p>
    <w:p w:rsidR="00735AE5" w:rsidRDefault="00735AE5" w:rsidP="00735AE5"/>
    <w:p w:rsidR="00735AE5" w:rsidRDefault="00735AE5" w:rsidP="00735AE5">
      <w:pPr>
        <w:keepNext/>
        <w:jc w:val="center"/>
        <w:rPr>
          <w:b/>
        </w:rPr>
      </w:pPr>
      <w:r w:rsidRPr="00735AE5">
        <w:rPr>
          <w:b/>
        </w:rPr>
        <w:t>SECTION 34--AMENDED AND ADOPTED</w:t>
      </w:r>
    </w:p>
    <w:p w:rsidR="00735AE5" w:rsidRDefault="00735AE5" w:rsidP="00735AE5">
      <w:pPr>
        <w:jc w:val="center"/>
        <w:rPr>
          <w:b/>
        </w:rPr>
      </w:pPr>
    </w:p>
    <w:p w:rsidR="00735AE5" w:rsidRPr="001760A6" w:rsidRDefault="00735AE5" w:rsidP="00735AE5">
      <w:pPr>
        <w:widowControl w:val="0"/>
        <w:rPr>
          <w:snapToGrid w:val="0"/>
        </w:rPr>
      </w:pPr>
      <w:r w:rsidRPr="001760A6">
        <w:rPr>
          <w:snapToGrid w:val="0"/>
        </w:rPr>
        <w:t xml:space="preserve">Reps. HILL and G. M. Smith proposed the following Amendment No. 21 </w:t>
      </w:r>
      <w:r w:rsidR="003E6B71">
        <w:rPr>
          <w:snapToGrid w:val="0"/>
        </w:rPr>
        <w:t>(</w:t>
      </w:r>
      <w:r w:rsidRPr="001760A6">
        <w:rPr>
          <w:snapToGrid w:val="0"/>
        </w:rPr>
        <w:t>H:\LEGWORK\HOUSE\AMEND\H-WM\010\BIRTH CEN</w:t>
      </w:r>
      <w:r w:rsidR="00FD79E2">
        <w:rPr>
          <w:snapToGrid w:val="0"/>
        </w:rPr>
        <w:t>-</w:t>
      </w:r>
      <w:r w:rsidRPr="001760A6">
        <w:rPr>
          <w:snapToGrid w:val="0"/>
        </w:rPr>
        <w:t>TER 2.DOCX), which was adopted:</w:t>
      </w:r>
    </w:p>
    <w:p w:rsidR="00367D16" w:rsidRDefault="00735AE5" w:rsidP="00735AE5">
      <w:pPr>
        <w:widowControl w:val="0"/>
        <w:rPr>
          <w:snapToGrid w:val="0"/>
        </w:rPr>
      </w:pPr>
      <w:r w:rsidRPr="001760A6">
        <w:rPr>
          <w:snapToGrid w:val="0"/>
        </w:rPr>
        <w:t>Amend the bill, as and if amended, Part IB, Section 34, DEPARTMENT OF HEALTH &amp; ENVIRONMENTAL CONTROL, page 357, paragraph 34.48, line 12, by striking the proviso in its entirety and inserting</w:t>
      </w:r>
      <w:r w:rsidR="00367D16">
        <w:rPr>
          <w:snapToGrid w:val="0"/>
        </w:rPr>
        <w:t>:</w:t>
      </w:r>
    </w:p>
    <w:p w:rsidR="00735AE5" w:rsidRPr="00367D16" w:rsidRDefault="00735AE5" w:rsidP="00735AE5">
      <w:pPr>
        <w:widowControl w:val="0"/>
        <w:rPr>
          <w:snapToGrid w:val="0"/>
        </w:rPr>
      </w:pPr>
      <w:r w:rsidRPr="001760A6">
        <w:rPr>
          <w:i/>
          <w:snapToGrid w:val="0"/>
        </w:rPr>
        <w:t>/</w:t>
      </w:r>
      <w:r w:rsidRPr="001760A6">
        <w:rPr>
          <w:i/>
          <w:snapToGrid w:val="0"/>
          <w:u w:val="single"/>
        </w:rPr>
        <w:t>(DHEC: Birth Center Inspections)  With the funds appropriated and authorized to the Department of Health and Environmental Con</w:t>
      </w:r>
      <w:r w:rsidR="00FD79E2">
        <w:rPr>
          <w:i/>
          <w:snapToGrid w:val="0"/>
          <w:u w:val="single"/>
        </w:rPr>
        <w:t>t</w:t>
      </w:r>
      <w:r w:rsidRPr="001760A6">
        <w:rPr>
          <w:i/>
          <w:snapToGrid w:val="0"/>
          <w:u w:val="single"/>
        </w:rPr>
        <w:t>ro</w:t>
      </w:r>
      <w:r w:rsidR="00FD79E2">
        <w:rPr>
          <w:i/>
          <w:snapToGrid w:val="0"/>
          <w:u w:val="single"/>
        </w:rPr>
        <w:t>l</w:t>
      </w:r>
      <w:r w:rsidRPr="001760A6">
        <w:rPr>
          <w:i/>
          <w:snapToGrid w:val="0"/>
          <w:u w:val="single"/>
        </w:rPr>
        <w:t xml:space="preserve"> for this fiscal year, the Department shall ensure that all licensed birth centers must register an on-call agreement and any transfer policies with the Department of Health and Environmental Control.  The on-call agreement shall contain provisions which provide that the on-call physician, or another physician designated by the on-call physician, is readily available to provide medical assistance either in person or by telecommunications or other electronic means, which means the physician must be within a thirty minute drive of the birth center or hospital, must be licensed in the State of South Carolina, and have hospital admitting or consulting privileges, and shall provide consultation and advice to the birth center at all times it is serving the public.  Furthermore, a birth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and (B) admitting or consulting privileges at one or more hospitals with appropriate obstetrical and newborn services by a birth center's consulting physician.  The department shall require a $25.00 registration fee upon receipt and review of the agreements containing these provisions.  Acute care hospitals licensed by the Department must negotiate in good faith and fair dealing effort with any birth center licensed by the Department within a 50 mile radius to establish a written transfer agreement pursuant to this proviso.  Birth centers registering on-call and transfer policies in accordance with this proviso shall be deemed by the department to be in compliance with Section 44-89-60(3) of the South Carolina Code and any implementing regulations for this fiscal year</w:t>
      </w:r>
      <w:r w:rsidR="00367D16">
        <w:rPr>
          <w:i/>
          <w:snapToGrid w:val="0"/>
          <w:u w:val="single"/>
        </w:rPr>
        <w:t>.</w:t>
      </w:r>
      <w:r w:rsidR="00367D16">
        <w:rPr>
          <w:i/>
          <w:snapToGrid w:val="0"/>
        </w:rPr>
        <w:t xml:space="preserve"> /</w:t>
      </w:r>
    </w:p>
    <w:p w:rsidR="00735AE5" w:rsidRPr="001760A6" w:rsidRDefault="00735AE5" w:rsidP="00735AE5">
      <w:pPr>
        <w:widowControl w:val="0"/>
        <w:rPr>
          <w:snapToGrid w:val="0"/>
        </w:rPr>
      </w:pPr>
      <w:r w:rsidRPr="001760A6">
        <w:rPr>
          <w:snapToGrid w:val="0"/>
        </w:rPr>
        <w:t>Renumber sections to conform.</w:t>
      </w:r>
    </w:p>
    <w:p w:rsidR="00735AE5" w:rsidRDefault="00735AE5" w:rsidP="00735AE5">
      <w:pPr>
        <w:widowControl w:val="0"/>
      </w:pPr>
      <w:r w:rsidRPr="001760A6">
        <w:rPr>
          <w:snapToGrid w:val="0"/>
        </w:rPr>
        <w:t>Amend totals and titles to conform.</w:t>
      </w:r>
    </w:p>
    <w:p w:rsidR="00735AE5" w:rsidRDefault="00735AE5" w:rsidP="00735AE5">
      <w:pPr>
        <w:widowControl w:val="0"/>
      </w:pPr>
    </w:p>
    <w:p w:rsidR="00735AE5" w:rsidRDefault="00735AE5" w:rsidP="00735AE5">
      <w:r>
        <w:t>Rep. HILL explained the amendment.</w:t>
      </w:r>
    </w:p>
    <w:p w:rsidR="00735AE5" w:rsidRDefault="00735AE5" w:rsidP="00735AE5">
      <w:r>
        <w:t>The amendment was then adopted.</w:t>
      </w:r>
    </w:p>
    <w:p w:rsidR="00735AE5" w:rsidRDefault="00735AE5" w:rsidP="00735AE5"/>
    <w:p w:rsidR="00735AE5" w:rsidRDefault="00735AE5" w:rsidP="00735AE5">
      <w:r>
        <w:t>The question then recurred to the adoption of the section.</w:t>
      </w:r>
    </w:p>
    <w:p w:rsidR="00735AE5" w:rsidRDefault="00735AE5" w:rsidP="00735AE5"/>
    <w:p w:rsidR="00735AE5" w:rsidRDefault="00735AE5" w:rsidP="00735AE5">
      <w:r>
        <w:t xml:space="preserve">The yeas and nays were taken resulting as follows: </w:t>
      </w:r>
    </w:p>
    <w:p w:rsidR="00735AE5" w:rsidRDefault="00735AE5" w:rsidP="00735AE5">
      <w:pPr>
        <w:jc w:val="center"/>
      </w:pPr>
      <w:r>
        <w:t xml:space="preserve"> </w:t>
      </w:r>
      <w:bookmarkStart w:id="76" w:name="vote_start225"/>
      <w:bookmarkEnd w:id="76"/>
      <w:r>
        <w:t>Yeas 87; Nays 2</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Anthony</w:t>
            </w:r>
          </w:p>
        </w:tc>
      </w:tr>
      <w:tr w:rsidR="00735AE5" w:rsidRPr="00735AE5" w:rsidTr="00735AE5">
        <w:tc>
          <w:tcPr>
            <w:tcW w:w="2179" w:type="dxa"/>
            <w:shd w:val="clear" w:color="auto" w:fill="auto"/>
          </w:tcPr>
          <w:p w:rsidR="00735AE5" w:rsidRPr="00735AE5" w:rsidRDefault="00735AE5" w:rsidP="00735AE5">
            <w:pPr>
              <w:ind w:firstLine="0"/>
            </w:pPr>
            <w:r>
              <w:t>Arrington</w:t>
            </w:r>
          </w:p>
        </w:tc>
        <w:tc>
          <w:tcPr>
            <w:tcW w:w="2179" w:type="dxa"/>
            <w:shd w:val="clear" w:color="auto" w:fill="auto"/>
          </w:tcPr>
          <w:p w:rsidR="00735AE5" w:rsidRPr="00735AE5" w:rsidRDefault="00735AE5" w:rsidP="00735AE5">
            <w:pPr>
              <w:ind w:firstLine="0"/>
            </w:pPr>
            <w:r>
              <w:t>Atkinson</w:t>
            </w:r>
          </w:p>
        </w:tc>
        <w:tc>
          <w:tcPr>
            <w:tcW w:w="2180" w:type="dxa"/>
            <w:shd w:val="clear" w:color="auto" w:fill="auto"/>
          </w:tcPr>
          <w:p w:rsidR="00735AE5" w:rsidRPr="00735AE5" w:rsidRDefault="00735AE5" w:rsidP="00735AE5">
            <w:pPr>
              <w:ind w:firstLine="0"/>
            </w:pPr>
            <w:r>
              <w:t>Bales</w:t>
            </w:r>
          </w:p>
        </w:tc>
      </w:tr>
      <w:tr w:rsidR="00735AE5" w:rsidRPr="00735AE5" w:rsidTr="00735AE5">
        <w:tc>
          <w:tcPr>
            <w:tcW w:w="2179" w:type="dxa"/>
            <w:shd w:val="clear" w:color="auto" w:fill="auto"/>
          </w:tcPr>
          <w:p w:rsidR="00735AE5" w:rsidRPr="00735AE5" w:rsidRDefault="00735AE5" w:rsidP="00735AE5">
            <w:pPr>
              <w:ind w:firstLine="0"/>
            </w:pPr>
            <w:r>
              <w:t>Ballentine</w:t>
            </w:r>
          </w:p>
        </w:tc>
        <w:tc>
          <w:tcPr>
            <w:tcW w:w="2179" w:type="dxa"/>
            <w:shd w:val="clear" w:color="auto" w:fill="auto"/>
          </w:tcPr>
          <w:p w:rsidR="00735AE5" w:rsidRPr="00735AE5" w:rsidRDefault="00735AE5" w:rsidP="00735AE5">
            <w:pPr>
              <w:ind w:firstLine="0"/>
            </w:pPr>
            <w:r>
              <w:t>Bennett</w:t>
            </w:r>
          </w:p>
        </w:tc>
        <w:tc>
          <w:tcPr>
            <w:tcW w:w="2180" w:type="dxa"/>
            <w:shd w:val="clear" w:color="auto" w:fill="auto"/>
          </w:tcPr>
          <w:p w:rsidR="00735AE5" w:rsidRPr="00735AE5" w:rsidRDefault="00735AE5" w:rsidP="00735AE5">
            <w:pPr>
              <w:ind w:firstLine="0"/>
            </w:pPr>
            <w:r>
              <w:t>Blackwell</w:t>
            </w:r>
          </w:p>
        </w:tc>
      </w:tr>
      <w:tr w:rsidR="00735AE5" w:rsidRPr="00735AE5" w:rsidTr="00735AE5">
        <w:tc>
          <w:tcPr>
            <w:tcW w:w="2179" w:type="dxa"/>
            <w:shd w:val="clear" w:color="auto" w:fill="auto"/>
          </w:tcPr>
          <w:p w:rsidR="00735AE5" w:rsidRPr="00735AE5" w:rsidRDefault="00735AE5" w:rsidP="00735AE5">
            <w:pPr>
              <w:ind w:firstLine="0"/>
            </w:pPr>
            <w:r>
              <w:t>Bowers</w:t>
            </w:r>
          </w:p>
        </w:tc>
        <w:tc>
          <w:tcPr>
            <w:tcW w:w="2179" w:type="dxa"/>
            <w:shd w:val="clear" w:color="auto" w:fill="auto"/>
          </w:tcPr>
          <w:p w:rsidR="00735AE5" w:rsidRPr="00735AE5" w:rsidRDefault="00735AE5" w:rsidP="00735AE5">
            <w:pPr>
              <w:ind w:firstLine="0"/>
            </w:pPr>
            <w:r>
              <w:t>Bradley</w:t>
            </w:r>
          </w:p>
        </w:tc>
        <w:tc>
          <w:tcPr>
            <w:tcW w:w="2180" w:type="dxa"/>
            <w:shd w:val="clear" w:color="auto" w:fill="auto"/>
          </w:tcPr>
          <w:p w:rsidR="00735AE5" w:rsidRPr="00735AE5" w:rsidRDefault="00735AE5" w:rsidP="00735AE5">
            <w:pPr>
              <w:ind w:firstLine="0"/>
            </w:pPr>
            <w:r>
              <w:t>Brown</w:t>
            </w:r>
          </w:p>
        </w:tc>
      </w:tr>
      <w:tr w:rsidR="00735AE5" w:rsidRPr="00735AE5" w:rsidTr="00735AE5">
        <w:tc>
          <w:tcPr>
            <w:tcW w:w="2179" w:type="dxa"/>
            <w:shd w:val="clear" w:color="auto" w:fill="auto"/>
          </w:tcPr>
          <w:p w:rsidR="00735AE5" w:rsidRPr="00735AE5" w:rsidRDefault="00735AE5" w:rsidP="00735AE5">
            <w:pPr>
              <w:ind w:firstLine="0"/>
            </w:pPr>
            <w:r>
              <w:t>Burns</w:t>
            </w:r>
          </w:p>
        </w:tc>
        <w:tc>
          <w:tcPr>
            <w:tcW w:w="2179" w:type="dxa"/>
            <w:shd w:val="clear" w:color="auto" w:fill="auto"/>
          </w:tcPr>
          <w:p w:rsidR="00735AE5" w:rsidRPr="00735AE5" w:rsidRDefault="00735AE5" w:rsidP="00735AE5">
            <w:pPr>
              <w:ind w:firstLine="0"/>
            </w:pPr>
            <w:r>
              <w:t>Chumley</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Clemmons</w:t>
            </w:r>
          </w:p>
        </w:tc>
        <w:tc>
          <w:tcPr>
            <w:tcW w:w="2179" w:type="dxa"/>
            <w:shd w:val="clear" w:color="auto" w:fill="auto"/>
          </w:tcPr>
          <w:p w:rsidR="00735AE5" w:rsidRPr="00735AE5" w:rsidRDefault="00735AE5" w:rsidP="00735AE5">
            <w:pPr>
              <w:ind w:firstLine="0"/>
            </w:pPr>
            <w:r>
              <w:t>Clyburn</w:t>
            </w:r>
          </w:p>
        </w:tc>
        <w:tc>
          <w:tcPr>
            <w:tcW w:w="2180" w:type="dxa"/>
            <w:shd w:val="clear" w:color="auto" w:fill="auto"/>
          </w:tcPr>
          <w:p w:rsidR="00735AE5" w:rsidRPr="00735AE5" w:rsidRDefault="00735AE5" w:rsidP="00735AE5">
            <w:pPr>
              <w:ind w:firstLine="0"/>
            </w:pPr>
            <w:r>
              <w:t>Cogswell</w:t>
            </w:r>
          </w:p>
        </w:tc>
      </w:tr>
      <w:tr w:rsidR="00735AE5" w:rsidRPr="00735AE5" w:rsidTr="00735AE5">
        <w:tc>
          <w:tcPr>
            <w:tcW w:w="2179" w:type="dxa"/>
            <w:shd w:val="clear" w:color="auto" w:fill="auto"/>
          </w:tcPr>
          <w:p w:rsidR="00735AE5" w:rsidRPr="00735AE5" w:rsidRDefault="00735AE5" w:rsidP="00735AE5">
            <w:pPr>
              <w:ind w:firstLine="0"/>
            </w:pPr>
            <w:r>
              <w:t>Crawford</w:t>
            </w:r>
          </w:p>
        </w:tc>
        <w:tc>
          <w:tcPr>
            <w:tcW w:w="2179" w:type="dxa"/>
            <w:shd w:val="clear" w:color="auto" w:fill="auto"/>
          </w:tcPr>
          <w:p w:rsidR="00735AE5" w:rsidRPr="00735AE5" w:rsidRDefault="00735AE5" w:rsidP="00735AE5">
            <w:pPr>
              <w:ind w:firstLine="0"/>
            </w:pPr>
            <w:r>
              <w:t>Crosby</w:t>
            </w:r>
          </w:p>
        </w:tc>
        <w:tc>
          <w:tcPr>
            <w:tcW w:w="2180" w:type="dxa"/>
            <w:shd w:val="clear" w:color="auto" w:fill="auto"/>
          </w:tcPr>
          <w:p w:rsidR="00735AE5" w:rsidRPr="00735AE5" w:rsidRDefault="00735AE5" w:rsidP="00735AE5">
            <w:pPr>
              <w:ind w:firstLine="0"/>
            </w:pPr>
            <w:r>
              <w:t>Daning</w:t>
            </w:r>
          </w:p>
        </w:tc>
      </w:tr>
      <w:tr w:rsidR="00735AE5" w:rsidRPr="00735AE5" w:rsidTr="00735AE5">
        <w:tc>
          <w:tcPr>
            <w:tcW w:w="2179" w:type="dxa"/>
            <w:shd w:val="clear" w:color="auto" w:fill="auto"/>
          </w:tcPr>
          <w:p w:rsidR="00735AE5" w:rsidRPr="00735AE5" w:rsidRDefault="00735AE5" w:rsidP="00735AE5">
            <w:pPr>
              <w:ind w:firstLine="0"/>
            </w:pPr>
            <w:r>
              <w:t>Davis</w:t>
            </w:r>
          </w:p>
        </w:tc>
        <w:tc>
          <w:tcPr>
            <w:tcW w:w="2179" w:type="dxa"/>
            <w:shd w:val="clear" w:color="auto" w:fill="auto"/>
          </w:tcPr>
          <w:p w:rsidR="00735AE5" w:rsidRPr="00735AE5" w:rsidRDefault="00735AE5" w:rsidP="00735AE5">
            <w:pPr>
              <w:ind w:firstLine="0"/>
            </w:pPr>
            <w:r>
              <w:t>Dillard</w:t>
            </w:r>
          </w:p>
        </w:tc>
        <w:tc>
          <w:tcPr>
            <w:tcW w:w="2180" w:type="dxa"/>
            <w:shd w:val="clear" w:color="auto" w:fill="auto"/>
          </w:tcPr>
          <w:p w:rsidR="00735AE5" w:rsidRPr="00735AE5" w:rsidRDefault="00735AE5" w:rsidP="00735AE5">
            <w:pPr>
              <w:ind w:firstLine="0"/>
            </w:pPr>
            <w:r>
              <w:t>Douglas</w:t>
            </w:r>
          </w:p>
        </w:tc>
      </w:tr>
      <w:tr w:rsidR="00735AE5" w:rsidRPr="00735AE5" w:rsidTr="00735AE5">
        <w:tc>
          <w:tcPr>
            <w:tcW w:w="2179" w:type="dxa"/>
            <w:shd w:val="clear" w:color="auto" w:fill="auto"/>
          </w:tcPr>
          <w:p w:rsidR="00735AE5" w:rsidRPr="00735AE5" w:rsidRDefault="00735AE5" w:rsidP="00735AE5">
            <w:pPr>
              <w:ind w:firstLine="0"/>
            </w:pPr>
            <w:r>
              <w:t>Duckworth</w:t>
            </w:r>
          </w:p>
        </w:tc>
        <w:tc>
          <w:tcPr>
            <w:tcW w:w="2179" w:type="dxa"/>
            <w:shd w:val="clear" w:color="auto" w:fill="auto"/>
          </w:tcPr>
          <w:p w:rsidR="00735AE5" w:rsidRPr="00735AE5" w:rsidRDefault="00735AE5" w:rsidP="00735AE5">
            <w:pPr>
              <w:ind w:firstLine="0"/>
            </w:pPr>
            <w:r>
              <w:t>Elliott</w:t>
            </w:r>
          </w:p>
        </w:tc>
        <w:tc>
          <w:tcPr>
            <w:tcW w:w="2180" w:type="dxa"/>
            <w:shd w:val="clear" w:color="auto" w:fill="auto"/>
          </w:tcPr>
          <w:p w:rsidR="00735AE5" w:rsidRPr="00735AE5" w:rsidRDefault="00735AE5" w:rsidP="00735AE5">
            <w:pPr>
              <w:ind w:firstLine="0"/>
            </w:pPr>
            <w:r>
              <w:t>Erickson</w:t>
            </w:r>
          </w:p>
        </w:tc>
      </w:tr>
      <w:tr w:rsidR="00735AE5" w:rsidRPr="00735AE5" w:rsidTr="00735AE5">
        <w:tc>
          <w:tcPr>
            <w:tcW w:w="2179" w:type="dxa"/>
            <w:shd w:val="clear" w:color="auto" w:fill="auto"/>
          </w:tcPr>
          <w:p w:rsidR="00735AE5" w:rsidRPr="00735AE5" w:rsidRDefault="00735AE5" w:rsidP="00735AE5">
            <w:pPr>
              <w:ind w:firstLine="0"/>
            </w:pPr>
            <w:r>
              <w:t>Felder</w:t>
            </w:r>
          </w:p>
        </w:tc>
        <w:tc>
          <w:tcPr>
            <w:tcW w:w="2179" w:type="dxa"/>
            <w:shd w:val="clear" w:color="auto" w:fill="auto"/>
          </w:tcPr>
          <w:p w:rsidR="00735AE5" w:rsidRPr="00735AE5" w:rsidRDefault="00735AE5" w:rsidP="00735AE5">
            <w:pPr>
              <w:ind w:firstLine="0"/>
            </w:pPr>
            <w:r>
              <w:t>Finlay</w:t>
            </w:r>
          </w:p>
        </w:tc>
        <w:tc>
          <w:tcPr>
            <w:tcW w:w="2180" w:type="dxa"/>
            <w:shd w:val="clear" w:color="auto" w:fill="auto"/>
          </w:tcPr>
          <w:p w:rsidR="00735AE5" w:rsidRPr="00735AE5" w:rsidRDefault="00735AE5" w:rsidP="00735AE5">
            <w:pPr>
              <w:ind w:firstLine="0"/>
            </w:pPr>
            <w:r>
              <w:t>Forrest</w:t>
            </w:r>
          </w:p>
        </w:tc>
      </w:tr>
      <w:tr w:rsidR="00735AE5" w:rsidRPr="00735AE5" w:rsidTr="00735AE5">
        <w:tc>
          <w:tcPr>
            <w:tcW w:w="2179" w:type="dxa"/>
            <w:shd w:val="clear" w:color="auto" w:fill="auto"/>
          </w:tcPr>
          <w:p w:rsidR="00735AE5" w:rsidRPr="00735AE5" w:rsidRDefault="00735AE5" w:rsidP="00735AE5">
            <w:pPr>
              <w:ind w:firstLine="0"/>
            </w:pPr>
            <w:r>
              <w:t>Forrester</w:t>
            </w:r>
          </w:p>
        </w:tc>
        <w:tc>
          <w:tcPr>
            <w:tcW w:w="2179" w:type="dxa"/>
            <w:shd w:val="clear" w:color="auto" w:fill="auto"/>
          </w:tcPr>
          <w:p w:rsidR="00735AE5" w:rsidRPr="00735AE5" w:rsidRDefault="00735AE5" w:rsidP="00735AE5">
            <w:pPr>
              <w:ind w:firstLine="0"/>
            </w:pPr>
            <w:r>
              <w:t>Funderburk</w:t>
            </w:r>
          </w:p>
        </w:tc>
        <w:tc>
          <w:tcPr>
            <w:tcW w:w="2180" w:type="dxa"/>
            <w:shd w:val="clear" w:color="auto" w:fill="auto"/>
          </w:tcPr>
          <w:p w:rsidR="00735AE5" w:rsidRPr="00735AE5" w:rsidRDefault="00735AE5" w:rsidP="00735AE5">
            <w:pPr>
              <w:ind w:firstLine="0"/>
            </w:pPr>
            <w:r>
              <w:t>Gagnon</w:t>
            </w:r>
          </w:p>
        </w:tc>
      </w:tr>
      <w:tr w:rsidR="00735AE5" w:rsidRPr="00735AE5" w:rsidTr="00735AE5">
        <w:tc>
          <w:tcPr>
            <w:tcW w:w="2179" w:type="dxa"/>
            <w:shd w:val="clear" w:color="auto" w:fill="auto"/>
          </w:tcPr>
          <w:p w:rsidR="00735AE5" w:rsidRPr="00735AE5" w:rsidRDefault="00735AE5" w:rsidP="00735AE5">
            <w:pPr>
              <w:ind w:firstLine="0"/>
            </w:pPr>
            <w:r>
              <w:t>Gilliard</w:t>
            </w:r>
          </w:p>
        </w:tc>
        <w:tc>
          <w:tcPr>
            <w:tcW w:w="2179" w:type="dxa"/>
            <w:shd w:val="clear" w:color="auto" w:fill="auto"/>
          </w:tcPr>
          <w:p w:rsidR="00735AE5" w:rsidRPr="00735AE5" w:rsidRDefault="00735AE5" w:rsidP="00735AE5">
            <w:pPr>
              <w:ind w:firstLine="0"/>
            </w:pPr>
            <w:r>
              <w:t>Govan</w:t>
            </w:r>
          </w:p>
        </w:tc>
        <w:tc>
          <w:tcPr>
            <w:tcW w:w="2180" w:type="dxa"/>
            <w:shd w:val="clear" w:color="auto" w:fill="auto"/>
          </w:tcPr>
          <w:p w:rsidR="00735AE5" w:rsidRPr="00735AE5" w:rsidRDefault="00735AE5" w:rsidP="00735AE5">
            <w:pPr>
              <w:ind w:firstLine="0"/>
            </w:pPr>
            <w:r>
              <w:t>Hamilton</w:t>
            </w:r>
          </w:p>
        </w:tc>
      </w:tr>
      <w:tr w:rsidR="00735AE5" w:rsidRPr="00735AE5" w:rsidTr="00735AE5">
        <w:tc>
          <w:tcPr>
            <w:tcW w:w="2179" w:type="dxa"/>
            <w:shd w:val="clear" w:color="auto" w:fill="auto"/>
          </w:tcPr>
          <w:p w:rsidR="00735AE5" w:rsidRPr="00735AE5" w:rsidRDefault="00735AE5" w:rsidP="00735AE5">
            <w:pPr>
              <w:ind w:firstLine="0"/>
            </w:pPr>
            <w:r>
              <w:t>Hardee</w:t>
            </w:r>
          </w:p>
        </w:tc>
        <w:tc>
          <w:tcPr>
            <w:tcW w:w="2179" w:type="dxa"/>
            <w:shd w:val="clear" w:color="auto" w:fill="auto"/>
          </w:tcPr>
          <w:p w:rsidR="00735AE5" w:rsidRPr="00735AE5" w:rsidRDefault="00735AE5" w:rsidP="00735AE5">
            <w:pPr>
              <w:ind w:firstLine="0"/>
            </w:pPr>
            <w:r>
              <w:t>Hayes</w:t>
            </w:r>
          </w:p>
        </w:tc>
        <w:tc>
          <w:tcPr>
            <w:tcW w:w="2180" w:type="dxa"/>
            <w:shd w:val="clear" w:color="auto" w:fill="auto"/>
          </w:tcPr>
          <w:p w:rsidR="00735AE5" w:rsidRPr="00735AE5" w:rsidRDefault="00735AE5" w:rsidP="00735AE5">
            <w:pPr>
              <w:ind w:firstLine="0"/>
            </w:pPr>
            <w:r>
              <w:t>Henegan</w:t>
            </w:r>
          </w:p>
        </w:tc>
      </w:tr>
      <w:tr w:rsidR="00735AE5" w:rsidRPr="00735AE5" w:rsidTr="00735AE5">
        <w:tc>
          <w:tcPr>
            <w:tcW w:w="2179" w:type="dxa"/>
            <w:shd w:val="clear" w:color="auto" w:fill="auto"/>
          </w:tcPr>
          <w:p w:rsidR="00735AE5" w:rsidRPr="00735AE5" w:rsidRDefault="00735AE5" w:rsidP="00735AE5">
            <w:pPr>
              <w:ind w:firstLine="0"/>
            </w:pPr>
            <w:r>
              <w:t>Herbkersman</w:t>
            </w:r>
          </w:p>
        </w:tc>
        <w:tc>
          <w:tcPr>
            <w:tcW w:w="2179" w:type="dxa"/>
            <w:shd w:val="clear" w:color="auto" w:fill="auto"/>
          </w:tcPr>
          <w:p w:rsidR="00735AE5" w:rsidRPr="00735AE5" w:rsidRDefault="00735AE5" w:rsidP="00735AE5">
            <w:pPr>
              <w:ind w:firstLine="0"/>
            </w:pPr>
            <w:r>
              <w:t>Hewitt</w:t>
            </w:r>
          </w:p>
        </w:tc>
        <w:tc>
          <w:tcPr>
            <w:tcW w:w="2180" w:type="dxa"/>
            <w:shd w:val="clear" w:color="auto" w:fill="auto"/>
          </w:tcPr>
          <w:p w:rsidR="00735AE5" w:rsidRPr="00735AE5" w:rsidRDefault="00735AE5" w:rsidP="00735AE5">
            <w:pPr>
              <w:ind w:firstLine="0"/>
            </w:pPr>
            <w:r>
              <w:t>Hill</w:t>
            </w:r>
          </w:p>
        </w:tc>
      </w:tr>
      <w:tr w:rsidR="00735AE5" w:rsidRPr="00735AE5" w:rsidTr="00735AE5">
        <w:tc>
          <w:tcPr>
            <w:tcW w:w="2179" w:type="dxa"/>
            <w:shd w:val="clear" w:color="auto" w:fill="auto"/>
          </w:tcPr>
          <w:p w:rsidR="00735AE5" w:rsidRPr="00735AE5" w:rsidRDefault="00735AE5" w:rsidP="00735AE5">
            <w:pPr>
              <w:ind w:firstLine="0"/>
            </w:pPr>
            <w:r>
              <w:t>Hiott</w:t>
            </w:r>
          </w:p>
        </w:tc>
        <w:tc>
          <w:tcPr>
            <w:tcW w:w="2179" w:type="dxa"/>
            <w:shd w:val="clear" w:color="auto" w:fill="auto"/>
          </w:tcPr>
          <w:p w:rsidR="00735AE5" w:rsidRPr="00735AE5" w:rsidRDefault="00735AE5" w:rsidP="00735AE5">
            <w:pPr>
              <w:ind w:firstLine="0"/>
            </w:pPr>
            <w:r>
              <w:t>Hixon</w:t>
            </w:r>
          </w:p>
        </w:tc>
        <w:tc>
          <w:tcPr>
            <w:tcW w:w="2180" w:type="dxa"/>
            <w:shd w:val="clear" w:color="auto" w:fill="auto"/>
          </w:tcPr>
          <w:p w:rsidR="00735AE5" w:rsidRPr="00735AE5" w:rsidRDefault="00735AE5" w:rsidP="00735AE5">
            <w:pPr>
              <w:ind w:firstLine="0"/>
            </w:pPr>
            <w:r>
              <w:t>Hosey</w:t>
            </w:r>
          </w:p>
        </w:tc>
      </w:tr>
      <w:tr w:rsidR="00735AE5" w:rsidRPr="00735AE5" w:rsidTr="00735AE5">
        <w:tc>
          <w:tcPr>
            <w:tcW w:w="2179" w:type="dxa"/>
            <w:shd w:val="clear" w:color="auto" w:fill="auto"/>
          </w:tcPr>
          <w:p w:rsidR="00735AE5" w:rsidRPr="00735AE5" w:rsidRDefault="00735AE5" w:rsidP="00735AE5">
            <w:pPr>
              <w:ind w:firstLine="0"/>
            </w:pPr>
            <w:r>
              <w:t>Huggins</w:t>
            </w:r>
          </w:p>
        </w:tc>
        <w:tc>
          <w:tcPr>
            <w:tcW w:w="2179" w:type="dxa"/>
            <w:shd w:val="clear" w:color="auto" w:fill="auto"/>
          </w:tcPr>
          <w:p w:rsidR="00735AE5" w:rsidRPr="00735AE5" w:rsidRDefault="00735AE5" w:rsidP="00735AE5">
            <w:pPr>
              <w:ind w:firstLine="0"/>
            </w:pPr>
            <w:r>
              <w:t>Jefferson</w:t>
            </w:r>
          </w:p>
        </w:tc>
        <w:tc>
          <w:tcPr>
            <w:tcW w:w="2180" w:type="dxa"/>
            <w:shd w:val="clear" w:color="auto" w:fill="auto"/>
          </w:tcPr>
          <w:p w:rsidR="00735AE5" w:rsidRPr="00735AE5" w:rsidRDefault="00735AE5" w:rsidP="00735AE5">
            <w:pPr>
              <w:ind w:firstLine="0"/>
            </w:pPr>
            <w:r>
              <w:t>King</w:t>
            </w:r>
          </w:p>
        </w:tc>
      </w:tr>
      <w:tr w:rsidR="00735AE5" w:rsidRPr="00735AE5" w:rsidTr="00735AE5">
        <w:tc>
          <w:tcPr>
            <w:tcW w:w="2179" w:type="dxa"/>
            <w:shd w:val="clear" w:color="auto" w:fill="auto"/>
          </w:tcPr>
          <w:p w:rsidR="00735AE5" w:rsidRPr="00735AE5" w:rsidRDefault="00735AE5" w:rsidP="00735AE5">
            <w:pPr>
              <w:ind w:firstLine="0"/>
            </w:pPr>
            <w:r>
              <w:t>Kirby</w:t>
            </w:r>
          </w:p>
        </w:tc>
        <w:tc>
          <w:tcPr>
            <w:tcW w:w="2179" w:type="dxa"/>
            <w:shd w:val="clear" w:color="auto" w:fill="auto"/>
          </w:tcPr>
          <w:p w:rsidR="00735AE5" w:rsidRPr="00735AE5" w:rsidRDefault="00735AE5" w:rsidP="00735AE5">
            <w:pPr>
              <w:ind w:firstLine="0"/>
            </w:pPr>
            <w:r>
              <w:t>Knight</w:t>
            </w:r>
          </w:p>
        </w:tc>
        <w:tc>
          <w:tcPr>
            <w:tcW w:w="2180" w:type="dxa"/>
            <w:shd w:val="clear" w:color="auto" w:fill="auto"/>
          </w:tcPr>
          <w:p w:rsidR="00735AE5" w:rsidRPr="00735AE5" w:rsidRDefault="00735AE5" w:rsidP="00735AE5">
            <w:pPr>
              <w:ind w:firstLine="0"/>
            </w:pPr>
            <w:r>
              <w:t>Loftis</w:t>
            </w:r>
          </w:p>
        </w:tc>
      </w:tr>
      <w:tr w:rsidR="00735AE5" w:rsidRPr="00735AE5" w:rsidTr="00735AE5">
        <w:tc>
          <w:tcPr>
            <w:tcW w:w="2179" w:type="dxa"/>
            <w:shd w:val="clear" w:color="auto" w:fill="auto"/>
          </w:tcPr>
          <w:p w:rsidR="00735AE5" w:rsidRPr="00735AE5" w:rsidRDefault="00735AE5" w:rsidP="00735AE5">
            <w:pPr>
              <w:ind w:firstLine="0"/>
            </w:pPr>
            <w:r>
              <w:t>Lowe</w:t>
            </w:r>
          </w:p>
        </w:tc>
        <w:tc>
          <w:tcPr>
            <w:tcW w:w="2179" w:type="dxa"/>
            <w:shd w:val="clear" w:color="auto" w:fill="auto"/>
          </w:tcPr>
          <w:p w:rsidR="00735AE5" w:rsidRPr="00735AE5" w:rsidRDefault="00735AE5" w:rsidP="00735AE5">
            <w:pPr>
              <w:ind w:firstLine="0"/>
            </w:pPr>
            <w:r>
              <w:t>Magnuson</w:t>
            </w:r>
          </w:p>
        </w:tc>
        <w:tc>
          <w:tcPr>
            <w:tcW w:w="2180" w:type="dxa"/>
            <w:shd w:val="clear" w:color="auto" w:fill="auto"/>
          </w:tcPr>
          <w:p w:rsidR="00735AE5" w:rsidRPr="00735AE5" w:rsidRDefault="00735AE5" w:rsidP="00735AE5">
            <w:pPr>
              <w:ind w:firstLine="0"/>
            </w:pPr>
            <w:r>
              <w:t>Martin</w:t>
            </w:r>
          </w:p>
        </w:tc>
      </w:tr>
      <w:tr w:rsidR="00735AE5" w:rsidRPr="00735AE5" w:rsidTr="00735AE5">
        <w:tc>
          <w:tcPr>
            <w:tcW w:w="2179" w:type="dxa"/>
            <w:shd w:val="clear" w:color="auto" w:fill="auto"/>
          </w:tcPr>
          <w:p w:rsidR="00735AE5" w:rsidRPr="00735AE5" w:rsidRDefault="00735AE5" w:rsidP="00735AE5">
            <w:pPr>
              <w:ind w:firstLine="0"/>
            </w:pPr>
            <w:r>
              <w:t>McCoy</w:t>
            </w:r>
          </w:p>
        </w:tc>
        <w:tc>
          <w:tcPr>
            <w:tcW w:w="2179" w:type="dxa"/>
            <w:shd w:val="clear" w:color="auto" w:fill="auto"/>
          </w:tcPr>
          <w:p w:rsidR="00735AE5" w:rsidRPr="00735AE5" w:rsidRDefault="00735AE5" w:rsidP="00735AE5">
            <w:pPr>
              <w:ind w:firstLine="0"/>
            </w:pPr>
            <w:r>
              <w:t>McEachern</w:t>
            </w:r>
          </w:p>
        </w:tc>
        <w:tc>
          <w:tcPr>
            <w:tcW w:w="2180" w:type="dxa"/>
            <w:shd w:val="clear" w:color="auto" w:fill="auto"/>
          </w:tcPr>
          <w:p w:rsidR="00735AE5" w:rsidRPr="00735AE5" w:rsidRDefault="00735AE5" w:rsidP="00735AE5">
            <w:pPr>
              <w:ind w:firstLine="0"/>
            </w:pPr>
            <w:r>
              <w:t>McKnight</w:t>
            </w:r>
          </w:p>
        </w:tc>
      </w:tr>
      <w:tr w:rsidR="00735AE5" w:rsidRPr="00735AE5" w:rsidTr="00735AE5">
        <w:tc>
          <w:tcPr>
            <w:tcW w:w="2179" w:type="dxa"/>
            <w:shd w:val="clear" w:color="auto" w:fill="auto"/>
          </w:tcPr>
          <w:p w:rsidR="00735AE5" w:rsidRPr="00735AE5" w:rsidRDefault="00735AE5" w:rsidP="00735AE5">
            <w:pPr>
              <w:ind w:firstLine="0"/>
            </w:pPr>
            <w:r>
              <w:t>Mitchell</w:t>
            </w:r>
          </w:p>
        </w:tc>
        <w:tc>
          <w:tcPr>
            <w:tcW w:w="2179" w:type="dxa"/>
            <w:shd w:val="clear" w:color="auto" w:fill="auto"/>
          </w:tcPr>
          <w:p w:rsidR="00735AE5" w:rsidRPr="00735AE5" w:rsidRDefault="00735AE5" w:rsidP="00735AE5">
            <w:pPr>
              <w:ind w:firstLine="0"/>
            </w:pPr>
            <w:r>
              <w:t>D. C. Moss</w:t>
            </w:r>
          </w:p>
        </w:tc>
        <w:tc>
          <w:tcPr>
            <w:tcW w:w="2180" w:type="dxa"/>
            <w:shd w:val="clear" w:color="auto" w:fill="auto"/>
          </w:tcPr>
          <w:p w:rsidR="00735AE5" w:rsidRPr="00735AE5" w:rsidRDefault="00735AE5" w:rsidP="00735AE5">
            <w:pPr>
              <w:ind w:firstLine="0"/>
            </w:pPr>
            <w:r>
              <w:t>V. S. Moss</w:t>
            </w:r>
          </w:p>
        </w:tc>
      </w:tr>
      <w:tr w:rsidR="00735AE5" w:rsidRPr="00735AE5" w:rsidTr="00735AE5">
        <w:tc>
          <w:tcPr>
            <w:tcW w:w="2179" w:type="dxa"/>
            <w:shd w:val="clear" w:color="auto" w:fill="auto"/>
          </w:tcPr>
          <w:p w:rsidR="00735AE5" w:rsidRPr="00735AE5" w:rsidRDefault="00735AE5" w:rsidP="00735AE5">
            <w:pPr>
              <w:ind w:firstLine="0"/>
            </w:pPr>
            <w:r>
              <w:t>B. Newton</w:t>
            </w:r>
          </w:p>
        </w:tc>
        <w:tc>
          <w:tcPr>
            <w:tcW w:w="2179" w:type="dxa"/>
            <w:shd w:val="clear" w:color="auto" w:fill="auto"/>
          </w:tcPr>
          <w:p w:rsidR="00735AE5" w:rsidRPr="00735AE5" w:rsidRDefault="00735AE5" w:rsidP="00735AE5">
            <w:pPr>
              <w:ind w:firstLine="0"/>
            </w:pPr>
            <w:r>
              <w:t>Norrell</w:t>
            </w:r>
          </w:p>
        </w:tc>
        <w:tc>
          <w:tcPr>
            <w:tcW w:w="2180" w:type="dxa"/>
            <w:shd w:val="clear" w:color="auto" w:fill="auto"/>
          </w:tcPr>
          <w:p w:rsidR="00735AE5" w:rsidRPr="00735AE5" w:rsidRDefault="00735AE5" w:rsidP="00735AE5">
            <w:pPr>
              <w:ind w:firstLine="0"/>
            </w:pPr>
            <w:r>
              <w:t>Ott</w:t>
            </w:r>
          </w:p>
        </w:tc>
      </w:tr>
      <w:tr w:rsidR="00735AE5" w:rsidRPr="00735AE5" w:rsidTr="00735AE5">
        <w:tc>
          <w:tcPr>
            <w:tcW w:w="2179" w:type="dxa"/>
            <w:shd w:val="clear" w:color="auto" w:fill="auto"/>
          </w:tcPr>
          <w:p w:rsidR="00735AE5" w:rsidRPr="00735AE5" w:rsidRDefault="00735AE5" w:rsidP="00735AE5">
            <w:pPr>
              <w:ind w:firstLine="0"/>
            </w:pPr>
            <w:r>
              <w:t>Parks</w:t>
            </w:r>
          </w:p>
        </w:tc>
        <w:tc>
          <w:tcPr>
            <w:tcW w:w="2179" w:type="dxa"/>
            <w:shd w:val="clear" w:color="auto" w:fill="auto"/>
          </w:tcPr>
          <w:p w:rsidR="00735AE5" w:rsidRPr="00735AE5" w:rsidRDefault="00735AE5" w:rsidP="00735AE5">
            <w:pPr>
              <w:ind w:firstLine="0"/>
            </w:pPr>
            <w:r>
              <w:t>Pitts</w:t>
            </w:r>
          </w:p>
        </w:tc>
        <w:tc>
          <w:tcPr>
            <w:tcW w:w="2180" w:type="dxa"/>
            <w:shd w:val="clear" w:color="auto" w:fill="auto"/>
          </w:tcPr>
          <w:p w:rsidR="00735AE5" w:rsidRPr="00735AE5" w:rsidRDefault="00735AE5" w:rsidP="00735AE5">
            <w:pPr>
              <w:ind w:firstLine="0"/>
            </w:pPr>
            <w:r>
              <w:t>Putnam</w:t>
            </w:r>
          </w:p>
        </w:tc>
      </w:tr>
      <w:tr w:rsidR="00735AE5" w:rsidRPr="00735AE5" w:rsidTr="00735AE5">
        <w:tc>
          <w:tcPr>
            <w:tcW w:w="2179" w:type="dxa"/>
            <w:shd w:val="clear" w:color="auto" w:fill="auto"/>
          </w:tcPr>
          <w:p w:rsidR="00735AE5" w:rsidRPr="00735AE5" w:rsidRDefault="00735AE5" w:rsidP="00735AE5">
            <w:pPr>
              <w:ind w:firstLine="0"/>
            </w:pPr>
            <w:r>
              <w:t>Quinn</w:t>
            </w:r>
          </w:p>
        </w:tc>
        <w:tc>
          <w:tcPr>
            <w:tcW w:w="2179" w:type="dxa"/>
            <w:shd w:val="clear" w:color="auto" w:fill="auto"/>
          </w:tcPr>
          <w:p w:rsidR="00735AE5" w:rsidRPr="00735AE5" w:rsidRDefault="00735AE5" w:rsidP="00735AE5">
            <w:pPr>
              <w:ind w:firstLine="0"/>
            </w:pPr>
            <w:r>
              <w:t>Ridgeway</w:t>
            </w:r>
          </w:p>
        </w:tc>
        <w:tc>
          <w:tcPr>
            <w:tcW w:w="2180" w:type="dxa"/>
            <w:shd w:val="clear" w:color="auto" w:fill="auto"/>
          </w:tcPr>
          <w:p w:rsidR="00735AE5" w:rsidRPr="00735AE5" w:rsidRDefault="00735AE5" w:rsidP="00735AE5">
            <w:pPr>
              <w:ind w:firstLine="0"/>
            </w:pPr>
            <w:r>
              <w:t>M. Rivers</w:t>
            </w:r>
          </w:p>
        </w:tc>
      </w:tr>
      <w:tr w:rsidR="00735AE5" w:rsidRPr="00735AE5" w:rsidTr="00735AE5">
        <w:tc>
          <w:tcPr>
            <w:tcW w:w="2179" w:type="dxa"/>
            <w:shd w:val="clear" w:color="auto" w:fill="auto"/>
          </w:tcPr>
          <w:p w:rsidR="00735AE5" w:rsidRPr="00735AE5" w:rsidRDefault="00735AE5" w:rsidP="00735AE5">
            <w:pPr>
              <w:ind w:firstLine="0"/>
            </w:pPr>
            <w:r>
              <w:t>S. Rivers</w:t>
            </w:r>
          </w:p>
        </w:tc>
        <w:tc>
          <w:tcPr>
            <w:tcW w:w="2179" w:type="dxa"/>
            <w:shd w:val="clear" w:color="auto" w:fill="auto"/>
          </w:tcPr>
          <w:p w:rsidR="00735AE5" w:rsidRPr="00735AE5" w:rsidRDefault="00735AE5" w:rsidP="00735AE5">
            <w:pPr>
              <w:ind w:firstLine="0"/>
            </w:pPr>
            <w:r>
              <w:t>Robinson-Simpson</w:t>
            </w:r>
          </w:p>
        </w:tc>
        <w:tc>
          <w:tcPr>
            <w:tcW w:w="2180" w:type="dxa"/>
            <w:shd w:val="clear" w:color="auto" w:fill="auto"/>
          </w:tcPr>
          <w:p w:rsidR="00735AE5" w:rsidRPr="00735AE5" w:rsidRDefault="00735AE5" w:rsidP="00735AE5">
            <w:pPr>
              <w:ind w:firstLine="0"/>
            </w:pPr>
            <w:r>
              <w:t>Ryhal</w:t>
            </w:r>
          </w:p>
        </w:tc>
      </w:tr>
      <w:tr w:rsidR="00735AE5" w:rsidRPr="00735AE5" w:rsidTr="00735AE5">
        <w:tc>
          <w:tcPr>
            <w:tcW w:w="2179" w:type="dxa"/>
            <w:shd w:val="clear" w:color="auto" w:fill="auto"/>
          </w:tcPr>
          <w:p w:rsidR="00735AE5" w:rsidRPr="00735AE5" w:rsidRDefault="00735AE5" w:rsidP="00735AE5">
            <w:pPr>
              <w:ind w:firstLine="0"/>
            </w:pPr>
            <w:r>
              <w:t>Sandifer</w:t>
            </w:r>
          </w:p>
        </w:tc>
        <w:tc>
          <w:tcPr>
            <w:tcW w:w="2179" w:type="dxa"/>
            <w:shd w:val="clear" w:color="auto" w:fill="auto"/>
          </w:tcPr>
          <w:p w:rsidR="00735AE5" w:rsidRPr="00735AE5" w:rsidRDefault="00735AE5" w:rsidP="00735AE5">
            <w:pPr>
              <w:ind w:firstLine="0"/>
            </w:pPr>
            <w:r>
              <w:t>Simrill</w:t>
            </w:r>
          </w:p>
        </w:tc>
        <w:tc>
          <w:tcPr>
            <w:tcW w:w="2180" w:type="dxa"/>
            <w:shd w:val="clear" w:color="auto" w:fill="auto"/>
          </w:tcPr>
          <w:p w:rsidR="00735AE5" w:rsidRPr="00735AE5" w:rsidRDefault="00735AE5" w:rsidP="00735AE5">
            <w:pPr>
              <w:ind w:firstLine="0"/>
            </w:pPr>
            <w:r>
              <w:t>G. R. Smith</w:t>
            </w:r>
          </w:p>
        </w:tc>
      </w:tr>
      <w:tr w:rsidR="00735AE5" w:rsidRPr="00735AE5" w:rsidTr="00735AE5">
        <w:tc>
          <w:tcPr>
            <w:tcW w:w="2179" w:type="dxa"/>
            <w:shd w:val="clear" w:color="auto" w:fill="auto"/>
          </w:tcPr>
          <w:p w:rsidR="00735AE5" w:rsidRPr="00735AE5" w:rsidRDefault="00735AE5" w:rsidP="00735AE5">
            <w:pPr>
              <w:ind w:firstLine="0"/>
            </w:pPr>
            <w:r>
              <w:t>Sottile</w:t>
            </w:r>
          </w:p>
        </w:tc>
        <w:tc>
          <w:tcPr>
            <w:tcW w:w="2179" w:type="dxa"/>
            <w:shd w:val="clear" w:color="auto" w:fill="auto"/>
          </w:tcPr>
          <w:p w:rsidR="00735AE5" w:rsidRPr="00735AE5" w:rsidRDefault="00735AE5" w:rsidP="00735AE5">
            <w:pPr>
              <w:ind w:firstLine="0"/>
            </w:pPr>
            <w:r>
              <w:t>Spires</w:t>
            </w:r>
          </w:p>
        </w:tc>
        <w:tc>
          <w:tcPr>
            <w:tcW w:w="2180" w:type="dxa"/>
            <w:shd w:val="clear" w:color="auto" w:fill="auto"/>
          </w:tcPr>
          <w:p w:rsidR="00735AE5" w:rsidRPr="00735AE5" w:rsidRDefault="00735AE5" w:rsidP="00735AE5">
            <w:pPr>
              <w:ind w:firstLine="0"/>
            </w:pPr>
            <w:r>
              <w:t>Stavrinakis</w:t>
            </w:r>
          </w:p>
        </w:tc>
      </w:tr>
      <w:tr w:rsidR="00735AE5" w:rsidRPr="00735AE5" w:rsidTr="00735AE5">
        <w:tc>
          <w:tcPr>
            <w:tcW w:w="2179" w:type="dxa"/>
            <w:shd w:val="clear" w:color="auto" w:fill="auto"/>
          </w:tcPr>
          <w:p w:rsidR="00735AE5" w:rsidRPr="00735AE5" w:rsidRDefault="00735AE5" w:rsidP="00735AE5">
            <w:pPr>
              <w:ind w:firstLine="0"/>
            </w:pPr>
            <w:r>
              <w:t>Tallon</w:t>
            </w:r>
          </w:p>
        </w:tc>
        <w:tc>
          <w:tcPr>
            <w:tcW w:w="2179" w:type="dxa"/>
            <w:shd w:val="clear" w:color="auto" w:fill="auto"/>
          </w:tcPr>
          <w:p w:rsidR="00735AE5" w:rsidRPr="00735AE5" w:rsidRDefault="00735AE5" w:rsidP="00735AE5">
            <w:pPr>
              <w:ind w:firstLine="0"/>
            </w:pPr>
            <w:r>
              <w:t>Taylor</w:t>
            </w:r>
          </w:p>
        </w:tc>
        <w:tc>
          <w:tcPr>
            <w:tcW w:w="2180" w:type="dxa"/>
            <w:shd w:val="clear" w:color="auto" w:fill="auto"/>
          </w:tcPr>
          <w:p w:rsidR="00735AE5" w:rsidRPr="00735AE5" w:rsidRDefault="00735AE5" w:rsidP="00735AE5">
            <w:pPr>
              <w:ind w:firstLine="0"/>
            </w:pPr>
            <w:r>
              <w:t>Thayer</w:t>
            </w:r>
          </w:p>
        </w:tc>
      </w:tr>
      <w:tr w:rsidR="00735AE5" w:rsidRPr="00735AE5" w:rsidTr="00735AE5">
        <w:tc>
          <w:tcPr>
            <w:tcW w:w="2179" w:type="dxa"/>
            <w:shd w:val="clear" w:color="auto" w:fill="auto"/>
          </w:tcPr>
          <w:p w:rsidR="00735AE5" w:rsidRPr="00735AE5" w:rsidRDefault="00735AE5" w:rsidP="00735AE5">
            <w:pPr>
              <w:keepNext/>
              <w:ind w:firstLine="0"/>
            </w:pPr>
            <w:r>
              <w:t>Thigpen</w:t>
            </w:r>
          </w:p>
        </w:tc>
        <w:tc>
          <w:tcPr>
            <w:tcW w:w="2179" w:type="dxa"/>
            <w:shd w:val="clear" w:color="auto" w:fill="auto"/>
          </w:tcPr>
          <w:p w:rsidR="00735AE5" w:rsidRPr="00735AE5" w:rsidRDefault="00735AE5" w:rsidP="00735AE5">
            <w:pPr>
              <w:keepNext/>
              <w:ind w:firstLine="0"/>
            </w:pPr>
            <w:r>
              <w:t>Weeks</w:t>
            </w:r>
          </w:p>
        </w:tc>
        <w:tc>
          <w:tcPr>
            <w:tcW w:w="2180" w:type="dxa"/>
            <w:shd w:val="clear" w:color="auto" w:fill="auto"/>
          </w:tcPr>
          <w:p w:rsidR="00735AE5" w:rsidRPr="00735AE5" w:rsidRDefault="00735AE5" w:rsidP="00735AE5">
            <w:pPr>
              <w:keepNext/>
              <w:ind w:firstLine="0"/>
            </w:pPr>
            <w:r>
              <w:t>Wheeler</w:t>
            </w:r>
          </w:p>
        </w:tc>
      </w:tr>
      <w:tr w:rsidR="00735AE5" w:rsidRPr="00735AE5" w:rsidTr="00735AE5">
        <w:tc>
          <w:tcPr>
            <w:tcW w:w="2179" w:type="dxa"/>
            <w:shd w:val="clear" w:color="auto" w:fill="auto"/>
          </w:tcPr>
          <w:p w:rsidR="00735AE5" w:rsidRPr="00735AE5" w:rsidRDefault="00735AE5" w:rsidP="00735AE5">
            <w:pPr>
              <w:keepNext/>
              <w:ind w:firstLine="0"/>
            </w:pPr>
            <w:r>
              <w:t>Whipper</w:t>
            </w:r>
          </w:p>
        </w:tc>
        <w:tc>
          <w:tcPr>
            <w:tcW w:w="2179" w:type="dxa"/>
            <w:shd w:val="clear" w:color="auto" w:fill="auto"/>
          </w:tcPr>
          <w:p w:rsidR="00735AE5" w:rsidRPr="00735AE5" w:rsidRDefault="00735AE5" w:rsidP="00735AE5">
            <w:pPr>
              <w:keepNext/>
              <w:ind w:firstLine="0"/>
            </w:pPr>
            <w:r>
              <w:t>Whitmire</w:t>
            </w:r>
          </w:p>
        </w:tc>
        <w:tc>
          <w:tcPr>
            <w:tcW w:w="2180" w:type="dxa"/>
            <w:shd w:val="clear" w:color="auto" w:fill="auto"/>
          </w:tcPr>
          <w:p w:rsidR="00735AE5" w:rsidRPr="00735AE5" w:rsidRDefault="00735AE5" w:rsidP="00735AE5">
            <w:pPr>
              <w:keepNext/>
              <w:ind w:firstLine="0"/>
            </w:pPr>
            <w:r>
              <w:t>Willis</w:t>
            </w:r>
          </w:p>
        </w:tc>
      </w:tr>
    </w:tbl>
    <w:p w:rsidR="00735AE5" w:rsidRDefault="00735AE5" w:rsidP="00735AE5"/>
    <w:p w:rsidR="00735AE5" w:rsidRDefault="00735AE5" w:rsidP="00735AE5">
      <w:pPr>
        <w:jc w:val="center"/>
        <w:rPr>
          <w:b/>
        </w:rPr>
      </w:pPr>
      <w:r w:rsidRPr="00735AE5">
        <w:rPr>
          <w:b/>
        </w:rPr>
        <w:t>Total--87</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Long</w:t>
            </w:r>
          </w:p>
        </w:tc>
        <w:tc>
          <w:tcPr>
            <w:tcW w:w="2179" w:type="dxa"/>
            <w:shd w:val="clear" w:color="auto" w:fill="auto"/>
          </w:tcPr>
          <w:p w:rsidR="00735AE5" w:rsidRPr="00735AE5" w:rsidRDefault="00735AE5" w:rsidP="00735AE5">
            <w:pPr>
              <w:keepNext/>
              <w:ind w:firstLine="0"/>
            </w:pPr>
            <w:r>
              <w:t>Yow</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Total--2</w:t>
      </w:r>
    </w:p>
    <w:p w:rsidR="00735AE5" w:rsidRDefault="00735AE5" w:rsidP="00735AE5">
      <w:pPr>
        <w:jc w:val="center"/>
        <w:rPr>
          <w:b/>
        </w:rPr>
      </w:pPr>
    </w:p>
    <w:p w:rsidR="00735AE5" w:rsidRDefault="00735AE5" w:rsidP="00735AE5">
      <w:r>
        <w:t>Section 34, as amended, was adopted.</w:t>
      </w:r>
    </w:p>
    <w:p w:rsidR="00735AE5" w:rsidRDefault="00735AE5" w:rsidP="00735AE5"/>
    <w:p w:rsidR="00735AE5" w:rsidRDefault="00735AE5" w:rsidP="00735AE5">
      <w:pPr>
        <w:keepNext/>
        <w:jc w:val="center"/>
        <w:rPr>
          <w:b/>
        </w:rPr>
      </w:pPr>
      <w:r w:rsidRPr="00735AE5">
        <w:rPr>
          <w:b/>
        </w:rPr>
        <w:t>SECTION 38--AMENDED AND ADOPTED</w:t>
      </w:r>
    </w:p>
    <w:p w:rsidR="00735AE5" w:rsidRDefault="00735AE5" w:rsidP="00735AE5">
      <w:pPr>
        <w:jc w:val="center"/>
        <w:rPr>
          <w:b/>
        </w:rPr>
      </w:pPr>
    </w:p>
    <w:p w:rsidR="00735AE5" w:rsidRPr="00952740" w:rsidRDefault="00735AE5" w:rsidP="00735AE5">
      <w:pPr>
        <w:widowControl w:val="0"/>
        <w:rPr>
          <w:snapToGrid w:val="0"/>
        </w:rPr>
      </w:pPr>
      <w:r w:rsidRPr="00952740">
        <w:rPr>
          <w:snapToGrid w:val="0"/>
        </w:rPr>
        <w:t xml:space="preserve">Rep. FINLAY proposed the following Amendment No. 32 </w:t>
      </w:r>
      <w:r w:rsidR="003E6B71">
        <w:rPr>
          <w:snapToGrid w:val="0"/>
        </w:rPr>
        <w:t>(</w:t>
      </w:r>
      <w:r w:rsidRPr="00952740">
        <w:rPr>
          <w:snapToGrid w:val="0"/>
        </w:rPr>
        <w:t>h:\legwork\house\amend\h-wm\010\independent living.docx), which was adopted:</w:t>
      </w:r>
    </w:p>
    <w:p w:rsidR="00735AE5" w:rsidRPr="00952740" w:rsidRDefault="00735AE5" w:rsidP="00735AE5">
      <w:pPr>
        <w:widowControl w:val="0"/>
        <w:rPr>
          <w:snapToGrid w:val="0"/>
        </w:rPr>
      </w:pPr>
      <w:r w:rsidRPr="00952740">
        <w:rPr>
          <w:snapToGrid w:val="0"/>
        </w:rPr>
        <w:t>Amend the bill, as and if amended, Part IB, Section 38, DEPARTMENT OF SOCIAL SERVICES, page 369, after line 25, by adding an appropriately numbered paragraph to read:</w:t>
      </w:r>
    </w:p>
    <w:p w:rsidR="00735AE5" w:rsidRPr="00952740" w:rsidRDefault="00735AE5" w:rsidP="00735AE5">
      <w:pPr>
        <w:widowControl w:val="0"/>
        <w:rPr>
          <w:snapToGrid w:val="0"/>
        </w:rPr>
      </w:pPr>
      <w:r w:rsidRPr="00952740">
        <w:rPr>
          <w:snapToGrid w:val="0"/>
        </w:rPr>
        <w:t>/</w:t>
      </w:r>
      <w:r w:rsidR="00367D16">
        <w:rPr>
          <w:snapToGrid w:val="0"/>
        </w:rPr>
        <w:t xml:space="preserve"> </w:t>
      </w:r>
      <w:r w:rsidRPr="00952740">
        <w:rPr>
          <w:i/>
          <w:snapToGrid w:val="0"/>
          <w:u w:val="single"/>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r w:rsidR="00367D16">
        <w:rPr>
          <w:i/>
          <w:snapToGrid w:val="0"/>
        </w:rPr>
        <w:t xml:space="preserve"> </w:t>
      </w:r>
      <w:r w:rsidRPr="00952740">
        <w:rPr>
          <w:snapToGrid w:val="0"/>
        </w:rPr>
        <w:t>/</w:t>
      </w:r>
    </w:p>
    <w:p w:rsidR="00735AE5" w:rsidRPr="00952740" w:rsidRDefault="00735AE5" w:rsidP="00735AE5">
      <w:pPr>
        <w:widowControl w:val="0"/>
        <w:rPr>
          <w:snapToGrid w:val="0"/>
        </w:rPr>
      </w:pPr>
      <w:r w:rsidRPr="00952740">
        <w:rPr>
          <w:snapToGrid w:val="0"/>
        </w:rPr>
        <w:t>Renumber sections to conform.</w:t>
      </w:r>
    </w:p>
    <w:p w:rsidR="00735AE5" w:rsidRDefault="00735AE5" w:rsidP="00735AE5">
      <w:pPr>
        <w:widowControl w:val="0"/>
      </w:pPr>
      <w:r w:rsidRPr="00952740">
        <w:rPr>
          <w:snapToGrid w:val="0"/>
        </w:rPr>
        <w:t>Amend totals and titles to conform.</w:t>
      </w:r>
    </w:p>
    <w:p w:rsidR="00735AE5" w:rsidRDefault="00735AE5" w:rsidP="00735AE5">
      <w:pPr>
        <w:widowControl w:val="0"/>
      </w:pPr>
    </w:p>
    <w:p w:rsidR="00735AE5" w:rsidRDefault="00735AE5" w:rsidP="00735AE5">
      <w:r>
        <w:t>Rep. FINLAY explained the amendment.</w:t>
      </w:r>
    </w:p>
    <w:p w:rsidR="00735AE5" w:rsidRDefault="00735AE5" w:rsidP="00735AE5">
      <w:r>
        <w:t>The amendment was then adopted.</w:t>
      </w:r>
    </w:p>
    <w:p w:rsidR="00735AE5" w:rsidRDefault="00735AE5" w:rsidP="00735AE5"/>
    <w:p w:rsidR="00735AE5" w:rsidRPr="00962289" w:rsidRDefault="00735AE5" w:rsidP="00735AE5">
      <w:pPr>
        <w:widowControl w:val="0"/>
        <w:rPr>
          <w:snapToGrid w:val="0"/>
        </w:rPr>
      </w:pPr>
      <w:r w:rsidRPr="00962289">
        <w:rPr>
          <w:snapToGrid w:val="0"/>
        </w:rPr>
        <w:t xml:space="preserve">Rep. PUTNAM proposed the following Amendment No. 36 </w:t>
      </w:r>
      <w:r w:rsidR="003E6B71">
        <w:rPr>
          <w:snapToGrid w:val="0"/>
        </w:rPr>
        <w:t>(</w:t>
      </w:r>
      <w:r w:rsidRPr="00962289">
        <w:rPr>
          <w:snapToGrid w:val="0"/>
        </w:rPr>
        <w:t>h:\legwork\house\amend\h-wm\010\dss case system.docx), which was ruled out of order:</w:t>
      </w:r>
    </w:p>
    <w:p w:rsidR="00735AE5" w:rsidRPr="00962289" w:rsidRDefault="00735AE5" w:rsidP="00735AE5">
      <w:pPr>
        <w:widowControl w:val="0"/>
        <w:rPr>
          <w:snapToGrid w:val="0"/>
        </w:rPr>
      </w:pPr>
      <w:r w:rsidRPr="00962289">
        <w:rPr>
          <w:snapToGrid w:val="0"/>
        </w:rPr>
        <w:t>Amend the bill, as and if amended, Part IB, Section 38, DEPARTMENT OF SOCIAL SERVICES, page 369, after line 25, by adding an appropriately numbered paragraph to read:</w:t>
      </w:r>
    </w:p>
    <w:p w:rsidR="00735AE5" w:rsidRPr="00962289" w:rsidRDefault="00735AE5" w:rsidP="00735AE5">
      <w:pPr>
        <w:widowControl w:val="0"/>
        <w:rPr>
          <w:i/>
          <w:snapToGrid w:val="0"/>
          <w:u w:val="single"/>
        </w:rPr>
      </w:pPr>
      <w:r w:rsidRPr="00962289">
        <w:rPr>
          <w:snapToGrid w:val="0"/>
        </w:rPr>
        <w:t>/</w:t>
      </w:r>
      <w:r w:rsidRPr="00962289">
        <w:rPr>
          <w:i/>
          <w:snapToGrid w:val="0"/>
          <w:u w:val="single"/>
        </w:rPr>
        <w:t xml:space="preserve"> (DSS: Case Management System)  </w:t>
      </w:r>
      <w:r w:rsidRPr="00962289">
        <w:rPr>
          <w:i/>
          <w:snapToGrid w:val="0"/>
          <w:u w:val="single"/>
        </w:rPr>
        <w:tab/>
        <w:t>The Department of Social Services, in consultation with the Department of Administration, shall study the feasibility of implementing an Advanced Data Analytic Technology for Child Welfare Program to access, integrate, and analyze data sources to calculate a child’s risk scores for abuse or neglect.  The department shall solicit feedback from appropriate stakeholder representatives from child welfare services at the state and county levels.  The Department of Administration shall provide technical and cost benefit analysis related to the proposed system.</w:t>
      </w:r>
    </w:p>
    <w:p w:rsidR="00735AE5" w:rsidRPr="00962289" w:rsidRDefault="00735AE5" w:rsidP="00735AE5">
      <w:pPr>
        <w:widowControl w:val="0"/>
        <w:rPr>
          <w:i/>
          <w:snapToGrid w:val="0"/>
          <w:u w:val="single"/>
        </w:rPr>
      </w:pPr>
      <w:r w:rsidRPr="00962289">
        <w:rPr>
          <w:i/>
          <w:snapToGrid w:val="0"/>
          <w:u w:val="single"/>
        </w:rPr>
        <w:tab/>
        <w:t>Based on the findings in the Department’s study, the Deparment must submit a request for any necessary funding needed</w:t>
      </w:r>
      <w:r w:rsidR="00FD79E2">
        <w:rPr>
          <w:i/>
          <w:snapToGrid w:val="0"/>
          <w:u w:val="single"/>
        </w:rPr>
        <w:t xml:space="preserve"> </w:t>
      </w:r>
      <w:r w:rsidRPr="00962289">
        <w:rPr>
          <w:i/>
          <w:snapToGrid w:val="0"/>
          <w:u w:val="single"/>
        </w:rPr>
        <w:t>to implement this system in the agency’s submittal of budget request decision packages to the Executive Budget Office.</w:t>
      </w:r>
    </w:p>
    <w:p w:rsidR="00735AE5" w:rsidRPr="00962289" w:rsidRDefault="00735AE5" w:rsidP="00735AE5">
      <w:pPr>
        <w:widowControl w:val="0"/>
        <w:rPr>
          <w:i/>
          <w:snapToGrid w:val="0"/>
          <w:u w:val="single"/>
        </w:rPr>
      </w:pPr>
      <w:r w:rsidRPr="00962289">
        <w:rPr>
          <w:i/>
          <w:snapToGrid w:val="0"/>
          <w:u w:val="single"/>
        </w:rPr>
        <w:tab/>
        <w:t>The study shall determine whether an Advanced Data Analytic Technology for Child Welfare Program should provide the ability to integrate data from various state and county sources and the capability to merge data from different databases, analyze social network and link relationships, and use the latest analytical techniques including Advanced modeling, complex pattern analysis, social network analysis, text mining, and geospatial analysis, to more accurately and precisely calculate child risk scores.  The study must also review potential ability to regularly monitor data sources, provide alert mechanisms with risk factors exceed preset tolerance levels, and an intuitive interface for caseworkers to easily prioritize and visualize cases and related information about the child and his or her environment.</w:t>
      </w:r>
    </w:p>
    <w:p w:rsidR="00735AE5" w:rsidRPr="00962289" w:rsidRDefault="00735AE5" w:rsidP="00735AE5">
      <w:pPr>
        <w:widowControl w:val="0"/>
        <w:rPr>
          <w:snapToGrid w:val="0"/>
        </w:rPr>
      </w:pPr>
      <w:r w:rsidRPr="00962289">
        <w:rPr>
          <w:i/>
          <w:snapToGrid w:val="0"/>
          <w:u w:val="single"/>
        </w:rPr>
        <w:tab/>
        <w:t>Unless prohibited by state or federal statute or rules or regulations, state agencies shall make their data available to the Department of Social Services for the specific purpose of the study.  Data sharing agreements or memoranda of understanding must be executed between agencies to protect the privacy and confidentiality of the data.  The Department of Social Services shall submit recommendations and cost estimates on the implementation of the Advanced Data Analytic Technology for Child Welfare Program to the Governor, the Chairman of the Senate Finance Committee, and the Chairman of the House Ways and Means Committee by November 1, 2017.</w:t>
      </w:r>
      <w:r w:rsidR="00367D16">
        <w:rPr>
          <w:i/>
          <w:snapToGrid w:val="0"/>
        </w:rPr>
        <w:t xml:space="preserve"> </w:t>
      </w:r>
      <w:r w:rsidRPr="00962289">
        <w:rPr>
          <w:snapToGrid w:val="0"/>
        </w:rPr>
        <w:t>/</w:t>
      </w:r>
    </w:p>
    <w:p w:rsidR="00735AE5" w:rsidRPr="00962289" w:rsidRDefault="00735AE5" w:rsidP="00735AE5">
      <w:pPr>
        <w:widowControl w:val="0"/>
        <w:rPr>
          <w:snapToGrid w:val="0"/>
        </w:rPr>
      </w:pPr>
      <w:r w:rsidRPr="00962289">
        <w:rPr>
          <w:snapToGrid w:val="0"/>
        </w:rPr>
        <w:t>Renumber sections to conform.</w:t>
      </w:r>
    </w:p>
    <w:p w:rsidR="00735AE5" w:rsidRDefault="00735AE5" w:rsidP="00735AE5">
      <w:pPr>
        <w:widowControl w:val="0"/>
      </w:pPr>
      <w:r w:rsidRPr="00962289">
        <w:rPr>
          <w:snapToGrid w:val="0"/>
        </w:rPr>
        <w:t>Amend totals and titles to conform.</w:t>
      </w:r>
    </w:p>
    <w:p w:rsidR="00735AE5" w:rsidRDefault="00735AE5" w:rsidP="00735AE5">
      <w:pPr>
        <w:widowControl w:val="0"/>
      </w:pPr>
    </w:p>
    <w:p w:rsidR="00735AE5" w:rsidRDefault="00735AE5" w:rsidP="00735AE5">
      <w:r>
        <w:t>Rep. PUTNAM explained the amendment.</w:t>
      </w:r>
    </w:p>
    <w:p w:rsidR="00735AE5" w:rsidRDefault="00735AE5" w:rsidP="00735AE5"/>
    <w:p w:rsidR="00735AE5" w:rsidRDefault="00735AE5" w:rsidP="00735AE5">
      <w:pPr>
        <w:keepNext/>
        <w:jc w:val="center"/>
        <w:rPr>
          <w:b/>
        </w:rPr>
      </w:pPr>
      <w:r w:rsidRPr="00735AE5">
        <w:rPr>
          <w:b/>
        </w:rPr>
        <w:t>POINT OF ORDER</w:t>
      </w:r>
    </w:p>
    <w:p w:rsidR="00735AE5" w:rsidRDefault="00735AE5" w:rsidP="00735AE5">
      <w:r>
        <w:t xml:space="preserve">Rep. G. M. SMITH raised the Point of Order that Amendment No. 36 to H. 3720, under Rule 5.3B, is out of order in that the amendment is not germane to the Bill. </w:t>
      </w:r>
    </w:p>
    <w:p w:rsidR="00735AE5" w:rsidRDefault="00735AE5" w:rsidP="00735AE5">
      <w:r>
        <w:t>R</w:t>
      </w:r>
      <w:r w:rsidR="00FD79E2">
        <w:t>ep</w:t>
      </w:r>
      <w:r>
        <w:t>. PUTNAM spoke against the point.</w:t>
      </w:r>
    </w:p>
    <w:p w:rsidR="00735AE5" w:rsidRDefault="00FD79E2" w:rsidP="00735AE5">
      <w:r>
        <w:t xml:space="preserve">The </w:t>
      </w:r>
      <w:r w:rsidR="00735AE5">
        <w:t xml:space="preserve">SPEAKER </w:t>
      </w:r>
      <w:r w:rsidR="00367D16">
        <w:rPr>
          <w:i/>
        </w:rPr>
        <w:t xml:space="preserve">PRO </w:t>
      </w:r>
      <w:r w:rsidR="00735AE5" w:rsidRPr="00FD79E2">
        <w:rPr>
          <w:i/>
        </w:rPr>
        <w:t>TEMPORE</w:t>
      </w:r>
      <w:r w:rsidR="00735AE5">
        <w:t xml:space="preserve"> sustained the Point of Order and stated that the substantial effect of all temporary provisions of law and amendments thereto must be directly germane to the appropriation of funds, affecting revenue, or be rules, regulations, directives, or procedures relative to the appropriation of funds or affecting revenue for the fiscal year referred to in the </w:t>
      </w:r>
      <w:r>
        <w:t>B</w:t>
      </w:r>
      <w:r w:rsidR="00735AE5">
        <w:t xml:space="preserve">ill.  He stated that </w:t>
      </w:r>
      <w:r>
        <w:t>A</w:t>
      </w:r>
      <w:r w:rsidR="00735AE5">
        <w:t>mendment</w:t>
      </w:r>
      <w:r>
        <w:t xml:space="preserve"> No. 36</w:t>
      </w:r>
      <w:r w:rsidR="00735AE5">
        <w:t xml:space="preserve"> failed to meet the test and ruled the amendment to not be germane.  </w:t>
      </w:r>
    </w:p>
    <w:p w:rsidR="00735AE5" w:rsidRDefault="00735AE5" w:rsidP="00735AE5"/>
    <w:p w:rsidR="00735AE5" w:rsidRDefault="00735AE5" w:rsidP="00735AE5">
      <w:r>
        <w:t>The question then recurred to the adoption of the section.</w:t>
      </w:r>
    </w:p>
    <w:p w:rsidR="00735AE5" w:rsidRDefault="00735AE5" w:rsidP="00735AE5"/>
    <w:p w:rsidR="00735AE5" w:rsidRDefault="00735AE5" w:rsidP="00735AE5">
      <w:r>
        <w:t xml:space="preserve">The yeas and nays were taken resulting as follows: </w:t>
      </w:r>
    </w:p>
    <w:p w:rsidR="00735AE5" w:rsidRDefault="00735AE5" w:rsidP="00735AE5">
      <w:pPr>
        <w:jc w:val="center"/>
      </w:pPr>
      <w:r>
        <w:t xml:space="preserve"> </w:t>
      </w:r>
      <w:bookmarkStart w:id="77" w:name="vote_start236"/>
      <w:bookmarkEnd w:id="77"/>
      <w:r>
        <w:t>Yeas 76; Nays 3</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Anderson</w:t>
            </w:r>
          </w:p>
        </w:tc>
      </w:tr>
      <w:tr w:rsidR="00735AE5" w:rsidRPr="00735AE5" w:rsidTr="00735AE5">
        <w:tc>
          <w:tcPr>
            <w:tcW w:w="2179" w:type="dxa"/>
            <w:shd w:val="clear" w:color="auto" w:fill="auto"/>
          </w:tcPr>
          <w:p w:rsidR="00735AE5" w:rsidRPr="00735AE5" w:rsidRDefault="00735AE5" w:rsidP="00735AE5">
            <w:pPr>
              <w:ind w:firstLine="0"/>
            </w:pPr>
            <w:r>
              <w:t>Anthony</w:t>
            </w:r>
          </w:p>
        </w:tc>
        <w:tc>
          <w:tcPr>
            <w:tcW w:w="2179" w:type="dxa"/>
            <w:shd w:val="clear" w:color="auto" w:fill="auto"/>
          </w:tcPr>
          <w:p w:rsidR="00735AE5" w:rsidRPr="00735AE5" w:rsidRDefault="00735AE5" w:rsidP="00735AE5">
            <w:pPr>
              <w:ind w:firstLine="0"/>
            </w:pPr>
            <w:r>
              <w:t>Arrington</w:t>
            </w:r>
          </w:p>
        </w:tc>
        <w:tc>
          <w:tcPr>
            <w:tcW w:w="2180" w:type="dxa"/>
            <w:shd w:val="clear" w:color="auto" w:fill="auto"/>
          </w:tcPr>
          <w:p w:rsidR="00735AE5" w:rsidRPr="00735AE5" w:rsidRDefault="00735AE5" w:rsidP="00735AE5">
            <w:pPr>
              <w:ind w:firstLine="0"/>
            </w:pPr>
            <w:r>
              <w:t>Atkinson</w:t>
            </w:r>
          </w:p>
        </w:tc>
      </w:tr>
      <w:tr w:rsidR="00735AE5" w:rsidRPr="00735AE5" w:rsidTr="00735AE5">
        <w:tc>
          <w:tcPr>
            <w:tcW w:w="2179" w:type="dxa"/>
            <w:shd w:val="clear" w:color="auto" w:fill="auto"/>
          </w:tcPr>
          <w:p w:rsidR="00735AE5" w:rsidRPr="00735AE5" w:rsidRDefault="00735AE5" w:rsidP="00735AE5">
            <w:pPr>
              <w:ind w:firstLine="0"/>
            </w:pPr>
            <w:r>
              <w:t>Atwater</w:t>
            </w:r>
          </w:p>
        </w:tc>
        <w:tc>
          <w:tcPr>
            <w:tcW w:w="2179" w:type="dxa"/>
            <w:shd w:val="clear" w:color="auto" w:fill="auto"/>
          </w:tcPr>
          <w:p w:rsidR="00735AE5" w:rsidRPr="00735AE5" w:rsidRDefault="00735AE5" w:rsidP="00735AE5">
            <w:pPr>
              <w:ind w:firstLine="0"/>
            </w:pPr>
            <w:r>
              <w:t>Bales</w:t>
            </w:r>
          </w:p>
        </w:tc>
        <w:tc>
          <w:tcPr>
            <w:tcW w:w="2180" w:type="dxa"/>
            <w:shd w:val="clear" w:color="auto" w:fill="auto"/>
          </w:tcPr>
          <w:p w:rsidR="00735AE5" w:rsidRPr="00735AE5" w:rsidRDefault="00735AE5" w:rsidP="00735AE5">
            <w:pPr>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Bennett</w:t>
            </w:r>
          </w:p>
        </w:tc>
        <w:tc>
          <w:tcPr>
            <w:tcW w:w="2179" w:type="dxa"/>
            <w:shd w:val="clear" w:color="auto" w:fill="auto"/>
          </w:tcPr>
          <w:p w:rsidR="00735AE5" w:rsidRPr="00735AE5" w:rsidRDefault="00735AE5" w:rsidP="00735AE5">
            <w:pPr>
              <w:ind w:firstLine="0"/>
            </w:pPr>
            <w:r>
              <w:t>Bernstein</w:t>
            </w:r>
          </w:p>
        </w:tc>
        <w:tc>
          <w:tcPr>
            <w:tcW w:w="2180" w:type="dxa"/>
            <w:shd w:val="clear" w:color="auto" w:fill="auto"/>
          </w:tcPr>
          <w:p w:rsidR="00735AE5" w:rsidRPr="00735AE5" w:rsidRDefault="00735AE5" w:rsidP="00735AE5">
            <w:pPr>
              <w:ind w:firstLine="0"/>
            </w:pPr>
            <w:r>
              <w:t>Blackwell</w:t>
            </w:r>
          </w:p>
        </w:tc>
      </w:tr>
      <w:tr w:rsidR="00735AE5" w:rsidRPr="00735AE5" w:rsidTr="00735AE5">
        <w:tc>
          <w:tcPr>
            <w:tcW w:w="2179" w:type="dxa"/>
            <w:shd w:val="clear" w:color="auto" w:fill="auto"/>
          </w:tcPr>
          <w:p w:rsidR="00735AE5" w:rsidRPr="00735AE5" w:rsidRDefault="00735AE5" w:rsidP="00735AE5">
            <w:pPr>
              <w:ind w:firstLine="0"/>
            </w:pPr>
            <w:r>
              <w:t>Bowers</w:t>
            </w:r>
          </w:p>
        </w:tc>
        <w:tc>
          <w:tcPr>
            <w:tcW w:w="2179" w:type="dxa"/>
            <w:shd w:val="clear" w:color="auto" w:fill="auto"/>
          </w:tcPr>
          <w:p w:rsidR="00735AE5" w:rsidRPr="00735AE5" w:rsidRDefault="00735AE5" w:rsidP="00735AE5">
            <w:pPr>
              <w:ind w:firstLine="0"/>
            </w:pPr>
            <w:r>
              <w:t>Bradley</w:t>
            </w:r>
          </w:p>
        </w:tc>
        <w:tc>
          <w:tcPr>
            <w:tcW w:w="2180" w:type="dxa"/>
            <w:shd w:val="clear" w:color="auto" w:fill="auto"/>
          </w:tcPr>
          <w:p w:rsidR="00735AE5" w:rsidRPr="00735AE5" w:rsidRDefault="00735AE5" w:rsidP="00735AE5">
            <w:pPr>
              <w:ind w:firstLine="0"/>
            </w:pPr>
            <w:r>
              <w:t>Brown</w:t>
            </w:r>
          </w:p>
        </w:tc>
      </w:tr>
      <w:tr w:rsidR="00735AE5" w:rsidRPr="00735AE5" w:rsidTr="00735AE5">
        <w:tc>
          <w:tcPr>
            <w:tcW w:w="2179" w:type="dxa"/>
            <w:shd w:val="clear" w:color="auto" w:fill="auto"/>
          </w:tcPr>
          <w:p w:rsidR="00735AE5" w:rsidRPr="00735AE5" w:rsidRDefault="00735AE5" w:rsidP="00735AE5">
            <w:pPr>
              <w:ind w:firstLine="0"/>
            </w:pPr>
            <w:r>
              <w:t>Burns</w:t>
            </w:r>
          </w:p>
        </w:tc>
        <w:tc>
          <w:tcPr>
            <w:tcW w:w="2179" w:type="dxa"/>
            <w:shd w:val="clear" w:color="auto" w:fill="auto"/>
          </w:tcPr>
          <w:p w:rsidR="00735AE5" w:rsidRPr="00735AE5" w:rsidRDefault="00735AE5" w:rsidP="00735AE5">
            <w:pPr>
              <w:ind w:firstLine="0"/>
            </w:pPr>
            <w:r>
              <w:t>Chumley</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Clyburn</w:t>
            </w:r>
          </w:p>
        </w:tc>
        <w:tc>
          <w:tcPr>
            <w:tcW w:w="2179" w:type="dxa"/>
            <w:shd w:val="clear" w:color="auto" w:fill="auto"/>
          </w:tcPr>
          <w:p w:rsidR="00735AE5" w:rsidRPr="00735AE5" w:rsidRDefault="00735AE5" w:rsidP="00735AE5">
            <w:pPr>
              <w:ind w:firstLine="0"/>
            </w:pPr>
            <w:r>
              <w:t>Cogswell</w:t>
            </w:r>
          </w:p>
        </w:tc>
        <w:tc>
          <w:tcPr>
            <w:tcW w:w="2180" w:type="dxa"/>
            <w:shd w:val="clear" w:color="auto" w:fill="auto"/>
          </w:tcPr>
          <w:p w:rsidR="00735AE5" w:rsidRPr="00735AE5" w:rsidRDefault="00735AE5" w:rsidP="00735AE5">
            <w:pPr>
              <w:ind w:firstLine="0"/>
            </w:pPr>
            <w:r>
              <w:t>Crawford</w:t>
            </w:r>
          </w:p>
        </w:tc>
      </w:tr>
      <w:tr w:rsidR="00735AE5" w:rsidRPr="00735AE5" w:rsidTr="00735AE5">
        <w:tc>
          <w:tcPr>
            <w:tcW w:w="2179" w:type="dxa"/>
            <w:shd w:val="clear" w:color="auto" w:fill="auto"/>
          </w:tcPr>
          <w:p w:rsidR="00735AE5" w:rsidRPr="00735AE5" w:rsidRDefault="00735AE5" w:rsidP="00735AE5">
            <w:pPr>
              <w:ind w:firstLine="0"/>
            </w:pPr>
            <w:r>
              <w:t>Crosby</w:t>
            </w:r>
          </w:p>
        </w:tc>
        <w:tc>
          <w:tcPr>
            <w:tcW w:w="2179" w:type="dxa"/>
            <w:shd w:val="clear" w:color="auto" w:fill="auto"/>
          </w:tcPr>
          <w:p w:rsidR="00735AE5" w:rsidRPr="00735AE5" w:rsidRDefault="00735AE5" w:rsidP="00735AE5">
            <w:pPr>
              <w:ind w:firstLine="0"/>
            </w:pPr>
            <w:r>
              <w:t>Daning</w:t>
            </w:r>
          </w:p>
        </w:tc>
        <w:tc>
          <w:tcPr>
            <w:tcW w:w="2180" w:type="dxa"/>
            <w:shd w:val="clear" w:color="auto" w:fill="auto"/>
          </w:tcPr>
          <w:p w:rsidR="00735AE5" w:rsidRPr="00735AE5" w:rsidRDefault="00735AE5" w:rsidP="00735AE5">
            <w:pPr>
              <w:ind w:firstLine="0"/>
            </w:pPr>
            <w:r>
              <w:t>Davis</w:t>
            </w:r>
          </w:p>
        </w:tc>
      </w:tr>
      <w:tr w:rsidR="00735AE5" w:rsidRPr="00735AE5" w:rsidTr="00735AE5">
        <w:tc>
          <w:tcPr>
            <w:tcW w:w="2179" w:type="dxa"/>
            <w:shd w:val="clear" w:color="auto" w:fill="auto"/>
          </w:tcPr>
          <w:p w:rsidR="00735AE5" w:rsidRPr="00735AE5" w:rsidRDefault="00735AE5" w:rsidP="00735AE5">
            <w:pPr>
              <w:ind w:firstLine="0"/>
            </w:pPr>
            <w:r>
              <w:t>Douglas</w:t>
            </w:r>
          </w:p>
        </w:tc>
        <w:tc>
          <w:tcPr>
            <w:tcW w:w="2179" w:type="dxa"/>
            <w:shd w:val="clear" w:color="auto" w:fill="auto"/>
          </w:tcPr>
          <w:p w:rsidR="00735AE5" w:rsidRPr="00735AE5" w:rsidRDefault="00735AE5" w:rsidP="00735AE5">
            <w:pPr>
              <w:ind w:firstLine="0"/>
            </w:pPr>
            <w:r>
              <w:t>Duckworth</w:t>
            </w:r>
          </w:p>
        </w:tc>
        <w:tc>
          <w:tcPr>
            <w:tcW w:w="2180" w:type="dxa"/>
            <w:shd w:val="clear" w:color="auto" w:fill="auto"/>
          </w:tcPr>
          <w:p w:rsidR="00735AE5" w:rsidRPr="00735AE5" w:rsidRDefault="00735AE5" w:rsidP="00735AE5">
            <w:pPr>
              <w:ind w:firstLine="0"/>
            </w:pPr>
            <w:r>
              <w:t>Erickson</w:t>
            </w:r>
          </w:p>
        </w:tc>
      </w:tr>
      <w:tr w:rsidR="00735AE5" w:rsidRPr="00735AE5" w:rsidTr="00735AE5">
        <w:tc>
          <w:tcPr>
            <w:tcW w:w="2179" w:type="dxa"/>
            <w:shd w:val="clear" w:color="auto" w:fill="auto"/>
          </w:tcPr>
          <w:p w:rsidR="00735AE5" w:rsidRPr="00735AE5" w:rsidRDefault="00735AE5" w:rsidP="00735AE5">
            <w:pPr>
              <w:ind w:firstLine="0"/>
            </w:pPr>
            <w:r>
              <w:t>Felder</w:t>
            </w:r>
          </w:p>
        </w:tc>
        <w:tc>
          <w:tcPr>
            <w:tcW w:w="2179" w:type="dxa"/>
            <w:shd w:val="clear" w:color="auto" w:fill="auto"/>
          </w:tcPr>
          <w:p w:rsidR="00735AE5" w:rsidRPr="00735AE5" w:rsidRDefault="00735AE5" w:rsidP="00735AE5">
            <w:pPr>
              <w:ind w:firstLine="0"/>
            </w:pPr>
            <w:r>
              <w:t>Forrest</w:t>
            </w:r>
          </w:p>
        </w:tc>
        <w:tc>
          <w:tcPr>
            <w:tcW w:w="2180" w:type="dxa"/>
            <w:shd w:val="clear" w:color="auto" w:fill="auto"/>
          </w:tcPr>
          <w:p w:rsidR="00735AE5" w:rsidRPr="00735AE5" w:rsidRDefault="00735AE5" w:rsidP="00735AE5">
            <w:pPr>
              <w:ind w:firstLine="0"/>
            </w:pPr>
            <w:r>
              <w:t>Forrester</w:t>
            </w:r>
          </w:p>
        </w:tc>
      </w:tr>
      <w:tr w:rsidR="00735AE5" w:rsidRPr="00735AE5" w:rsidTr="00735AE5">
        <w:tc>
          <w:tcPr>
            <w:tcW w:w="2179" w:type="dxa"/>
            <w:shd w:val="clear" w:color="auto" w:fill="auto"/>
          </w:tcPr>
          <w:p w:rsidR="00735AE5" w:rsidRPr="00735AE5" w:rsidRDefault="00735AE5" w:rsidP="00735AE5">
            <w:pPr>
              <w:ind w:firstLine="0"/>
            </w:pPr>
            <w:r>
              <w:t>Funderburk</w:t>
            </w:r>
          </w:p>
        </w:tc>
        <w:tc>
          <w:tcPr>
            <w:tcW w:w="2179" w:type="dxa"/>
            <w:shd w:val="clear" w:color="auto" w:fill="auto"/>
          </w:tcPr>
          <w:p w:rsidR="00735AE5" w:rsidRPr="00735AE5" w:rsidRDefault="00735AE5" w:rsidP="00735AE5">
            <w:pPr>
              <w:ind w:firstLine="0"/>
            </w:pPr>
            <w:r>
              <w:t>Gilliard</w:t>
            </w:r>
          </w:p>
        </w:tc>
        <w:tc>
          <w:tcPr>
            <w:tcW w:w="2180" w:type="dxa"/>
            <w:shd w:val="clear" w:color="auto" w:fill="auto"/>
          </w:tcPr>
          <w:p w:rsidR="00735AE5" w:rsidRPr="00735AE5" w:rsidRDefault="00735AE5" w:rsidP="00735AE5">
            <w:pPr>
              <w:ind w:firstLine="0"/>
            </w:pPr>
            <w:r>
              <w:t>Govan</w:t>
            </w:r>
          </w:p>
        </w:tc>
      </w:tr>
      <w:tr w:rsidR="00735AE5" w:rsidRPr="00735AE5" w:rsidTr="00735AE5">
        <w:tc>
          <w:tcPr>
            <w:tcW w:w="2179" w:type="dxa"/>
            <w:shd w:val="clear" w:color="auto" w:fill="auto"/>
          </w:tcPr>
          <w:p w:rsidR="00735AE5" w:rsidRPr="00735AE5" w:rsidRDefault="00735AE5" w:rsidP="00735AE5">
            <w:pPr>
              <w:ind w:firstLine="0"/>
            </w:pPr>
            <w:r>
              <w:t>Hardee</w:t>
            </w:r>
          </w:p>
        </w:tc>
        <w:tc>
          <w:tcPr>
            <w:tcW w:w="2179" w:type="dxa"/>
            <w:shd w:val="clear" w:color="auto" w:fill="auto"/>
          </w:tcPr>
          <w:p w:rsidR="00735AE5" w:rsidRPr="00735AE5" w:rsidRDefault="00735AE5" w:rsidP="00735AE5">
            <w:pPr>
              <w:ind w:firstLine="0"/>
            </w:pPr>
            <w:r>
              <w:t>Hayes</w:t>
            </w:r>
          </w:p>
        </w:tc>
        <w:tc>
          <w:tcPr>
            <w:tcW w:w="2180" w:type="dxa"/>
            <w:shd w:val="clear" w:color="auto" w:fill="auto"/>
          </w:tcPr>
          <w:p w:rsidR="00735AE5" w:rsidRPr="00735AE5" w:rsidRDefault="00735AE5" w:rsidP="00735AE5">
            <w:pPr>
              <w:ind w:firstLine="0"/>
            </w:pPr>
            <w:r>
              <w:t>Henegan</w:t>
            </w:r>
          </w:p>
        </w:tc>
      </w:tr>
      <w:tr w:rsidR="00735AE5" w:rsidRPr="00735AE5" w:rsidTr="00735AE5">
        <w:tc>
          <w:tcPr>
            <w:tcW w:w="2179" w:type="dxa"/>
            <w:shd w:val="clear" w:color="auto" w:fill="auto"/>
          </w:tcPr>
          <w:p w:rsidR="00735AE5" w:rsidRPr="00735AE5" w:rsidRDefault="00735AE5" w:rsidP="00735AE5">
            <w:pPr>
              <w:ind w:firstLine="0"/>
            </w:pPr>
            <w:r>
              <w:t>Herbkersman</w:t>
            </w:r>
          </w:p>
        </w:tc>
        <w:tc>
          <w:tcPr>
            <w:tcW w:w="2179" w:type="dxa"/>
            <w:shd w:val="clear" w:color="auto" w:fill="auto"/>
          </w:tcPr>
          <w:p w:rsidR="00735AE5" w:rsidRPr="00735AE5" w:rsidRDefault="00735AE5" w:rsidP="00735AE5">
            <w:pPr>
              <w:ind w:firstLine="0"/>
            </w:pPr>
            <w:r>
              <w:t>Hiott</w:t>
            </w:r>
          </w:p>
        </w:tc>
        <w:tc>
          <w:tcPr>
            <w:tcW w:w="2180" w:type="dxa"/>
            <w:shd w:val="clear" w:color="auto" w:fill="auto"/>
          </w:tcPr>
          <w:p w:rsidR="00735AE5" w:rsidRPr="00735AE5" w:rsidRDefault="00735AE5" w:rsidP="00735AE5">
            <w:pPr>
              <w:ind w:firstLine="0"/>
            </w:pPr>
            <w:r>
              <w:t>Hixon</w:t>
            </w:r>
          </w:p>
        </w:tc>
      </w:tr>
      <w:tr w:rsidR="00735AE5" w:rsidRPr="00735AE5" w:rsidTr="00735AE5">
        <w:tc>
          <w:tcPr>
            <w:tcW w:w="2179" w:type="dxa"/>
            <w:shd w:val="clear" w:color="auto" w:fill="auto"/>
          </w:tcPr>
          <w:p w:rsidR="00735AE5" w:rsidRPr="00735AE5" w:rsidRDefault="00735AE5" w:rsidP="00735AE5">
            <w:pPr>
              <w:ind w:firstLine="0"/>
            </w:pPr>
            <w:r>
              <w:t>Hosey</w:t>
            </w:r>
          </w:p>
        </w:tc>
        <w:tc>
          <w:tcPr>
            <w:tcW w:w="2179" w:type="dxa"/>
            <w:shd w:val="clear" w:color="auto" w:fill="auto"/>
          </w:tcPr>
          <w:p w:rsidR="00735AE5" w:rsidRPr="00735AE5" w:rsidRDefault="00735AE5" w:rsidP="00735AE5">
            <w:pPr>
              <w:ind w:firstLine="0"/>
            </w:pPr>
            <w:r>
              <w:t>Huggins</w:t>
            </w:r>
          </w:p>
        </w:tc>
        <w:tc>
          <w:tcPr>
            <w:tcW w:w="2180" w:type="dxa"/>
            <w:shd w:val="clear" w:color="auto" w:fill="auto"/>
          </w:tcPr>
          <w:p w:rsidR="00735AE5" w:rsidRPr="00735AE5" w:rsidRDefault="00735AE5" w:rsidP="00735AE5">
            <w:pPr>
              <w:ind w:firstLine="0"/>
            </w:pPr>
            <w:r>
              <w:t>Jefferson</w:t>
            </w:r>
          </w:p>
        </w:tc>
      </w:tr>
      <w:tr w:rsidR="00735AE5" w:rsidRPr="00735AE5" w:rsidTr="00735AE5">
        <w:tc>
          <w:tcPr>
            <w:tcW w:w="2179" w:type="dxa"/>
            <w:shd w:val="clear" w:color="auto" w:fill="auto"/>
          </w:tcPr>
          <w:p w:rsidR="00735AE5" w:rsidRPr="00735AE5" w:rsidRDefault="00735AE5" w:rsidP="00735AE5">
            <w:pPr>
              <w:ind w:firstLine="0"/>
            </w:pPr>
            <w:r>
              <w:t>Kirby</w:t>
            </w:r>
          </w:p>
        </w:tc>
        <w:tc>
          <w:tcPr>
            <w:tcW w:w="2179" w:type="dxa"/>
            <w:shd w:val="clear" w:color="auto" w:fill="auto"/>
          </w:tcPr>
          <w:p w:rsidR="00735AE5" w:rsidRPr="00735AE5" w:rsidRDefault="00735AE5" w:rsidP="00735AE5">
            <w:pPr>
              <w:ind w:firstLine="0"/>
            </w:pPr>
            <w:r>
              <w:t>Knight</w:t>
            </w:r>
          </w:p>
        </w:tc>
        <w:tc>
          <w:tcPr>
            <w:tcW w:w="2180" w:type="dxa"/>
            <w:shd w:val="clear" w:color="auto" w:fill="auto"/>
          </w:tcPr>
          <w:p w:rsidR="00735AE5" w:rsidRPr="00735AE5" w:rsidRDefault="00735AE5" w:rsidP="00735AE5">
            <w:pPr>
              <w:ind w:firstLine="0"/>
            </w:pPr>
            <w:r>
              <w:t>Loftis</w:t>
            </w:r>
          </w:p>
        </w:tc>
      </w:tr>
      <w:tr w:rsidR="00735AE5" w:rsidRPr="00735AE5" w:rsidTr="00735AE5">
        <w:tc>
          <w:tcPr>
            <w:tcW w:w="2179" w:type="dxa"/>
            <w:shd w:val="clear" w:color="auto" w:fill="auto"/>
          </w:tcPr>
          <w:p w:rsidR="00735AE5" w:rsidRPr="00735AE5" w:rsidRDefault="00735AE5" w:rsidP="00735AE5">
            <w:pPr>
              <w:ind w:firstLine="0"/>
            </w:pPr>
            <w:r>
              <w:t>Lowe</w:t>
            </w:r>
          </w:p>
        </w:tc>
        <w:tc>
          <w:tcPr>
            <w:tcW w:w="2179" w:type="dxa"/>
            <w:shd w:val="clear" w:color="auto" w:fill="auto"/>
          </w:tcPr>
          <w:p w:rsidR="00735AE5" w:rsidRPr="00735AE5" w:rsidRDefault="00735AE5" w:rsidP="00735AE5">
            <w:pPr>
              <w:ind w:firstLine="0"/>
            </w:pPr>
            <w:r>
              <w:t>Mack</w:t>
            </w:r>
          </w:p>
        </w:tc>
        <w:tc>
          <w:tcPr>
            <w:tcW w:w="2180" w:type="dxa"/>
            <w:shd w:val="clear" w:color="auto" w:fill="auto"/>
          </w:tcPr>
          <w:p w:rsidR="00735AE5" w:rsidRPr="00735AE5" w:rsidRDefault="00735AE5" w:rsidP="00735AE5">
            <w:pPr>
              <w:ind w:firstLine="0"/>
            </w:pPr>
            <w:r>
              <w:t>Martin</w:t>
            </w:r>
          </w:p>
        </w:tc>
      </w:tr>
      <w:tr w:rsidR="00735AE5" w:rsidRPr="00735AE5" w:rsidTr="00735AE5">
        <w:tc>
          <w:tcPr>
            <w:tcW w:w="2179" w:type="dxa"/>
            <w:shd w:val="clear" w:color="auto" w:fill="auto"/>
          </w:tcPr>
          <w:p w:rsidR="00735AE5" w:rsidRPr="00735AE5" w:rsidRDefault="00735AE5" w:rsidP="00735AE5">
            <w:pPr>
              <w:ind w:firstLine="0"/>
            </w:pPr>
            <w:r>
              <w:t>McEachern</w:t>
            </w:r>
          </w:p>
        </w:tc>
        <w:tc>
          <w:tcPr>
            <w:tcW w:w="2179" w:type="dxa"/>
            <w:shd w:val="clear" w:color="auto" w:fill="auto"/>
          </w:tcPr>
          <w:p w:rsidR="00735AE5" w:rsidRPr="00735AE5" w:rsidRDefault="00735AE5" w:rsidP="00735AE5">
            <w:pPr>
              <w:ind w:firstLine="0"/>
            </w:pPr>
            <w:r>
              <w:t>McKnight</w:t>
            </w:r>
          </w:p>
        </w:tc>
        <w:tc>
          <w:tcPr>
            <w:tcW w:w="2180" w:type="dxa"/>
            <w:shd w:val="clear" w:color="auto" w:fill="auto"/>
          </w:tcPr>
          <w:p w:rsidR="00735AE5" w:rsidRPr="00735AE5" w:rsidRDefault="00735AE5" w:rsidP="00735AE5">
            <w:pPr>
              <w:ind w:firstLine="0"/>
            </w:pPr>
            <w:r>
              <w:t>Mitchell</w:t>
            </w:r>
          </w:p>
        </w:tc>
      </w:tr>
      <w:tr w:rsidR="00735AE5" w:rsidRPr="00735AE5" w:rsidTr="00735AE5">
        <w:tc>
          <w:tcPr>
            <w:tcW w:w="2179" w:type="dxa"/>
            <w:shd w:val="clear" w:color="auto" w:fill="auto"/>
          </w:tcPr>
          <w:p w:rsidR="00735AE5" w:rsidRPr="00735AE5" w:rsidRDefault="00735AE5" w:rsidP="00735AE5">
            <w:pPr>
              <w:ind w:firstLine="0"/>
            </w:pPr>
            <w:r>
              <w:t>D. C. Moss</w:t>
            </w:r>
          </w:p>
        </w:tc>
        <w:tc>
          <w:tcPr>
            <w:tcW w:w="2179" w:type="dxa"/>
            <w:shd w:val="clear" w:color="auto" w:fill="auto"/>
          </w:tcPr>
          <w:p w:rsidR="00735AE5" w:rsidRPr="00735AE5" w:rsidRDefault="00735AE5" w:rsidP="00735AE5">
            <w:pPr>
              <w:ind w:firstLine="0"/>
            </w:pPr>
            <w:r>
              <w:t>V. S. Moss</w:t>
            </w:r>
          </w:p>
        </w:tc>
        <w:tc>
          <w:tcPr>
            <w:tcW w:w="2180" w:type="dxa"/>
            <w:shd w:val="clear" w:color="auto" w:fill="auto"/>
          </w:tcPr>
          <w:p w:rsidR="00735AE5" w:rsidRPr="00735AE5" w:rsidRDefault="00735AE5" w:rsidP="00735AE5">
            <w:pPr>
              <w:ind w:firstLine="0"/>
            </w:pPr>
            <w:r>
              <w:t>B. Newton</w:t>
            </w:r>
          </w:p>
        </w:tc>
      </w:tr>
      <w:tr w:rsidR="00735AE5" w:rsidRPr="00735AE5" w:rsidTr="00735AE5">
        <w:tc>
          <w:tcPr>
            <w:tcW w:w="2179" w:type="dxa"/>
            <w:shd w:val="clear" w:color="auto" w:fill="auto"/>
          </w:tcPr>
          <w:p w:rsidR="00735AE5" w:rsidRPr="00735AE5" w:rsidRDefault="00735AE5" w:rsidP="00735AE5">
            <w:pPr>
              <w:ind w:firstLine="0"/>
            </w:pPr>
            <w:r>
              <w:t>Pitts</w:t>
            </w:r>
          </w:p>
        </w:tc>
        <w:tc>
          <w:tcPr>
            <w:tcW w:w="2179" w:type="dxa"/>
            <w:shd w:val="clear" w:color="auto" w:fill="auto"/>
          </w:tcPr>
          <w:p w:rsidR="00735AE5" w:rsidRPr="00735AE5" w:rsidRDefault="00735AE5" w:rsidP="00735AE5">
            <w:pPr>
              <w:ind w:firstLine="0"/>
            </w:pPr>
            <w:r>
              <w:t>Putnam</w:t>
            </w:r>
          </w:p>
        </w:tc>
        <w:tc>
          <w:tcPr>
            <w:tcW w:w="2180" w:type="dxa"/>
            <w:shd w:val="clear" w:color="auto" w:fill="auto"/>
          </w:tcPr>
          <w:p w:rsidR="00735AE5" w:rsidRPr="00735AE5" w:rsidRDefault="00735AE5" w:rsidP="00735AE5">
            <w:pPr>
              <w:ind w:firstLine="0"/>
            </w:pPr>
            <w:r>
              <w:t>Ridgeway</w:t>
            </w:r>
          </w:p>
        </w:tc>
      </w:tr>
      <w:tr w:rsidR="00735AE5" w:rsidRPr="00735AE5" w:rsidTr="00735AE5">
        <w:tc>
          <w:tcPr>
            <w:tcW w:w="2179" w:type="dxa"/>
            <w:shd w:val="clear" w:color="auto" w:fill="auto"/>
          </w:tcPr>
          <w:p w:rsidR="00735AE5" w:rsidRPr="00735AE5" w:rsidRDefault="00735AE5" w:rsidP="00735AE5">
            <w:pPr>
              <w:ind w:firstLine="0"/>
            </w:pPr>
            <w:r>
              <w:t>M. Rivers</w:t>
            </w:r>
          </w:p>
        </w:tc>
        <w:tc>
          <w:tcPr>
            <w:tcW w:w="2179" w:type="dxa"/>
            <w:shd w:val="clear" w:color="auto" w:fill="auto"/>
          </w:tcPr>
          <w:p w:rsidR="00735AE5" w:rsidRPr="00735AE5" w:rsidRDefault="00735AE5" w:rsidP="00735AE5">
            <w:pPr>
              <w:ind w:firstLine="0"/>
            </w:pPr>
            <w:r>
              <w:t>S. Rivers</w:t>
            </w:r>
          </w:p>
        </w:tc>
        <w:tc>
          <w:tcPr>
            <w:tcW w:w="2180" w:type="dxa"/>
            <w:shd w:val="clear" w:color="auto" w:fill="auto"/>
          </w:tcPr>
          <w:p w:rsidR="00735AE5" w:rsidRPr="00735AE5" w:rsidRDefault="00735AE5" w:rsidP="00735AE5">
            <w:pPr>
              <w:ind w:firstLine="0"/>
            </w:pPr>
            <w:r>
              <w:t>Robinson-Simpson</w:t>
            </w:r>
          </w:p>
        </w:tc>
      </w:tr>
      <w:tr w:rsidR="00735AE5" w:rsidRPr="00735AE5" w:rsidTr="00735AE5">
        <w:tc>
          <w:tcPr>
            <w:tcW w:w="2179" w:type="dxa"/>
            <w:shd w:val="clear" w:color="auto" w:fill="auto"/>
          </w:tcPr>
          <w:p w:rsidR="00735AE5" w:rsidRPr="00735AE5" w:rsidRDefault="00735AE5" w:rsidP="00735AE5">
            <w:pPr>
              <w:ind w:firstLine="0"/>
            </w:pPr>
            <w:r>
              <w:t>Ryhal</w:t>
            </w:r>
          </w:p>
        </w:tc>
        <w:tc>
          <w:tcPr>
            <w:tcW w:w="2179" w:type="dxa"/>
            <w:shd w:val="clear" w:color="auto" w:fill="auto"/>
          </w:tcPr>
          <w:p w:rsidR="00735AE5" w:rsidRPr="00735AE5" w:rsidRDefault="00735AE5" w:rsidP="00735AE5">
            <w:pPr>
              <w:ind w:firstLine="0"/>
            </w:pPr>
            <w:r>
              <w:t>Sandifer</w:t>
            </w:r>
          </w:p>
        </w:tc>
        <w:tc>
          <w:tcPr>
            <w:tcW w:w="2180" w:type="dxa"/>
            <w:shd w:val="clear" w:color="auto" w:fill="auto"/>
          </w:tcPr>
          <w:p w:rsidR="00735AE5" w:rsidRPr="00735AE5" w:rsidRDefault="00735AE5" w:rsidP="00735AE5">
            <w:pPr>
              <w:ind w:firstLine="0"/>
            </w:pPr>
            <w:r>
              <w:t>Simrill</w:t>
            </w:r>
          </w:p>
        </w:tc>
      </w:tr>
      <w:tr w:rsidR="00735AE5" w:rsidRPr="00735AE5" w:rsidTr="00735AE5">
        <w:tc>
          <w:tcPr>
            <w:tcW w:w="2179" w:type="dxa"/>
            <w:shd w:val="clear" w:color="auto" w:fill="auto"/>
          </w:tcPr>
          <w:p w:rsidR="00735AE5" w:rsidRPr="00735AE5" w:rsidRDefault="00735AE5" w:rsidP="00735AE5">
            <w:pPr>
              <w:ind w:firstLine="0"/>
            </w:pPr>
            <w:r>
              <w:t>G. R. Smith</w:t>
            </w:r>
          </w:p>
        </w:tc>
        <w:tc>
          <w:tcPr>
            <w:tcW w:w="2179" w:type="dxa"/>
            <w:shd w:val="clear" w:color="auto" w:fill="auto"/>
          </w:tcPr>
          <w:p w:rsidR="00735AE5" w:rsidRPr="00735AE5" w:rsidRDefault="00735AE5" w:rsidP="00735AE5">
            <w:pPr>
              <w:ind w:firstLine="0"/>
            </w:pPr>
            <w:r>
              <w:t>Sottile</w:t>
            </w:r>
          </w:p>
        </w:tc>
        <w:tc>
          <w:tcPr>
            <w:tcW w:w="2180" w:type="dxa"/>
            <w:shd w:val="clear" w:color="auto" w:fill="auto"/>
          </w:tcPr>
          <w:p w:rsidR="00735AE5" w:rsidRPr="00735AE5" w:rsidRDefault="00735AE5" w:rsidP="00735AE5">
            <w:pPr>
              <w:ind w:firstLine="0"/>
            </w:pPr>
            <w:r>
              <w:t>Spires</w:t>
            </w:r>
          </w:p>
        </w:tc>
      </w:tr>
      <w:tr w:rsidR="00735AE5" w:rsidRPr="00735AE5" w:rsidTr="00735AE5">
        <w:tc>
          <w:tcPr>
            <w:tcW w:w="2179" w:type="dxa"/>
            <w:shd w:val="clear" w:color="auto" w:fill="auto"/>
          </w:tcPr>
          <w:p w:rsidR="00735AE5" w:rsidRPr="00735AE5" w:rsidRDefault="00735AE5" w:rsidP="00735AE5">
            <w:pPr>
              <w:ind w:firstLine="0"/>
            </w:pPr>
            <w:r>
              <w:t>Tallon</w:t>
            </w:r>
          </w:p>
        </w:tc>
        <w:tc>
          <w:tcPr>
            <w:tcW w:w="2179" w:type="dxa"/>
            <w:shd w:val="clear" w:color="auto" w:fill="auto"/>
          </w:tcPr>
          <w:p w:rsidR="00735AE5" w:rsidRPr="00735AE5" w:rsidRDefault="00735AE5" w:rsidP="00735AE5">
            <w:pPr>
              <w:ind w:firstLine="0"/>
            </w:pPr>
            <w:r>
              <w:t>Taylor</w:t>
            </w:r>
          </w:p>
        </w:tc>
        <w:tc>
          <w:tcPr>
            <w:tcW w:w="2180" w:type="dxa"/>
            <w:shd w:val="clear" w:color="auto" w:fill="auto"/>
          </w:tcPr>
          <w:p w:rsidR="00735AE5" w:rsidRPr="00735AE5" w:rsidRDefault="00735AE5" w:rsidP="00735AE5">
            <w:pPr>
              <w:ind w:firstLine="0"/>
            </w:pPr>
            <w:r>
              <w:t>Thayer</w:t>
            </w:r>
          </w:p>
        </w:tc>
      </w:tr>
      <w:tr w:rsidR="00735AE5" w:rsidRPr="00735AE5" w:rsidTr="00735AE5">
        <w:tc>
          <w:tcPr>
            <w:tcW w:w="2179" w:type="dxa"/>
            <w:shd w:val="clear" w:color="auto" w:fill="auto"/>
          </w:tcPr>
          <w:p w:rsidR="00735AE5" w:rsidRPr="00735AE5" w:rsidRDefault="00735AE5" w:rsidP="00735AE5">
            <w:pPr>
              <w:ind w:firstLine="0"/>
            </w:pPr>
            <w:r>
              <w:t>Thigpen</w:t>
            </w:r>
          </w:p>
        </w:tc>
        <w:tc>
          <w:tcPr>
            <w:tcW w:w="2179" w:type="dxa"/>
            <w:shd w:val="clear" w:color="auto" w:fill="auto"/>
          </w:tcPr>
          <w:p w:rsidR="00735AE5" w:rsidRPr="00735AE5" w:rsidRDefault="00735AE5" w:rsidP="00735AE5">
            <w:pPr>
              <w:ind w:firstLine="0"/>
            </w:pPr>
            <w:r>
              <w:t>Toole</w:t>
            </w:r>
          </w:p>
        </w:tc>
        <w:tc>
          <w:tcPr>
            <w:tcW w:w="2180" w:type="dxa"/>
            <w:shd w:val="clear" w:color="auto" w:fill="auto"/>
          </w:tcPr>
          <w:p w:rsidR="00735AE5" w:rsidRPr="00735AE5" w:rsidRDefault="00735AE5" w:rsidP="00735AE5">
            <w:pPr>
              <w:ind w:firstLine="0"/>
            </w:pPr>
            <w:r>
              <w:t>West</w:t>
            </w:r>
          </w:p>
        </w:tc>
      </w:tr>
      <w:tr w:rsidR="00735AE5" w:rsidRPr="00735AE5" w:rsidTr="00735AE5">
        <w:tc>
          <w:tcPr>
            <w:tcW w:w="2179" w:type="dxa"/>
            <w:shd w:val="clear" w:color="auto" w:fill="auto"/>
          </w:tcPr>
          <w:p w:rsidR="00735AE5" w:rsidRPr="00735AE5" w:rsidRDefault="00735AE5" w:rsidP="00735AE5">
            <w:pPr>
              <w:keepNext/>
              <w:ind w:firstLine="0"/>
            </w:pPr>
            <w:r>
              <w:t>Whitmire</w:t>
            </w:r>
          </w:p>
        </w:tc>
        <w:tc>
          <w:tcPr>
            <w:tcW w:w="2179" w:type="dxa"/>
            <w:shd w:val="clear" w:color="auto" w:fill="auto"/>
          </w:tcPr>
          <w:p w:rsidR="00735AE5" w:rsidRPr="00735AE5" w:rsidRDefault="00735AE5" w:rsidP="00735AE5">
            <w:pPr>
              <w:keepNext/>
              <w:ind w:firstLine="0"/>
            </w:pPr>
            <w:r>
              <w:t>Williams</w:t>
            </w:r>
          </w:p>
        </w:tc>
        <w:tc>
          <w:tcPr>
            <w:tcW w:w="2180" w:type="dxa"/>
            <w:shd w:val="clear" w:color="auto" w:fill="auto"/>
          </w:tcPr>
          <w:p w:rsidR="00735AE5" w:rsidRPr="00735AE5" w:rsidRDefault="00735AE5" w:rsidP="00735AE5">
            <w:pPr>
              <w:keepNext/>
              <w:ind w:firstLine="0"/>
            </w:pPr>
            <w:r>
              <w:t>Willis</w:t>
            </w:r>
          </w:p>
        </w:tc>
      </w:tr>
      <w:tr w:rsidR="00735AE5" w:rsidRPr="00735AE5" w:rsidTr="00735AE5">
        <w:tc>
          <w:tcPr>
            <w:tcW w:w="2179" w:type="dxa"/>
            <w:shd w:val="clear" w:color="auto" w:fill="auto"/>
          </w:tcPr>
          <w:p w:rsidR="00735AE5" w:rsidRPr="00735AE5" w:rsidRDefault="00735AE5" w:rsidP="00735AE5">
            <w:pPr>
              <w:keepNext/>
              <w:ind w:firstLine="0"/>
            </w:pPr>
            <w:r>
              <w:t>Yow</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Total--76</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Hill</w:t>
            </w:r>
          </w:p>
        </w:tc>
        <w:tc>
          <w:tcPr>
            <w:tcW w:w="2179" w:type="dxa"/>
            <w:shd w:val="clear" w:color="auto" w:fill="auto"/>
          </w:tcPr>
          <w:p w:rsidR="00735AE5" w:rsidRPr="00735AE5" w:rsidRDefault="00735AE5" w:rsidP="00735AE5">
            <w:pPr>
              <w:keepNext/>
              <w:ind w:firstLine="0"/>
            </w:pPr>
            <w:r>
              <w:t>Long</w:t>
            </w:r>
          </w:p>
        </w:tc>
        <w:tc>
          <w:tcPr>
            <w:tcW w:w="2180" w:type="dxa"/>
            <w:shd w:val="clear" w:color="auto" w:fill="auto"/>
          </w:tcPr>
          <w:p w:rsidR="00735AE5" w:rsidRPr="00735AE5" w:rsidRDefault="00735AE5" w:rsidP="00735AE5">
            <w:pPr>
              <w:keepNext/>
              <w:ind w:firstLine="0"/>
            </w:pPr>
            <w:r>
              <w:t>Magnuson</w:t>
            </w:r>
          </w:p>
        </w:tc>
      </w:tr>
    </w:tbl>
    <w:p w:rsidR="00735AE5" w:rsidRDefault="00735AE5" w:rsidP="00735AE5"/>
    <w:p w:rsidR="00735AE5" w:rsidRDefault="00735AE5" w:rsidP="00735AE5">
      <w:pPr>
        <w:jc w:val="center"/>
        <w:rPr>
          <w:b/>
        </w:rPr>
      </w:pPr>
      <w:r w:rsidRPr="00735AE5">
        <w:rPr>
          <w:b/>
        </w:rPr>
        <w:t>Total--3</w:t>
      </w:r>
    </w:p>
    <w:p w:rsidR="00735AE5" w:rsidRDefault="00735AE5" w:rsidP="00735AE5">
      <w:pPr>
        <w:jc w:val="center"/>
        <w:rPr>
          <w:b/>
        </w:rPr>
      </w:pPr>
    </w:p>
    <w:p w:rsidR="00735AE5" w:rsidRDefault="00735AE5" w:rsidP="00735AE5">
      <w:r>
        <w:t>Section 38, as amended, was adopted.</w:t>
      </w:r>
    </w:p>
    <w:p w:rsidR="00735AE5" w:rsidRDefault="00735AE5" w:rsidP="00735AE5"/>
    <w:p w:rsidR="00735AE5" w:rsidRDefault="00735AE5" w:rsidP="00735AE5">
      <w:pPr>
        <w:keepNext/>
        <w:jc w:val="center"/>
        <w:rPr>
          <w:b/>
        </w:rPr>
      </w:pPr>
      <w:r w:rsidRPr="00735AE5">
        <w:rPr>
          <w:b/>
        </w:rPr>
        <w:t>SECTION 49--AMENDED AND ADOPTED</w:t>
      </w:r>
    </w:p>
    <w:p w:rsidR="00735AE5" w:rsidRDefault="00735AE5" w:rsidP="00735AE5">
      <w:pPr>
        <w:jc w:val="center"/>
        <w:rPr>
          <w:b/>
        </w:rPr>
      </w:pPr>
    </w:p>
    <w:p w:rsidR="00735AE5" w:rsidRPr="00D110E4" w:rsidRDefault="00735AE5" w:rsidP="00735AE5">
      <w:pPr>
        <w:widowControl w:val="0"/>
        <w:rPr>
          <w:snapToGrid w:val="0"/>
        </w:rPr>
      </w:pPr>
      <w:r w:rsidRPr="00D110E4">
        <w:rPr>
          <w:snapToGrid w:val="0"/>
        </w:rPr>
        <w:t xml:space="preserve">Reps. ERICKSON and THAYER proposed the following Amendment No. 22 </w:t>
      </w:r>
      <w:r w:rsidR="003E6B71">
        <w:rPr>
          <w:snapToGrid w:val="0"/>
        </w:rPr>
        <w:t>(</w:t>
      </w:r>
      <w:r w:rsidRPr="00D110E4">
        <w:rPr>
          <w:snapToGrid w:val="0"/>
        </w:rPr>
        <w:t>h:\legwork\house\amend\h-wm\005\palmetto pride.docx), which was adopted:</w:t>
      </w:r>
    </w:p>
    <w:p w:rsidR="00735AE5" w:rsidRPr="00D110E4" w:rsidRDefault="00735AE5" w:rsidP="00735AE5">
      <w:pPr>
        <w:widowControl w:val="0"/>
        <w:rPr>
          <w:snapToGrid w:val="0"/>
        </w:rPr>
      </w:pPr>
      <w:r w:rsidRPr="00D110E4">
        <w:rPr>
          <w:snapToGrid w:val="0"/>
        </w:rPr>
        <w:t>Amend the bill, as and if amended, Part IB, Section 49, DEPARTMENT OF PARKS, RECREATION &amp; TOURISM, page 376, after line 27, by adding an appropriately numbered paragraph to read:</w:t>
      </w:r>
    </w:p>
    <w:p w:rsidR="00735AE5" w:rsidRPr="00D110E4" w:rsidRDefault="00735AE5" w:rsidP="00735AE5">
      <w:pPr>
        <w:widowControl w:val="0"/>
        <w:rPr>
          <w:i/>
          <w:snapToGrid w:val="0"/>
          <w:szCs w:val="52"/>
          <w:u w:val="single"/>
        </w:rPr>
      </w:pPr>
      <w:r w:rsidRPr="00D110E4">
        <w:rPr>
          <w:snapToGrid w:val="0"/>
          <w:szCs w:val="52"/>
        </w:rPr>
        <w:t>/</w:t>
      </w:r>
      <w:r w:rsidRPr="00D110E4">
        <w:rPr>
          <w:i/>
          <w:snapToGrid w:val="0"/>
          <w:szCs w:val="52"/>
          <w:u w:val="single"/>
        </w:rPr>
        <w:t>(PRT: Palmetto Pride)  The funds distributed through Section 14-1-208(10) of the 1976 Code to the Governor’s Task Force on Litter shall only be utilized by Palmetto Pride for the purpose of recycling, reducing litter, and education, and shall not be used for beautification projects of any kind./</w:t>
      </w:r>
    </w:p>
    <w:p w:rsidR="00735AE5" w:rsidRPr="00D110E4" w:rsidRDefault="00735AE5" w:rsidP="00735AE5">
      <w:pPr>
        <w:widowControl w:val="0"/>
        <w:rPr>
          <w:snapToGrid w:val="0"/>
        </w:rPr>
      </w:pPr>
      <w:r w:rsidRPr="00D110E4">
        <w:rPr>
          <w:snapToGrid w:val="0"/>
        </w:rPr>
        <w:t>Renumber sections to conform.</w:t>
      </w:r>
    </w:p>
    <w:p w:rsidR="00735AE5" w:rsidRDefault="00735AE5" w:rsidP="00735AE5">
      <w:pPr>
        <w:widowControl w:val="0"/>
      </w:pPr>
      <w:r w:rsidRPr="00D110E4">
        <w:rPr>
          <w:snapToGrid w:val="0"/>
        </w:rPr>
        <w:t>Amend totals and titles to conform.</w:t>
      </w:r>
    </w:p>
    <w:p w:rsidR="00735AE5" w:rsidRDefault="00735AE5" w:rsidP="00735AE5">
      <w:pPr>
        <w:widowControl w:val="0"/>
      </w:pPr>
    </w:p>
    <w:p w:rsidR="00735AE5" w:rsidRDefault="00735AE5" w:rsidP="00735AE5">
      <w:r>
        <w:t>Rep. ERICKSON explained the amendment.</w:t>
      </w:r>
    </w:p>
    <w:p w:rsidR="00735AE5" w:rsidRDefault="00735AE5" w:rsidP="00735AE5">
      <w:r>
        <w:t>The amendment was then adopted.</w:t>
      </w:r>
    </w:p>
    <w:p w:rsidR="00735AE5" w:rsidRDefault="00735AE5" w:rsidP="00735AE5"/>
    <w:p w:rsidR="00735AE5" w:rsidRPr="008D3BED" w:rsidRDefault="00735AE5" w:rsidP="00735AE5">
      <w:pPr>
        <w:widowControl w:val="0"/>
        <w:rPr>
          <w:snapToGrid w:val="0"/>
        </w:rPr>
      </w:pPr>
      <w:r w:rsidRPr="008D3BED">
        <w:rPr>
          <w:snapToGrid w:val="0"/>
        </w:rPr>
        <w:t xml:space="preserve">Rep. BOWERS proposed the following Amendment No. 50 </w:t>
      </w:r>
      <w:r w:rsidR="003E6B71">
        <w:rPr>
          <w:snapToGrid w:val="0"/>
        </w:rPr>
        <w:t>(</w:t>
      </w:r>
      <w:r w:rsidRPr="008D3BED">
        <w:rPr>
          <w:snapToGrid w:val="0"/>
        </w:rPr>
        <w:t>h:\legwork\house\amend\h-wm\005\prt land acquisition.docx), which was tabled:</w:t>
      </w:r>
    </w:p>
    <w:p w:rsidR="00735AE5" w:rsidRPr="008D3BED" w:rsidRDefault="00735AE5" w:rsidP="00735AE5">
      <w:pPr>
        <w:widowControl w:val="0"/>
        <w:rPr>
          <w:snapToGrid w:val="0"/>
        </w:rPr>
      </w:pPr>
      <w:r w:rsidRPr="008D3BED">
        <w:rPr>
          <w:snapToGrid w:val="0"/>
        </w:rPr>
        <w:t>Amend the bill, as and if amended, Part IB, Section 49, DEPARTMENT OF PARKS, RECREATION &amp; TOURISM, page 376, after line 27, by adding an appropriately numbered paragraph to read:</w:t>
      </w:r>
    </w:p>
    <w:p w:rsidR="00735AE5" w:rsidRPr="008D3BED" w:rsidRDefault="00735AE5" w:rsidP="00735AE5">
      <w:pPr>
        <w:rPr>
          <w:snapToGrid w:val="0"/>
          <w:szCs w:val="50"/>
        </w:rPr>
      </w:pPr>
      <w:r w:rsidRPr="008D3BED">
        <w:rPr>
          <w:snapToGrid w:val="0"/>
          <w:szCs w:val="50"/>
        </w:rPr>
        <w:t>/</w:t>
      </w:r>
      <w:r w:rsidRPr="008D3BED">
        <w:rPr>
          <w:i/>
          <w:snapToGrid w:val="0"/>
          <w:szCs w:val="50"/>
          <w:u w:val="single"/>
        </w:rPr>
        <w:t>(PRT: Land Acquisition) The Department of Parks, Recreation, and Tourism shall acquire the one hundred and seven acres of land neighboring Lake Warren State Park and shall expend no more than $400,000 of the funds appropriated through this act to purchase the property.</w:t>
      </w:r>
      <w:r w:rsidRPr="008D3BED">
        <w:rPr>
          <w:snapToGrid w:val="0"/>
          <w:szCs w:val="50"/>
        </w:rPr>
        <w:t>/</w:t>
      </w:r>
    </w:p>
    <w:p w:rsidR="00735AE5" w:rsidRPr="008D3BED" w:rsidRDefault="00735AE5" w:rsidP="00735AE5">
      <w:pPr>
        <w:widowControl w:val="0"/>
        <w:rPr>
          <w:snapToGrid w:val="0"/>
        </w:rPr>
      </w:pPr>
      <w:r w:rsidRPr="008D3BED">
        <w:rPr>
          <w:snapToGrid w:val="0"/>
        </w:rPr>
        <w:t>Renumber sections to conform.</w:t>
      </w:r>
    </w:p>
    <w:p w:rsidR="00735AE5" w:rsidRDefault="00735AE5" w:rsidP="00735AE5">
      <w:pPr>
        <w:widowControl w:val="0"/>
      </w:pPr>
      <w:r w:rsidRPr="008D3BED">
        <w:rPr>
          <w:snapToGrid w:val="0"/>
        </w:rPr>
        <w:t>Amend totals and titles to conform.</w:t>
      </w:r>
    </w:p>
    <w:p w:rsidR="00735AE5" w:rsidRDefault="00735AE5" w:rsidP="00735AE5">
      <w:pPr>
        <w:widowControl w:val="0"/>
      </w:pPr>
    </w:p>
    <w:p w:rsidR="00735AE5" w:rsidRDefault="00735AE5" w:rsidP="00735AE5">
      <w:r>
        <w:t>Rep. BOWERS explained the amendment.</w:t>
      </w:r>
    </w:p>
    <w:p w:rsidR="00735AE5" w:rsidRDefault="00735AE5" w:rsidP="00735AE5">
      <w:r>
        <w:t>Rep. HERBKERSMAN spoke against the amendment.</w:t>
      </w:r>
    </w:p>
    <w:p w:rsidR="00595FF6" w:rsidRDefault="00595FF6" w:rsidP="00735AE5"/>
    <w:p w:rsidR="00735AE5" w:rsidRDefault="00735AE5" w:rsidP="00735AE5">
      <w:r>
        <w:t>Rep. HERBKERSMAN moved to table the amendment, which was agreed to.</w:t>
      </w:r>
    </w:p>
    <w:p w:rsidR="00735AE5" w:rsidRDefault="00735AE5" w:rsidP="00735AE5"/>
    <w:p w:rsidR="00735AE5" w:rsidRPr="00164030" w:rsidRDefault="00735AE5" w:rsidP="00735AE5">
      <w:pPr>
        <w:widowControl w:val="0"/>
        <w:rPr>
          <w:snapToGrid w:val="0"/>
        </w:rPr>
      </w:pPr>
      <w:r w:rsidRPr="00164030">
        <w:rPr>
          <w:snapToGrid w:val="0"/>
        </w:rPr>
        <w:t>Rep. HIXON proposed t</w:t>
      </w:r>
      <w:r w:rsidR="00595FF6">
        <w:rPr>
          <w:snapToGrid w:val="0"/>
        </w:rPr>
        <w:t>he following Amendment No. 61</w:t>
      </w:r>
      <w:r w:rsidRPr="00164030">
        <w:rPr>
          <w:snapToGrid w:val="0"/>
        </w:rPr>
        <w:t xml:space="preserve"> </w:t>
      </w:r>
      <w:r w:rsidR="003E6B71">
        <w:rPr>
          <w:snapToGrid w:val="0"/>
        </w:rPr>
        <w:t>(</w:t>
      </w:r>
      <w:r w:rsidRPr="00164030">
        <w:rPr>
          <w:snapToGrid w:val="0"/>
        </w:rPr>
        <w:t>h:\legwork\house\amend\h-wm\005\prt welcome center complex mowing.docx):</w:t>
      </w:r>
    </w:p>
    <w:p w:rsidR="00735AE5" w:rsidRPr="00164030" w:rsidRDefault="00735AE5" w:rsidP="00735AE5">
      <w:pPr>
        <w:widowControl w:val="0"/>
        <w:rPr>
          <w:snapToGrid w:val="0"/>
        </w:rPr>
      </w:pPr>
      <w:r w:rsidRPr="00164030">
        <w:rPr>
          <w:snapToGrid w:val="0"/>
        </w:rPr>
        <w:t>Amend the bill, as and if amended, Part IB, Section 49, DEPARTMENT OF PARKS, RECREATION &amp; TOURISM, page 376, after line 27, by adding an appropriately numbered paragraph to read:</w:t>
      </w:r>
    </w:p>
    <w:p w:rsidR="00735AE5" w:rsidRPr="00164030" w:rsidRDefault="00735AE5" w:rsidP="00735AE5">
      <w:pPr>
        <w:widowControl w:val="0"/>
        <w:rPr>
          <w:snapToGrid w:val="0"/>
        </w:rPr>
      </w:pPr>
      <w:r w:rsidRPr="00164030">
        <w:rPr>
          <w:snapToGrid w:val="0"/>
        </w:rPr>
        <w:t>/</w:t>
      </w:r>
      <w:r w:rsidRPr="00164030">
        <w:rPr>
          <w:i/>
          <w:snapToGrid w:val="0"/>
          <w:u w:val="single"/>
        </w:rPr>
        <w:t>(PRT: Welcome Center Complex Mowing), which was adopted: Of the funds appropriated for State Welcome Centers, the department is directed to ensure that at every Welcome Centers complex, the outer edge of the pavement of the adjacent highway, the highway control of access right of way line, and all boundaries surrounding the complex must be mowed in a manner to ensure that the entirety of the grounds are uniform in appearance.</w:t>
      </w:r>
      <w:r w:rsidRPr="00164030">
        <w:t xml:space="preserve"> </w:t>
      </w:r>
      <w:r w:rsidRPr="00164030">
        <w:rPr>
          <w:snapToGrid w:val="0"/>
        </w:rPr>
        <w:t>/</w:t>
      </w:r>
    </w:p>
    <w:p w:rsidR="00735AE5" w:rsidRPr="00164030" w:rsidRDefault="00735AE5" w:rsidP="00735AE5">
      <w:pPr>
        <w:widowControl w:val="0"/>
        <w:rPr>
          <w:snapToGrid w:val="0"/>
        </w:rPr>
      </w:pPr>
      <w:r w:rsidRPr="00164030">
        <w:rPr>
          <w:snapToGrid w:val="0"/>
        </w:rPr>
        <w:t>Renumber sections to conform.</w:t>
      </w:r>
    </w:p>
    <w:p w:rsidR="00735AE5" w:rsidRDefault="00735AE5" w:rsidP="00735AE5">
      <w:pPr>
        <w:widowControl w:val="0"/>
      </w:pPr>
      <w:r w:rsidRPr="00164030">
        <w:rPr>
          <w:snapToGrid w:val="0"/>
        </w:rPr>
        <w:t>Amend totals and titles to conform.</w:t>
      </w:r>
    </w:p>
    <w:p w:rsidR="00735AE5" w:rsidRDefault="00735AE5" w:rsidP="00735AE5">
      <w:pPr>
        <w:widowControl w:val="0"/>
      </w:pPr>
    </w:p>
    <w:p w:rsidR="00735AE5" w:rsidRDefault="00735AE5" w:rsidP="00735AE5">
      <w:r>
        <w:t>Rep. HIXON explained the amendment.</w:t>
      </w:r>
    </w:p>
    <w:p w:rsidR="00735AE5" w:rsidRDefault="00735AE5" w:rsidP="00735AE5">
      <w:r>
        <w:t>The amendment was then adopted.</w:t>
      </w:r>
    </w:p>
    <w:p w:rsidR="00735AE5" w:rsidRDefault="00735AE5" w:rsidP="00735AE5"/>
    <w:p w:rsidR="00735AE5" w:rsidRDefault="00735AE5" w:rsidP="00735AE5">
      <w:r>
        <w:t>The question then recurred to the adoption of the section.</w:t>
      </w:r>
    </w:p>
    <w:p w:rsidR="00735AE5" w:rsidRDefault="00735AE5" w:rsidP="00735AE5"/>
    <w:p w:rsidR="00735AE5" w:rsidRDefault="00735AE5" w:rsidP="00735AE5">
      <w:r>
        <w:t xml:space="preserve">The yeas and nays were taken resulting as follows: </w:t>
      </w:r>
    </w:p>
    <w:p w:rsidR="00735AE5" w:rsidRDefault="00735AE5" w:rsidP="00735AE5">
      <w:pPr>
        <w:jc w:val="center"/>
      </w:pPr>
      <w:r>
        <w:t xml:space="preserve"> </w:t>
      </w:r>
      <w:bookmarkStart w:id="78" w:name="vote_start250"/>
      <w:bookmarkEnd w:id="78"/>
      <w:r>
        <w:t>Yeas 106; Nays 0</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Anderson</w:t>
            </w:r>
          </w:p>
        </w:tc>
      </w:tr>
      <w:tr w:rsidR="00735AE5" w:rsidRPr="00735AE5" w:rsidTr="00735AE5">
        <w:tc>
          <w:tcPr>
            <w:tcW w:w="2179" w:type="dxa"/>
            <w:shd w:val="clear" w:color="auto" w:fill="auto"/>
          </w:tcPr>
          <w:p w:rsidR="00735AE5" w:rsidRPr="00735AE5" w:rsidRDefault="00735AE5" w:rsidP="00735AE5">
            <w:pPr>
              <w:ind w:firstLine="0"/>
            </w:pPr>
            <w:r>
              <w:t>Anthony</w:t>
            </w:r>
          </w:p>
        </w:tc>
        <w:tc>
          <w:tcPr>
            <w:tcW w:w="2179" w:type="dxa"/>
            <w:shd w:val="clear" w:color="auto" w:fill="auto"/>
          </w:tcPr>
          <w:p w:rsidR="00735AE5" w:rsidRPr="00735AE5" w:rsidRDefault="00735AE5" w:rsidP="00735AE5">
            <w:pPr>
              <w:ind w:firstLine="0"/>
            </w:pPr>
            <w:r>
              <w:t>Arrington</w:t>
            </w:r>
          </w:p>
        </w:tc>
        <w:tc>
          <w:tcPr>
            <w:tcW w:w="2180" w:type="dxa"/>
            <w:shd w:val="clear" w:color="auto" w:fill="auto"/>
          </w:tcPr>
          <w:p w:rsidR="00735AE5" w:rsidRPr="00735AE5" w:rsidRDefault="00735AE5" w:rsidP="00735AE5">
            <w:pPr>
              <w:ind w:firstLine="0"/>
            </w:pPr>
            <w:r>
              <w:t>Atkinson</w:t>
            </w:r>
          </w:p>
        </w:tc>
      </w:tr>
      <w:tr w:rsidR="00735AE5" w:rsidRPr="00735AE5" w:rsidTr="00735AE5">
        <w:tc>
          <w:tcPr>
            <w:tcW w:w="2179" w:type="dxa"/>
            <w:shd w:val="clear" w:color="auto" w:fill="auto"/>
          </w:tcPr>
          <w:p w:rsidR="00735AE5" w:rsidRPr="00735AE5" w:rsidRDefault="00735AE5" w:rsidP="00735AE5">
            <w:pPr>
              <w:ind w:firstLine="0"/>
            </w:pPr>
            <w:r>
              <w:t>Atwater</w:t>
            </w:r>
          </w:p>
        </w:tc>
        <w:tc>
          <w:tcPr>
            <w:tcW w:w="2179" w:type="dxa"/>
            <w:shd w:val="clear" w:color="auto" w:fill="auto"/>
          </w:tcPr>
          <w:p w:rsidR="00735AE5" w:rsidRPr="00735AE5" w:rsidRDefault="00735AE5" w:rsidP="00735AE5">
            <w:pPr>
              <w:ind w:firstLine="0"/>
            </w:pPr>
            <w:r>
              <w:t>Bales</w:t>
            </w:r>
          </w:p>
        </w:tc>
        <w:tc>
          <w:tcPr>
            <w:tcW w:w="2180" w:type="dxa"/>
            <w:shd w:val="clear" w:color="auto" w:fill="auto"/>
          </w:tcPr>
          <w:p w:rsidR="00735AE5" w:rsidRPr="00735AE5" w:rsidRDefault="00735AE5" w:rsidP="00735AE5">
            <w:pPr>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Bamberg</w:t>
            </w:r>
          </w:p>
        </w:tc>
        <w:tc>
          <w:tcPr>
            <w:tcW w:w="2179" w:type="dxa"/>
            <w:shd w:val="clear" w:color="auto" w:fill="auto"/>
          </w:tcPr>
          <w:p w:rsidR="00735AE5" w:rsidRPr="00735AE5" w:rsidRDefault="00735AE5" w:rsidP="00735AE5">
            <w:pPr>
              <w:ind w:firstLine="0"/>
            </w:pPr>
            <w:r>
              <w:t>Bennett</w:t>
            </w:r>
          </w:p>
        </w:tc>
        <w:tc>
          <w:tcPr>
            <w:tcW w:w="2180" w:type="dxa"/>
            <w:shd w:val="clear" w:color="auto" w:fill="auto"/>
          </w:tcPr>
          <w:p w:rsidR="00735AE5" w:rsidRPr="00735AE5" w:rsidRDefault="00735AE5" w:rsidP="00735AE5">
            <w:pPr>
              <w:ind w:firstLine="0"/>
            </w:pPr>
            <w:r>
              <w:t>Bernstein</w:t>
            </w:r>
          </w:p>
        </w:tc>
      </w:tr>
      <w:tr w:rsidR="00735AE5" w:rsidRPr="00735AE5" w:rsidTr="00735AE5">
        <w:tc>
          <w:tcPr>
            <w:tcW w:w="2179" w:type="dxa"/>
            <w:shd w:val="clear" w:color="auto" w:fill="auto"/>
          </w:tcPr>
          <w:p w:rsidR="00735AE5" w:rsidRPr="00735AE5" w:rsidRDefault="00735AE5" w:rsidP="00735AE5">
            <w:pPr>
              <w:ind w:firstLine="0"/>
            </w:pPr>
            <w:r>
              <w:t>Blackwell</w:t>
            </w:r>
          </w:p>
        </w:tc>
        <w:tc>
          <w:tcPr>
            <w:tcW w:w="2179" w:type="dxa"/>
            <w:shd w:val="clear" w:color="auto" w:fill="auto"/>
          </w:tcPr>
          <w:p w:rsidR="00735AE5" w:rsidRPr="00735AE5" w:rsidRDefault="00735AE5" w:rsidP="00735AE5">
            <w:pPr>
              <w:ind w:firstLine="0"/>
            </w:pPr>
            <w:r>
              <w:t>Bowers</w:t>
            </w:r>
          </w:p>
        </w:tc>
        <w:tc>
          <w:tcPr>
            <w:tcW w:w="2180" w:type="dxa"/>
            <w:shd w:val="clear" w:color="auto" w:fill="auto"/>
          </w:tcPr>
          <w:p w:rsidR="00735AE5" w:rsidRPr="00735AE5" w:rsidRDefault="00735AE5" w:rsidP="00735AE5">
            <w:pPr>
              <w:ind w:firstLine="0"/>
            </w:pPr>
            <w:r>
              <w:t>Bradley</w:t>
            </w:r>
          </w:p>
        </w:tc>
      </w:tr>
      <w:tr w:rsidR="00735AE5" w:rsidRPr="00735AE5" w:rsidTr="00735AE5">
        <w:tc>
          <w:tcPr>
            <w:tcW w:w="2179" w:type="dxa"/>
            <w:shd w:val="clear" w:color="auto" w:fill="auto"/>
          </w:tcPr>
          <w:p w:rsidR="00735AE5" w:rsidRPr="00735AE5" w:rsidRDefault="00735AE5" w:rsidP="00735AE5">
            <w:pPr>
              <w:ind w:firstLine="0"/>
            </w:pPr>
            <w:r>
              <w:t>Brown</w:t>
            </w:r>
          </w:p>
        </w:tc>
        <w:tc>
          <w:tcPr>
            <w:tcW w:w="2179" w:type="dxa"/>
            <w:shd w:val="clear" w:color="auto" w:fill="auto"/>
          </w:tcPr>
          <w:p w:rsidR="00735AE5" w:rsidRPr="00735AE5" w:rsidRDefault="00735AE5" w:rsidP="00735AE5">
            <w:pPr>
              <w:ind w:firstLine="0"/>
            </w:pPr>
            <w:r>
              <w:t>Burns</w:t>
            </w:r>
          </w:p>
        </w:tc>
        <w:tc>
          <w:tcPr>
            <w:tcW w:w="2180" w:type="dxa"/>
            <w:shd w:val="clear" w:color="auto" w:fill="auto"/>
          </w:tcPr>
          <w:p w:rsidR="00735AE5" w:rsidRPr="00735AE5" w:rsidRDefault="00735AE5" w:rsidP="00735AE5">
            <w:pPr>
              <w:ind w:firstLine="0"/>
            </w:pPr>
            <w:r>
              <w:t>Caskey</w:t>
            </w:r>
          </w:p>
        </w:tc>
      </w:tr>
      <w:tr w:rsidR="00735AE5" w:rsidRPr="00735AE5" w:rsidTr="00735AE5">
        <w:tc>
          <w:tcPr>
            <w:tcW w:w="2179" w:type="dxa"/>
            <w:shd w:val="clear" w:color="auto" w:fill="auto"/>
          </w:tcPr>
          <w:p w:rsidR="00735AE5" w:rsidRPr="00735AE5" w:rsidRDefault="00735AE5" w:rsidP="00735AE5">
            <w:pPr>
              <w:ind w:firstLine="0"/>
            </w:pPr>
            <w:r>
              <w:t>Chumley</w:t>
            </w:r>
          </w:p>
        </w:tc>
        <w:tc>
          <w:tcPr>
            <w:tcW w:w="2179" w:type="dxa"/>
            <w:shd w:val="clear" w:color="auto" w:fill="auto"/>
          </w:tcPr>
          <w:p w:rsidR="00735AE5" w:rsidRPr="00735AE5" w:rsidRDefault="00735AE5" w:rsidP="00735AE5">
            <w:pPr>
              <w:ind w:firstLine="0"/>
            </w:pPr>
            <w:r>
              <w:t>Clary</w:t>
            </w:r>
          </w:p>
        </w:tc>
        <w:tc>
          <w:tcPr>
            <w:tcW w:w="2180" w:type="dxa"/>
            <w:shd w:val="clear" w:color="auto" w:fill="auto"/>
          </w:tcPr>
          <w:p w:rsidR="00735AE5" w:rsidRPr="00735AE5" w:rsidRDefault="00735AE5" w:rsidP="00735AE5">
            <w:pPr>
              <w:ind w:firstLine="0"/>
            </w:pPr>
            <w:r>
              <w:t>Clyburn</w:t>
            </w:r>
          </w:p>
        </w:tc>
      </w:tr>
      <w:tr w:rsidR="00735AE5" w:rsidRPr="00735AE5" w:rsidTr="00735AE5">
        <w:tc>
          <w:tcPr>
            <w:tcW w:w="2179" w:type="dxa"/>
            <w:shd w:val="clear" w:color="auto" w:fill="auto"/>
          </w:tcPr>
          <w:p w:rsidR="00735AE5" w:rsidRPr="00735AE5" w:rsidRDefault="00735AE5" w:rsidP="00735AE5">
            <w:pPr>
              <w:ind w:firstLine="0"/>
            </w:pPr>
            <w:r>
              <w:t>Cogswell</w:t>
            </w:r>
          </w:p>
        </w:tc>
        <w:tc>
          <w:tcPr>
            <w:tcW w:w="2179" w:type="dxa"/>
            <w:shd w:val="clear" w:color="auto" w:fill="auto"/>
          </w:tcPr>
          <w:p w:rsidR="00735AE5" w:rsidRPr="00735AE5" w:rsidRDefault="00735AE5" w:rsidP="00735AE5">
            <w:pPr>
              <w:ind w:firstLine="0"/>
            </w:pPr>
            <w:r>
              <w:t>Cole</w:t>
            </w:r>
          </w:p>
        </w:tc>
        <w:tc>
          <w:tcPr>
            <w:tcW w:w="2180" w:type="dxa"/>
            <w:shd w:val="clear" w:color="auto" w:fill="auto"/>
          </w:tcPr>
          <w:p w:rsidR="00735AE5" w:rsidRPr="00735AE5" w:rsidRDefault="00735AE5" w:rsidP="00735AE5">
            <w:pPr>
              <w:ind w:firstLine="0"/>
            </w:pPr>
            <w:r>
              <w:t>Collins</w:t>
            </w:r>
          </w:p>
        </w:tc>
      </w:tr>
      <w:tr w:rsidR="00735AE5" w:rsidRPr="00735AE5" w:rsidTr="00735AE5">
        <w:tc>
          <w:tcPr>
            <w:tcW w:w="2179" w:type="dxa"/>
            <w:shd w:val="clear" w:color="auto" w:fill="auto"/>
          </w:tcPr>
          <w:p w:rsidR="00735AE5" w:rsidRPr="00735AE5" w:rsidRDefault="00735AE5" w:rsidP="00735AE5">
            <w:pPr>
              <w:ind w:firstLine="0"/>
            </w:pPr>
            <w:r>
              <w:t>Crawford</w:t>
            </w:r>
          </w:p>
        </w:tc>
        <w:tc>
          <w:tcPr>
            <w:tcW w:w="2179" w:type="dxa"/>
            <w:shd w:val="clear" w:color="auto" w:fill="auto"/>
          </w:tcPr>
          <w:p w:rsidR="00735AE5" w:rsidRPr="00735AE5" w:rsidRDefault="00735AE5" w:rsidP="00735AE5">
            <w:pPr>
              <w:ind w:firstLine="0"/>
            </w:pPr>
            <w:r>
              <w:t>Crosby</w:t>
            </w:r>
          </w:p>
        </w:tc>
        <w:tc>
          <w:tcPr>
            <w:tcW w:w="2180" w:type="dxa"/>
            <w:shd w:val="clear" w:color="auto" w:fill="auto"/>
          </w:tcPr>
          <w:p w:rsidR="00735AE5" w:rsidRPr="00735AE5" w:rsidRDefault="00735AE5" w:rsidP="00735AE5">
            <w:pPr>
              <w:ind w:firstLine="0"/>
            </w:pPr>
            <w:r>
              <w:t>Daning</w:t>
            </w:r>
          </w:p>
        </w:tc>
      </w:tr>
      <w:tr w:rsidR="00735AE5" w:rsidRPr="00735AE5" w:rsidTr="00735AE5">
        <w:tc>
          <w:tcPr>
            <w:tcW w:w="2179" w:type="dxa"/>
            <w:shd w:val="clear" w:color="auto" w:fill="auto"/>
          </w:tcPr>
          <w:p w:rsidR="00735AE5" w:rsidRPr="00735AE5" w:rsidRDefault="00735AE5" w:rsidP="00735AE5">
            <w:pPr>
              <w:ind w:firstLine="0"/>
            </w:pPr>
            <w:r>
              <w:t>Davis</w:t>
            </w:r>
          </w:p>
        </w:tc>
        <w:tc>
          <w:tcPr>
            <w:tcW w:w="2179" w:type="dxa"/>
            <w:shd w:val="clear" w:color="auto" w:fill="auto"/>
          </w:tcPr>
          <w:p w:rsidR="00735AE5" w:rsidRPr="00735AE5" w:rsidRDefault="00735AE5" w:rsidP="00735AE5">
            <w:pPr>
              <w:ind w:firstLine="0"/>
            </w:pPr>
            <w:r>
              <w:t>Delleney</w:t>
            </w:r>
          </w:p>
        </w:tc>
        <w:tc>
          <w:tcPr>
            <w:tcW w:w="2180" w:type="dxa"/>
            <w:shd w:val="clear" w:color="auto" w:fill="auto"/>
          </w:tcPr>
          <w:p w:rsidR="00735AE5" w:rsidRPr="00735AE5" w:rsidRDefault="00735AE5" w:rsidP="00735AE5">
            <w:pPr>
              <w:ind w:firstLine="0"/>
            </w:pPr>
            <w:r>
              <w:t>Dillard</w:t>
            </w:r>
          </w:p>
        </w:tc>
      </w:tr>
      <w:tr w:rsidR="00735AE5" w:rsidRPr="00735AE5" w:rsidTr="00735AE5">
        <w:tc>
          <w:tcPr>
            <w:tcW w:w="2179" w:type="dxa"/>
            <w:shd w:val="clear" w:color="auto" w:fill="auto"/>
          </w:tcPr>
          <w:p w:rsidR="00735AE5" w:rsidRPr="00735AE5" w:rsidRDefault="00735AE5" w:rsidP="00735AE5">
            <w:pPr>
              <w:ind w:firstLine="0"/>
            </w:pPr>
            <w:r>
              <w:t>Douglas</w:t>
            </w:r>
          </w:p>
        </w:tc>
        <w:tc>
          <w:tcPr>
            <w:tcW w:w="2179" w:type="dxa"/>
            <w:shd w:val="clear" w:color="auto" w:fill="auto"/>
          </w:tcPr>
          <w:p w:rsidR="00735AE5" w:rsidRPr="00735AE5" w:rsidRDefault="00735AE5" w:rsidP="00735AE5">
            <w:pPr>
              <w:ind w:firstLine="0"/>
            </w:pPr>
            <w:r>
              <w:t>Duckworth</w:t>
            </w:r>
          </w:p>
        </w:tc>
        <w:tc>
          <w:tcPr>
            <w:tcW w:w="2180" w:type="dxa"/>
            <w:shd w:val="clear" w:color="auto" w:fill="auto"/>
          </w:tcPr>
          <w:p w:rsidR="00735AE5" w:rsidRPr="00735AE5" w:rsidRDefault="00735AE5" w:rsidP="00735AE5">
            <w:pPr>
              <w:ind w:firstLine="0"/>
            </w:pPr>
            <w:r>
              <w:t>Elliott</w:t>
            </w:r>
          </w:p>
        </w:tc>
      </w:tr>
      <w:tr w:rsidR="00735AE5" w:rsidRPr="00735AE5" w:rsidTr="00735AE5">
        <w:tc>
          <w:tcPr>
            <w:tcW w:w="2179" w:type="dxa"/>
            <w:shd w:val="clear" w:color="auto" w:fill="auto"/>
          </w:tcPr>
          <w:p w:rsidR="00735AE5" w:rsidRPr="00735AE5" w:rsidRDefault="00735AE5" w:rsidP="00735AE5">
            <w:pPr>
              <w:ind w:firstLine="0"/>
            </w:pPr>
            <w:r>
              <w:t>Erickson</w:t>
            </w:r>
          </w:p>
        </w:tc>
        <w:tc>
          <w:tcPr>
            <w:tcW w:w="2179" w:type="dxa"/>
            <w:shd w:val="clear" w:color="auto" w:fill="auto"/>
          </w:tcPr>
          <w:p w:rsidR="00735AE5" w:rsidRPr="00735AE5" w:rsidRDefault="00735AE5" w:rsidP="00735AE5">
            <w:pPr>
              <w:ind w:firstLine="0"/>
            </w:pPr>
            <w:r>
              <w:t>Felder</w:t>
            </w:r>
          </w:p>
        </w:tc>
        <w:tc>
          <w:tcPr>
            <w:tcW w:w="2180" w:type="dxa"/>
            <w:shd w:val="clear" w:color="auto" w:fill="auto"/>
          </w:tcPr>
          <w:p w:rsidR="00735AE5" w:rsidRPr="00735AE5" w:rsidRDefault="00735AE5" w:rsidP="00735AE5">
            <w:pPr>
              <w:ind w:firstLine="0"/>
            </w:pPr>
            <w:r>
              <w:t>Finlay</w:t>
            </w:r>
          </w:p>
        </w:tc>
      </w:tr>
      <w:tr w:rsidR="00735AE5" w:rsidRPr="00735AE5" w:rsidTr="00735AE5">
        <w:tc>
          <w:tcPr>
            <w:tcW w:w="2179" w:type="dxa"/>
            <w:shd w:val="clear" w:color="auto" w:fill="auto"/>
          </w:tcPr>
          <w:p w:rsidR="00735AE5" w:rsidRPr="00735AE5" w:rsidRDefault="00735AE5" w:rsidP="00735AE5">
            <w:pPr>
              <w:ind w:firstLine="0"/>
            </w:pPr>
            <w:r>
              <w:t>Forrest</w:t>
            </w:r>
          </w:p>
        </w:tc>
        <w:tc>
          <w:tcPr>
            <w:tcW w:w="2179" w:type="dxa"/>
            <w:shd w:val="clear" w:color="auto" w:fill="auto"/>
          </w:tcPr>
          <w:p w:rsidR="00735AE5" w:rsidRPr="00735AE5" w:rsidRDefault="00735AE5" w:rsidP="00735AE5">
            <w:pPr>
              <w:ind w:firstLine="0"/>
            </w:pPr>
            <w:r>
              <w:t>Forrester</w:t>
            </w:r>
          </w:p>
        </w:tc>
        <w:tc>
          <w:tcPr>
            <w:tcW w:w="2180" w:type="dxa"/>
            <w:shd w:val="clear" w:color="auto" w:fill="auto"/>
          </w:tcPr>
          <w:p w:rsidR="00735AE5" w:rsidRPr="00735AE5" w:rsidRDefault="00735AE5" w:rsidP="00735AE5">
            <w:pPr>
              <w:ind w:firstLine="0"/>
            </w:pPr>
            <w:r>
              <w:t>Fry</w:t>
            </w:r>
          </w:p>
        </w:tc>
      </w:tr>
      <w:tr w:rsidR="00735AE5" w:rsidRPr="00735AE5" w:rsidTr="00735AE5">
        <w:tc>
          <w:tcPr>
            <w:tcW w:w="2179" w:type="dxa"/>
            <w:shd w:val="clear" w:color="auto" w:fill="auto"/>
          </w:tcPr>
          <w:p w:rsidR="00735AE5" w:rsidRPr="00735AE5" w:rsidRDefault="00735AE5" w:rsidP="00735AE5">
            <w:pPr>
              <w:ind w:firstLine="0"/>
            </w:pPr>
            <w:r>
              <w:t>Funderburk</w:t>
            </w:r>
          </w:p>
        </w:tc>
        <w:tc>
          <w:tcPr>
            <w:tcW w:w="2179" w:type="dxa"/>
            <w:shd w:val="clear" w:color="auto" w:fill="auto"/>
          </w:tcPr>
          <w:p w:rsidR="00735AE5" w:rsidRPr="00735AE5" w:rsidRDefault="00735AE5" w:rsidP="00735AE5">
            <w:pPr>
              <w:ind w:firstLine="0"/>
            </w:pPr>
            <w:r>
              <w:t>Gagnon</w:t>
            </w:r>
          </w:p>
        </w:tc>
        <w:tc>
          <w:tcPr>
            <w:tcW w:w="2180" w:type="dxa"/>
            <w:shd w:val="clear" w:color="auto" w:fill="auto"/>
          </w:tcPr>
          <w:p w:rsidR="00735AE5" w:rsidRPr="00735AE5" w:rsidRDefault="00735AE5" w:rsidP="00735AE5">
            <w:pPr>
              <w:ind w:firstLine="0"/>
            </w:pPr>
            <w:r>
              <w:t>Govan</w:t>
            </w:r>
          </w:p>
        </w:tc>
      </w:tr>
      <w:tr w:rsidR="00735AE5" w:rsidRPr="00735AE5" w:rsidTr="00735AE5">
        <w:tc>
          <w:tcPr>
            <w:tcW w:w="2179" w:type="dxa"/>
            <w:shd w:val="clear" w:color="auto" w:fill="auto"/>
          </w:tcPr>
          <w:p w:rsidR="00735AE5" w:rsidRPr="00735AE5" w:rsidRDefault="00735AE5" w:rsidP="00735AE5">
            <w:pPr>
              <w:ind w:firstLine="0"/>
            </w:pPr>
            <w:r>
              <w:t>Hamilton</w:t>
            </w:r>
          </w:p>
        </w:tc>
        <w:tc>
          <w:tcPr>
            <w:tcW w:w="2179" w:type="dxa"/>
            <w:shd w:val="clear" w:color="auto" w:fill="auto"/>
          </w:tcPr>
          <w:p w:rsidR="00735AE5" w:rsidRPr="00735AE5" w:rsidRDefault="00735AE5" w:rsidP="00735AE5">
            <w:pPr>
              <w:ind w:firstLine="0"/>
            </w:pPr>
            <w:r>
              <w:t>Hardee</w:t>
            </w:r>
          </w:p>
        </w:tc>
        <w:tc>
          <w:tcPr>
            <w:tcW w:w="2180" w:type="dxa"/>
            <w:shd w:val="clear" w:color="auto" w:fill="auto"/>
          </w:tcPr>
          <w:p w:rsidR="00735AE5" w:rsidRPr="00735AE5" w:rsidRDefault="00735AE5" w:rsidP="00735AE5">
            <w:pPr>
              <w:ind w:firstLine="0"/>
            </w:pPr>
            <w:r>
              <w:t>Hayes</w:t>
            </w:r>
          </w:p>
        </w:tc>
      </w:tr>
      <w:tr w:rsidR="00735AE5" w:rsidRPr="00735AE5" w:rsidTr="00735AE5">
        <w:tc>
          <w:tcPr>
            <w:tcW w:w="2179" w:type="dxa"/>
            <w:shd w:val="clear" w:color="auto" w:fill="auto"/>
          </w:tcPr>
          <w:p w:rsidR="00735AE5" w:rsidRPr="00735AE5" w:rsidRDefault="00735AE5" w:rsidP="00735AE5">
            <w:pPr>
              <w:ind w:firstLine="0"/>
            </w:pPr>
            <w:r>
              <w:t>Henderson</w:t>
            </w:r>
          </w:p>
        </w:tc>
        <w:tc>
          <w:tcPr>
            <w:tcW w:w="2179" w:type="dxa"/>
            <w:shd w:val="clear" w:color="auto" w:fill="auto"/>
          </w:tcPr>
          <w:p w:rsidR="00735AE5" w:rsidRPr="00735AE5" w:rsidRDefault="00735AE5" w:rsidP="00735AE5">
            <w:pPr>
              <w:ind w:firstLine="0"/>
            </w:pPr>
            <w:r>
              <w:t>Henegan</w:t>
            </w:r>
          </w:p>
        </w:tc>
        <w:tc>
          <w:tcPr>
            <w:tcW w:w="2180" w:type="dxa"/>
            <w:shd w:val="clear" w:color="auto" w:fill="auto"/>
          </w:tcPr>
          <w:p w:rsidR="00735AE5" w:rsidRPr="00735AE5" w:rsidRDefault="00735AE5" w:rsidP="00735AE5">
            <w:pPr>
              <w:ind w:firstLine="0"/>
            </w:pPr>
            <w:r>
              <w:t>Herbkersman</w:t>
            </w:r>
          </w:p>
        </w:tc>
      </w:tr>
      <w:tr w:rsidR="00735AE5" w:rsidRPr="00735AE5" w:rsidTr="00735AE5">
        <w:tc>
          <w:tcPr>
            <w:tcW w:w="2179" w:type="dxa"/>
            <w:shd w:val="clear" w:color="auto" w:fill="auto"/>
          </w:tcPr>
          <w:p w:rsidR="00735AE5" w:rsidRPr="00735AE5" w:rsidRDefault="00735AE5" w:rsidP="00735AE5">
            <w:pPr>
              <w:ind w:firstLine="0"/>
            </w:pPr>
            <w:r>
              <w:t>Hewitt</w:t>
            </w:r>
          </w:p>
        </w:tc>
        <w:tc>
          <w:tcPr>
            <w:tcW w:w="2179" w:type="dxa"/>
            <w:shd w:val="clear" w:color="auto" w:fill="auto"/>
          </w:tcPr>
          <w:p w:rsidR="00735AE5" w:rsidRPr="00735AE5" w:rsidRDefault="00735AE5" w:rsidP="00735AE5">
            <w:pPr>
              <w:ind w:firstLine="0"/>
            </w:pPr>
            <w:r>
              <w:t>Hill</w:t>
            </w:r>
          </w:p>
        </w:tc>
        <w:tc>
          <w:tcPr>
            <w:tcW w:w="2180" w:type="dxa"/>
            <w:shd w:val="clear" w:color="auto" w:fill="auto"/>
          </w:tcPr>
          <w:p w:rsidR="00735AE5" w:rsidRPr="00735AE5" w:rsidRDefault="00735AE5" w:rsidP="00735AE5">
            <w:pPr>
              <w:ind w:firstLine="0"/>
            </w:pPr>
            <w:r>
              <w:t>Hiott</w:t>
            </w:r>
          </w:p>
        </w:tc>
      </w:tr>
      <w:tr w:rsidR="00735AE5" w:rsidRPr="00735AE5" w:rsidTr="00735AE5">
        <w:tc>
          <w:tcPr>
            <w:tcW w:w="2179" w:type="dxa"/>
            <w:shd w:val="clear" w:color="auto" w:fill="auto"/>
          </w:tcPr>
          <w:p w:rsidR="00735AE5" w:rsidRPr="00735AE5" w:rsidRDefault="00735AE5" w:rsidP="00735AE5">
            <w:pPr>
              <w:ind w:firstLine="0"/>
            </w:pPr>
            <w:r>
              <w:t>Hixon</w:t>
            </w:r>
          </w:p>
        </w:tc>
        <w:tc>
          <w:tcPr>
            <w:tcW w:w="2179" w:type="dxa"/>
            <w:shd w:val="clear" w:color="auto" w:fill="auto"/>
          </w:tcPr>
          <w:p w:rsidR="00735AE5" w:rsidRPr="00735AE5" w:rsidRDefault="00735AE5" w:rsidP="00735AE5">
            <w:pPr>
              <w:ind w:firstLine="0"/>
            </w:pPr>
            <w:r>
              <w:t>Hosey</w:t>
            </w:r>
          </w:p>
        </w:tc>
        <w:tc>
          <w:tcPr>
            <w:tcW w:w="2180" w:type="dxa"/>
            <w:shd w:val="clear" w:color="auto" w:fill="auto"/>
          </w:tcPr>
          <w:p w:rsidR="00735AE5" w:rsidRPr="00735AE5" w:rsidRDefault="00735AE5" w:rsidP="00735AE5">
            <w:pPr>
              <w:ind w:firstLine="0"/>
            </w:pPr>
            <w:r>
              <w:t>Huggins</w:t>
            </w:r>
          </w:p>
        </w:tc>
      </w:tr>
      <w:tr w:rsidR="00735AE5" w:rsidRPr="00735AE5" w:rsidTr="00735AE5">
        <w:tc>
          <w:tcPr>
            <w:tcW w:w="2179" w:type="dxa"/>
            <w:shd w:val="clear" w:color="auto" w:fill="auto"/>
          </w:tcPr>
          <w:p w:rsidR="00735AE5" w:rsidRPr="00735AE5" w:rsidRDefault="00735AE5" w:rsidP="00735AE5">
            <w:pPr>
              <w:ind w:firstLine="0"/>
            </w:pPr>
            <w:r>
              <w:t>Jefferson</w:t>
            </w:r>
          </w:p>
        </w:tc>
        <w:tc>
          <w:tcPr>
            <w:tcW w:w="2179" w:type="dxa"/>
            <w:shd w:val="clear" w:color="auto" w:fill="auto"/>
          </w:tcPr>
          <w:p w:rsidR="00735AE5" w:rsidRPr="00735AE5" w:rsidRDefault="00735AE5" w:rsidP="00735AE5">
            <w:pPr>
              <w:ind w:firstLine="0"/>
            </w:pPr>
            <w:r>
              <w:t>Johnson</w:t>
            </w:r>
          </w:p>
        </w:tc>
        <w:tc>
          <w:tcPr>
            <w:tcW w:w="2180" w:type="dxa"/>
            <w:shd w:val="clear" w:color="auto" w:fill="auto"/>
          </w:tcPr>
          <w:p w:rsidR="00735AE5" w:rsidRPr="00735AE5" w:rsidRDefault="00735AE5" w:rsidP="00735AE5">
            <w:pPr>
              <w:ind w:firstLine="0"/>
            </w:pPr>
            <w:r>
              <w:t>Jordan</w:t>
            </w:r>
          </w:p>
        </w:tc>
      </w:tr>
      <w:tr w:rsidR="00735AE5" w:rsidRPr="00735AE5" w:rsidTr="00735AE5">
        <w:tc>
          <w:tcPr>
            <w:tcW w:w="2179" w:type="dxa"/>
            <w:shd w:val="clear" w:color="auto" w:fill="auto"/>
          </w:tcPr>
          <w:p w:rsidR="00735AE5" w:rsidRPr="00735AE5" w:rsidRDefault="00735AE5" w:rsidP="00735AE5">
            <w:pPr>
              <w:ind w:firstLine="0"/>
            </w:pPr>
            <w:r>
              <w:t>King</w:t>
            </w:r>
          </w:p>
        </w:tc>
        <w:tc>
          <w:tcPr>
            <w:tcW w:w="2179" w:type="dxa"/>
            <w:shd w:val="clear" w:color="auto" w:fill="auto"/>
          </w:tcPr>
          <w:p w:rsidR="00735AE5" w:rsidRPr="00735AE5" w:rsidRDefault="00735AE5" w:rsidP="00735AE5">
            <w:pPr>
              <w:ind w:firstLine="0"/>
            </w:pPr>
            <w:r>
              <w:t>Kirby</w:t>
            </w:r>
          </w:p>
        </w:tc>
        <w:tc>
          <w:tcPr>
            <w:tcW w:w="2180" w:type="dxa"/>
            <w:shd w:val="clear" w:color="auto" w:fill="auto"/>
          </w:tcPr>
          <w:p w:rsidR="00735AE5" w:rsidRPr="00735AE5" w:rsidRDefault="00735AE5" w:rsidP="00735AE5">
            <w:pPr>
              <w:ind w:firstLine="0"/>
            </w:pPr>
            <w:r>
              <w:t>Long</w:t>
            </w:r>
          </w:p>
        </w:tc>
      </w:tr>
      <w:tr w:rsidR="00735AE5" w:rsidRPr="00735AE5" w:rsidTr="00735AE5">
        <w:tc>
          <w:tcPr>
            <w:tcW w:w="2179" w:type="dxa"/>
            <w:shd w:val="clear" w:color="auto" w:fill="auto"/>
          </w:tcPr>
          <w:p w:rsidR="00735AE5" w:rsidRPr="00735AE5" w:rsidRDefault="00735AE5" w:rsidP="00735AE5">
            <w:pPr>
              <w:ind w:firstLine="0"/>
            </w:pPr>
            <w:r>
              <w:t>Lowe</w:t>
            </w:r>
          </w:p>
        </w:tc>
        <w:tc>
          <w:tcPr>
            <w:tcW w:w="2179" w:type="dxa"/>
            <w:shd w:val="clear" w:color="auto" w:fill="auto"/>
          </w:tcPr>
          <w:p w:rsidR="00735AE5" w:rsidRPr="00735AE5" w:rsidRDefault="00735AE5" w:rsidP="00735AE5">
            <w:pPr>
              <w:ind w:firstLine="0"/>
            </w:pPr>
            <w:r>
              <w:t>Lucas</w:t>
            </w:r>
          </w:p>
        </w:tc>
        <w:tc>
          <w:tcPr>
            <w:tcW w:w="2180" w:type="dxa"/>
            <w:shd w:val="clear" w:color="auto" w:fill="auto"/>
          </w:tcPr>
          <w:p w:rsidR="00735AE5" w:rsidRPr="00735AE5" w:rsidRDefault="00735AE5" w:rsidP="00735AE5">
            <w:pPr>
              <w:ind w:firstLine="0"/>
            </w:pPr>
            <w:r>
              <w:t>Mack</w:t>
            </w:r>
          </w:p>
        </w:tc>
      </w:tr>
      <w:tr w:rsidR="00735AE5" w:rsidRPr="00735AE5" w:rsidTr="00735AE5">
        <w:tc>
          <w:tcPr>
            <w:tcW w:w="2179" w:type="dxa"/>
            <w:shd w:val="clear" w:color="auto" w:fill="auto"/>
          </w:tcPr>
          <w:p w:rsidR="00735AE5" w:rsidRPr="00735AE5" w:rsidRDefault="00735AE5" w:rsidP="00735AE5">
            <w:pPr>
              <w:ind w:firstLine="0"/>
            </w:pPr>
            <w:r>
              <w:t>Magnuson</w:t>
            </w:r>
          </w:p>
        </w:tc>
        <w:tc>
          <w:tcPr>
            <w:tcW w:w="2179" w:type="dxa"/>
            <w:shd w:val="clear" w:color="auto" w:fill="auto"/>
          </w:tcPr>
          <w:p w:rsidR="00735AE5" w:rsidRPr="00735AE5" w:rsidRDefault="00735AE5" w:rsidP="00735AE5">
            <w:pPr>
              <w:ind w:firstLine="0"/>
            </w:pPr>
            <w:r>
              <w:t>Martin</w:t>
            </w:r>
          </w:p>
        </w:tc>
        <w:tc>
          <w:tcPr>
            <w:tcW w:w="2180" w:type="dxa"/>
            <w:shd w:val="clear" w:color="auto" w:fill="auto"/>
          </w:tcPr>
          <w:p w:rsidR="00735AE5" w:rsidRPr="00735AE5" w:rsidRDefault="00735AE5" w:rsidP="00735AE5">
            <w:pPr>
              <w:ind w:firstLine="0"/>
            </w:pPr>
            <w:r>
              <w:t>McCoy</w:t>
            </w:r>
          </w:p>
        </w:tc>
      </w:tr>
      <w:tr w:rsidR="00735AE5" w:rsidRPr="00735AE5" w:rsidTr="00735AE5">
        <w:tc>
          <w:tcPr>
            <w:tcW w:w="2179" w:type="dxa"/>
            <w:shd w:val="clear" w:color="auto" w:fill="auto"/>
          </w:tcPr>
          <w:p w:rsidR="00735AE5" w:rsidRPr="00735AE5" w:rsidRDefault="00735AE5" w:rsidP="00735AE5">
            <w:pPr>
              <w:ind w:firstLine="0"/>
            </w:pPr>
            <w:r>
              <w:t>McCravy</w:t>
            </w:r>
          </w:p>
        </w:tc>
        <w:tc>
          <w:tcPr>
            <w:tcW w:w="2179" w:type="dxa"/>
            <w:shd w:val="clear" w:color="auto" w:fill="auto"/>
          </w:tcPr>
          <w:p w:rsidR="00735AE5" w:rsidRPr="00735AE5" w:rsidRDefault="00735AE5" w:rsidP="00735AE5">
            <w:pPr>
              <w:ind w:firstLine="0"/>
            </w:pPr>
            <w:r>
              <w:t>McEachern</w:t>
            </w:r>
          </w:p>
        </w:tc>
        <w:tc>
          <w:tcPr>
            <w:tcW w:w="2180" w:type="dxa"/>
            <w:shd w:val="clear" w:color="auto" w:fill="auto"/>
          </w:tcPr>
          <w:p w:rsidR="00735AE5" w:rsidRPr="00735AE5" w:rsidRDefault="00735AE5" w:rsidP="00735AE5">
            <w:pPr>
              <w:ind w:firstLine="0"/>
            </w:pPr>
            <w:r>
              <w:t>Mitchell</w:t>
            </w:r>
          </w:p>
        </w:tc>
      </w:tr>
      <w:tr w:rsidR="00735AE5" w:rsidRPr="00735AE5" w:rsidTr="00735AE5">
        <w:tc>
          <w:tcPr>
            <w:tcW w:w="2179" w:type="dxa"/>
            <w:shd w:val="clear" w:color="auto" w:fill="auto"/>
          </w:tcPr>
          <w:p w:rsidR="00735AE5" w:rsidRPr="00735AE5" w:rsidRDefault="00735AE5" w:rsidP="00735AE5">
            <w:pPr>
              <w:ind w:firstLine="0"/>
            </w:pPr>
            <w:r>
              <w:t>D. C. Moss</w:t>
            </w:r>
          </w:p>
        </w:tc>
        <w:tc>
          <w:tcPr>
            <w:tcW w:w="2179" w:type="dxa"/>
            <w:shd w:val="clear" w:color="auto" w:fill="auto"/>
          </w:tcPr>
          <w:p w:rsidR="00735AE5" w:rsidRPr="00735AE5" w:rsidRDefault="00735AE5" w:rsidP="00735AE5">
            <w:pPr>
              <w:ind w:firstLine="0"/>
            </w:pPr>
            <w:r>
              <w:t>V. S. Moss</w:t>
            </w:r>
          </w:p>
        </w:tc>
        <w:tc>
          <w:tcPr>
            <w:tcW w:w="2180" w:type="dxa"/>
            <w:shd w:val="clear" w:color="auto" w:fill="auto"/>
          </w:tcPr>
          <w:p w:rsidR="00735AE5" w:rsidRPr="00735AE5" w:rsidRDefault="00735AE5" w:rsidP="00735AE5">
            <w:pPr>
              <w:ind w:firstLine="0"/>
            </w:pPr>
            <w:r>
              <w:t>Murphy</w:t>
            </w:r>
          </w:p>
        </w:tc>
      </w:tr>
      <w:tr w:rsidR="00735AE5" w:rsidRPr="00735AE5" w:rsidTr="00735AE5">
        <w:tc>
          <w:tcPr>
            <w:tcW w:w="2179" w:type="dxa"/>
            <w:shd w:val="clear" w:color="auto" w:fill="auto"/>
          </w:tcPr>
          <w:p w:rsidR="00735AE5" w:rsidRPr="00735AE5" w:rsidRDefault="00735AE5" w:rsidP="00735AE5">
            <w:pPr>
              <w:ind w:firstLine="0"/>
            </w:pPr>
            <w:r>
              <w:t>B. Newton</w:t>
            </w:r>
          </w:p>
        </w:tc>
        <w:tc>
          <w:tcPr>
            <w:tcW w:w="2179" w:type="dxa"/>
            <w:shd w:val="clear" w:color="auto" w:fill="auto"/>
          </w:tcPr>
          <w:p w:rsidR="00735AE5" w:rsidRPr="00735AE5" w:rsidRDefault="00735AE5" w:rsidP="00735AE5">
            <w:pPr>
              <w:ind w:firstLine="0"/>
            </w:pPr>
            <w:r>
              <w:t>W. Newton</w:t>
            </w:r>
          </w:p>
        </w:tc>
        <w:tc>
          <w:tcPr>
            <w:tcW w:w="2180" w:type="dxa"/>
            <w:shd w:val="clear" w:color="auto" w:fill="auto"/>
          </w:tcPr>
          <w:p w:rsidR="00735AE5" w:rsidRPr="00735AE5" w:rsidRDefault="00735AE5" w:rsidP="00735AE5">
            <w:pPr>
              <w:ind w:firstLine="0"/>
            </w:pPr>
            <w:r>
              <w:t>Norrell</w:t>
            </w:r>
          </w:p>
        </w:tc>
      </w:tr>
      <w:tr w:rsidR="00735AE5" w:rsidRPr="00735AE5" w:rsidTr="00735AE5">
        <w:tc>
          <w:tcPr>
            <w:tcW w:w="2179" w:type="dxa"/>
            <w:shd w:val="clear" w:color="auto" w:fill="auto"/>
          </w:tcPr>
          <w:p w:rsidR="00735AE5" w:rsidRPr="00735AE5" w:rsidRDefault="00735AE5" w:rsidP="00735AE5">
            <w:pPr>
              <w:ind w:firstLine="0"/>
            </w:pPr>
            <w:r>
              <w:t>Ott</w:t>
            </w:r>
          </w:p>
        </w:tc>
        <w:tc>
          <w:tcPr>
            <w:tcW w:w="2179" w:type="dxa"/>
            <w:shd w:val="clear" w:color="auto" w:fill="auto"/>
          </w:tcPr>
          <w:p w:rsidR="00735AE5" w:rsidRPr="00735AE5" w:rsidRDefault="00735AE5" w:rsidP="00735AE5">
            <w:pPr>
              <w:ind w:firstLine="0"/>
            </w:pPr>
            <w:r>
              <w:t>Pitts</w:t>
            </w:r>
          </w:p>
        </w:tc>
        <w:tc>
          <w:tcPr>
            <w:tcW w:w="2180" w:type="dxa"/>
            <w:shd w:val="clear" w:color="auto" w:fill="auto"/>
          </w:tcPr>
          <w:p w:rsidR="00735AE5" w:rsidRPr="00735AE5" w:rsidRDefault="00735AE5" w:rsidP="00735AE5">
            <w:pPr>
              <w:ind w:firstLine="0"/>
            </w:pPr>
            <w:r>
              <w:t>Pope</w:t>
            </w:r>
          </w:p>
        </w:tc>
      </w:tr>
      <w:tr w:rsidR="00735AE5" w:rsidRPr="00735AE5" w:rsidTr="00735AE5">
        <w:tc>
          <w:tcPr>
            <w:tcW w:w="2179" w:type="dxa"/>
            <w:shd w:val="clear" w:color="auto" w:fill="auto"/>
          </w:tcPr>
          <w:p w:rsidR="00735AE5" w:rsidRPr="00735AE5" w:rsidRDefault="00735AE5" w:rsidP="00735AE5">
            <w:pPr>
              <w:ind w:firstLine="0"/>
            </w:pPr>
            <w:r>
              <w:t>Putnam</w:t>
            </w:r>
          </w:p>
        </w:tc>
        <w:tc>
          <w:tcPr>
            <w:tcW w:w="2179" w:type="dxa"/>
            <w:shd w:val="clear" w:color="auto" w:fill="auto"/>
          </w:tcPr>
          <w:p w:rsidR="00735AE5" w:rsidRPr="00735AE5" w:rsidRDefault="00735AE5" w:rsidP="00735AE5">
            <w:pPr>
              <w:ind w:firstLine="0"/>
            </w:pPr>
            <w:r>
              <w:t>Quinn</w:t>
            </w:r>
          </w:p>
        </w:tc>
        <w:tc>
          <w:tcPr>
            <w:tcW w:w="2180" w:type="dxa"/>
            <w:shd w:val="clear" w:color="auto" w:fill="auto"/>
          </w:tcPr>
          <w:p w:rsidR="00735AE5" w:rsidRPr="00735AE5" w:rsidRDefault="00735AE5" w:rsidP="00735AE5">
            <w:pPr>
              <w:ind w:firstLine="0"/>
            </w:pPr>
            <w:r>
              <w:t>Ridgeway</w:t>
            </w:r>
          </w:p>
        </w:tc>
      </w:tr>
      <w:tr w:rsidR="00735AE5" w:rsidRPr="00735AE5" w:rsidTr="00735AE5">
        <w:tc>
          <w:tcPr>
            <w:tcW w:w="2179" w:type="dxa"/>
            <w:shd w:val="clear" w:color="auto" w:fill="auto"/>
          </w:tcPr>
          <w:p w:rsidR="00735AE5" w:rsidRPr="00735AE5" w:rsidRDefault="00735AE5" w:rsidP="00735AE5">
            <w:pPr>
              <w:ind w:firstLine="0"/>
            </w:pPr>
            <w:r>
              <w:t>M. Rivers</w:t>
            </w:r>
          </w:p>
        </w:tc>
        <w:tc>
          <w:tcPr>
            <w:tcW w:w="2179" w:type="dxa"/>
            <w:shd w:val="clear" w:color="auto" w:fill="auto"/>
          </w:tcPr>
          <w:p w:rsidR="00735AE5" w:rsidRPr="00735AE5" w:rsidRDefault="00735AE5" w:rsidP="00735AE5">
            <w:pPr>
              <w:ind w:firstLine="0"/>
            </w:pPr>
            <w:r>
              <w:t>S. Rivers</w:t>
            </w:r>
          </w:p>
        </w:tc>
        <w:tc>
          <w:tcPr>
            <w:tcW w:w="2180" w:type="dxa"/>
            <w:shd w:val="clear" w:color="auto" w:fill="auto"/>
          </w:tcPr>
          <w:p w:rsidR="00735AE5" w:rsidRPr="00735AE5" w:rsidRDefault="00735AE5" w:rsidP="00735AE5">
            <w:pPr>
              <w:ind w:firstLine="0"/>
            </w:pPr>
            <w:r>
              <w:t>Robinson-Simpson</w:t>
            </w:r>
          </w:p>
        </w:tc>
      </w:tr>
      <w:tr w:rsidR="00735AE5" w:rsidRPr="00735AE5" w:rsidTr="00735AE5">
        <w:tc>
          <w:tcPr>
            <w:tcW w:w="2179" w:type="dxa"/>
            <w:shd w:val="clear" w:color="auto" w:fill="auto"/>
          </w:tcPr>
          <w:p w:rsidR="00735AE5" w:rsidRPr="00735AE5" w:rsidRDefault="00735AE5" w:rsidP="00735AE5">
            <w:pPr>
              <w:ind w:firstLine="0"/>
            </w:pPr>
            <w:r>
              <w:t>Rutherford</w:t>
            </w:r>
          </w:p>
        </w:tc>
        <w:tc>
          <w:tcPr>
            <w:tcW w:w="2179" w:type="dxa"/>
            <w:shd w:val="clear" w:color="auto" w:fill="auto"/>
          </w:tcPr>
          <w:p w:rsidR="00735AE5" w:rsidRPr="00735AE5" w:rsidRDefault="00735AE5" w:rsidP="00735AE5">
            <w:pPr>
              <w:ind w:firstLine="0"/>
            </w:pPr>
            <w:r>
              <w:t>Ryhal</w:t>
            </w:r>
          </w:p>
        </w:tc>
        <w:tc>
          <w:tcPr>
            <w:tcW w:w="2180" w:type="dxa"/>
            <w:shd w:val="clear" w:color="auto" w:fill="auto"/>
          </w:tcPr>
          <w:p w:rsidR="00735AE5" w:rsidRPr="00735AE5" w:rsidRDefault="00735AE5" w:rsidP="00735AE5">
            <w:pPr>
              <w:ind w:firstLine="0"/>
            </w:pPr>
            <w:r>
              <w:t>Sandifer</w:t>
            </w:r>
          </w:p>
        </w:tc>
      </w:tr>
      <w:tr w:rsidR="00735AE5" w:rsidRPr="00735AE5" w:rsidTr="00735AE5">
        <w:tc>
          <w:tcPr>
            <w:tcW w:w="2179" w:type="dxa"/>
            <w:shd w:val="clear" w:color="auto" w:fill="auto"/>
          </w:tcPr>
          <w:p w:rsidR="00735AE5" w:rsidRPr="00735AE5" w:rsidRDefault="00735AE5" w:rsidP="00735AE5">
            <w:pPr>
              <w:ind w:firstLine="0"/>
            </w:pPr>
            <w:r>
              <w:t>Simrill</w:t>
            </w:r>
          </w:p>
        </w:tc>
        <w:tc>
          <w:tcPr>
            <w:tcW w:w="2179" w:type="dxa"/>
            <w:shd w:val="clear" w:color="auto" w:fill="auto"/>
          </w:tcPr>
          <w:p w:rsidR="00735AE5" w:rsidRPr="00735AE5" w:rsidRDefault="00735AE5" w:rsidP="00735AE5">
            <w:pPr>
              <w:ind w:firstLine="0"/>
            </w:pPr>
            <w:r>
              <w:t>G. M. Smith</w:t>
            </w:r>
          </w:p>
        </w:tc>
        <w:tc>
          <w:tcPr>
            <w:tcW w:w="2180" w:type="dxa"/>
            <w:shd w:val="clear" w:color="auto" w:fill="auto"/>
          </w:tcPr>
          <w:p w:rsidR="00735AE5" w:rsidRPr="00735AE5" w:rsidRDefault="00735AE5" w:rsidP="00735AE5">
            <w:pPr>
              <w:ind w:firstLine="0"/>
            </w:pPr>
            <w:r>
              <w:t>G. R. Smith</w:t>
            </w:r>
          </w:p>
        </w:tc>
      </w:tr>
      <w:tr w:rsidR="00735AE5" w:rsidRPr="00735AE5" w:rsidTr="00735AE5">
        <w:tc>
          <w:tcPr>
            <w:tcW w:w="2179" w:type="dxa"/>
            <w:shd w:val="clear" w:color="auto" w:fill="auto"/>
          </w:tcPr>
          <w:p w:rsidR="00735AE5" w:rsidRPr="00735AE5" w:rsidRDefault="00735AE5" w:rsidP="00735AE5">
            <w:pPr>
              <w:ind w:firstLine="0"/>
            </w:pPr>
            <w:r>
              <w:t>Sottile</w:t>
            </w:r>
          </w:p>
        </w:tc>
        <w:tc>
          <w:tcPr>
            <w:tcW w:w="2179" w:type="dxa"/>
            <w:shd w:val="clear" w:color="auto" w:fill="auto"/>
          </w:tcPr>
          <w:p w:rsidR="00735AE5" w:rsidRPr="00735AE5" w:rsidRDefault="00735AE5" w:rsidP="00735AE5">
            <w:pPr>
              <w:ind w:firstLine="0"/>
            </w:pPr>
            <w:r>
              <w:t>Spires</w:t>
            </w:r>
          </w:p>
        </w:tc>
        <w:tc>
          <w:tcPr>
            <w:tcW w:w="2180" w:type="dxa"/>
            <w:shd w:val="clear" w:color="auto" w:fill="auto"/>
          </w:tcPr>
          <w:p w:rsidR="00735AE5" w:rsidRPr="00735AE5" w:rsidRDefault="00735AE5" w:rsidP="00735AE5">
            <w:pPr>
              <w:ind w:firstLine="0"/>
            </w:pPr>
            <w:r>
              <w:t>Stavrinakis</w:t>
            </w:r>
          </w:p>
        </w:tc>
      </w:tr>
      <w:tr w:rsidR="00735AE5" w:rsidRPr="00735AE5" w:rsidTr="00735AE5">
        <w:tc>
          <w:tcPr>
            <w:tcW w:w="2179" w:type="dxa"/>
            <w:shd w:val="clear" w:color="auto" w:fill="auto"/>
          </w:tcPr>
          <w:p w:rsidR="00735AE5" w:rsidRPr="00735AE5" w:rsidRDefault="00735AE5" w:rsidP="00735AE5">
            <w:pPr>
              <w:ind w:firstLine="0"/>
            </w:pPr>
            <w:r>
              <w:t>Taylor</w:t>
            </w:r>
          </w:p>
        </w:tc>
        <w:tc>
          <w:tcPr>
            <w:tcW w:w="2179" w:type="dxa"/>
            <w:shd w:val="clear" w:color="auto" w:fill="auto"/>
          </w:tcPr>
          <w:p w:rsidR="00735AE5" w:rsidRPr="00735AE5" w:rsidRDefault="00735AE5" w:rsidP="00735AE5">
            <w:pPr>
              <w:ind w:firstLine="0"/>
            </w:pPr>
            <w:r>
              <w:t>Thayer</w:t>
            </w:r>
          </w:p>
        </w:tc>
        <w:tc>
          <w:tcPr>
            <w:tcW w:w="2180" w:type="dxa"/>
            <w:shd w:val="clear" w:color="auto" w:fill="auto"/>
          </w:tcPr>
          <w:p w:rsidR="00735AE5" w:rsidRPr="00735AE5" w:rsidRDefault="00735AE5" w:rsidP="00735AE5">
            <w:pPr>
              <w:ind w:firstLine="0"/>
            </w:pPr>
            <w:r>
              <w:t>Thigpen</w:t>
            </w:r>
          </w:p>
        </w:tc>
      </w:tr>
      <w:tr w:rsidR="00735AE5" w:rsidRPr="00735AE5" w:rsidTr="00735AE5">
        <w:tc>
          <w:tcPr>
            <w:tcW w:w="2179" w:type="dxa"/>
            <w:shd w:val="clear" w:color="auto" w:fill="auto"/>
          </w:tcPr>
          <w:p w:rsidR="00735AE5" w:rsidRPr="00735AE5" w:rsidRDefault="00735AE5" w:rsidP="00735AE5">
            <w:pPr>
              <w:ind w:firstLine="0"/>
            </w:pPr>
            <w:r>
              <w:t>Toole</w:t>
            </w:r>
          </w:p>
        </w:tc>
        <w:tc>
          <w:tcPr>
            <w:tcW w:w="2179" w:type="dxa"/>
            <w:shd w:val="clear" w:color="auto" w:fill="auto"/>
          </w:tcPr>
          <w:p w:rsidR="00735AE5" w:rsidRPr="00735AE5" w:rsidRDefault="00735AE5" w:rsidP="00735AE5">
            <w:pPr>
              <w:ind w:firstLine="0"/>
            </w:pPr>
            <w:r>
              <w:t>Weeks</w:t>
            </w:r>
          </w:p>
        </w:tc>
        <w:tc>
          <w:tcPr>
            <w:tcW w:w="2180" w:type="dxa"/>
            <w:shd w:val="clear" w:color="auto" w:fill="auto"/>
          </w:tcPr>
          <w:p w:rsidR="00735AE5" w:rsidRPr="00735AE5" w:rsidRDefault="00735AE5" w:rsidP="00735AE5">
            <w:pPr>
              <w:ind w:firstLine="0"/>
            </w:pPr>
            <w:r>
              <w:t>West</w:t>
            </w:r>
          </w:p>
        </w:tc>
      </w:tr>
      <w:tr w:rsidR="00735AE5" w:rsidRPr="00735AE5" w:rsidTr="00735AE5">
        <w:tc>
          <w:tcPr>
            <w:tcW w:w="2179" w:type="dxa"/>
            <w:shd w:val="clear" w:color="auto" w:fill="auto"/>
          </w:tcPr>
          <w:p w:rsidR="00735AE5" w:rsidRPr="00735AE5" w:rsidRDefault="00735AE5" w:rsidP="00735AE5">
            <w:pPr>
              <w:ind w:firstLine="0"/>
            </w:pPr>
            <w:r>
              <w:t>Wheeler</w:t>
            </w:r>
          </w:p>
        </w:tc>
        <w:tc>
          <w:tcPr>
            <w:tcW w:w="2179" w:type="dxa"/>
            <w:shd w:val="clear" w:color="auto" w:fill="auto"/>
          </w:tcPr>
          <w:p w:rsidR="00735AE5" w:rsidRPr="00735AE5" w:rsidRDefault="00735AE5" w:rsidP="00735AE5">
            <w:pPr>
              <w:ind w:firstLine="0"/>
            </w:pPr>
            <w:r>
              <w:t>Whipper</w:t>
            </w:r>
          </w:p>
        </w:tc>
        <w:tc>
          <w:tcPr>
            <w:tcW w:w="2180" w:type="dxa"/>
            <w:shd w:val="clear" w:color="auto" w:fill="auto"/>
          </w:tcPr>
          <w:p w:rsidR="00735AE5" w:rsidRPr="00735AE5" w:rsidRDefault="00735AE5" w:rsidP="00735AE5">
            <w:pPr>
              <w:ind w:firstLine="0"/>
            </w:pPr>
            <w:r>
              <w:t>White</w:t>
            </w:r>
          </w:p>
        </w:tc>
      </w:tr>
      <w:tr w:rsidR="00735AE5" w:rsidRPr="00735AE5" w:rsidTr="00735AE5">
        <w:tc>
          <w:tcPr>
            <w:tcW w:w="2179" w:type="dxa"/>
            <w:shd w:val="clear" w:color="auto" w:fill="auto"/>
          </w:tcPr>
          <w:p w:rsidR="00735AE5" w:rsidRPr="00735AE5" w:rsidRDefault="00735AE5" w:rsidP="00735AE5">
            <w:pPr>
              <w:keepNext/>
              <w:ind w:firstLine="0"/>
            </w:pPr>
            <w:r>
              <w:t>Whitmire</w:t>
            </w:r>
          </w:p>
        </w:tc>
        <w:tc>
          <w:tcPr>
            <w:tcW w:w="2179" w:type="dxa"/>
            <w:shd w:val="clear" w:color="auto" w:fill="auto"/>
          </w:tcPr>
          <w:p w:rsidR="00735AE5" w:rsidRPr="00735AE5" w:rsidRDefault="00735AE5" w:rsidP="00735AE5">
            <w:pPr>
              <w:keepNext/>
              <w:ind w:firstLine="0"/>
            </w:pPr>
            <w:r>
              <w:t>Williams</w:t>
            </w:r>
          </w:p>
        </w:tc>
        <w:tc>
          <w:tcPr>
            <w:tcW w:w="2180" w:type="dxa"/>
            <w:shd w:val="clear" w:color="auto" w:fill="auto"/>
          </w:tcPr>
          <w:p w:rsidR="00735AE5" w:rsidRPr="00735AE5" w:rsidRDefault="00735AE5" w:rsidP="00735AE5">
            <w:pPr>
              <w:keepNext/>
              <w:ind w:firstLine="0"/>
            </w:pPr>
            <w:r>
              <w:t>Willis</w:t>
            </w:r>
          </w:p>
        </w:tc>
      </w:tr>
      <w:tr w:rsidR="00735AE5" w:rsidRPr="00735AE5" w:rsidTr="00735AE5">
        <w:tc>
          <w:tcPr>
            <w:tcW w:w="2179" w:type="dxa"/>
            <w:shd w:val="clear" w:color="auto" w:fill="auto"/>
          </w:tcPr>
          <w:p w:rsidR="00735AE5" w:rsidRPr="00735AE5" w:rsidRDefault="00735AE5" w:rsidP="00735AE5">
            <w:pPr>
              <w:keepNext/>
              <w:ind w:firstLine="0"/>
            </w:pPr>
            <w:r>
              <w:t>Yow</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Total--106</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p w:rsidR="00735AE5" w:rsidRDefault="00735AE5" w:rsidP="00735AE5"/>
    <w:p w:rsidR="00735AE5" w:rsidRDefault="00735AE5" w:rsidP="00735AE5">
      <w:pPr>
        <w:jc w:val="center"/>
        <w:rPr>
          <w:b/>
        </w:rPr>
      </w:pPr>
      <w:r w:rsidRPr="00735AE5">
        <w:rPr>
          <w:b/>
        </w:rPr>
        <w:t>Total--0</w:t>
      </w:r>
    </w:p>
    <w:p w:rsidR="00735AE5" w:rsidRDefault="00735AE5" w:rsidP="00735AE5">
      <w:pPr>
        <w:jc w:val="center"/>
        <w:rPr>
          <w:b/>
        </w:rPr>
      </w:pPr>
    </w:p>
    <w:p w:rsidR="00735AE5" w:rsidRDefault="00735AE5" w:rsidP="00735AE5">
      <w:r>
        <w:t>Section 49, as amended, was adopted.</w:t>
      </w:r>
    </w:p>
    <w:p w:rsidR="00735AE5" w:rsidRDefault="00735AE5" w:rsidP="00735AE5"/>
    <w:p w:rsidR="00735AE5" w:rsidRDefault="00735AE5" w:rsidP="00735AE5">
      <w:pPr>
        <w:keepNext/>
        <w:jc w:val="center"/>
        <w:rPr>
          <w:b/>
        </w:rPr>
      </w:pPr>
      <w:r w:rsidRPr="00735AE5">
        <w:rPr>
          <w:b/>
        </w:rPr>
        <w:t>SECTION 53--ADOPTED</w:t>
      </w:r>
    </w:p>
    <w:p w:rsidR="00735AE5" w:rsidRDefault="00735AE5" w:rsidP="00735AE5">
      <w:pPr>
        <w:jc w:val="center"/>
        <w:rPr>
          <w:b/>
        </w:rPr>
      </w:pPr>
    </w:p>
    <w:p w:rsidR="00735AE5" w:rsidRPr="00D86A55" w:rsidRDefault="00735AE5" w:rsidP="00735AE5">
      <w:pPr>
        <w:widowControl w:val="0"/>
        <w:rPr>
          <w:snapToGrid w:val="0"/>
        </w:rPr>
      </w:pPr>
      <w:r w:rsidRPr="00D86A55">
        <w:rPr>
          <w:snapToGrid w:val="0"/>
        </w:rPr>
        <w:t xml:space="preserve">Rep. BANNISTER proposed the following Amendment No. 25 </w:t>
      </w:r>
      <w:r w:rsidR="003E6B71">
        <w:rPr>
          <w:snapToGrid w:val="0"/>
        </w:rPr>
        <w:t>(</w:t>
      </w:r>
      <w:r w:rsidRPr="00D86A55">
        <w:rPr>
          <w:snapToGrid w:val="0"/>
        </w:rPr>
        <w:t>h:\legwork\house\amend\h-wm\007\53.1 suspension deletion, 25 sub.docx), which was tabled:</w:t>
      </w:r>
    </w:p>
    <w:p w:rsidR="00735AE5" w:rsidRPr="00D86A55" w:rsidRDefault="00735AE5" w:rsidP="00735AE5">
      <w:pPr>
        <w:widowControl w:val="0"/>
        <w:rPr>
          <w:snapToGrid w:val="0"/>
        </w:rPr>
      </w:pPr>
      <w:r w:rsidRPr="00D86A55">
        <w:rPr>
          <w:snapToGrid w:val="0"/>
        </w:rPr>
        <w:t>Amend the bill, as and if amended, Part IB, Section 53, S.C. CONSERVATION BANK, page 379, paragraph 53.1, lines 31 - 32, by striking:/</w:t>
      </w:r>
      <w:r w:rsidRPr="00D86A55">
        <w:rPr>
          <w:i/>
          <w:snapToGrid w:val="0"/>
          <w:u w:val="single"/>
        </w:rPr>
        <w:t>For Fiscal Year 2017-18, the provisions of Section 12-24-95 of the 1976 Code are suspended.</w:t>
      </w:r>
      <w:r w:rsidRPr="00D86A55">
        <w:rPr>
          <w:snapToGrid w:val="0"/>
        </w:rPr>
        <w:t>/</w:t>
      </w:r>
    </w:p>
    <w:p w:rsidR="00735AE5" w:rsidRPr="00D86A55" w:rsidRDefault="00735AE5" w:rsidP="00735AE5">
      <w:pPr>
        <w:widowControl w:val="0"/>
        <w:rPr>
          <w:snapToGrid w:val="0"/>
        </w:rPr>
      </w:pPr>
      <w:r w:rsidRPr="00D86A55">
        <w:rPr>
          <w:snapToGrid w:val="0"/>
        </w:rPr>
        <w:t>Renumber sections to conform.</w:t>
      </w:r>
    </w:p>
    <w:p w:rsidR="00735AE5" w:rsidRDefault="00735AE5" w:rsidP="00735AE5">
      <w:pPr>
        <w:widowControl w:val="0"/>
      </w:pPr>
      <w:r w:rsidRPr="00D86A55">
        <w:rPr>
          <w:snapToGrid w:val="0"/>
        </w:rPr>
        <w:t>Amend totals and titles to conform.</w:t>
      </w:r>
    </w:p>
    <w:p w:rsidR="00735AE5" w:rsidRDefault="00735AE5" w:rsidP="00735AE5">
      <w:pPr>
        <w:widowControl w:val="0"/>
      </w:pPr>
    </w:p>
    <w:p w:rsidR="00735AE5" w:rsidRDefault="00735AE5" w:rsidP="00735AE5">
      <w:r>
        <w:t>Rep. BANNISTER explained the amendment.</w:t>
      </w:r>
    </w:p>
    <w:p w:rsidR="00735AE5" w:rsidRDefault="00735AE5" w:rsidP="00735AE5">
      <w:r>
        <w:t>Rep. PITTS spoke against the amendment.</w:t>
      </w:r>
    </w:p>
    <w:p w:rsidR="00735AE5" w:rsidRDefault="00735AE5" w:rsidP="00735AE5">
      <w:r>
        <w:t>Rep. PITTS spoke against the amendment.</w:t>
      </w:r>
    </w:p>
    <w:p w:rsidR="00735AE5" w:rsidRDefault="00735AE5" w:rsidP="00735AE5">
      <w:r>
        <w:t>Rep. J. E. SMITH spoke in favor of the amendment.</w:t>
      </w:r>
    </w:p>
    <w:p w:rsidR="00735AE5" w:rsidRDefault="00735AE5" w:rsidP="00735AE5"/>
    <w:p w:rsidR="00735AE5" w:rsidRDefault="00735AE5" w:rsidP="00735AE5">
      <w:r>
        <w:t>Rep. WHITE moved to table the amendment.</w:t>
      </w:r>
    </w:p>
    <w:p w:rsidR="00735AE5" w:rsidRDefault="00735AE5" w:rsidP="00735AE5"/>
    <w:p w:rsidR="00735AE5" w:rsidRDefault="00735AE5" w:rsidP="00735AE5">
      <w:r>
        <w:t>Rep. BROWN demanded the yeas and nays which were taken, resulting as follows:</w:t>
      </w:r>
    </w:p>
    <w:p w:rsidR="00735AE5" w:rsidRDefault="00735AE5" w:rsidP="00735AE5">
      <w:pPr>
        <w:jc w:val="center"/>
      </w:pPr>
      <w:bookmarkStart w:id="79" w:name="vote_start259"/>
      <w:bookmarkEnd w:id="79"/>
      <w:r>
        <w:t>Yeas 74; Nays 39</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Anthony</w:t>
            </w:r>
          </w:p>
        </w:tc>
      </w:tr>
      <w:tr w:rsidR="00735AE5" w:rsidRPr="00735AE5" w:rsidTr="00735AE5">
        <w:tc>
          <w:tcPr>
            <w:tcW w:w="2179" w:type="dxa"/>
            <w:shd w:val="clear" w:color="auto" w:fill="auto"/>
          </w:tcPr>
          <w:p w:rsidR="00735AE5" w:rsidRPr="00735AE5" w:rsidRDefault="00735AE5" w:rsidP="00735AE5">
            <w:pPr>
              <w:ind w:firstLine="0"/>
            </w:pPr>
            <w:r>
              <w:t>Arrington</w:t>
            </w:r>
          </w:p>
        </w:tc>
        <w:tc>
          <w:tcPr>
            <w:tcW w:w="2179" w:type="dxa"/>
            <w:shd w:val="clear" w:color="auto" w:fill="auto"/>
          </w:tcPr>
          <w:p w:rsidR="00735AE5" w:rsidRPr="00735AE5" w:rsidRDefault="00735AE5" w:rsidP="00735AE5">
            <w:pPr>
              <w:ind w:firstLine="0"/>
            </w:pPr>
            <w:r>
              <w:t>Atkinson</w:t>
            </w:r>
          </w:p>
        </w:tc>
        <w:tc>
          <w:tcPr>
            <w:tcW w:w="2180" w:type="dxa"/>
            <w:shd w:val="clear" w:color="auto" w:fill="auto"/>
          </w:tcPr>
          <w:p w:rsidR="00735AE5" w:rsidRPr="00735AE5" w:rsidRDefault="00735AE5" w:rsidP="00735AE5">
            <w:pPr>
              <w:ind w:firstLine="0"/>
            </w:pPr>
            <w:r>
              <w:t>Atwater</w:t>
            </w:r>
          </w:p>
        </w:tc>
      </w:tr>
      <w:tr w:rsidR="00735AE5" w:rsidRPr="00735AE5" w:rsidTr="00735AE5">
        <w:tc>
          <w:tcPr>
            <w:tcW w:w="2179" w:type="dxa"/>
            <w:shd w:val="clear" w:color="auto" w:fill="auto"/>
          </w:tcPr>
          <w:p w:rsidR="00735AE5" w:rsidRPr="00735AE5" w:rsidRDefault="00735AE5" w:rsidP="00735AE5">
            <w:pPr>
              <w:ind w:firstLine="0"/>
            </w:pPr>
            <w:r>
              <w:t>Bales</w:t>
            </w:r>
          </w:p>
        </w:tc>
        <w:tc>
          <w:tcPr>
            <w:tcW w:w="2179" w:type="dxa"/>
            <w:shd w:val="clear" w:color="auto" w:fill="auto"/>
          </w:tcPr>
          <w:p w:rsidR="00735AE5" w:rsidRPr="00735AE5" w:rsidRDefault="00735AE5" w:rsidP="00735AE5">
            <w:pPr>
              <w:ind w:firstLine="0"/>
            </w:pPr>
            <w:r>
              <w:t>Burns</w:t>
            </w:r>
          </w:p>
        </w:tc>
        <w:tc>
          <w:tcPr>
            <w:tcW w:w="2180" w:type="dxa"/>
            <w:shd w:val="clear" w:color="auto" w:fill="auto"/>
          </w:tcPr>
          <w:p w:rsidR="00735AE5" w:rsidRPr="00735AE5" w:rsidRDefault="00735AE5" w:rsidP="00735AE5">
            <w:pPr>
              <w:ind w:firstLine="0"/>
            </w:pPr>
            <w:r>
              <w:t>Chumley</w:t>
            </w:r>
          </w:p>
        </w:tc>
      </w:tr>
      <w:tr w:rsidR="00735AE5" w:rsidRPr="00735AE5" w:rsidTr="00735AE5">
        <w:tc>
          <w:tcPr>
            <w:tcW w:w="2179" w:type="dxa"/>
            <w:shd w:val="clear" w:color="auto" w:fill="auto"/>
          </w:tcPr>
          <w:p w:rsidR="00735AE5" w:rsidRPr="00735AE5" w:rsidRDefault="00735AE5" w:rsidP="00735AE5">
            <w:pPr>
              <w:ind w:firstLine="0"/>
            </w:pPr>
            <w:r>
              <w:t>Clemmons</w:t>
            </w:r>
          </w:p>
        </w:tc>
        <w:tc>
          <w:tcPr>
            <w:tcW w:w="2179" w:type="dxa"/>
            <w:shd w:val="clear" w:color="auto" w:fill="auto"/>
          </w:tcPr>
          <w:p w:rsidR="00735AE5" w:rsidRPr="00735AE5" w:rsidRDefault="00735AE5" w:rsidP="00735AE5">
            <w:pPr>
              <w:ind w:firstLine="0"/>
            </w:pPr>
            <w:r>
              <w:t>Clyburn</w:t>
            </w:r>
          </w:p>
        </w:tc>
        <w:tc>
          <w:tcPr>
            <w:tcW w:w="2180" w:type="dxa"/>
            <w:shd w:val="clear" w:color="auto" w:fill="auto"/>
          </w:tcPr>
          <w:p w:rsidR="00735AE5" w:rsidRPr="00735AE5" w:rsidRDefault="00735AE5" w:rsidP="00735AE5">
            <w:pPr>
              <w:ind w:firstLine="0"/>
            </w:pPr>
            <w:r>
              <w:t>Cobb-Hunter</w:t>
            </w:r>
          </w:p>
        </w:tc>
      </w:tr>
      <w:tr w:rsidR="00735AE5" w:rsidRPr="00735AE5" w:rsidTr="00735AE5">
        <w:tc>
          <w:tcPr>
            <w:tcW w:w="2179" w:type="dxa"/>
            <w:shd w:val="clear" w:color="auto" w:fill="auto"/>
          </w:tcPr>
          <w:p w:rsidR="00735AE5" w:rsidRPr="00735AE5" w:rsidRDefault="00735AE5" w:rsidP="00735AE5">
            <w:pPr>
              <w:ind w:firstLine="0"/>
            </w:pPr>
            <w:r>
              <w:t>Cole</w:t>
            </w:r>
          </w:p>
        </w:tc>
        <w:tc>
          <w:tcPr>
            <w:tcW w:w="2179" w:type="dxa"/>
            <w:shd w:val="clear" w:color="auto" w:fill="auto"/>
          </w:tcPr>
          <w:p w:rsidR="00735AE5" w:rsidRPr="00735AE5" w:rsidRDefault="00735AE5" w:rsidP="00735AE5">
            <w:pPr>
              <w:ind w:firstLine="0"/>
            </w:pPr>
            <w:r>
              <w:t>Crawford</w:t>
            </w:r>
          </w:p>
        </w:tc>
        <w:tc>
          <w:tcPr>
            <w:tcW w:w="2180" w:type="dxa"/>
            <w:shd w:val="clear" w:color="auto" w:fill="auto"/>
          </w:tcPr>
          <w:p w:rsidR="00735AE5" w:rsidRPr="00735AE5" w:rsidRDefault="00735AE5" w:rsidP="00735AE5">
            <w:pPr>
              <w:ind w:firstLine="0"/>
            </w:pPr>
            <w:r>
              <w:t>Crosby</w:t>
            </w:r>
          </w:p>
        </w:tc>
      </w:tr>
      <w:tr w:rsidR="00735AE5" w:rsidRPr="00735AE5" w:rsidTr="00735AE5">
        <w:tc>
          <w:tcPr>
            <w:tcW w:w="2179" w:type="dxa"/>
            <w:shd w:val="clear" w:color="auto" w:fill="auto"/>
          </w:tcPr>
          <w:p w:rsidR="00735AE5" w:rsidRPr="00735AE5" w:rsidRDefault="00735AE5" w:rsidP="00735AE5">
            <w:pPr>
              <w:ind w:firstLine="0"/>
            </w:pPr>
            <w:r>
              <w:t>Daning</w:t>
            </w:r>
          </w:p>
        </w:tc>
        <w:tc>
          <w:tcPr>
            <w:tcW w:w="2179" w:type="dxa"/>
            <w:shd w:val="clear" w:color="auto" w:fill="auto"/>
          </w:tcPr>
          <w:p w:rsidR="00735AE5" w:rsidRPr="00735AE5" w:rsidRDefault="00735AE5" w:rsidP="00735AE5">
            <w:pPr>
              <w:ind w:firstLine="0"/>
            </w:pPr>
            <w:r>
              <w:t>Delleney</w:t>
            </w:r>
          </w:p>
        </w:tc>
        <w:tc>
          <w:tcPr>
            <w:tcW w:w="2180" w:type="dxa"/>
            <w:shd w:val="clear" w:color="auto" w:fill="auto"/>
          </w:tcPr>
          <w:p w:rsidR="00735AE5" w:rsidRPr="00735AE5" w:rsidRDefault="00735AE5" w:rsidP="00735AE5">
            <w:pPr>
              <w:ind w:firstLine="0"/>
            </w:pPr>
            <w:r>
              <w:t>Dillard</w:t>
            </w:r>
          </w:p>
        </w:tc>
      </w:tr>
      <w:tr w:rsidR="00735AE5" w:rsidRPr="00735AE5" w:rsidTr="00735AE5">
        <w:tc>
          <w:tcPr>
            <w:tcW w:w="2179" w:type="dxa"/>
            <w:shd w:val="clear" w:color="auto" w:fill="auto"/>
          </w:tcPr>
          <w:p w:rsidR="00735AE5" w:rsidRPr="00735AE5" w:rsidRDefault="00735AE5" w:rsidP="00735AE5">
            <w:pPr>
              <w:ind w:firstLine="0"/>
            </w:pPr>
            <w:r>
              <w:t>Douglas</w:t>
            </w:r>
          </w:p>
        </w:tc>
        <w:tc>
          <w:tcPr>
            <w:tcW w:w="2179" w:type="dxa"/>
            <w:shd w:val="clear" w:color="auto" w:fill="auto"/>
          </w:tcPr>
          <w:p w:rsidR="00735AE5" w:rsidRPr="00735AE5" w:rsidRDefault="00735AE5" w:rsidP="00735AE5">
            <w:pPr>
              <w:ind w:firstLine="0"/>
            </w:pPr>
            <w:r>
              <w:t>Duckworth</w:t>
            </w:r>
          </w:p>
        </w:tc>
        <w:tc>
          <w:tcPr>
            <w:tcW w:w="2180" w:type="dxa"/>
            <w:shd w:val="clear" w:color="auto" w:fill="auto"/>
          </w:tcPr>
          <w:p w:rsidR="00735AE5" w:rsidRPr="00735AE5" w:rsidRDefault="00735AE5" w:rsidP="00735AE5">
            <w:pPr>
              <w:ind w:firstLine="0"/>
            </w:pPr>
            <w:r>
              <w:t>Forrest</w:t>
            </w:r>
          </w:p>
        </w:tc>
      </w:tr>
      <w:tr w:rsidR="00735AE5" w:rsidRPr="00735AE5" w:rsidTr="00735AE5">
        <w:tc>
          <w:tcPr>
            <w:tcW w:w="2179" w:type="dxa"/>
            <w:shd w:val="clear" w:color="auto" w:fill="auto"/>
          </w:tcPr>
          <w:p w:rsidR="00735AE5" w:rsidRPr="00735AE5" w:rsidRDefault="00735AE5" w:rsidP="00735AE5">
            <w:pPr>
              <w:ind w:firstLine="0"/>
            </w:pPr>
            <w:r>
              <w:t>Forrester</w:t>
            </w:r>
          </w:p>
        </w:tc>
        <w:tc>
          <w:tcPr>
            <w:tcW w:w="2179" w:type="dxa"/>
            <w:shd w:val="clear" w:color="auto" w:fill="auto"/>
          </w:tcPr>
          <w:p w:rsidR="00735AE5" w:rsidRPr="00735AE5" w:rsidRDefault="00735AE5" w:rsidP="00735AE5">
            <w:pPr>
              <w:ind w:firstLine="0"/>
            </w:pPr>
            <w:r>
              <w:t>Fry</w:t>
            </w:r>
          </w:p>
        </w:tc>
        <w:tc>
          <w:tcPr>
            <w:tcW w:w="2180" w:type="dxa"/>
            <w:shd w:val="clear" w:color="auto" w:fill="auto"/>
          </w:tcPr>
          <w:p w:rsidR="00735AE5" w:rsidRPr="00735AE5" w:rsidRDefault="00735AE5" w:rsidP="00735AE5">
            <w:pPr>
              <w:ind w:firstLine="0"/>
            </w:pPr>
            <w:r>
              <w:t>Gagnon</w:t>
            </w:r>
          </w:p>
        </w:tc>
      </w:tr>
      <w:tr w:rsidR="00735AE5" w:rsidRPr="00735AE5" w:rsidTr="00735AE5">
        <w:tc>
          <w:tcPr>
            <w:tcW w:w="2179" w:type="dxa"/>
            <w:shd w:val="clear" w:color="auto" w:fill="auto"/>
          </w:tcPr>
          <w:p w:rsidR="00735AE5" w:rsidRPr="00735AE5" w:rsidRDefault="00735AE5" w:rsidP="00735AE5">
            <w:pPr>
              <w:ind w:firstLine="0"/>
            </w:pPr>
            <w:r>
              <w:t>Gilliard</w:t>
            </w:r>
          </w:p>
        </w:tc>
        <w:tc>
          <w:tcPr>
            <w:tcW w:w="2179" w:type="dxa"/>
            <w:shd w:val="clear" w:color="auto" w:fill="auto"/>
          </w:tcPr>
          <w:p w:rsidR="00735AE5" w:rsidRPr="00735AE5" w:rsidRDefault="00735AE5" w:rsidP="00735AE5">
            <w:pPr>
              <w:ind w:firstLine="0"/>
            </w:pPr>
            <w:r>
              <w:t>Hamilton</w:t>
            </w:r>
          </w:p>
        </w:tc>
        <w:tc>
          <w:tcPr>
            <w:tcW w:w="2180" w:type="dxa"/>
            <w:shd w:val="clear" w:color="auto" w:fill="auto"/>
          </w:tcPr>
          <w:p w:rsidR="00735AE5" w:rsidRPr="00735AE5" w:rsidRDefault="00735AE5" w:rsidP="00735AE5">
            <w:pPr>
              <w:ind w:firstLine="0"/>
            </w:pPr>
            <w:r>
              <w:t>Hardee</w:t>
            </w:r>
          </w:p>
        </w:tc>
      </w:tr>
      <w:tr w:rsidR="00735AE5" w:rsidRPr="00735AE5" w:rsidTr="00735AE5">
        <w:tc>
          <w:tcPr>
            <w:tcW w:w="2179" w:type="dxa"/>
            <w:shd w:val="clear" w:color="auto" w:fill="auto"/>
          </w:tcPr>
          <w:p w:rsidR="00735AE5" w:rsidRPr="00735AE5" w:rsidRDefault="00735AE5" w:rsidP="00735AE5">
            <w:pPr>
              <w:ind w:firstLine="0"/>
            </w:pPr>
            <w:r>
              <w:t>Hayes</w:t>
            </w:r>
          </w:p>
        </w:tc>
        <w:tc>
          <w:tcPr>
            <w:tcW w:w="2179" w:type="dxa"/>
            <w:shd w:val="clear" w:color="auto" w:fill="auto"/>
          </w:tcPr>
          <w:p w:rsidR="00735AE5" w:rsidRPr="00735AE5" w:rsidRDefault="00735AE5" w:rsidP="00735AE5">
            <w:pPr>
              <w:ind w:firstLine="0"/>
            </w:pPr>
            <w:r>
              <w:t>Hewitt</w:t>
            </w:r>
          </w:p>
        </w:tc>
        <w:tc>
          <w:tcPr>
            <w:tcW w:w="2180" w:type="dxa"/>
            <w:shd w:val="clear" w:color="auto" w:fill="auto"/>
          </w:tcPr>
          <w:p w:rsidR="00735AE5" w:rsidRPr="00735AE5" w:rsidRDefault="00735AE5" w:rsidP="00735AE5">
            <w:pPr>
              <w:ind w:firstLine="0"/>
            </w:pPr>
            <w:r>
              <w:t>Hill</w:t>
            </w:r>
          </w:p>
        </w:tc>
      </w:tr>
      <w:tr w:rsidR="00735AE5" w:rsidRPr="00735AE5" w:rsidTr="00735AE5">
        <w:tc>
          <w:tcPr>
            <w:tcW w:w="2179" w:type="dxa"/>
            <w:shd w:val="clear" w:color="auto" w:fill="auto"/>
          </w:tcPr>
          <w:p w:rsidR="00735AE5" w:rsidRPr="00735AE5" w:rsidRDefault="00735AE5" w:rsidP="00735AE5">
            <w:pPr>
              <w:ind w:firstLine="0"/>
            </w:pPr>
            <w:r>
              <w:t>Hiott</w:t>
            </w:r>
          </w:p>
        </w:tc>
        <w:tc>
          <w:tcPr>
            <w:tcW w:w="2179" w:type="dxa"/>
            <w:shd w:val="clear" w:color="auto" w:fill="auto"/>
          </w:tcPr>
          <w:p w:rsidR="00735AE5" w:rsidRPr="00735AE5" w:rsidRDefault="00735AE5" w:rsidP="00735AE5">
            <w:pPr>
              <w:ind w:firstLine="0"/>
            </w:pPr>
            <w:r>
              <w:t>Hixon</w:t>
            </w:r>
          </w:p>
        </w:tc>
        <w:tc>
          <w:tcPr>
            <w:tcW w:w="2180" w:type="dxa"/>
            <w:shd w:val="clear" w:color="auto" w:fill="auto"/>
          </w:tcPr>
          <w:p w:rsidR="00735AE5" w:rsidRPr="00735AE5" w:rsidRDefault="00735AE5" w:rsidP="00735AE5">
            <w:pPr>
              <w:ind w:firstLine="0"/>
            </w:pPr>
            <w:r>
              <w:t>Hosey</w:t>
            </w:r>
          </w:p>
        </w:tc>
      </w:tr>
      <w:tr w:rsidR="00735AE5" w:rsidRPr="00735AE5" w:rsidTr="00735AE5">
        <w:tc>
          <w:tcPr>
            <w:tcW w:w="2179" w:type="dxa"/>
            <w:shd w:val="clear" w:color="auto" w:fill="auto"/>
          </w:tcPr>
          <w:p w:rsidR="00735AE5" w:rsidRPr="00735AE5" w:rsidRDefault="00735AE5" w:rsidP="00735AE5">
            <w:pPr>
              <w:ind w:firstLine="0"/>
            </w:pPr>
            <w:r>
              <w:t>Jefferson</w:t>
            </w:r>
          </w:p>
        </w:tc>
        <w:tc>
          <w:tcPr>
            <w:tcW w:w="2179" w:type="dxa"/>
            <w:shd w:val="clear" w:color="auto" w:fill="auto"/>
          </w:tcPr>
          <w:p w:rsidR="00735AE5" w:rsidRPr="00735AE5" w:rsidRDefault="00735AE5" w:rsidP="00735AE5">
            <w:pPr>
              <w:ind w:firstLine="0"/>
            </w:pPr>
            <w:r>
              <w:t>Johnson</w:t>
            </w:r>
          </w:p>
        </w:tc>
        <w:tc>
          <w:tcPr>
            <w:tcW w:w="2180" w:type="dxa"/>
            <w:shd w:val="clear" w:color="auto" w:fill="auto"/>
          </w:tcPr>
          <w:p w:rsidR="00735AE5" w:rsidRPr="00735AE5" w:rsidRDefault="00735AE5" w:rsidP="00735AE5">
            <w:pPr>
              <w:ind w:firstLine="0"/>
            </w:pPr>
            <w:r>
              <w:t>Jordan</w:t>
            </w:r>
          </w:p>
        </w:tc>
      </w:tr>
      <w:tr w:rsidR="00735AE5" w:rsidRPr="00735AE5" w:rsidTr="00735AE5">
        <w:tc>
          <w:tcPr>
            <w:tcW w:w="2179" w:type="dxa"/>
            <w:shd w:val="clear" w:color="auto" w:fill="auto"/>
          </w:tcPr>
          <w:p w:rsidR="00735AE5" w:rsidRPr="00735AE5" w:rsidRDefault="00735AE5" w:rsidP="00735AE5">
            <w:pPr>
              <w:ind w:firstLine="0"/>
            </w:pPr>
            <w:r>
              <w:t>King</w:t>
            </w:r>
          </w:p>
        </w:tc>
        <w:tc>
          <w:tcPr>
            <w:tcW w:w="2179" w:type="dxa"/>
            <w:shd w:val="clear" w:color="auto" w:fill="auto"/>
          </w:tcPr>
          <w:p w:rsidR="00735AE5" w:rsidRPr="00735AE5" w:rsidRDefault="00735AE5" w:rsidP="00735AE5">
            <w:pPr>
              <w:ind w:firstLine="0"/>
            </w:pPr>
            <w:r>
              <w:t>Kirby</w:t>
            </w:r>
          </w:p>
        </w:tc>
        <w:tc>
          <w:tcPr>
            <w:tcW w:w="2180" w:type="dxa"/>
            <w:shd w:val="clear" w:color="auto" w:fill="auto"/>
          </w:tcPr>
          <w:p w:rsidR="00735AE5" w:rsidRPr="00735AE5" w:rsidRDefault="00735AE5" w:rsidP="00735AE5">
            <w:pPr>
              <w:ind w:firstLine="0"/>
            </w:pPr>
            <w:r>
              <w:t>Knight</w:t>
            </w:r>
          </w:p>
        </w:tc>
      </w:tr>
      <w:tr w:rsidR="00735AE5" w:rsidRPr="00735AE5" w:rsidTr="00735AE5">
        <w:tc>
          <w:tcPr>
            <w:tcW w:w="2179" w:type="dxa"/>
            <w:shd w:val="clear" w:color="auto" w:fill="auto"/>
          </w:tcPr>
          <w:p w:rsidR="00735AE5" w:rsidRPr="00735AE5" w:rsidRDefault="00735AE5" w:rsidP="00735AE5">
            <w:pPr>
              <w:ind w:firstLine="0"/>
            </w:pPr>
            <w:r>
              <w:t>Loftis</w:t>
            </w:r>
          </w:p>
        </w:tc>
        <w:tc>
          <w:tcPr>
            <w:tcW w:w="2179" w:type="dxa"/>
            <w:shd w:val="clear" w:color="auto" w:fill="auto"/>
          </w:tcPr>
          <w:p w:rsidR="00735AE5" w:rsidRPr="00735AE5" w:rsidRDefault="00735AE5" w:rsidP="00735AE5">
            <w:pPr>
              <w:ind w:firstLine="0"/>
            </w:pPr>
            <w:r>
              <w:t>Long</w:t>
            </w:r>
          </w:p>
        </w:tc>
        <w:tc>
          <w:tcPr>
            <w:tcW w:w="2180" w:type="dxa"/>
            <w:shd w:val="clear" w:color="auto" w:fill="auto"/>
          </w:tcPr>
          <w:p w:rsidR="00735AE5" w:rsidRPr="00735AE5" w:rsidRDefault="00735AE5" w:rsidP="00735AE5">
            <w:pPr>
              <w:ind w:firstLine="0"/>
            </w:pPr>
            <w:r>
              <w:t>Lowe</w:t>
            </w:r>
          </w:p>
        </w:tc>
      </w:tr>
      <w:tr w:rsidR="00735AE5" w:rsidRPr="00735AE5" w:rsidTr="00735AE5">
        <w:tc>
          <w:tcPr>
            <w:tcW w:w="2179" w:type="dxa"/>
            <w:shd w:val="clear" w:color="auto" w:fill="auto"/>
          </w:tcPr>
          <w:p w:rsidR="00735AE5" w:rsidRPr="00735AE5" w:rsidRDefault="00735AE5" w:rsidP="00735AE5">
            <w:pPr>
              <w:ind w:firstLine="0"/>
            </w:pPr>
            <w:r>
              <w:t>Lucas</w:t>
            </w:r>
          </w:p>
        </w:tc>
        <w:tc>
          <w:tcPr>
            <w:tcW w:w="2179" w:type="dxa"/>
            <w:shd w:val="clear" w:color="auto" w:fill="auto"/>
          </w:tcPr>
          <w:p w:rsidR="00735AE5" w:rsidRPr="00735AE5" w:rsidRDefault="00735AE5" w:rsidP="00735AE5">
            <w:pPr>
              <w:ind w:firstLine="0"/>
            </w:pPr>
            <w:r>
              <w:t>Magnuson</w:t>
            </w:r>
          </w:p>
        </w:tc>
        <w:tc>
          <w:tcPr>
            <w:tcW w:w="2180" w:type="dxa"/>
            <w:shd w:val="clear" w:color="auto" w:fill="auto"/>
          </w:tcPr>
          <w:p w:rsidR="00735AE5" w:rsidRPr="00735AE5" w:rsidRDefault="00735AE5" w:rsidP="00735AE5">
            <w:pPr>
              <w:ind w:firstLine="0"/>
            </w:pPr>
            <w:r>
              <w:t>Martin</w:t>
            </w:r>
          </w:p>
        </w:tc>
      </w:tr>
      <w:tr w:rsidR="00735AE5" w:rsidRPr="00735AE5" w:rsidTr="00735AE5">
        <w:tc>
          <w:tcPr>
            <w:tcW w:w="2179" w:type="dxa"/>
            <w:shd w:val="clear" w:color="auto" w:fill="auto"/>
          </w:tcPr>
          <w:p w:rsidR="00735AE5" w:rsidRPr="00735AE5" w:rsidRDefault="00735AE5" w:rsidP="00735AE5">
            <w:pPr>
              <w:ind w:firstLine="0"/>
            </w:pPr>
            <w:r>
              <w:t>McCravy</w:t>
            </w:r>
          </w:p>
        </w:tc>
        <w:tc>
          <w:tcPr>
            <w:tcW w:w="2179" w:type="dxa"/>
            <w:shd w:val="clear" w:color="auto" w:fill="auto"/>
          </w:tcPr>
          <w:p w:rsidR="00735AE5" w:rsidRPr="00735AE5" w:rsidRDefault="00735AE5" w:rsidP="00735AE5">
            <w:pPr>
              <w:ind w:firstLine="0"/>
            </w:pPr>
            <w:r>
              <w:t>McEachern</w:t>
            </w:r>
          </w:p>
        </w:tc>
        <w:tc>
          <w:tcPr>
            <w:tcW w:w="2180" w:type="dxa"/>
            <w:shd w:val="clear" w:color="auto" w:fill="auto"/>
          </w:tcPr>
          <w:p w:rsidR="00735AE5" w:rsidRPr="00735AE5" w:rsidRDefault="00735AE5" w:rsidP="00735AE5">
            <w:pPr>
              <w:ind w:firstLine="0"/>
            </w:pPr>
            <w:r>
              <w:t>McKnight</w:t>
            </w:r>
          </w:p>
        </w:tc>
      </w:tr>
      <w:tr w:rsidR="00735AE5" w:rsidRPr="00735AE5" w:rsidTr="00735AE5">
        <w:tc>
          <w:tcPr>
            <w:tcW w:w="2179" w:type="dxa"/>
            <w:shd w:val="clear" w:color="auto" w:fill="auto"/>
          </w:tcPr>
          <w:p w:rsidR="00735AE5" w:rsidRPr="00735AE5" w:rsidRDefault="00735AE5" w:rsidP="00735AE5">
            <w:pPr>
              <w:ind w:firstLine="0"/>
            </w:pPr>
            <w:r>
              <w:t>Mitchell</w:t>
            </w:r>
          </w:p>
        </w:tc>
        <w:tc>
          <w:tcPr>
            <w:tcW w:w="2179" w:type="dxa"/>
            <w:shd w:val="clear" w:color="auto" w:fill="auto"/>
          </w:tcPr>
          <w:p w:rsidR="00735AE5" w:rsidRPr="00735AE5" w:rsidRDefault="00735AE5" w:rsidP="00735AE5">
            <w:pPr>
              <w:ind w:firstLine="0"/>
            </w:pPr>
            <w:r>
              <w:t>V. S. Moss</w:t>
            </w:r>
          </w:p>
        </w:tc>
        <w:tc>
          <w:tcPr>
            <w:tcW w:w="2180" w:type="dxa"/>
            <w:shd w:val="clear" w:color="auto" w:fill="auto"/>
          </w:tcPr>
          <w:p w:rsidR="00735AE5" w:rsidRPr="00735AE5" w:rsidRDefault="00735AE5" w:rsidP="00735AE5">
            <w:pPr>
              <w:ind w:firstLine="0"/>
            </w:pPr>
            <w:r>
              <w:t>B. Newton</w:t>
            </w:r>
          </w:p>
        </w:tc>
      </w:tr>
      <w:tr w:rsidR="00735AE5" w:rsidRPr="00735AE5" w:rsidTr="00735AE5">
        <w:tc>
          <w:tcPr>
            <w:tcW w:w="2179" w:type="dxa"/>
            <w:shd w:val="clear" w:color="auto" w:fill="auto"/>
          </w:tcPr>
          <w:p w:rsidR="00735AE5" w:rsidRPr="00735AE5" w:rsidRDefault="00735AE5" w:rsidP="00735AE5">
            <w:pPr>
              <w:ind w:firstLine="0"/>
            </w:pPr>
            <w:r>
              <w:t>Ott</w:t>
            </w:r>
          </w:p>
        </w:tc>
        <w:tc>
          <w:tcPr>
            <w:tcW w:w="2179" w:type="dxa"/>
            <w:shd w:val="clear" w:color="auto" w:fill="auto"/>
          </w:tcPr>
          <w:p w:rsidR="00735AE5" w:rsidRPr="00735AE5" w:rsidRDefault="00735AE5" w:rsidP="00735AE5">
            <w:pPr>
              <w:ind w:firstLine="0"/>
            </w:pPr>
            <w:r>
              <w:t>Parks</w:t>
            </w:r>
          </w:p>
        </w:tc>
        <w:tc>
          <w:tcPr>
            <w:tcW w:w="2180" w:type="dxa"/>
            <w:shd w:val="clear" w:color="auto" w:fill="auto"/>
          </w:tcPr>
          <w:p w:rsidR="00735AE5" w:rsidRPr="00735AE5" w:rsidRDefault="00735AE5" w:rsidP="00735AE5">
            <w:pPr>
              <w:ind w:firstLine="0"/>
            </w:pPr>
            <w:r>
              <w:t>Pitts</w:t>
            </w:r>
          </w:p>
        </w:tc>
      </w:tr>
      <w:tr w:rsidR="00735AE5" w:rsidRPr="00735AE5" w:rsidTr="00735AE5">
        <w:tc>
          <w:tcPr>
            <w:tcW w:w="2179" w:type="dxa"/>
            <w:shd w:val="clear" w:color="auto" w:fill="auto"/>
          </w:tcPr>
          <w:p w:rsidR="00735AE5" w:rsidRPr="00735AE5" w:rsidRDefault="00735AE5" w:rsidP="00735AE5">
            <w:pPr>
              <w:ind w:firstLine="0"/>
            </w:pPr>
            <w:r>
              <w:t>Putnam</w:t>
            </w:r>
          </w:p>
        </w:tc>
        <w:tc>
          <w:tcPr>
            <w:tcW w:w="2179" w:type="dxa"/>
            <w:shd w:val="clear" w:color="auto" w:fill="auto"/>
          </w:tcPr>
          <w:p w:rsidR="00735AE5" w:rsidRPr="00735AE5" w:rsidRDefault="00735AE5" w:rsidP="00735AE5">
            <w:pPr>
              <w:ind w:firstLine="0"/>
            </w:pPr>
            <w:r>
              <w:t>Ridgeway</w:t>
            </w:r>
          </w:p>
        </w:tc>
        <w:tc>
          <w:tcPr>
            <w:tcW w:w="2180" w:type="dxa"/>
            <w:shd w:val="clear" w:color="auto" w:fill="auto"/>
          </w:tcPr>
          <w:p w:rsidR="00735AE5" w:rsidRPr="00735AE5" w:rsidRDefault="00735AE5" w:rsidP="00735AE5">
            <w:pPr>
              <w:ind w:firstLine="0"/>
            </w:pPr>
            <w:r>
              <w:t>S. Rivers</w:t>
            </w:r>
          </w:p>
        </w:tc>
      </w:tr>
      <w:tr w:rsidR="00735AE5" w:rsidRPr="00735AE5" w:rsidTr="00735AE5">
        <w:tc>
          <w:tcPr>
            <w:tcW w:w="2179" w:type="dxa"/>
            <w:shd w:val="clear" w:color="auto" w:fill="auto"/>
          </w:tcPr>
          <w:p w:rsidR="00735AE5" w:rsidRPr="00735AE5" w:rsidRDefault="00735AE5" w:rsidP="00735AE5">
            <w:pPr>
              <w:ind w:firstLine="0"/>
            </w:pPr>
            <w:r>
              <w:t>Robinson-Simpson</w:t>
            </w:r>
          </w:p>
        </w:tc>
        <w:tc>
          <w:tcPr>
            <w:tcW w:w="2179" w:type="dxa"/>
            <w:shd w:val="clear" w:color="auto" w:fill="auto"/>
          </w:tcPr>
          <w:p w:rsidR="00735AE5" w:rsidRPr="00735AE5" w:rsidRDefault="00735AE5" w:rsidP="00735AE5">
            <w:pPr>
              <w:ind w:firstLine="0"/>
            </w:pPr>
            <w:r>
              <w:t>Rutherford</w:t>
            </w:r>
          </w:p>
        </w:tc>
        <w:tc>
          <w:tcPr>
            <w:tcW w:w="2180" w:type="dxa"/>
            <w:shd w:val="clear" w:color="auto" w:fill="auto"/>
          </w:tcPr>
          <w:p w:rsidR="00735AE5" w:rsidRPr="00735AE5" w:rsidRDefault="00735AE5" w:rsidP="00735AE5">
            <w:pPr>
              <w:ind w:firstLine="0"/>
            </w:pPr>
            <w:r>
              <w:t>Ryhal</w:t>
            </w:r>
          </w:p>
        </w:tc>
      </w:tr>
      <w:tr w:rsidR="00735AE5" w:rsidRPr="00735AE5" w:rsidTr="00735AE5">
        <w:tc>
          <w:tcPr>
            <w:tcW w:w="2179" w:type="dxa"/>
            <w:shd w:val="clear" w:color="auto" w:fill="auto"/>
          </w:tcPr>
          <w:p w:rsidR="00735AE5" w:rsidRPr="00735AE5" w:rsidRDefault="00735AE5" w:rsidP="00735AE5">
            <w:pPr>
              <w:ind w:firstLine="0"/>
            </w:pPr>
            <w:r>
              <w:t>Sandifer</w:t>
            </w:r>
          </w:p>
        </w:tc>
        <w:tc>
          <w:tcPr>
            <w:tcW w:w="2179" w:type="dxa"/>
            <w:shd w:val="clear" w:color="auto" w:fill="auto"/>
          </w:tcPr>
          <w:p w:rsidR="00735AE5" w:rsidRPr="00735AE5" w:rsidRDefault="00735AE5" w:rsidP="00735AE5">
            <w:pPr>
              <w:ind w:firstLine="0"/>
            </w:pPr>
            <w:r>
              <w:t>Simrill</w:t>
            </w:r>
          </w:p>
        </w:tc>
        <w:tc>
          <w:tcPr>
            <w:tcW w:w="2180" w:type="dxa"/>
            <w:shd w:val="clear" w:color="auto" w:fill="auto"/>
          </w:tcPr>
          <w:p w:rsidR="00735AE5" w:rsidRPr="00735AE5" w:rsidRDefault="00735AE5" w:rsidP="00735AE5">
            <w:pPr>
              <w:ind w:firstLine="0"/>
            </w:pPr>
            <w:r>
              <w:t>G. M. Smith</w:t>
            </w:r>
          </w:p>
        </w:tc>
      </w:tr>
      <w:tr w:rsidR="00735AE5" w:rsidRPr="00735AE5" w:rsidTr="00735AE5">
        <w:tc>
          <w:tcPr>
            <w:tcW w:w="2179" w:type="dxa"/>
            <w:shd w:val="clear" w:color="auto" w:fill="auto"/>
          </w:tcPr>
          <w:p w:rsidR="00735AE5" w:rsidRPr="00735AE5" w:rsidRDefault="00735AE5" w:rsidP="00735AE5">
            <w:pPr>
              <w:ind w:firstLine="0"/>
            </w:pPr>
            <w:r>
              <w:t>G. R. Smith</w:t>
            </w:r>
          </w:p>
        </w:tc>
        <w:tc>
          <w:tcPr>
            <w:tcW w:w="2179" w:type="dxa"/>
            <w:shd w:val="clear" w:color="auto" w:fill="auto"/>
          </w:tcPr>
          <w:p w:rsidR="00735AE5" w:rsidRPr="00735AE5" w:rsidRDefault="00735AE5" w:rsidP="00735AE5">
            <w:pPr>
              <w:ind w:firstLine="0"/>
            </w:pPr>
            <w:r>
              <w:t>Sottile</w:t>
            </w:r>
          </w:p>
        </w:tc>
        <w:tc>
          <w:tcPr>
            <w:tcW w:w="2180" w:type="dxa"/>
            <w:shd w:val="clear" w:color="auto" w:fill="auto"/>
          </w:tcPr>
          <w:p w:rsidR="00735AE5" w:rsidRPr="00735AE5" w:rsidRDefault="00735AE5" w:rsidP="00735AE5">
            <w:pPr>
              <w:ind w:firstLine="0"/>
            </w:pPr>
            <w:r>
              <w:t>Spires</w:t>
            </w:r>
          </w:p>
        </w:tc>
      </w:tr>
      <w:tr w:rsidR="00735AE5" w:rsidRPr="00735AE5" w:rsidTr="00735AE5">
        <w:tc>
          <w:tcPr>
            <w:tcW w:w="2179" w:type="dxa"/>
            <w:shd w:val="clear" w:color="auto" w:fill="auto"/>
          </w:tcPr>
          <w:p w:rsidR="00735AE5" w:rsidRPr="00735AE5" w:rsidRDefault="00735AE5" w:rsidP="00735AE5">
            <w:pPr>
              <w:ind w:firstLine="0"/>
            </w:pPr>
            <w:r>
              <w:t>Taylor</w:t>
            </w:r>
          </w:p>
        </w:tc>
        <w:tc>
          <w:tcPr>
            <w:tcW w:w="2179" w:type="dxa"/>
            <w:shd w:val="clear" w:color="auto" w:fill="auto"/>
          </w:tcPr>
          <w:p w:rsidR="00735AE5" w:rsidRPr="00735AE5" w:rsidRDefault="00735AE5" w:rsidP="00735AE5">
            <w:pPr>
              <w:ind w:firstLine="0"/>
            </w:pPr>
            <w:r>
              <w:t>Thayer</w:t>
            </w:r>
          </w:p>
        </w:tc>
        <w:tc>
          <w:tcPr>
            <w:tcW w:w="2180" w:type="dxa"/>
            <w:shd w:val="clear" w:color="auto" w:fill="auto"/>
          </w:tcPr>
          <w:p w:rsidR="00735AE5" w:rsidRPr="00735AE5" w:rsidRDefault="00735AE5" w:rsidP="00735AE5">
            <w:pPr>
              <w:ind w:firstLine="0"/>
            </w:pPr>
            <w:r>
              <w:t>Weeks</w:t>
            </w:r>
          </w:p>
        </w:tc>
      </w:tr>
      <w:tr w:rsidR="00735AE5" w:rsidRPr="00735AE5" w:rsidTr="00735AE5">
        <w:tc>
          <w:tcPr>
            <w:tcW w:w="2179" w:type="dxa"/>
            <w:shd w:val="clear" w:color="auto" w:fill="auto"/>
          </w:tcPr>
          <w:p w:rsidR="00735AE5" w:rsidRPr="00735AE5" w:rsidRDefault="00735AE5" w:rsidP="00735AE5">
            <w:pPr>
              <w:keepNext/>
              <w:ind w:firstLine="0"/>
            </w:pPr>
            <w:r>
              <w:t>West</w:t>
            </w:r>
          </w:p>
        </w:tc>
        <w:tc>
          <w:tcPr>
            <w:tcW w:w="2179" w:type="dxa"/>
            <w:shd w:val="clear" w:color="auto" w:fill="auto"/>
          </w:tcPr>
          <w:p w:rsidR="00735AE5" w:rsidRPr="00735AE5" w:rsidRDefault="00735AE5" w:rsidP="00735AE5">
            <w:pPr>
              <w:keepNext/>
              <w:ind w:firstLine="0"/>
            </w:pPr>
            <w:r>
              <w:t>White</w:t>
            </w:r>
          </w:p>
        </w:tc>
        <w:tc>
          <w:tcPr>
            <w:tcW w:w="2180" w:type="dxa"/>
            <w:shd w:val="clear" w:color="auto" w:fill="auto"/>
          </w:tcPr>
          <w:p w:rsidR="00735AE5" w:rsidRPr="00735AE5" w:rsidRDefault="00735AE5" w:rsidP="00735AE5">
            <w:pPr>
              <w:keepNext/>
              <w:ind w:firstLine="0"/>
            </w:pPr>
            <w:r>
              <w:t>Whitmire</w:t>
            </w:r>
          </w:p>
        </w:tc>
      </w:tr>
      <w:tr w:rsidR="00735AE5" w:rsidRPr="00735AE5" w:rsidTr="00735AE5">
        <w:tc>
          <w:tcPr>
            <w:tcW w:w="2179" w:type="dxa"/>
            <w:shd w:val="clear" w:color="auto" w:fill="auto"/>
          </w:tcPr>
          <w:p w:rsidR="00735AE5" w:rsidRPr="00735AE5" w:rsidRDefault="00735AE5" w:rsidP="00735AE5">
            <w:pPr>
              <w:keepNext/>
              <w:ind w:firstLine="0"/>
            </w:pPr>
            <w:r>
              <w:t>Williams</w:t>
            </w:r>
          </w:p>
        </w:tc>
        <w:tc>
          <w:tcPr>
            <w:tcW w:w="2179" w:type="dxa"/>
            <w:shd w:val="clear" w:color="auto" w:fill="auto"/>
          </w:tcPr>
          <w:p w:rsidR="00735AE5" w:rsidRPr="00735AE5" w:rsidRDefault="00735AE5" w:rsidP="00735AE5">
            <w:pPr>
              <w:keepNext/>
              <w:ind w:firstLine="0"/>
            </w:pPr>
            <w:r>
              <w:t>Yow</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Total--74</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Anderson</w:t>
            </w:r>
          </w:p>
        </w:tc>
        <w:tc>
          <w:tcPr>
            <w:tcW w:w="2179" w:type="dxa"/>
            <w:shd w:val="clear" w:color="auto" w:fill="auto"/>
          </w:tcPr>
          <w:p w:rsidR="00735AE5" w:rsidRPr="00735AE5" w:rsidRDefault="00735AE5" w:rsidP="00735AE5">
            <w:pPr>
              <w:keepNext/>
              <w:ind w:firstLine="0"/>
            </w:pPr>
            <w:r>
              <w:t>Ballentine</w:t>
            </w:r>
          </w:p>
        </w:tc>
        <w:tc>
          <w:tcPr>
            <w:tcW w:w="2180" w:type="dxa"/>
            <w:shd w:val="clear" w:color="auto" w:fill="auto"/>
          </w:tcPr>
          <w:p w:rsidR="00735AE5" w:rsidRPr="00735AE5" w:rsidRDefault="00735AE5" w:rsidP="00735AE5">
            <w:pPr>
              <w:keepNext/>
              <w:ind w:firstLine="0"/>
            </w:pPr>
            <w:r>
              <w:t>Bamberg</w:t>
            </w:r>
          </w:p>
        </w:tc>
      </w:tr>
      <w:tr w:rsidR="00735AE5" w:rsidRPr="00735AE5" w:rsidTr="00735AE5">
        <w:tc>
          <w:tcPr>
            <w:tcW w:w="2179" w:type="dxa"/>
            <w:shd w:val="clear" w:color="auto" w:fill="auto"/>
          </w:tcPr>
          <w:p w:rsidR="00735AE5" w:rsidRPr="00735AE5" w:rsidRDefault="00735AE5" w:rsidP="00735AE5">
            <w:pPr>
              <w:ind w:firstLine="0"/>
            </w:pPr>
            <w:r>
              <w:t>Bannister</w:t>
            </w:r>
          </w:p>
        </w:tc>
        <w:tc>
          <w:tcPr>
            <w:tcW w:w="2179" w:type="dxa"/>
            <w:shd w:val="clear" w:color="auto" w:fill="auto"/>
          </w:tcPr>
          <w:p w:rsidR="00735AE5" w:rsidRPr="00735AE5" w:rsidRDefault="00735AE5" w:rsidP="00735AE5">
            <w:pPr>
              <w:ind w:firstLine="0"/>
            </w:pPr>
            <w:r>
              <w:t>Bennett</w:t>
            </w:r>
          </w:p>
        </w:tc>
        <w:tc>
          <w:tcPr>
            <w:tcW w:w="2180" w:type="dxa"/>
            <w:shd w:val="clear" w:color="auto" w:fill="auto"/>
          </w:tcPr>
          <w:p w:rsidR="00735AE5" w:rsidRPr="00735AE5" w:rsidRDefault="00735AE5" w:rsidP="00735AE5">
            <w:pPr>
              <w:ind w:firstLine="0"/>
            </w:pPr>
            <w:r>
              <w:t>Bernstein</w:t>
            </w:r>
          </w:p>
        </w:tc>
      </w:tr>
      <w:tr w:rsidR="00735AE5" w:rsidRPr="00735AE5" w:rsidTr="00735AE5">
        <w:tc>
          <w:tcPr>
            <w:tcW w:w="2179" w:type="dxa"/>
            <w:shd w:val="clear" w:color="auto" w:fill="auto"/>
          </w:tcPr>
          <w:p w:rsidR="00735AE5" w:rsidRPr="00735AE5" w:rsidRDefault="00735AE5" w:rsidP="00735AE5">
            <w:pPr>
              <w:ind w:firstLine="0"/>
            </w:pPr>
            <w:r>
              <w:t>Blackwell</w:t>
            </w:r>
          </w:p>
        </w:tc>
        <w:tc>
          <w:tcPr>
            <w:tcW w:w="2179" w:type="dxa"/>
            <w:shd w:val="clear" w:color="auto" w:fill="auto"/>
          </w:tcPr>
          <w:p w:rsidR="00735AE5" w:rsidRPr="00735AE5" w:rsidRDefault="00735AE5" w:rsidP="00735AE5">
            <w:pPr>
              <w:ind w:firstLine="0"/>
            </w:pPr>
            <w:r>
              <w:t>Bowers</w:t>
            </w:r>
          </w:p>
        </w:tc>
        <w:tc>
          <w:tcPr>
            <w:tcW w:w="2180" w:type="dxa"/>
            <w:shd w:val="clear" w:color="auto" w:fill="auto"/>
          </w:tcPr>
          <w:p w:rsidR="00735AE5" w:rsidRPr="00735AE5" w:rsidRDefault="00735AE5" w:rsidP="00735AE5">
            <w:pPr>
              <w:ind w:firstLine="0"/>
            </w:pPr>
            <w:r>
              <w:t>Bradley</w:t>
            </w:r>
          </w:p>
        </w:tc>
      </w:tr>
      <w:tr w:rsidR="00735AE5" w:rsidRPr="00735AE5" w:rsidTr="00735AE5">
        <w:tc>
          <w:tcPr>
            <w:tcW w:w="2179" w:type="dxa"/>
            <w:shd w:val="clear" w:color="auto" w:fill="auto"/>
          </w:tcPr>
          <w:p w:rsidR="00735AE5" w:rsidRPr="00735AE5" w:rsidRDefault="00735AE5" w:rsidP="00735AE5">
            <w:pPr>
              <w:ind w:firstLine="0"/>
            </w:pPr>
            <w:r>
              <w:t>Brown</w:t>
            </w:r>
          </w:p>
        </w:tc>
        <w:tc>
          <w:tcPr>
            <w:tcW w:w="2179" w:type="dxa"/>
            <w:shd w:val="clear" w:color="auto" w:fill="auto"/>
          </w:tcPr>
          <w:p w:rsidR="00735AE5" w:rsidRPr="00735AE5" w:rsidRDefault="00735AE5" w:rsidP="00735AE5">
            <w:pPr>
              <w:ind w:firstLine="0"/>
            </w:pPr>
            <w:r>
              <w:t>Caskey</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Cogswell</w:t>
            </w:r>
          </w:p>
        </w:tc>
        <w:tc>
          <w:tcPr>
            <w:tcW w:w="2179" w:type="dxa"/>
            <w:shd w:val="clear" w:color="auto" w:fill="auto"/>
          </w:tcPr>
          <w:p w:rsidR="00735AE5" w:rsidRPr="00735AE5" w:rsidRDefault="00735AE5" w:rsidP="00735AE5">
            <w:pPr>
              <w:ind w:firstLine="0"/>
            </w:pPr>
            <w:r>
              <w:t>Collins</w:t>
            </w:r>
          </w:p>
        </w:tc>
        <w:tc>
          <w:tcPr>
            <w:tcW w:w="2180" w:type="dxa"/>
            <w:shd w:val="clear" w:color="auto" w:fill="auto"/>
          </w:tcPr>
          <w:p w:rsidR="00735AE5" w:rsidRPr="00735AE5" w:rsidRDefault="00735AE5" w:rsidP="00735AE5">
            <w:pPr>
              <w:ind w:firstLine="0"/>
            </w:pPr>
            <w:r>
              <w:t>Davis</w:t>
            </w:r>
          </w:p>
        </w:tc>
      </w:tr>
      <w:tr w:rsidR="00735AE5" w:rsidRPr="00735AE5" w:rsidTr="00735AE5">
        <w:tc>
          <w:tcPr>
            <w:tcW w:w="2179" w:type="dxa"/>
            <w:shd w:val="clear" w:color="auto" w:fill="auto"/>
          </w:tcPr>
          <w:p w:rsidR="00735AE5" w:rsidRPr="00735AE5" w:rsidRDefault="00735AE5" w:rsidP="00735AE5">
            <w:pPr>
              <w:ind w:firstLine="0"/>
            </w:pPr>
            <w:r>
              <w:t>Elliott</w:t>
            </w:r>
          </w:p>
        </w:tc>
        <w:tc>
          <w:tcPr>
            <w:tcW w:w="2179" w:type="dxa"/>
            <w:shd w:val="clear" w:color="auto" w:fill="auto"/>
          </w:tcPr>
          <w:p w:rsidR="00735AE5" w:rsidRPr="00735AE5" w:rsidRDefault="00735AE5" w:rsidP="00735AE5">
            <w:pPr>
              <w:ind w:firstLine="0"/>
            </w:pPr>
            <w:r>
              <w:t>Erickson</w:t>
            </w:r>
          </w:p>
        </w:tc>
        <w:tc>
          <w:tcPr>
            <w:tcW w:w="2180" w:type="dxa"/>
            <w:shd w:val="clear" w:color="auto" w:fill="auto"/>
          </w:tcPr>
          <w:p w:rsidR="00735AE5" w:rsidRPr="00735AE5" w:rsidRDefault="00735AE5" w:rsidP="00735AE5">
            <w:pPr>
              <w:ind w:firstLine="0"/>
            </w:pPr>
            <w:r>
              <w:t>Finlay</w:t>
            </w:r>
          </w:p>
        </w:tc>
      </w:tr>
      <w:tr w:rsidR="00735AE5" w:rsidRPr="00735AE5" w:rsidTr="00735AE5">
        <w:tc>
          <w:tcPr>
            <w:tcW w:w="2179" w:type="dxa"/>
            <w:shd w:val="clear" w:color="auto" w:fill="auto"/>
          </w:tcPr>
          <w:p w:rsidR="00735AE5" w:rsidRPr="00735AE5" w:rsidRDefault="00735AE5" w:rsidP="00735AE5">
            <w:pPr>
              <w:ind w:firstLine="0"/>
            </w:pPr>
            <w:r>
              <w:t>Funderburk</w:t>
            </w:r>
          </w:p>
        </w:tc>
        <w:tc>
          <w:tcPr>
            <w:tcW w:w="2179" w:type="dxa"/>
            <w:shd w:val="clear" w:color="auto" w:fill="auto"/>
          </w:tcPr>
          <w:p w:rsidR="00735AE5" w:rsidRPr="00735AE5" w:rsidRDefault="00735AE5" w:rsidP="00735AE5">
            <w:pPr>
              <w:ind w:firstLine="0"/>
            </w:pPr>
            <w:r>
              <w:t>Hart</w:t>
            </w:r>
          </w:p>
        </w:tc>
        <w:tc>
          <w:tcPr>
            <w:tcW w:w="2180" w:type="dxa"/>
            <w:shd w:val="clear" w:color="auto" w:fill="auto"/>
          </w:tcPr>
          <w:p w:rsidR="00735AE5" w:rsidRPr="00735AE5" w:rsidRDefault="00735AE5" w:rsidP="00735AE5">
            <w:pPr>
              <w:ind w:firstLine="0"/>
            </w:pPr>
            <w:r>
              <w:t>Henderson</w:t>
            </w:r>
          </w:p>
        </w:tc>
      </w:tr>
      <w:tr w:rsidR="00735AE5" w:rsidRPr="00735AE5" w:rsidTr="00735AE5">
        <w:tc>
          <w:tcPr>
            <w:tcW w:w="2179" w:type="dxa"/>
            <w:shd w:val="clear" w:color="auto" w:fill="auto"/>
          </w:tcPr>
          <w:p w:rsidR="00735AE5" w:rsidRPr="00735AE5" w:rsidRDefault="00735AE5" w:rsidP="00735AE5">
            <w:pPr>
              <w:ind w:firstLine="0"/>
            </w:pPr>
            <w:r>
              <w:t>Henegan</w:t>
            </w:r>
          </w:p>
        </w:tc>
        <w:tc>
          <w:tcPr>
            <w:tcW w:w="2179" w:type="dxa"/>
            <w:shd w:val="clear" w:color="auto" w:fill="auto"/>
          </w:tcPr>
          <w:p w:rsidR="00735AE5" w:rsidRPr="00735AE5" w:rsidRDefault="00735AE5" w:rsidP="00735AE5">
            <w:pPr>
              <w:ind w:firstLine="0"/>
            </w:pPr>
            <w:r>
              <w:t>Herbkersman</w:t>
            </w:r>
          </w:p>
        </w:tc>
        <w:tc>
          <w:tcPr>
            <w:tcW w:w="2180" w:type="dxa"/>
            <w:shd w:val="clear" w:color="auto" w:fill="auto"/>
          </w:tcPr>
          <w:p w:rsidR="00735AE5" w:rsidRPr="00735AE5" w:rsidRDefault="00735AE5" w:rsidP="00735AE5">
            <w:pPr>
              <w:ind w:firstLine="0"/>
            </w:pPr>
            <w:r>
              <w:t>Huggins</w:t>
            </w:r>
          </w:p>
        </w:tc>
      </w:tr>
      <w:tr w:rsidR="00735AE5" w:rsidRPr="00735AE5" w:rsidTr="00735AE5">
        <w:tc>
          <w:tcPr>
            <w:tcW w:w="2179" w:type="dxa"/>
            <w:shd w:val="clear" w:color="auto" w:fill="auto"/>
          </w:tcPr>
          <w:p w:rsidR="00735AE5" w:rsidRPr="00735AE5" w:rsidRDefault="00735AE5" w:rsidP="00735AE5">
            <w:pPr>
              <w:ind w:firstLine="0"/>
            </w:pPr>
            <w:r>
              <w:t>Mack</w:t>
            </w:r>
          </w:p>
        </w:tc>
        <w:tc>
          <w:tcPr>
            <w:tcW w:w="2179" w:type="dxa"/>
            <w:shd w:val="clear" w:color="auto" w:fill="auto"/>
          </w:tcPr>
          <w:p w:rsidR="00735AE5" w:rsidRPr="00735AE5" w:rsidRDefault="00735AE5" w:rsidP="00735AE5">
            <w:pPr>
              <w:ind w:firstLine="0"/>
            </w:pPr>
            <w:r>
              <w:t>McCoy</w:t>
            </w:r>
          </w:p>
        </w:tc>
        <w:tc>
          <w:tcPr>
            <w:tcW w:w="2180" w:type="dxa"/>
            <w:shd w:val="clear" w:color="auto" w:fill="auto"/>
          </w:tcPr>
          <w:p w:rsidR="00735AE5" w:rsidRPr="00735AE5" w:rsidRDefault="00735AE5" w:rsidP="00735AE5">
            <w:pPr>
              <w:ind w:firstLine="0"/>
            </w:pPr>
            <w:r>
              <w:t>D. C. Moss</w:t>
            </w:r>
          </w:p>
        </w:tc>
      </w:tr>
      <w:tr w:rsidR="00735AE5" w:rsidRPr="00735AE5" w:rsidTr="00735AE5">
        <w:tc>
          <w:tcPr>
            <w:tcW w:w="2179" w:type="dxa"/>
            <w:shd w:val="clear" w:color="auto" w:fill="auto"/>
          </w:tcPr>
          <w:p w:rsidR="00735AE5" w:rsidRPr="00735AE5" w:rsidRDefault="00735AE5" w:rsidP="00735AE5">
            <w:pPr>
              <w:ind w:firstLine="0"/>
            </w:pPr>
            <w:r>
              <w:t>W. Newton</w:t>
            </w:r>
          </w:p>
        </w:tc>
        <w:tc>
          <w:tcPr>
            <w:tcW w:w="2179" w:type="dxa"/>
            <w:shd w:val="clear" w:color="auto" w:fill="auto"/>
          </w:tcPr>
          <w:p w:rsidR="00735AE5" w:rsidRPr="00735AE5" w:rsidRDefault="00735AE5" w:rsidP="00735AE5">
            <w:pPr>
              <w:ind w:firstLine="0"/>
            </w:pPr>
            <w:r>
              <w:t>Norrell</w:t>
            </w:r>
          </w:p>
        </w:tc>
        <w:tc>
          <w:tcPr>
            <w:tcW w:w="2180" w:type="dxa"/>
            <w:shd w:val="clear" w:color="auto" w:fill="auto"/>
          </w:tcPr>
          <w:p w:rsidR="00735AE5" w:rsidRPr="00735AE5" w:rsidRDefault="00735AE5" w:rsidP="00735AE5">
            <w:pPr>
              <w:ind w:firstLine="0"/>
            </w:pPr>
            <w:r>
              <w:t>Pope</w:t>
            </w:r>
          </w:p>
        </w:tc>
      </w:tr>
      <w:tr w:rsidR="00735AE5" w:rsidRPr="00735AE5" w:rsidTr="00735AE5">
        <w:tc>
          <w:tcPr>
            <w:tcW w:w="2179" w:type="dxa"/>
            <w:shd w:val="clear" w:color="auto" w:fill="auto"/>
          </w:tcPr>
          <w:p w:rsidR="00735AE5" w:rsidRPr="00735AE5" w:rsidRDefault="00735AE5" w:rsidP="00735AE5">
            <w:pPr>
              <w:ind w:firstLine="0"/>
            </w:pPr>
            <w:r>
              <w:t>Quinn</w:t>
            </w:r>
          </w:p>
        </w:tc>
        <w:tc>
          <w:tcPr>
            <w:tcW w:w="2179" w:type="dxa"/>
            <w:shd w:val="clear" w:color="auto" w:fill="auto"/>
          </w:tcPr>
          <w:p w:rsidR="00735AE5" w:rsidRPr="00735AE5" w:rsidRDefault="00735AE5" w:rsidP="00735AE5">
            <w:pPr>
              <w:ind w:firstLine="0"/>
            </w:pPr>
            <w:r>
              <w:t>M. Rivers</w:t>
            </w:r>
          </w:p>
        </w:tc>
        <w:tc>
          <w:tcPr>
            <w:tcW w:w="2180" w:type="dxa"/>
            <w:shd w:val="clear" w:color="auto" w:fill="auto"/>
          </w:tcPr>
          <w:p w:rsidR="00735AE5" w:rsidRPr="00735AE5" w:rsidRDefault="00735AE5" w:rsidP="00735AE5">
            <w:pPr>
              <w:ind w:firstLine="0"/>
            </w:pPr>
            <w:r>
              <w:t>J. E. Smith</w:t>
            </w:r>
          </w:p>
        </w:tc>
      </w:tr>
      <w:tr w:rsidR="00735AE5" w:rsidRPr="00735AE5" w:rsidTr="00735AE5">
        <w:tc>
          <w:tcPr>
            <w:tcW w:w="2179" w:type="dxa"/>
            <w:shd w:val="clear" w:color="auto" w:fill="auto"/>
          </w:tcPr>
          <w:p w:rsidR="00735AE5" w:rsidRPr="00735AE5" w:rsidRDefault="00735AE5" w:rsidP="00735AE5">
            <w:pPr>
              <w:keepNext/>
              <w:ind w:firstLine="0"/>
            </w:pPr>
            <w:r>
              <w:t>Stavrinakis</w:t>
            </w:r>
          </w:p>
        </w:tc>
        <w:tc>
          <w:tcPr>
            <w:tcW w:w="2179" w:type="dxa"/>
            <w:shd w:val="clear" w:color="auto" w:fill="auto"/>
          </w:tcPr>
          <w:p w:rsidR="00735AE5" w:rsidRPr="00735AE5" w:rsidRDefault="00735AE5" w:rsidP="00735AE5">
            <w:pPr>
              <w:keepNext/>
              <w:ind w:firstLine="0"/>
            </w:pPr>
            <w:r>
              <w:t>Tallon</w:t>
            </w:r>
          </w:p>
        </w:tc>
        <w:tc>
          <w:tcPr>
            <w:tcW w:w="2180" w:type="dxa"/>
            <w:shd w:val="clear" w:color="auto" w:fill="auto"/>
          </w:tcPr>
          <w:p w:rsidR="00735AE5" w:rsidRPr="00735AE5" w:rsidRDefault="00735AE5" w:rsidP="00735AE5">
            <w:pPr>
              <w:keepNext/>
              <w:ind w:firstLine="0"/>
            </w:pPr>
            <w:r>
              <w:t>Thigpen</w:t>
            </w:r>
          </w:p>
        </w:tc>
      </w:tr>
      <w:tr w:rsidR="00735AE5" w:rsidRPr="00735AE5" w:rsidTr="00735AE5">
        <w:tc>
          <w:tcPr>
            <w:tcW w:w="2179" w:type="dxa"/>
            <w:shd w:val="clear" w:color="auto" w:fill="auto"/>
          </w:tcPr>
          <w:p w:rsidR="00735AE5" w:rsidRPr="00735AE5" w:rsidRDefault="00735AE5" w:rsidP="00735AE5">
            <w:pPr>
              <w:keepNext/>
              <w:ind w:firstLine="0"/>
            </w:pPr>
            <w:r>
              <w:t>Toole</w:t>
            </w:r>
          </w:p>
        </w:tc>
        <w:tc>
          <w:tcPr>
            <w:tcW w:w="2179" w:type="dxa"/>
            <w:shd w:val="clear" w:color="auto" w:fill="auto"/>
          </w:tcPr>
          <w:p w:rsidR="00735AE5" w:rsidRPr="00735AE5" w:rsidRDefault="00735AE5" w:rsidP="00735AE5">
            <w:pPr>
              <w:keepNext/>
              <w:ind w:firstLine="0"/>
            </w:pPr>
            <w:r>
              <w:t>Wheeler</w:t>
            </w:r>
          </w:p>
        </w:tc>
        <w:tc>
          <w:tcPr>
            <w:tcW w:w="2180" w:type="dxa"/>
            <w:shd w:val="clear" w:color="auto" w:fill="auto"/>
          </w:tcPr>
          <w:p w:rsidR="00735AE5" w:rsidRPr="00735AE5" w:rsidRDefault="00735AE5" w:rsidP="00735AE5">
            <w:pPr>
              <w:keepNext/>
              <w:ind w:firstLine="0"/>
            </w:pPr>
            <w:r>
              <w:t>Whipper</w:t>
            </w:r>
          </w:p>
        </w:tc>
      </w:tr>
    </w:tbl>
    <w:p w:rsidR="00735AE5" w:rsidRDefault="00735AE5" w:rsidP="00735AE5"/>
    <w:p w:rsidR="00735AE5" w:rsidRDefault="00735AE5" w:rsidP="00735AE5">
      <w:pPr>
        <w:jc w:val="center"/>
        <w:rPr>
          <w:b/>
        </w:rPr>
      </w:pPr>
      <w:r w:rsidRPr="00735AE5">
        <w:rPr>
          <w:b/>
        </w:rPr>
        <w:t>Total--39</w:t>
      </w:r>
    </w:p>
    <w:p w:rsidR="00735AE5" w:rsidRDefault="00735AE5" w:rsidP="00735AE5">
      <w:pPr>
        <w:jc w:val="center"/>
        <w:rPr>
          <w:b/>
        </w:rPr>
      </w:pPr>
    </w:p>
    <w:p w:rsidR="00735AE5" w:rsidRDefault="00735AE5" w:rsidP="00735AE5">
      <w:r>
        <w:t>So, the amendment was tabled.</w:t>
      </w:r>
    </w:p>
    <w:p w:rsidR="00735AE5" w:rsidRDefault="00735AE5" w:rsidP="00735AE5"/>
    <w:p w:rsidR="00735AE5" w:rsidRDefault="00735AE5" w:rsidP="00735AE5">
      <w:r>
        <w:t>The question then recurred to the adoption of the section.</w:t>
      </w:r>
    </w:p>
    <w:p w:rsidR="00735AE5" w:rsidRDefault="00735AE5" w:rsidP="00735AE5"/>
    <w:p w:rsidR="00735AE5" w:rsidRDefault="00735AE5" w:rsidP="00735AE5">
      <w:r>
        <w:t xml:space="preserve">The yeas and nays were taken resulting as follows: </w:t>
      </w:r>
    </w:p>
    <w:p w:rsidR="00735AE5" w:rsidRDefault="00735AE5" w:rsidP="00735AE5">
      <w:pPr>
        <w:jc w:val="center"/>
      </w:pPr>
      <w:r>
        <w:t xml:space="preserve"> </w:t>
      </w:r>
      <w:bookmarkStart w:id="80" w:name="vote_start262"/>
      <w:bookmarkEnd w:id="80"/>
      <w:r>
        <w:t>Yeas 113; Nays 3</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Anderson</w:t>
            </w:r>
          </w:p>
        </w:tc>
      </w:tr>
      <w:tr w:rsidR="00735AE5" w:rsidRPr="00735AE5" w:rsidTr="00735AE5">
        <w:tc>
          <w:tcPr>
            <w:tcW w:w="2179" w:type="dxa"/>
            <w:shd w:val="clear" w:color="auto" w:fill="auto"/>
          </w:tcPr>
          <w:p w:rsidR="00735AE5" w:rsidRPr="00735AE5" w:rsidRDefault="00735AE5" w:rsidP="00735AE5">
            <w:pPr>
              <w:ind w:firstLine="0"/>
            </w:pPr>
            <w:r>
              <w:t>Anthony</w:t>
            </w:r>
          </w:p>
        </w:tc>
        <w:tc>
          <w:tcPr>
            <w:tcW w:w="2179" w:type="dxa"/>
            <w:shd w:val="clear" w:color="auto" w:fill="auto"/>
          </w:tcPr>
          <w:p w:rsidR="00735AE5" w:rsidRPr="00735AE5" w:rsidRDefault="00735AE5" w:rsidP="00735AE5">
            <w:pPr>
              <w:ind w:firstLine="0"/>
            </w:pPr>
            <w:r>
              <w:t>Arrington</w:t>
            </w:r>
          </w:p>
        </w:tc>
        <w:tc>
          <w:tcPr>
            <w:tcW w:w="2180" w:type="dxa"/>
            <w:shd w:val="clear" w:color="auto" w:fill="auto"/>
          </w:tcPr>
          <w:p w:rsidR="00735AE5" w:rsidRPr="00735AE5" w:rsidRDefault="00735AE5" w:rsidP="00735AE5">
            <w:pPr>
              <w:ind w:firstLine="0"/>
            </w:pPr>
            <w:r>
              <w:t>Atkinson</w:t>
            </w:r>
          </w:p>
        </w:tc>
      </w:tr>
      <w:tr w:rsidR="00735AE5" w:rsidRPr="00735AE5" w:rsidTr="00735AE5">
        <w:tc>
          <w:tcPr>
            <w:tcW w:w="2179" w:type="dxa"/>
            <w:shd w:val="clear" w:color="auto" w:fill="auto"/>
          </w:tcPr>
          <w:p w:rsidR="00735AE5" w:rsidRPr="00735AE5" w:rsidRDefault="00735AE5" w:rsidP="00735AE5">
            <w:pPr>
              <w:ind w:firstLine="0"/>
            </w:pPr>
            <w:r>
              <w:t>Atwater</w:t>
            </w:r>
          </w:p>
        </w:tc>
        <w:tc>
          <w:tcPr>
            <w:tcW w:w="2179" w:type="dxa"/>
            <w:shd w:val="clear" w:color="auto" w:fill="auto"/>
          </w:tcPr>
          <w:p w:rsidR="00735AE5" w:rsidRPr="00735AE5" w:rsidRDefault="00735AE5" w:rsidP="00735AE5">
            <w:pPr>
              <w:ind w:firstLine="0"/>
            </w:pPr>
            <w:r>
              <w:t>Bales</w:t>
            </w:r>
          </w:p>
        </w:tc>
        <w:tc>
          <w:tcPr>
            <w:tcW w:w="2180" w:type="dxa"/>
            <w:shd w:val="clear" w:color="auto" w:fill="auto"/>
          </w:tcPr>
          <w:p w:rsidR="00735AE5" w:rsidRPr="00735AE5" w:rsidRDefault="00735AE5" w:rsidP="00735AE5">
            <w:pPr>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Bamberg</w:t>
            </w:r>
          </w:p>
        </w:tc>
        <w:tc>
          <w:tcPr>
            <w:tcW w:w="2179" w:type="dxa"/>
            <w:shd w:val="clear" w:color="auto" w:fill="auto"/>
          </w:tcPr>
          <w:p w:rsidR="00735AE5" w:rsidRPr="00735AE5" w:rsidRDefault="00735AE5" w:rsidP="00735AE5">
            <w:pPr>
              <w:ind w:firstLine="0"/>
            </w:pPr>
            <w:r>
              <w:t>Bannister</w:t>
            </w:r>
          </w:p>
        </w:tc>
        <w:tc>
          <w:tcPr>
            <w:tcW w:w="2180" w:type="dxa"/>
            <w:shd w:val="clear" w:color="auto" w:fill="auto"/>
          </w:tcPr>
          <w:p w:rsidR="00735AE5" w:rsidRPr="00735AE5" w:rsidRDefault="00735AE5" w:rsidP="00735AE5">
            <w:pPr>
              <w:ind w:firstLine="0"/>
            </w:pPr>
            <w:r>
              <w:t>Bernstein</w:t>
            </w:r>
          </w:p>
        </w:tc>
      </w:tr>
      <w:tr w:rsidR="00735AE5" w:rsidRPr="00735AE5" w:rsidTr="00735AE5">
        <w:tc>
          <w:tcPr>
            <w:tcW w:w="2179" w:type="dxa"/>
            <w:shd w:val="clear" w:color="auto" w:fill="auto"/>
          </w:tcPr>
          <w:p w:rsidR="00735AE5" w:rsidRPr="00735AE5" w:rsidRDefault="00735AE5" w:rsidP="00735AE5">
            <w:pPr>
              <w:ind w:firstLine="0"/>
            </w:pPr>
            <w:r>
              <w:t>Blackwell</w:t>
            </w:r>
          </w:p>
        </w:tc>
        <w:tc>
          <w:tcPr>
            <w:tcW w:w="2179" w:type="dxa"/>
            <w:shd w:val="clear" w:color="auto" w:fill="auto"/>
          </w:tcPr>
          <w:p w:rsidR="00735AE5" w:rsidRPr="00735AE5" w:rsidRDefault="00735AE5" w:rsidP="00735AE5">
            <w:pPr>
              <w:ind w:firstLine="0"/>
            </w:pPr>
            <w:r>
              <w:t>Bowers</w:t>
            </w:r>
          </w:p>
        </w:tc>
        <w:tc>
          <w:tcPr>
            <w:tcW w:w="2180" w:type="dxa"/>
            <w:shd w:val="clear" w:color="auto" w:fill="auto"/>
          </w:tcPr>
          <w:p w:rsidR="00735AE5" w:rsidRPr="00735AE5" w:rsidRDefault="00735AE5" w:rsidP="00735AE5">
            <w:pPr>
              <w:ind w:firstLine="0"/>
            </w:pPr>
            <w:r>
              <w:t>Bradley</w:t>
            </w:r>
          </w:p>
        </w:tc>
      </w:tr>
      <w:tr w:rsidR="00735AE5" w:rsidRPr="00735AE5" w:rsidTr="00735AE5">
        <w:tc>
          <w:tcPr>
            <w:tcW w:w="2179" w:type="dxa"/>
            <w:shd w:val="clear" w:color="auto" w:fill="auto"/>
          </w:tcPr>
          <w:p w:rsidR="00735AE5" w:rsidRPr="00735AE5" w:rsidRDefault="00735AE5" w:rsidP="00735AE5">
            <w:pPr>
              <w:ind w:firstLine="0"/>
            </w:pPr>
            <w:r>
              <w:t>Burns</w:t>
            </w:r>
          </w:p>
        </w:tc>
        <w:tc>
          <w:tcPr>
            <w:tcW w:w="2179" w:type="dxa"/>
            <w:shd w:val="clear" w:color="auto" w:fill="auto"/>
          </w:tcPr>
          <w:p w:rsidR="00735AE5" w:rsidRPr="00735AE5" w:rsidRDefault="00735AE5" w:rsidP="00735AE5">
            <w:pPr>
              <w:ind w:firstLine="0"/>
            </w:pPr>
            <w:r>
              <w:t>Caskey</w:t>
            </w:r>
          </w:p>
        </w:tc>
        <w:tc>
          <w:tcPr>
            <w:tcW w:w="2180" w:type="dxa"/>
            <w:shd w:val="clear" w:color="auto" w:fill="auto"/>
          </w:tcPr>
          <w:p w:rsidR="00735AE5" w:rsidRPr="00735AE5" w:rsidRDefault="00735AE5" w:rsidP="00735AE5">
            <w:pPr>
              <w:ind w:firstLine="0"/>
            </w:pPr>
            <w:r>
              <w:t>Chumley</w:t>
            </w:r>
          </w:p>
        </w:tc>
      </w:tr>
      <w:tr w:rsidR="00735AE5" w:rsidRPr="00735AE5" w:rsidTr="00735AE5">
        <w:tc>
          <w:tcPr>
            <w:tcW w:w="2179" w:type="dxa"/>
            <w:shd w:val="clear" w:color="auto" w:fill="auto"/>
          </w:tcPr>
          <w:p w:rsidR="00735AE5" w:rsidRPr="00735AE5" w:rsidRDefault="00735AE5" w:rsidP="00735AE5">
            <w:pPr>
              <w:ind w:firstLine="0"/>
            </w:pPr>
            <w:r>
              <w:t>Clary</w:t>
            </w:r>
          </w:p>
        </w:tc>
        <w:tc>
          <w:tcPr>
            <w:tcW w:w="2179" w:type="dxa"/>
            <w:shd w:val="clear" w:color="auto" w:fill="auto"/>
          </w:tcPr>
          <w:p w:rsidR="00735AE5" w:rsidRPr="00735AE5" w:rsidRDefault="00735AE5" w:rsidP="00735AE5">
            <w:pPr>
              <w:ind w:firstLine="0"/>
            </w:pPr>
            <w:r>
              <w:t>Clemmons</w:t>
            </w:r>
          </w:p>
        </w:tc>
        <w:tc>
          <w:tcPr>
            <w:tcW w:w="2180" w:type="dxa"/>
            <w:shd w:val="clear" w:color="auto" w:fill="auto"/>
          </w:tcPr>
          <w:p w:rsidR="00735AE5" w:rsidRPr="00735AE5" w:rsidRDefault="00735AE5" w:rsidP="00735AE5">
            <w:pPr>
              <w:ind w:firstLine="0"/>
            </w:pPr>
            <w:r>
              <w:t>Clyburn</w:t>
            </w:r>
          </w:p>
        </w:tc>
      </w:tr>
      <w:tr w:rsidR="00735AE5" w:rsidRPr="00735AE5" w:rsidTr="00735AE5">
        <w:tc>
          <w:tcPr>
            <w:tcW w:w="2179" w:type="dxa"/>
            <w:shd w:val="clear" w:color="auto" w:fill="auto"/>
          </w:tcPr>
          <w:p w:rsidR="00735AE5" w:rsidRPr="00735AE5" w:rsidRDefault="00735AE5" w:rsidP="00735AE5">
            <w:pPr>
              <w:ind w:firstLine="0"/>
            </w:pPr>
            <w:r>
              <w:t>Cobb-Hunter</w:t>
            </w:r>
          </w:p>
        </w:tc>
        <w:tc>
          <w:tcPr>
            <w:tcW w:w="2179" w:type="dxa"/>
            <w:shd w:val="clear" w:color="auto" w:fill="auto"/>
          </w:tcPr>
          <w:p w:rsidR="00735AE5" w:rsidRPr="00735AE5" w:rsidRDefault="00735AE5" w:rsidP="00735AE5">
            <w:pPr>
              <w:ind w:firstLine="0"/>
            </w:pPr>
            <w:r>
              <w:t>Cogswell</w:t>
            </w:r>
          </w:p>
        </w:tc>
        <w:tc>
          <w:tcPr>
            <w:tcW w:w="2180" w:type="dxa"/>
            <w:shd w:val="clear" w:color="auto" w:fill="auto"/>
          </w:tcPr>
          <w:p w:rsidR="00735AE5" w:rsidRPr="00735AE5" w:rsidRDefault="00735AE5" w:rsidP="00735AE5">
            <w:pPr>
              <w:ind w:firstLine="0"/>
            </w:pPr>
            <w:r>
              <w:t>Cole</w:t>
            </w:r>
          </w:p>
        </w:tc>
      </w:tr>
      <w:tr w:rsidR="00735AE5" w:rsidRPr="00735AE5" w:rsidTr="00735AE5">
        <w:tc>
          <w:tcPr>
            <w:tcW w:w="2179" w:type="dxa"/>
            <w:shd w:val="clear" w:color="auto" w:fill="auto"/>
          </w:tcPr>
          <w:p w:rsidR="00735AE5" w:rsidRPr="00735AE5" w:rsidRDefault="00735AE5" w:rsidP="00735AE5">
            <w:pPr>
              <w:ind w:firstLine="0"/>
            </w:pPr>
            <w:r>
              <w:t>Collins</w:t>
            </w:r>
          </w:p>
        </w:tc>
        <w:tc>
          <w:tcPr>
            <w:tcW w:w="2179" w:type="dxa"/>
            <w:shd w:val="clear" w:color="auto" w:fill="auto"/>
          </w:tcPr>
          <w:p w:rsidR="00735AE5" w:rsidRPr="00735AE5" w:rsidRDefault="00735AE5" w:rsidP="00735AE5">
            <w:pPr>
              <w:ind w:firstLine="0"/>
            </w:pPr>
            <w:r>
              <w:t>Crawford</w:t>
            </w:r>
          </w:p>
        </w:tc>
        <w:tc>
          <w:tcPr>
            <w:tcW w:w="2180" w:type="dxa"/>
            <w:shd w:val="clear" w:color="auto" w:fill="auto"/>
          </w:tcPr>
          <w:p w:rsidR="00735AE5" w:rsidRPr="00735AE5" w:rsidRDefault="00735AE5" w:rsidP="00735AE5">
            <w:pPr>
              <w:ind w:firstLine="0"/>
            </w:pPr>
            <w:r>
              <w:t>Crosby</w:t>
            </w:r>
          </w:p>
        </w:tc>
      </w:tr>
      <w:tr w:rsidR="00735AE5" w:rsidRPr="00735AE5" w:rsidTr="00735AE5">
        <w:tc>
          <w:tcPr>
            <w:tcW w:w="2179" w:type="dxa"/>
            <w:shd w:val="clear" w:color="auto" w:fill="auto"/>
          </w:tcPr>
          <w:p w:rsidR="00735AE5" w:rsidRPr="00735AE5" w:rsidRDefault="00735AE5" w:rsidP="00735AE5">
            <w:pPr>
              <w:ind w:firstLine="0"/>
            </w:pPr>
            <w:r>
              <w:t>Daning</w:t>
            </w:r>
          </w:p>
        </w:tc>
        <w:tc>
          <w:tcPr>
            <w:tcW w:w="2179" w:type="dxa"/>
            <w:shd w:val="clear" w:color="auto" w:fill="auto"/>
          </w:tcPr>
          <w:p w:rsidR="00735AE5" w:rsidRPr="00735AE5" w:rsidRDefault="00735AE5" w:rsidP="00735AE5">
            <w:pPr>
              <w:ind w:firstLine="0"/>
            </w:pPr>
            <w:r>
              <w:t>Davis</w:t>
            </w:r>
          </w:p>
        </w:tc>
        <w:tc>
          <w:tcPr>
            <w:tcW w:w="2180" w:type="dxa"/>
            <w:shd w:val="clear" w:color="auto" w:fill="auto"/>
          </w:tcPr>
          <w:p w:rsidR="00735AE5" w:rsidRPr="00735AE5" w:rsidRDefault="00735AE5" w:rsidP="00735AE5">
            <w:pPr>
              <w:ind w:firstLine="0"/>
            </w:pPr>
            <w:r>
              <w:t>Delleney</w:t>
            </w:r>
          </w:p>
        </w:tc>
      </w:tr>
      <w:tr w:rsidR="00735AE5" w:rsidRPr="00735AE5" w:rsidTr="00735AE5">
        <w:tc>
          <w:tcPr>
            <w:tcW w:w="2179" w:type="dxa"/>
            <w:shd w:val="clear" w:color="auto" w:fill="auto"/>
          </w:tcPr>
          <w:p w:rsidR="00735AE5" w:rsidRPr="00735AE5" w:rsidRDefault="00735AE5" w:rsidP="00735AE5">
            <w:pPr>
              <w:ind w:firstLine="0"/>
            </w:pPr>
            <w:r>
              <w:t>Dillard</w:t>
            </w:r>
          </w:p>
        </w:tc>
        <w:tc>
          <w:tcPr>
            <w:tcW w:w="2179" w:type="dxa"/>
            <w:shd w:val="clear" w:color="auto" w:fill="auto"/>
          </w:tcPr>
          <w:p w:rsidR="00735AE5" w:rsidRPr="00735AE5" w:rsidRDefault="00735AE5" w:rsidP="00735AE5">
            <w:pPr>
              <w:ind w:firstLine="0"/>
            </w:pPr>
            <w:r>
              <w:t>Douglas</w:t>
            </w:r>
          </w:p>
        </w:tc>
        <w:tc>
          <w:tcPr>
            <w:tcW w:w="2180" w:type="dxa"/>
            <w:shd w:val="clear" w:color="auto" w:fill="auto"/>
          </w:tcPr>
          <w:p w:rsidR="00735AE5" w:rsidRPr="00735AE5" w:rsidRDefault="00735AE5" w:rsidP="00735AE5">
            <w:pPr>
              <w:ind w:firstLine="0"/>
            </w:pPr>
            <w:r>
              <w:t>Duckworth</w:t>
            </w:r>
          </w:p>
        </w:tc>
      </w:tr>
      <w:tr w:rsidR="00735AE5" w:rsidRPr="00735AE5" w:rsidTr="00735AE5">
        <w:tc>
          <w:tcPr>
            <w:tcW w:w="2179" w:type="dxa"/>
            <w:shd w:val="clear" w:color="auto" w:fill="auto"/>
          </w:tcPr>
          <w:p w:rsidR="00735AE5" w:rsidRPr="00735AE5" w:rsidRDefault="00735AE5" w:rsidP="00735AE5">
            <w:pPr>
              <w:ind w:firstLine="0"/>
            </w:pPr>
            <w:r>
              <w:t>Elliott</w:t>
            </w:r>
          </w:p>
        </w:tc>
        <w:tc>
          <w:tcPr>
            <w:tcW w:w="2179" w:type="dxa"/>
            <w:shd w:val="clear" w:color="auto" w:fill="auto"/>
          </w:tcPr>
          <w:p w:rsidR="00735AE5" w:rsidRPr="00735AE5" w:rsidRDefault="00735AE5" w:rsidP="00735AE5">
            <w:pPr>
              <w:ind w:firstLine="0"/>
            </w:pPr>
            <w:r>
              <w:t>Erickson</w:t>
            </w:r>
          </w:p>
        </w:tc>
        <w:tc>
          <w:tcPr>
            <w:tcW w:w="2180" w:type="dxa"/>
            <w:shd w:val="clear" w:color="auto" w:fill="auto"/>
          </w:tcPr>
          <w:p w:rsidR="00735AE5" w:rsidRPr="00735AE5" w:rsidRDefault="00735AE5" w:rsidP="00735AE5">
            <w:pPr>
              <w:ind w:firstLine="0"/>
            </w:pPr>
            <w:r>
              <w:t>Felder</w:t>
            </w:r>
          </w:p>
        </w:tc>
      </w:tr>
      <w:tr w:rsidR="00735AE5" w:rsidRPr="00735AE5" w:rsidTr="00735AE5">
        <w:tc>
          <w:tcPr>
            <w:tcW w:w="2179" w:type="dxa"/>
            <w:shd w:val="clear" w:color="auto" w:fill="auto"/>
          </w:tcPr>
          <w:p w:rsidR="00735AE5" w:rsidRPr="00735AE5" w:rsidRDefault="00735AE5" w:rsidP="00735AE5">
            <w:pPr>
              <w:ind w:firstLine="0"/>
            </w:pPr>
            <w:r>
              <w:t>Finlay</w:t>
            </w:r>
          </w:p>
        </w:tc>
        <w:tc>
          <w:tcPr>
            <w:tcW w:w="2179" w:type="dxa"/>
            <w:shd w:val="clear" w:color="auto" w:fill="auto"/>
          </w:tcPr>
          <w:p w:rsidR="00735AE5" w:rsidRPr="00735AE5" w:rsidRDefault="00735AE5" w:rsidP="00735AE5">
            <w:pPr>
              <w:ind w:firstLine="0"/>
            </w:pPr>
            <w:r>
              <w:t>Forrest</w:t>
            </w:r>
          </w:p>
        </w:tc>
        <w:tc>
          <w:tcPr>
            <w:tcW w:w="2180" w:type="dxa"/>
            <w:shd w:val="clear" w:color="auto" w:fill="auto"/>
          </w:tcPr>
          <w:p w:rsidR="00735AE5" w:rsidRPr="00735AE5" w:rsidRDefault="00735AE5" w:rsidP="00735AE5">
            <w:pPr>
              <w:ind w:firstLine="0"/>
            </w:pPr>
            <w:r>
              <w:t>Forrester</w:t>
            </w:r>
          </w:p>
        </w:tc>
      </w:tr>
      <w:tr w:rsidR="00735AE5" w:rsidRPr="00735AE5" w:rsidTr="00735AE5">
        <w:tc>
          <w:tcPr>
            <w:tcW w:w="2179" w:type="dxa"/>
            <w:shd w:val="clear" w:color="auto" w:fill="auto"/>
          </w:tcPr>
          <w:p w:rsidR="00735AE5" w:rsidRPr="00735AE5" w:rsidRDefault="00735AE5" w:rsidP="00735AE5">
            <w:pPr>
              <w:ind w:firstLine="0"/>
            </w:pPr>
            <w:r>
              <w:t>Fry</w:t>
            </w:r>
          </w:p>
        </w:tc>
        <w:tc>
          <w:tcPr>
            <w:tcW w:w="2179" w:type="dxa"/>
            <w:shd w:val="clear" w:color="auto" w:fill="auto"/>
          </w:tcPr>
          <w:p w:rsidR="00735AE5" w:rsidRPr="00735AE5" w:rsidRDefault="00735AE5" w:rsidP="00735AE5">
            <w:pPr>
              <w:ind w:firstLine="0"/>
            </w:pPr>
            <w:r>
              <w:t>Funderburk</w:t>
            </w:r>
          </w:p>
        </w:tc>
        <w:tc>
          <w:tcPr>
            <w:tcW w:w="2180" w:type="dxa"/>
            <w:shd w:val="clear" w:color="auto" w:fill="auto"/>
          </w:tcPr>
          <w:p w:rsidR="00735AE5" w:rsidRPr="00735AE5" w:rsidRDefault="00735AE5" w:rsidP="00735AE5">
            <w:pPr>
              <w:ind w:firstLine="0"/>
            </w:pPr>
            <w:r>
              <w:t>Gagnon</w:t>
            </w:r>
          </w:p>
        </w:tc>
      </w:tr>
      <w:tr w:rsidR="00735AE5" w:rsidRPr="00735AE5" w:rsidTr="00735AE5">
        <w:tc>
          <w:tcPr>
            <w:tcW w:w="2179" w:type="dxa"/>
            <w:shd w:val="clear" w:color="auto" w:fill="auto"/>
          </w:tcPr>
          <w:p w:rsidR="00735AE5" w:rsidRPr="00735AE5" w:rsidRDefault="00735AE5" w:rsidP="00735AE5">
            <w:pPr>
              <w:ind w:firstLine="0"/>
            </w:pPr>
            <w:r>
              <w:t>Gilliard</w:t>
            </w:r>
          </w:p>
        </w:tc>
        <w:tc>
          <w:tcPr>
            <w:tcW w:w="2179" w:type="dxa"/>
            <w:shd w:val="clear" w:color="auto" w:fill="auto"/>
          </w:tcPr>
          <w:p w:rsidR="00735AE5" w:rsidRPr="00735AE5" w:rsidRDefault="00735AE5" w:rsidP="00735AE5">
            <w:pPr>
              <w:ind w:firstLine="0"/>
            </w:pPr>
            <w:r>
              <w:t>Govan</w:t>
            </w:r>
          </w:p>
        </w:tc>
        <w:tc>
          <w:tcPr>
            <w:tcW w:w="2180" w:type="dxa"/>
            <w:shd w:val="clear" w:color="auto" w:fill="auto"/>
          </w:tcPr>
          <w:p w:rsidR="00735AE5" w:rsidRPr="00735AE5" w:rsidRDefault="00735AE5" w:rsidP="00735AE5">
            <w:pPr>
              <w:ind w:firstLine="0"/>
            </w:pPr>
            <w:r>
              <w:t>Hamilton</w:t>
            </w:r>
          </w:p>
        </w:tc>
      </w:tr>
      <w:tr w:rsidR="00735AE5" w:rsidRPr="00735AE5" w:rsidTr="00735AE5">
        <w:tc>
          <w:tcPr>
            <w:tcW w:w="2179" w:type="dxa"/>
            <w:shd w:val="clear" w:color="auto" w:fill="auto"/>
          </w:tcPr>
          <w:p w:rsidR="00735AE5" w:rsidRPr="00735AE5" w:rsidRDefault="00735AE5" w:rsidP="00735AE5">
            <w:pPr>
              <w:ind w:firstLine="0"/>
            </w:pPr>
            <w:r>
              <w:t>Hardee</w:t>
            </w:r>
          </w:p>
        </w:tc>
        <w:tc>
          <w:tcPr>
            <w:tcW w:w="2179" w:type="dxa"/>
            <w:shd w:val="clear" w:color="auto" w:fill="auto"/>
          </w:tcPr>
          <w:p w:rsidR="00735AE5" w:rsidRPr="00735AE5" w:rsidRDefault="00735AE5" w:rsidP="00735AE5">
            <w:pPr>
              <w:ind w:firstLine="0"/>
            </w:pPr>
            <w:r>
              <w:t>Hart</w:t>
            </w:r>
          </w:p>
        </w:tc>
        <w:tc>
          <w:tcPr>
            <w:tcW w:w="2180" w:type="dxa"/>
            <w:shd w:val="clear" w:color="auto" w:fill="auto"/>
          </w:tcPr>
          <w:p w:rsidR="00735AE5" w:rsidRPr="00735AE5" w:rsidRDefault="00735AE5" w:rsidP="00735AE5">
            <w:pPr>
              <w:ind w:firstLine="0"/>
            </w:pPr>
            <w:r>
              <w:t>Hayes</w:t>
            </w:r>
          </w:p>
        </w:tc>
      </w:tr>
      <w:tr w:rsidR="00735AE5" w:rsidRPr="00735AE5" w:rsidTr="00735AE5">
        <w:tc>
          <w:tcPr>
            <w:tcW w:w="2179" w:type="dxa"/>
            <w:shd w:val="clear" w:color="auto" w:fill="auto"/>
          </w:tcPr>
          <w:p w:rsidR="00735AE5" w:rsidRPr="00735AE5" w:rsidRDefault="00735AE5" w:rsidP="00735AE5">
            <w:pPr>
              <w:ind w:firstLine="0"/>
            </w:pPr>
            <w:r>
              <w:t>Henderson</w:t>
            </w:r>
          </w:p>
        </w:tc>
        <w:tc>
          <w:tcPr>
            <w:tcW w:w="2179" w:type="dxa"/>
            <w:shd w:val="clear" w:color="auto" w:fill="auto"/>
          </w:tcPr>
          <w:p w:rsidR="00735AE5" w:rsidRPr="00735AE5" w:rsidRDefault="00735AE5" w:rsidP="00735AE5">
            <w:pPr>
              <w:ind w:firstLine="0"/>
            </w:pPr>
            <w:r>
              <w:t>Henegan</w:t>
            </w:r>
          </w:p>
        </w:tc>
        <w:tc>
          <w:tcPr>
            <w:tcW w:w="2180" w:type="dxa"/>
            <w:shd w:val="clear" w:color="auto" w:fill="auto"/>
          </w:tcPr>
          <w:p w:rsidR="00735AE5" w:rsidRPr="00735AE5" w:rsidRDefault="00735AE5" w:rsidP="00735AE5">
            <w:pPr>
              <w:ind w:firstLine="0"/>
            </w:pPr>
            <w:r>
              <w:t>Herbkersman</w:t>
            </w:r>
          </w:p>
        </w:tc>
      </w:tr>
      <w:tr w:rsidR="00735AE5" w:rsidRPr="00735AE5" w:rsidTr="00735AE5">
        <w:tc>
          <w:tcPr>
            <w:tcW w:w="2179" w:type="dxa"/>
            <w:shd w:val="clear" w:color="auto" w:fill="auto"/>
          </w:tcPr>
          <w:p w:rsidR="00735AE5" w:rsidRPr="00735AE5" w:rsidRDefault="00735AE5" w:rsidP="00735AE5">
            <w:pPr>
              <w:ind w:firstLine="0"/>
            </w:pPr>
            <w:r>
              <w:t>Hewitt</w:t>
            </w:r>
          </w:p>
        </w:tc>
        <w:tc>
          <w:tcPr>
            <w:tcW w:w="2179" w:type="dxa"/>
            <w:shd w:val="clear" w:color="auto" w:fill="auto"/>
          </w:tcPr>
          <w:p w:rsidR="00735AE5" w:rsidRPr="00735AE5" w:rsidRDefault="00735AE5" w:rsidP="00735AE5">
            <w:pPr>
              <w:ind w:firstLine="0"/>
            </w:pPr>
            <w:r>
              <w:t>Hiott</w:t>
            </w:r>
          </w:p>
        </w:tc>
        <w:tc>
          <w:tcPr>
            <w:tcW w:w="2180" w:type="dxa"/>
            <w:shd w:val="clear" w:color="auto" w:fill="auto"/>
          </w:tcPr>
          <w:p w:rsidR="00735AE5" w:rsidRPr="00735AE5" w:rsidRDefault="00735AE5" w:rsidP="00735AE5">
            <w:pPr>
              <w:ind w:firstLine="0"/>
            </w:pPr>
            <w:r>
              <w:t>Hixon</w:t>
            </w:r>
          </w:p>
        </w:tc>
      </w:tr>
      <w:tr w:rsidR="00735AE5" w:rsidRPr="00735AE5" w:rsidTr="00735AE5">
        <w:tc>
          <w:tcPr>
            <w:tcW w:w="2179" w:type="dxa"/>
            <w:shd w:val="clear" w:color="auto" w:fill="auto"/>
          </w:tcPr>
          <w:p w:rsidR="00735AE5" w:rsidRPr="00735AE5" w:rsidRDefault="00735AE5" w:rsidP="00735AE5">
            <w:pPr>
              <w:ind w:firstLine="0"/>
            </w:pPr>
            <w:r>
              <w:t>Hosey</w:t>
            </w:r>
          </w:p>
        </w:tc>
        <w:tc>
          <w:tcPr>
            <w:tcW w:w="2179" w:type="dxa"/>
            <w:shd w:val="clear" w:color="auto" w:fill="auto"/>
          </w:tcPr>
          <w:p w:rsidR="00735AE5" w:rsidRPr="00735AE5" w:rsidRDefault="00735AE5" w:rsidP="00735AE5">
            <w:pPr>
              <w:ind w:firstLine="0"/>
            </w:pPr>
            <w:r>
              <w:t>Huggins</w:t>
            </w:r>
          </w:p>
        </w:tc>
        <w:tc>
          <w:tcPr>
            <w:tcW w:w="2180" w:type="dxa"/>
            <w:shd w:val="clear" w:color="auto" w:fill="auto"/>
          </w:tcPr>
          <w:p w:rsidR="00735AE5" w:rsidRPr="00735AE5" w:rsidRDefault="00735AE5" w:rsidP="00735AE5">
            <w:pPr>
              <w:ind w:firstLine="0"/>
            </w:pPr>
            <w:r>
              <w:t>Jefferson</w:t>
            </w:r>
          </w:p>
        </w:tc>
      </w:tr>
      <w:tr w:rsidR="00735AE5" w:rsidRPr="00735AE5" w:rsidTr="00735AE5">
        <w:tc>
          <w:tcPr>
            <w:tcW w:w="2179" w:type="dxa"/>
            <w:shd w:val="clear" w:color="auto" w:fill="auto"/>
          </w:tcPr>
          <w:p w:rsidR="00735AE5" w:rsidRPr="00735AE5" w:rsidRDefault="00735AE5" w:rsidP="00735AE5">
            <w:pPr>
              <w:ind w:firstLine="0"/>
            </w:pPr>
            <w:r>
              <w:t>Johnson</w:t>
            </w:r>
          </w:p>
        </w:tc>
        <w:tc>
          <w:tcPr>
            <w:tcW w:w="2179" w:type="dxa"/>
            <w:shd w:val="clear" w:color="auto" w:fill="auto"/>
          </w:tcPr>
          <w:p w:rsidR="00735AE5" w:rsidRPr="00735AE5" w:rsidRDefault="00735AE5" w:rsidP="00735AE5">
            <w:pPr>
              <w:ind w:firstLine="0"/>
            </w:pPr>
            <w:r>
              <w:t>Jordan</w:t>
            </w:r>
          </w:p>
        </w:tc>
        <w:tc>
          <w:tcPr>
            <w:tcW w:w="2180" w:type="dxa"/>
            <w:shd w:val="clear" w:color="auto" w:fill="auto"/>
          </w:tcPr>
          <w:p w:rsidR="00735AE5" w:rsidRPr="00735AE5" w:rsidRDefault="00735AE5" w:rsidP="00735AE5">
            <w:pPr>
              <w:ind w:firstLine="0"/>
            </w:pPr>
            <w:r>
              <w:t>King</w:t>
            </w:r>
          </w:p>
        </w:tc>
      </w:tr>
      <w:tr w:rsidR="00735AE5" w:rsidRPr="00735AE5" w:rsidTr="00735AE5">
        <w:tc>
          <w:tcPr>
            <w:tcW w:w="2179" w:type="dxa"/>
            <w:shd w:val="clear" w:color="auto" w:fill="auto"/>
          </w:tcPr>
          <w:p w:rsidR="00735AE5" w:rsidRPr="00735AE5" w:rsidRDefault="00735AE5" w:rsidP="00735AE5">
            <w:pPr>
              <w:ind w:firstLine="0"/>
            </w:pPr>
            <w:r>
              <w:t>Kirby</w:t>
            </w:r>
          </w:p>
        </w:tc>
        <w:tc>
          <w:tcPr>
            <w:tcW w:w="2179" w:type="dxa"/>
            <w:shd w:val="clear" w:color="auto" w:fill="auto"/>
          </w:tcPr>
          <w:p w:rsidR="00735AE5" w:rsidRPr="00735AE5" w:rsidRDefault="00735AE5" w:rsidP="00735AE5">
            <w:pPr>
              <w:ind w:firstLine="0"/>
            </w:pPr>
            <w:r>
              <w:t>Knight</w:t>
            </w:r>
          </w:p>
        </w:tc>
        <w:tc>
          <w:tcPr>
            <w:tcW w:w="2180" w:type="dxa"/>
            <w:shd w:val="clear" w:color="auto" w:fill="auto"/>
          </w:tcPr>
          <w:p w:rsidR="00735AE5" w:rsidRPr="00735AE5" w:rsidRDefault="00735AE5" w:rsidP="00735AE5">
            <w:pPr>
              <w:ind w:firstLine="0"/>
            </w:pPr>
            <w:r>
              <w:t>Loftis</w:t>
            </w:r>
          </w:p>
        </w:tc>
      </w:tr>
      <w:tr w:rsidR="00735AE5" w:rsidRPr="00735AE5" w:rsidTr="00735AE5">
        <w:tc>
          <w:tcPr>
            <w:tcW w:w="2179" w:type="dxa"/>
            <w:shd w:val="clear" w:color="auto" w:fill="auto"/>
          </w:tcPr>
          <w:p w:rsidR="00735AE5" w:rsidRPr="00735AE5" w:rsidRDefault="00735AE5" w:rsidP="00735AE5">
            <w:pPr>
              <w:ind w:firstLine="0"/>
            </w:pPr>
            <w:r>
              <w:t>Long</w:t>
            </w:r>
          </w:p>
        </w:tc>
        <w:tc>
          <w:tcPr>
            <w:tcW w:w="2179" w:type="dxa"/>
            <w:shd w:val="clear" w:color="auto" w:fill="auto"/>
          </w:tcPr>
          <w:p w:rsidR="00735AE5" w:rsidRPr="00735AE5" w:rsidRDefault="00735AE5" w:rsidP="00735AE5">
            <w:pPr>
              <w:ind w:firstLine="0"/>
            </w:pPr>
            <w:r>
              <w:t>Lowe</w:t>
            </w:r>
          </w:p>
        </w:tc>
        <w:tc>
          <w:tcPr>
            <w:tcW w:w="2180" w:type="dxa"/>
            <w:shd w:val="clear" w:color="auto" w:fill="auto"/>
          </w:tcPr>
          <w:p w:rsidR="00735AE5" w:rsidRPr="00735AE5" w:rsidRDefault="00735AE5" w:rsidP="00735AE5">
            <w:pPr>
              <w:ind w:firstLine="0"/>
            </w:pPr>
            <w:r>
              <w:t>Lucas</w:t>
            </w:r>
          </w:p>
        </w:tc>
      </w:tr>
      <w:tr w:rsidR="00735AE5" w:rsidRPr="00735AE5" w:rsidTr="00735AE5">
        <w:tc>
          <w:tcPr>
            <w:tcW w:w="2179" w:type="dxa"/>
            <w:shd w:val="clear" w:color="auto" w:fill="auto"/>
          </w:tcPr>
          <w:p w:rsidR="00735AE5" w:rsidRPr="00735AE5" w:rsidRDefault="00735AE5" w:rsidP="00735AE5">
            <w:pPr>
              <w:ind w:firstLine="0"/>
            </w:pPr>
            <w:r>
              <w:t>Mack</w:t>
            </w:r>
          </w:p>
        </w:tc>
        <w:tc>
          <w:tcPr>
            <w:tcW w:w="2179" w:type="dxa"/>
            <w:shd w:val="clear" w:color="auto" w:fill="auto"/>
          </w:tcPr>
          <w:p w:rsidR="00735AE5" w:rsidRPr="00735AE5" w:rsidRDefault="00735AE5" w:rsidP="00735AE5">
            <w:pPr>
              <w:ind w:firstLine="0"/>
            </w:pPr>
            <w:r>
              <w:t>Magnuson</w:t>
            </w:r>
          </w:p>
        </w:tc>
        <w:tc>
          <w:tcPr>
            <w:tcW w:w="2180" w:type="dxa"/>
            <w:shd w:val="clear" w:color="auto" w:fill="auto"/>
          </w:tcPr>
          <w:p w:rsidR="00735AE5" w:rsidRPr="00735AE5" w:rsidRDefault="00735AE5" w:rsidP="00735AE5">
            <w:pPr>
              <w:ind w:firstLine="0"/>
            </w:pPr>
            <w:r>
              <w:t>Martin</w:t>
            </w:r>
          </w:p>
        </w:tc>
      </w:tr>
      <w:tr w:rsidR="00735AE5" w:rsidRPr="00735AE5" w:rsidTr="00735AE5">
        <w:tc>
          <w:tcPr>
            <w:tcW w:w="2179" w:type="dxa"/>
            <w:shd w:val="clear" w:color="auto" w:fill="auto"/>
          </w:tcPr>
          <w:p w:rsidR="00735AE5" w:rsidRPr="00735AE5" w:rsidRDefault="00735AE5" w:rsidP="00735AE5">
            <w:pPr>
              <w:ind w:firstLine="0"/>
            </w:pPr>
            <w:r>
              <w:t>McCoy</w:t>
            </w:r>
          </w:p>
        </w:tc>
        <w:tc>
          <w:tcPr>
            <w:tcW w:w="2179" w:type="dxa"/>
            <w:shd w:val="clear" w:color="auto" w:fill="auto"/>
          </w:tcPr>
          <w:p w:rsidR="00735AE5" w:rsidRPr="00735AE5" w:rsidRDefault="00735AE5" w:rsidP="00735AE5">
            <w:pPr>
              <w:ind w:firstLine="0"/>
            </w:pPr>
            <w:r>
              <w:t>McCravy</w:t>
            </w:r>
          </w:p>
        </w:tc>
        <w:tc>
          <w:tcPr>
            <w:tcW w:w="2180" w:type="dxa"/>
            <w:shd w:val="clear" w:color="auto" w:fill="auto"/>
          </w:tcPr>
          <w:p w:rsidR="00735AE5" w:rsidRPr="00735AE5" w:rsidRDefault="00735AE5" w:rsidP="00735AE5">
            <w:pPr>
              <w:ind w:firstLine="0"/>
            </w:pPr>
            <w:r>
              <w:t>McEachern</w:t>
            </w:r>
          </w:p>
        </w:tc>
      </w:tr>
      <w:tr w:rsidR="00735AE5" w:rsidRPr="00735AE5" w:rsidTr="00735AE5">
        <w:tc>
          <w:tcPr>
            <w:tcW w:w="2179" w:type="dxa"/>
            <w:shd w:val="clear" w:color="auto" w:fill="auto"/>
          </w:tcPr>
          <w:p w:rsidR="00735AE5" w:rsidRPr="00735AE5" w:rsidRDefault="00735AE5" w:rsidP="00735AE5">
            <w:pPr>
              <w:ind w:firstLine="0"/>
            </w:pPr>
            <w:r>
              <w:t>McKnight</w:t>
            </w:r>
          </w:p>
        </w:tc>
        <w:tc>
          <w:tcPr>
            <w:tcW w:w="2179" w:type="dxa"/>
            <w:shd w:val="clear" w:color="auto" w:fill="auto"/>
          </w:tcPr>
          <w:p w:rsidR="00735AE5" w:rsidRPr="00735AE5" w:rsidRDefault="00735AE5" w:rsidP="00735AE5">
            <w:pPr>
              <w:ind w:firstLine="0"/>
            </w:pPr>
            <w:r>
              <w:t>Mitchell</w:t>
            </w:r>
          </w:p>
        </w:tc>
        <w:tc>
          <w:tcPr>
            <w:tcW w:w="2180" w:type="dxa"/>
            <w:shd w:val="clear" w:color="auto" w:fill="auto"/>
          </w:tcPr>
          <w:p w:rsidR="00735AE5" w:rsidRPr="00735AE5" w:rsidRDefault="00735AE5" w:rsidP="00735AE5">
            <w:pPr>
              <w:ind w:firstLine="0"/>
            </w:pPr>
            <w:r>
              <w:t>D. C. Moss</w:t>
            </w:r>
          </w:p>
        </w:tc>
      </w:tr>
      <w:tr w:rsidR="00735AE5" w:rsidRPr="00735AE5" w:rsidTr="00735AE5">
        <w:tc>
          <w:tcPr>
            <w:tcW w:w="2179" w:type="dxa"/>
            <w:shd w:val="clear" w:color="auto" w:fill="auto"/>
          </w:tcPr>
          <w:p w:rsidR="00735AE5" w:rsidRPr="00735AE5" w:rsidRDefault="00735AE5" w:rsidP="00735AE5">
            <w:pPr>
              <w:ind w:firstLine="0"/>
            </w:pPr>
            <w:r>
              <w:t>V. S. Moss</w:t>
            </w:r>
          </w:p>
        </w:tc>
        <w:tc>
          <w:tcPr>
            <w:tcW w:w="2179" w:type="dxa"/>
            <w:shd w:val="clear" w:color="auto" w:fill="auto"/>
          </w:tcPr>
          <w:p w:rsidR="00735AE5" w:rsidRPr="00735AE5" w:rsidRDefault="00735AE5" w:rsidP="00735AE5">
            <w:pPr>
              <w:ind w:firstLine="0"/>
            </w:pPr>
            <w:r>
              <w:t>Murphy</w:t>
            </w:r>
          </w:p>
        </w:tc>
        <w:tc>
          <w:tcPr>
            <w:tcW w:w="2180" w:type="dxa"/>
            <w:shd w:val="clear" w:color="auto" w:fill="auto"/>
          </w:tcPr>
          <w:p w:rsidR="00735AE5" w:rsidRPr="00735AE5" w:rsidRDefault="00735AE5" w:rsidP="00735AE5">
            <w:pPr>
              <w:ind w:firstLine="0"/>
            </w:pPr>
            <w:r>
              <w:t>B. Newton</w:t>
            </w:r>
          </w:p>
        </w:tc>
      </w:tr>
      <w:tr w:rsidR="00735AE5" w:rsidRPr="00735AE5" w:rsidTr="00735AE5">
        <w:tc>
          <w:tcPr>
            <w:tcW w:w="2179" w:type="dxa"/>
            <w:shd w:val="clear" w:color="auto" w:fill="auto"/>
          </w:tcPr>
          <w:p w:rsidR="00735AE5" w:rsidRPr="00735AE5" w:rsidRDefault="00735AE5" w:rsidP="00735AE5">
            <w:pPr>
              <w:ind w:firstLine="0"/>
            </w:pPr>
            <w:r>
              <w:t>W. Newton</w:t>
            </w:r>
          </w:p>
        </w:tc>
        <w:tc>
          <w:tcPr>
            <w:tcW w:w="2179" w:type="dxa"/>
            <w:shd w:val="clear" w:color="auto" w:fill="auto"/>
          </w:tcPr>
          <w:p w:rsidR="00735AE5" w:rsidRPr="00735AE5" w:rsidRDefault="00735AE5" w:rsidP="00735AE5">
            <w:pPr>
              <w:ind w:firstLine="0"/>
            </w:pPr>
            <w:r>
              <w:t>Norrell</w:t>
            </w:r>
          </w:p>
        </w:tc>
        <w:tc>
          <w:tcPr>
            <w:tcW w:w="2180" w:type="dxa"/>
            <w:shd w:val="clear" w:color="auto" w:fill="auto"/>
          </w:tcPr>
          <w:p w:rsidR="00735AE5" w:rsidRPr="00735AE5" w:rsidRDefault="00735AE5" w:rsidP="00735AE5">
            <w:pPr>
              <w:ind w:firstLine="0"/>
            </w:pPr>
            <w:r>
              <w:t>Ott</w:t>
            </w:r>
          </w:p>
        </w:tc>
      </w:tr>
      <w:tr w:rsidR="00735AE5" w:rsidRPr="00735AE5" w:rsidTr="00735AE5">
        <w:tc>
          <w:tcPr>
            <w:tcW w:w="2179" w:type="dxa"/>
            <w:shd w:val="clear" w:color="auto" w:fill="auto"/>
          </w:tcPr>
          <w:p w:rsidR="00735AE5" w:rsidRPr="00735AE5" w:rsidRDefault="00735AE5" w:rsidP="00735AE5">
            <w:pPr>
              <w:ind w:firstLine="0"/>
            </w:pPr>
            <w:r>
              <w:t>Parks</w:t>
            </w:r>
          </w:p>
        </w:tc>
        <w:tc>
          <w:tcPr>
            <w:tcW w:w="2179" w:type="dxa"/>
            <w:shd w:val="clear" w:color="auto" w:fill="auto"/>
          </w:tcPr>
          <w:p w:rsidR="00735AE5" w:rsidRPr="00735AE5" w:rsidRDefault="00735AE5" w:rsidP="00735AE5">
            <w:pPr>
              <w:ind w:firstLine="0"/>
            </w:pPr>
            <w:r>
              <w:t>Pitts</w:t>
            </w:r>
          </w:p>
        </w:tc>
        <w:tc>
          <w:tcPr>
            <w:tcW w:w="2180" w:type="dxa"/>
            <w:shd w:val="clear" w:color="auto" w:fill="auto"/>
          </w:tcPr>
          <w:p w:rsidR="00735AE5" w:rsidRPr="00735AE5" w:rsidRDefault="00735AE5" w:rsidP="00735AE5">
            <w:pPr>
              <w:ind w:firstLine="0"/>
            </w:pPr>
            <w:r>
              <w:t>Pope</w:t>
            </w:r>
          </w:p>
        </w:tc>
      </w:tr>
      <w:tr w:rsidR="00735AE5" w:rsidRPr="00735AE5" w:rsidTr="00735AE5">
        <w:tc>
          <w:tcPr>
            <w:tcW w:w="2179" w:type="dxa"/>
            <w:shd w:val="clear" w:color="auto" w:fill="auto"/>
          </w:tcPr>
          <w:p w:rsidR="00735AE5" w:rsidRPr="00735AE5" w:rsidRDefault="00735AE5" w:rsidP="00735AE5">
            <w:pPr>
              <w:ind w:firstLine="0"/>
            </w:pPr>
            <w:r>
              <w:t>Putnam</w:t>
            </w:r>
          </w:p>
        </w:tc>
        <w:tc>
          <w:tcPr>
            <w:tcW w:w="2179" w:type="dxa"/>
            <w:shd w:val="clear" w:color="auto" w:fill="auto"/>
          </w:tcPr>
          <w:p w:rsidR="00735AE5" w:rsidRPr="00735AE5" w:rsidRDefault="00735AE5" w:rsidP="00735AE5">
            <w:pPr>
              <w:ind w:firstLine="0"/>
            </w:pPr>
            <w:r>
              <w:t>Quinn</w:t>
            </w:r>
          </w:p>
        </w:tc>
        <w:tc>
          <w:tcPr>
            <w:tcW w:w="2180" w:type="dxa"/>
            <w:shd w:val="clear" w:color="auto" w:fill="auto"/>
          </w:tcPr>
          <w:p w:rsidR="00735AE5" w:rsidRPr="00735AE5" w:rsidRDefault="00735AE5" w:rsidP="00735AE5">
            <w:pPr>
              <w:ind w:firstLine="0"/>
            </w:pPr>
            <w:r>
              <w:t>Ridgeway</w:t>
            </w:r>
          </w:p>
        </w:tc>
      </w:tr>
      <w:tr w:rsidR="00735AE5" w:rsidRPr="00735AE5" w:rsidTr="00735AE5">
        <w:tc>
          <w:tcPr>
            <w:tcW w:w="2179" w:type="dxa"/>
            <w:shd w:val="clear" w:color="auto" w:fill="auto"/>
          </w:tcPr>
          <w:p w:rsidR="00735AE5" w:rsidRPr="00735AE5" w:rsidRDefault="00735AE5" w:rsidP="00735AE5">
            <w:pPr>
              <w:ind w:firstLine="0"/>
            </w:pPr>
            <w:r>
              <w:t>M. Rivers</w:t>
            </w:r>
          </w:p>
        </w:tc>
        <w:tc>
          <w:tcPr>
            <w:tcW w:w="2179" w:type="dxa"/>
            <w:shd w:val="clear" w:color="auto" w:fill="auto"/>
          </w:tcPr>
          <w:p w:rsidR="00735AE5" w:rsidRPr="00735AE5" w:rsidRDefault="00735AE5" w:rsidP="00735AE5">
            <w:pPr>
              <w:ind w:firstLine="0"/>
            </w:pPr>
            <w:r>
              <w:t>S. Rivers</w:t>
            </w:r>
          </w:p>
        </w:tc>
        <w:tc>
          <w:tcPr>
            <w:tcW w:w="2180" w:type="dxa"/>
            <w:shd w:val="clear" w:color="auto" w:fill="auto"/>
          </w:tcPr>
          <w:p w:rsidR="00735AE5" w:rsidRPr="00735AE5" w:rsidRDefault="00735AE5" w:rsidP="00735AE5">
            <w:pPr>
              <w:ind w:firstLine="0"/>
            </w:pPr>
            <w:r>
              <w:t>Robinson-Simpson</w:t>
            </w:r>
          </w:p>
        </w:tc>
      </w:tr>
      <w:tr w:rsidR="00735AE5" w:rsidRPr="00735AE5" w:rsidTr="00735AE5">
        <w:tc>
          <w:tcPr>
            <w:tcW w:w="2179" w:type="dxa"/>
            <w:shd w:val="clear" w:color="auto" w:fill="auto"/>
          </w:tcPr>
          <w:p w:rsidR="00735AE5" w:rsidRPr="00735AE5" w:rsidRDefault="00735AE5" w:rsidP="00735AE5">
            <w:pPr>
              <w:ind w:firstLine="0"/>
            </w:pPr>
            <w:r>
              <w:t>Ryhal</w:t>
            </w:r>
          </w:p>
        </w:tc>
        <w:tc>
          <w:tcPr>
            <w:tcW w:w="2179" w:type="dxa"/>
            <w:shd w:val="clear" w:color="auto" w:fill="auto"/>
          </w:tcPr>
          <w:p w:rsidR="00735AE5" w:rsidRPr="00735AE5" w:rsidRDefault="00735AE5" w:rsidP="00735AE5">
            <w:pPr>
              <w:ind w:firstLine="0"/>
            </w:pPr>
            <w:r>
              <w:t>Sandifer</w:t>
            </w:r>
          </w:p>
        </w:tc>
        <w:tc>
          <w:tcPr>
            <w:tcW w:w="2180" w:type="dxa"/>
            <w:shd w:val="clear" w:color="auto" w:fill="auto"/>
          </w:tcPr>
          <w:p w:rsidR="00735AE5" w:rsidRPr="00735AE5" w:rsidRDefault="00735AE5" w:rsidP="00735AE5">
            <w:pPr>
              <w:ind w:firstLine="0"/>
            </w:pPr>
            <w:r>
              <w:t>Simrill</w:t>
            </w:r>
          </w:p>
        </w:tc>
      </w:tr>
      <w:tr w:rsidR="00735AE5" w:rsidRPr="00735AE5" w:rsidTr="00735AE5">
        <w:tc>
          <w:tcPr>
            <w:tcW w:w="2179" w:type="dxa"/>
            <w:shd w:val="clear" w:color="auto" w:fill="auto"/>
          </w:tcPr>
          <w:p w:rsidR="00735AE5" w:rsidRPr="00735AE5" w:rsidRDefault="00735AE5" w:rsidP="00735AE5">
            <w:pPr>
              <w:ind w:firstLine="0"/>
            </w:pPr>
            <w:r>
              <w:t>G. M. Smith</w:t>
            </w:r>
          </w:p>
        </w:tc>
        <w:tc>
          <w:tcPr>
            <w:tcW w:w="2179" w:type="dxa"/>
            <w:shd w:val="clear" w:color="auto" w:fill="auto"/>
          </w:tcPr>
          <w:p w:rsidR="00735AE5" w:rsidRPr="00735AE5" w:rsidRDefault="00735AE5" w:rsidP="00735AE5">
            <w:pPr>
              <w:ind w:firstLine="0"/>
            </w:pPr>
            <w:r>
              <w:t>G. R. Smith</w:t>
            </w:r>
          </w:p>
        </w:tc>
        <w:tc>
          <w:tcPr>
            <w:tcW w:w="2180" w:type="dxa"/>
            <w:shd w:val="clear" w:color="auto" w:fill="auto"/>
          </w:tcPr>
          <w:p w:rsidR="00735AE5" w:rsidRPr="00735AE5" w:rsidRDefault="00735AE5" w:rsidP="00735AE5">
            <w:pPr>
              <w:ind w:firstLine="0"/>
            </w:pPr>
            <w:r>
              <w:t>J. E. Smith</w:t>
            </w:r>
          </w:p>
        </w:tc>
      </w:tr>
      <w:tr w:rsidR="00735AE5" w:rsidRPr="00735AE5" w:rsidTr="00735AE5">
        <w:tc>
          <w:tcPr>
            <w:tcW w:w="2179" w:type="dxa"/>
            <w:shd w:val="clear" w:color="auto" w:fill="auto"/>
          </w:tcPr>
          <w:p w:rsidR="00735AE5" w:rsidRPr="00735AE5" w:rsidRDefault="00735AE5" w:rsidP="00735AE5">
            <w:pPr>
              <w:ind w:firstLine="0"/>
            </w:pPr>
            <w:r>
              <w:t>Sottile</w:t>
            </w:r>
          </w:p>
        </w:tc>
        <w:tc>
          <w:tcPr>
            <w:tcW w:w="2179" w:type="dxa"/>
            <w:shd w:val="clear" w:color="auto" w:fill="auto"/>
          </w:tcPr>
          <w:p w:rsidR="00735AE5" w:rsidRPr="00735AE5" w:rsidRDefault="00735AE5" w:rsidP="00735AE5">
            <w:pPr>
              <w:ind w:firstLine="0"/>
            </w:pPr>
            <w:r>
              <w:t>Spires</w:t>
            </w:r>
          </w:p>
        </w:tc>
        <w:tc>
          <w:tcPr>
            <w:tcW w:w="2180" w:type="dxa"/>
            <w:shd w:val="clear" w:color="auto" w:fill="auto"/>
          </w:tcPr>
          <w:p w:rsidR="00735AE5" w:rsidRPr="00735AE5" w:rsidRDefault="00735AE5" w:rsidP="00735AE5">
            <w:pPr>
              <w:ind w:firstLine="0"/>
            </w:pPr>
            <w:r>
              <w:t>Stavrinakis</w:t>
            </w:r>
          </w:p>
        </w:tc>
      </w:tr>
      <w:tr w:rsidR="00735AE5" w:rsidRPr="00735AE5" w:rsidTr="00735AE5">
        <w:tc>
          <w:tcPr>
            <w:tcW w:w="2179" w:type="dxa"/>
            <w:shd w:val="clear" w:color="auto" w:fill="auto"/>
          </w:tcPr>
          <w:p w:rsidR="00735AE5" w:rsidRPr="00735AE5" w:rsidRDefault="00735AE5" w:rsidP="00735AE5">
            <w:pPr>
              <w:ind w:firstLine="0"/>
            </w:pPr>
            <w:r>
              <w:t>Tallon</w:t>
            </w:r>
          </w:p>
        </w:tc>
        <w:tc>
          <w:tcPr>
            <w:tcW w:w="2179" w:type="dxa"/>
            <w:shd w:val="clear" w:color="auto" w:fill="auto"/>
          </w:tcPr>
          <w:p w:rsidR="00735AE5" w:rsidRPr="00735AE5" w:rsidRDefault="00735AE5" w:rsidP="00735AE5">
            <w:pPr>
              <w:ind w:firstLine="0"/>
            </w:pPr>
            <w:r>
              <w:t>Taylor</w:t>
            </w:r>
          </w:p>
        </w:tc>
        <w:tc>
          <w:tcPr>
            <w:tcW w:w="2180" w:type="dxa"/>
            <w:shd w:val="clear" w:color="auto" w:fill="auto"/>
          </w:tcPr>
          <w:p w:rsidR="00735AE5" w:rsidRPr="00735AE5" w:rsidRDefault="00735AE5" w:rsidP="00735AE5">
            <w:pPr>
              <w:ind w:firstLine="0"/>
            </w:pPr>
            <w:r>
              <w:t>Thayer</w:t>
            </w:r>
          </w:p>
        </w:tc>
      </w:tr>
      <w:tr w:rsidR="00735AE5" w:rsidRPr="00735AE5" w:rsidTr="00735AE5">
        <w:tc>
          <w:tcPr>
            <w:tcW w:w="2179" w:type="dxa"/>
            <w:shd w:val="clear" w:color="auto" w:fill="auto"/>
          </w:tcPr>
          <w:p w:rsidR="00735AE5" w:rsidRPr="00735AE5" w:rsidRDefault="00735AE5" w:rsidP="00735AE5">
            <w:pPr>
              <w:ind w:firstLine="0"/>
            </w:pPr>
            <w:r>
              <w:t>Thigpen</w:t>
            </w:r>
          </w:p>
        </w:tc>
        <w:tc>
          <w:tcPr>
            <w:tcW w:w="2179" w:type="dxa"/>
            <w:shd w:val="clear" w:color="auto" w:fill="auto"/>
          </w:tcPr>
          <w:p w:rsidR="00735AE5" w:rsidRPr="00735AE5" w:rsidRDefault="00735AE5" w:rsidP="00735AE5">
            <w:pPr>
              <w:ind w:firstLine="0"/>
            </w:pPr>
            <w:r>
              <w:t>Toole</w:t>
            </w:r>
          </w:p>
        </w:tc>
        <w:tc>
          <w:tcPr>
            <w:tcW w:w="2180" w:type="dxa"/>
            <w:shd w:val="clear" w:color="auto" w:fill="auto"/>
          </w:tcPr>
          <w:p w:rsidR="00735AE5" w:rsidRPr="00735AE5" w:rsidRDefault="00735AE5" w:rsidP="00735AE5">
            <w:pPr>
              <w:ind w:firstLine="0"/>
            </w:pPr>
            <w:r>
              <w:t>Weeks</w:t>
            </w:r>
          </w:p>
        </w:tc>
      </w:tr>
      <w:tr w:rsidR="00735AE5" w:rsidRPr="00735AE5" w:rsidTr="00735AE5">
        <w:tc>
          <w:tcPr>
            <w:tcW w:w="2179" w:type="dxa"/>
            <w:shd w:val="clear" w:color="auto" w:fill="auto"/>
          </w:tcPr>
          <w:p w:rsidR="00735AE5" w:rsidRPr="00735AE5" w:rsidRDefault="00735AE5" w:rsidP="00735AE5">
            <w:pPr>
              <w:ind w:firstLine="0"/>
            </w:pPr>
            <w:r>
              <w:t>West</w:t>
            </w:r>
          </w:p>
        </w:tc>
        <w:tc>
          <w:tcPr>
            <w:tcW w:w="2179" w:type="dxa"/>
            <w:shd w:val="clear" w:color="auto" w:fill="auto"/>
          </w:tcPr>
          <w:p w:rsidR="00735AE5" w:rsidRPr="00735AE5" w:rsidRDefault="00735AE5" w:rsidP="00735AE5">
            <w:pPr>
              <w:ind w:firstLine="0"/>
            </w:pPr>
            <w:r>
              <w:t>Wheeler</w:t>
            </w:r>
          </w:p>
        </w:tc>
        <w:tc>
          <w:tcPr>
            <w:tcW w:w="2180" w:type="dxa"/>
            <w:shd w:val="clear" w:color="auto" w:fill="auto"/>
          </w:tcPr>
          <w:p w:rsidR="00735AE5" w:rsidRPr="00735AE5" w:rsidRDefault="00735AE5" w:rsidP="00735AE5">
            <w:pPr>
              <w:ind w:firstLine="0"/>
            </w:pPr>
            <w:r>
              <w:t>Whipper</w:t>
            </w:r>
          </w:p>
        </w:tc>
      </w:tr>
      <w:tr w:rsidR="00735AE5" w:rsidRPr="00735AE5" w:rsidTr="00735AE5">
        <w:tc>
          <w:tcPr>
            <w:tcW w:w="2179" w:type="dxa"/>
            <w:shd w:val="clear" w:color="auto" w:fill="auto"/>
          </w:tcPr>
          <w:p w:rsidR="00735AE5" w:rsidRPr="00735AE5" w:rsidRDefault="00735AE5" w:rsidP="00735AE5">
            <w:pPr>
              <w:keepNext/>
              <w:ind w:firstLine="0"/>
            </w:pPr>
            <w:r>
              <w:t>White</w:t>
            </w:r>
          </w:p>
        </w:tc>
        <w:tc>
          <w:tcPr>
            <w:tcW w:w="2179" w:type="dxa"/>
            <w:shd w:val="clear" w:color="auto" w:fill="auto"/>
          </w:tcPr>
          <w:p w:rsidR="00735AE5" w:rsidRPr="00735AE5" w:rsidRDefault="00735AE5" w:rsidP="00735AE5">
            <w:pPr>
              <w:keepNext/>
              <w:ind w:firstLine="0"/>
            </w:pPr>
            <w:r>
              <w:t>Whitmire</w:t>
            </w:r>
          </w:p>
        </w:tc>
        <w:tc>
          <w:tcPr>
            <w:tcW w:w="2180" w:type="dxa"/>
            <w:shd w:val="clear" w:color="auto" w:fill="auto"/>
          </w:tcPr>
          <w:p w:rsidR="00735AE5" w:rsidRPr="00735AE5" w:rsidRDefault="00735AE5" w:rsidP="00735AE5">
            <w:pPr>
              <w:keepNext/>
              <w:ind w:firstLine="0"/>
            </w:pPr>
            <w:r>
              <w:t>Williams</w:t>
            </w:r>
          </w:p>
        </w:tc>
      </w:tr>
      <w:tr w:rsidR="00735AE5" w:rsidRPr="00735AE5" w:rsidTr="00735AE5">
        <w:tc>
          <w:tcPr>
            <w:tcW w:w="2179" w:type="dxa"/>
            <w:shd w:val="clear" w:color="auto" w:fill="auto"/>
          </w:tcPr>
          <w:p w:rsidR="00735AE5" w:rsidRPr="00735AE5" w:rsidRDefault="00735AE5" w:rsidP="00735AE5">
            <w:pPr>
              <w:keepNext/>
              <w:ind w:firstLine="0"/>
            </w:pPr>
            <w:r>
              <w:t>Willis</w:t>
            </w:r>
          </w:p>
        </w:tc>
        <w:tc>
          <w:tcPr>
            <w:tcW w:w="2179" w:type="dxa"/>
            <w:shd w:val="clear" w:color="auto" w:fill="auto"/>
          </w:tcPr>
          <w:p w:rsidR="00735AE5" w:rsidRPr="00735AE5" w:rsidRDefault="00735AE5" w:rsidP="00735AE5">
            <w:pPr>
              <w:keepNext/>
              <w:ind w:firstLine="0"/>
            </w:pPr>
            <w:r>
              <w:t>Yow</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Total--113</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Bennett</w:t>
            </w:r>
          </w:p>
        </w:tc>
        <w:tc>
          <w:tcPr>
            <w:tcW w:w="2179" w:type="dxa"/>
            <w:shd w:val="clear" w:color="auto" w:fill="auto"/>
          </w:tcPr>
          <w:p w:rsidR="00735AE5" w:rsidRPr="00735AE5" w:rsidRDefault="00735AE5" w:rsidP="00735AE5">
            <w:pPr>
              <w:keepNext/>
              <w:ind w:firstLine="0"/>
            </w:pPr>
            <w:r>
              <w:t>Brown</w:t>
            </w:r>
          </w:p>
        </w:tc>
        <w:tc>
          <w:tcPr>
            <w:tcW w:w="2180" w:type="dxa"/>
            <w:shd w:val="clear" w:color="auto" w:fill="auto"/>
          </w:tcPr>
          <w:p w:rsidR="00735AE5" w:rsidRPr="00735AE5" w:rsidRDefault="00735AE5" w:rsidP="00735AE5">
            <w:pPr>
              <w:keepNext/>
              <w:ind w:firstLine="0"/>
            </w:pPr>
            <w:r>
              <w:t>Hill</w:t>
            </w:r>
          </w:p>
        </w:tc>
      </w:tr>
    </w:tbl>
    <w:p w:rsidR="00735AE5" w:rsidRDefault="00735AE5" w:rsidP="00735AE5"/>
    <w:p w:rsidR="00735AE5" w:rsidRDefault="00735AE5" w:rsidP="00735AE5">
      <w:pPr>
        <w:jc w:val="center"/>
        <w:rPr>
          <w:b/>
        </w:rPr>
      </w:pPr>
      <w:r w:rsidRPr="00735AE5">
        <w:rPr>
          <w:b/>
        </w:rPr>
        <w:t>Total--3</w:t>
      </w:r>
    </w:p>
    <w:p w:rsidR="00735AE5" w:rsidRDefault="00735AE5" w:rsidP="00735AE5">
      <w:pPr>
        <w:jc w:val="center"/>
        <w:rPr>
          <w:b/>
        </w:rPr>
      </w:pPr>
    </w:p>
    <w:p w:rsidR="00735AE5" w:rsidRDefault="00735AE5" w:rsidP="00735AE5">
      <w:r>
        <w:t>Section 53 was adopted.</w:t>
      </w:r>
    </w:p>
    <w:p w:rsidR="00735AE5" w:rsidRDefault="00735AE5" w:rsidP="00735AE5"/>
    <w:p w:rsidR="00735AE5" w:rsidRDefault="00735AE5" w:rsidP="00735AE5">
      <w:pPr>
        <w:keepNext/>
        <w:jc w:val="center"/>
        <w:rPr>
          <w:b/>
        </w:rPr>
      </w:pPr>
      <w:r w:rsidRPr="00735AE5">
        <w:rPr>
          <w:b/>
        </w:rPr>
        <w:t>SPEAKER IN CHAIR</w:t>
      </w:r>
    </w:p>
    <w:p w:rsidR="00735AE5" w:rsidRDefault="00735AE5" w:rsidP="00735AE5"/>
    <w:p w:rsidR="00735AE5" w:rsidRDefault="00735AE5" w:rsidP="00735AE5">
      <w:pPr>
        <w:keepNext/>
        <w:jc w:val="center"/>
        <w:rPr>
          <w:b/>
        </w:rPr>
      </w:pPr>
      <w:r w:rsidRPr="00735AE5">
        <w:rPr>
          <w:b/>
        </w:rPr>
        <w:t>SECTION 63</w:t>
      </w:r>
    </w:p>
    <w:p w:rsidR="00735AE5" w:rsidRDefault="00735AE5" w:rsidP="00735AE5">
      <w:r>
        <w:t xml:space="preserve">The yeas and nays were taken resulting as follows: </w:t>
      </w:r>
    </w:p>
    <w:p w:rsidR="00735AE5" w:rsidRDefault="00735AE5" w:rsidP="00735AE5">
      <w:pPr>
        <w:jc w:val="center"/>
      </w:pPr>
      <w:r>
        <w:t xml:space="preserve"> </w:t>
      </w:r>
      <w:bookmarkStart w:id="81" w:name="vote_start266"/>
      <w:bookmarkEnd w:id="81"/>
      <w:r>
        <w:t>Yeas 89; Nays 0</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Anderson</w:t>
            </w:r>
          </w:p>
        </w:tc>
      </w:tr>
      <w:tr w:rsidR="00735AE5" w:rsidRPr="00735AE5" w:rsidTr="00735AE5">
        <w:tc>
          <w:tcPr>
            <w:tcW w:w="2179" w:type="dxa"/>
            <w:shd w:val="clear" w:color="auto" w:fill="auto"/>
          </w:tcPr>
          <w:p w:rsidR="00735AE5" w:rsidRPr="00735AE5" w:rsidRDefault="00735AE5" w:rsidP="00735AE5">
            <w:pPr>
              <w:ind w:firstLine="0"/>
            </w:pPr>
            <w:r>
              <w:t>Anthony</w:t>
            </w:r>
          </w:p>
        </w:tc>
        <w:tc>
          <w:tcPr>
            <w:tcW w:w="2179" w:type="dxa"/>
            <w:shd w:val="clear" w:color="auto" w:fill="auto"/>
          </w:tcPr>
          <w:p w:rsidR="00735AE5" w:rsidRPr="00735AE5" w:rsidRDefault="00735AE5" w:rsidP="00735AE5">
            <w:pPr>
              <w:ind w:firstLine="0"/>
            </w:pPr>
            <w:r>
              <w:t>Arrington</w:t>
            </w:r>
          </w:p>
        </w:tc>
        <w:tc>
          <w:tcPr>
            <w:tcW w:w="2180" w:type="dxa"/>
            <w:shd w:val="clear" w:color="auto" w:fill="auto"/>
          </w:tcPr>
          <w:p w:rsidR="00735AE5" w:rsidRPr="00735AE5" w:rsidRDefault="00735AE5" w:rsidP="00735AE5">
            <w:pPr>
              <w:ind w:firstLine="0"/>
            </w:pPr>
            <w:r>
              <w:t>Atkinson</w:t>
            </w:r>
          </w:p>
        </w:tc>
      </w:tr>
      <w:tr w:rsidR="00735AE5" w:rsidRPr="00735AE5" w:rsidTr="00735AE5">
        <w:tc>
          <w:tcPr>
            <w:tcW w:w="2179" w:type="dxa"/>
            <w:shd w:val="clear" w:color="auto" w:fill="auto"/>
          </w:tcPr>
          <w:p w:rsidR="00735AE5" w:rsidRPr="00735AE5" w:rsidRDefault="00735AE5" w:rsidP="00735AE5">
            <w:pPr>
              <w:ind w:firstLine="0"/>
            </w:pPr>
            <w:r>
              <w:t>Atwater</w:t>
            </w:r>
          </w:p>
        </w:tc>
        <w:tc>
          <w:tcPr>
            <w:tcW w:w="2179" w:type="dxa"/>
            <w:shd w:val="clear" w:color="auto" w:fill="auto"/>
          </w:tcPr>
          <w:p w:rsidR="00735AE5" w:rsidRPr="00735AE5" w:rsidRDefault="00735AE5" w:rsidP="00735AE5">
            <w:pPr>
              <w:ind w:firstLine="0"/>
            </w:pPr>
            <w:r>
              <w:t>Bales</w:t>
            </w:r>
          </w:p>
        </w:tc>
        <w:tc>
          <w:tcPr>
            <w:tcW w:w="2180" w:type="dxa"/>
            <w:shd w:val="clear" w:color="auto" w:fill="auto"/>
          </w:tcPr>
          <w:p w:rsidR="00735AE5" w:rsidRPr="00735AE5" w:rsidRDefault="00735AE5" w:rsidP="00735AE5">
            <w:pPr>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Bennett</w:t>
            </w:r>
          </w:p>
        </w:tc>
        <w:tc>
          <w:tcPr>
            <w:tcW w:w="2179" w:type="dxa"/>
            <w:shd w:val="clear" w:color="auto" w:fill="auto"/>
          </w:tcPr>
          <w:p w:rsidR="00735AE5" w:rsidRPr="00735AE5" w:rsidRDefault="00735AE5" w:rsidP="00735AE5">
            <w:pPr>
              <w:ind w:firstLine="0"/>
            </w:pPr>
            <w:r>
              <w:t>Bernstein</w:t>
            </w:r>
          </w:p>
        </w:tc>
        <w:tc>
          <w:tcPr>
            <w:tcW w:w="2180" w:type="dxa"/>
            <w:shd w:val="clear" w:color="auto" w:fill="auto"/>
          </w:tcPr>
          <w:p w:rsidR="00735AE5" w:rsidRPr="00735AE5" w:rsidRDefault="00735AE5" w:rsidP="00735AE5">
            <w:pPr>
              <w:ind w:firstLine="0"/>
            </w:pPr>
            <w:r>
              <w:t>Blackwell</w:t>
            </w:r>
          </w:p>
        </w:tc>
      </w:tr>
      <w:tr w:rsidR="00735AE5" w:rsidRPr="00735AE5" w:rsidTr="00735AE5">
        <w:tc>
          <w:tcPr>
            <w:tcW w:w="2179" w:type="dxa"/>
            <w:shd w:val="clear" w:color="auto" w:fill="auto"/>
          </w:tcPr>
          <w:p w:rsidR="00735AE5" w:rsidRPr="00735AE5" w:rsidRDefault="00735AE5" w:rsidP="00735AE5">
            <w:pPr>
              <w:ind w:firstLine="0"/>
            </w:pPr>
            <w:r>
              <w:t>Bowers</w:t>
            </w:r>
          </w:p>
        </w:tc>
        <w:tc>
          <w:tcPr>
            <w:tcW w:w="2179" w:type="dxa"/>
            <w:shd w:val="clear" w:color="auto" w:fill="auto"/>
          </w:tcPr>
          <w:p w:rsidR="00735AE5" w:rsidRPr="00735AE5" w:rsidRDefault="00735AE5" w:rsidP="00735AE5">
            <w:pPr>
              <w:ind w:firstLine="0"/>
            </w:pPr>
            <w:r>
              <w:t>Bradley</w:t>
            </w:r>
          </w:p>
        </w:tc>
        <w:tc>
          <w:tcPr>
            <w:tcW w:w="2180" w:type="dxa"/>
            <w:shd w:val="clear" w:color="auto" w:fill="auto"/>
          </w:tcPr>
          <w:p w:rsidR="00735AE5" w:rsidRPr="00735AE5" w:rsidRDefault="00735AE5" w:rsidP="00735AE5">
            <w:pPr>
              <w:ind w:firstLine="0"/>
            </w:pPr>
            <w:r>
              <w:t>Brown</w:t>
            </w:r>
          </w:p>
        </w:tc>
      </w:tr>
      <w:tr w:rsidR="00735AE5" w:rsidRPr="00735AE5" w:rsidTr="00735AE5">
        <w:tc>
          <w:tcPr>
            <w:tcW w:w="2179" w:type="dxa"/>
            <w:shd w:val="clear" w:color="auto" w:fill="auto"/>
          </w:tcPr>
          <w:p w:rsidR="00735AE5" w:rsidRPr="00735AE5" w:rsidRDefault="00735AE5" w:rsidP="00735AE5">
            <w:pPr>
              <w:ind w:firstLine="0"/>
            </w:pPr>
            <w:r>
              <w:t>Burns</w:t>
            </w:r>
          </w:p>
        </w:tc>
        <w:tc>
          <w:tcPr>
            <w:tcW w:w="2179" w:type="dxa"/>
            <w:shd w:val="clear" w:color="auto" w:fill="auto"/>
          </w:tcPr>
          <w:p w:rsidR="00735AE5" w:rsidRPr="00735AE5" w:rsidRDefault="00735AE5" w:rsidP="00735AE5">
            <w:pPr>
              <w:ind w:firstLine="0"/>
            </w:pPr>
            <w:r>
              <w:t>Chumley</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Cogswell</w:t>
            </w:r>
          </w:p>
        </w:tc>
        <w:tc>
          <w:tcPr>
            <w:tcW w:w="2179" w:type="dxa"/>
            <w:shd w:val="clear" w:color="auto" w:fill="auto"/>
          </w:tcPr>
          <w:p w:rsidR="00735AE5" w:rsidRPr="00735AE5" w:rsidRDefault="00735AE5" w:rsidP="00735AE5">
            <w:pPr>
              <w:ind w:firstLine="0"/>
            </w:pPr>
            <w:r>
              <w:t>Crawford</w:t>
            </w:r>
          </w:p>
        </w:tc>
        <w:tc>
          <w:tcPr>
            <w:tcW w:w="2180" w:type="dxa"/>
            <w:shd w:val="clear" w:color="auto" w:fill="auto"/>
          </w:tcPr>
          <w:p w:rsidR="00735AE5" w:rsidRPr="00735AE5" w:rsidRDefault="00735AE5" w:rsidP="00735AE5">
            <w:pPr>
              <w:ind w:firstLine="0"/>
            </w:pPr>
            <w:r>
              <w:t>Crosby</w:t>
            </w:r>
          </w:p>
        </w:tc>
      </w:tr>
      <w:tr w:rsidR="00735AE5" w:rsidRPr="00735AE5" w:rsidTr="00735AE5">
        <w:tc>
          <w:tcPr>
            <w:tcW w:w="2179" w:type="dxa"/>
            <w:shd w:val="clear" w:color="auto" w:fill="auto"/>
          </w:tcPr>
          <w:p w:rsidR="00735AE5" w:rsidRPr="00735AE5" w:rsidRDefault="00735AE5" w:rsidP="00735AE5">
            <w:pPr>
              <w:ind w:firstLine="0"/>
            </w:pPr>
            <w:r>
              <w:t>Daning</w:t>
            </w:r>
          </w:p>
        </w:tc>
        <w:tc>
          <w:tcPr>
            <w:tcW w:w="2179" w:type="dxa"/>
            <w:shd w:val="clear" w:color="auto" w:fill="auto"/>
          </w:tcPr>
          <w:p w:rsidR="00735AE5" w:rsidRPr="00735AE5" w:rsidRDefault="00735AE5" w:rsidP="00735AE5">
            <w:pPr>
              <w:ind w:firstLine="0"/>
            </w:pPr>
            <w:r>
              <w:t>Davis</w:t>
            </w:r>
          </w:p>
        </w:tc>
        <w:tc>
          <w:tcPr>
            <w:tcW w:w="2180" w:type="dxa"/>
            <w:shd w:val="clear" w:color="auto" w:fill="auto"/>
          </w:tcPr>
          <w:p w:rsidR="00735AE5" w:rsidRPr="00735AE5" w:rsidRDefault="00735AE5" w:rsidP="00735AE5">
            <w:pPr>
              <w:ind w:firstLine="0"/>
            </w:pPr>
            <w:r>
              <w:t>Dillard</w:t>
            </w:r>
          </w:p>
        </w:tc>
      </w:tr>
      <w:tr w:rsidR="00735AE5" w:rsidRPr="00735AE5" w:rsidTr="00735AE5">
        <w:tc>
          <w:tcPr>
            <w:tcW w:w="2179" w:type="dxa"/>
            <w:shd w:val="clear" w:color="auto" w:fill="auto"/>
          </w:tcPr>
          <w:p w:rsidR="00735AE5" w:rsidRPr="00735AE5" w:rsidRDefault="00735AE5" w:rsidP="00735AE5">
            <w:pPr>
              <w:ind w:firstLine="0"/>
            </w:pPr>
            <w:r>
              <w:t>Douglas</w:t>
            </w:r>
          </w:p>
        </w:tc>
        <w:tc>
          <w:tcPr>
            <w:tcW w:w="2179" w:type="dxa"/>
            <w:shd w:val="clear" w:color="auto" w:fill="auto"/>
          </w:tcPr>
          <w:p w:rsidR="00735AE5" w:rsidRPr="00735AE5" w:rsidRDefault="00735AE5" w:rsidP="00735AE5">
            <w:pPr>
              <w:ind w:firstLine="0"/>
            </w:pPr>
            <w:r>
              <w:t>Duckworth</w:t>
            </w:r>
          </w:p>
        </w:tc>
        <w:tc>
          <w:tcPr>
            <w:tcW w:w="2180" w:type="dxa"/>
            <w:shd w:val="clear" w:color="auto" w:fill="auto"/>
          </w:tcPr>
          <w:p w:rsidR="00735AE5" w:rsidRPr="00735AE5" w:rsidRDefault="00735AE5" w:rsidP="00735AE5">
            <w:pPr>
              <w:ind w:firstLine="0"/>
            </w:pPr>
            <w:r>
              <w:t>Erickson</w:t>
            </w:r>
          </w:p>
        </w:tc>
      </w:tr>
      <w:tr w:rsidR="00735AE5" w:rsidRPr="00735AE5" w:rsidTr="00735AE5">
        <w:tc>
          <w:tcPr>
            <w:tcW w:w="2179" w:type="dxa"/>
            <w:shd w:val="clear" w:color="auto" w:fill="auto"/>
          </w:tcPr>
          <w:p w:rsidR="00735AE5" w:rsidRPr="00735AE5" w:rsidRDefault="00735AE5" w:rsidP="00735AE5">
            <w:pPr>
              <w:ind w:firstLine="0"/>
            </w:pPr>
            <w:r>
              <w:t>Felder</w:t>
            </w:r>
          </w:p>
        </w:tc>
        <w:tc>
          <w:tcPr>
            <w:tcW w:w="2179" w:type="dxa"/>
            <w:shd w:val="clear" w:color="auto" w:fill="auto"/>
          </w:tcPr>
          <w:p w:rsidR="00735AE5" w:rsidRPr="00735AE5" w:rsidRDefault="00735AE5" w:rsidP="00735AE5">
            <w:pPr>
              <w:ind w:firstLine="0"/>
            </w:pPr>
            <w:r>
              <w:t>Forrest</w:t>
            </w:r>
          </w:p>
        </w:tc>
        <w:tc>
          <w:tcPr>
            <w:tcW w:w="2180" w:type="dxa"/>
            <w:shd w:val="clear" w:color="auto" w:fill="auto"/>
          </w:tcPr>
          <w:p w:rsidR="00735AE5" w:rsidRPr="00735AE5" w:rsidRDefault="00735AE5" w:rsidP="00735AE5">
            <w:pPr>
              <w:ind w:firstLine="0"/>
            </w:pPr>
            <w:r>
              <w:t>Forrester</w:t>
            </w:r>
          </w:p>
        </w:tc>
      </w:tr>
      <w:tr w:rsidR="00735AE5" w:rsidRPr="00735AE5" w:rsidTr="00735AE5">
        <w:tc>
          <w:tcPr>
            <w:tcW w:w="2179" w:type="dxa"/>
            <w:shd w:val="clear" w:color="auto" w:fill="auto"/>
          </w:tcPr>
          <w:p w:rsidR="00735AE5" w:rsidRPr="00735AE5" w:rsidRDefault="00735AE5" w:rsidP="00735AE5">
            <w:pPr>
              <w:ind w:firstLine="0"/>
            </w:pPr>
            <w:r>
              <w:t>Funderburk</w:t>
            </w:r>
          </w:p>
        </w:tc>
        <w:tc>
          <w:tcPr>
            <w:tcW w:w="2179" w:type="dxa"/>
            <w:shd w:val="clear" w:color="auto" w:fill="auto"/>
          </w:tcPr>
          <w:p w:rsidR="00735AE5" w:rsidRPr="00735AE5" w:rsidRDefault="00735AE5" w:rsidP="00735AE5">
            <w:pPr>
              <w:ind w:firstLine="0"/>
            </w:pPr>
            <w:r>
              <w:t>Gagnon</w:t>
            </w:r>
          </w:p>
        </w:tc>
        <w:tc>
          <w:tcPr>
            <w:tcW w:w="2180" w:type="dxa"/>
            <w:shd w:val="clear" w:color="auto" w:fill="auto"/>
          </w:tcPr>
          <w:p w:rsidR="00735AE5" w:rsidRPr="00735AE5" w:rsidRDefault="00735AE5" w:rsidP="00735AE5">
            <w:pPr>
              <w:ind w:firstLine="0"/>
            </w:pPr>
            <w:r>
              <w:t>Gilliard</w:t>
            </w:r>
          </w:p>
        </w:tc>
      </w:tr>
      <w:tr w:rsidR="00735AE5" w:rsidRPr="00735AE5" w:rsidTr="00735AE5">
        <w:tc>
          <w:tcPr>
            <w:tcW w:w="2179" w:type="dxa"/>
            <w:shd w:val="clear" w:color="auto" w:fill="auto"/>
          </w:tcPr>
          <w:p w:rsidR="00735AE5" w:rsidRPr="00735AE5" w:rsidRDefault="00735AE5" w:rsidP="00735AE5">
            <w:pPr>
              <w:ind w:firstLine="0"/>
            </w:pPr>
            <w:r>
              <w:t>Hamilton</w:t>
            </w:r>
          </w:p>
        </w:tc>
        <w:tc>
          <w:tcPr>
            <w:tcW w:w="2179" w:type="dxa"/>
            <w:shd w:val="clear" w:color="auto" w:fill="auto"/>
          </w:tcPr>
          <w:p w:rsidR="00735AE5" w:rsidRPr="00735AE5" w:rsidRDefault="00735AE5" w:rsidP="00735AE5">
            <w:pPr>
              <w:ind w:firstLine="0"/>
            </w:pPr>
            <w:r>
              <w:t>Hardee</w:t>
            </w:r>
          </w:p>
        </w:tc>
        <w:tc>
          <w:tcPr>
            <w:tcW w:w="2180" w:type="dxa"/>
            <w:shd w:val="clear" w:color="auto" w:fill="auto"/>
          </w:tcPr>
          <w:p w:rsidR="00735AE5" w:rsidRPr="00735AE5" w:rsidRDefault="00735AE5" w:rsidP="00735AE5">
            <w:pPr>
              <w:ind w:firstLine="0"/>
            </w:pPr>
            <w:r>
              <w:t>Hart</w:t>
            </w:r>
          </w:p>
        </w:tc>
      </w:tr>
      <w:tr w:rsidR="00735AE5" w:rsidRPr="00735AE5" w:rsidTr="00735AE5">
        <w:tc>
          <w:tcPr>
            <w:tcW w:w="2179" w:type="dxa"/>
            <w:shd w:val="clear" w:color="auto" w:fill="auto"/>
          </w:tcPr>
          <w:p w:rsidR="00735AE5" w:rsidRPr="00735AE5" w:rsidRDefault="00735AE5" w:rsidP="00735AE5">
            <w:pPr>
              <w:ind w:firstLine="0"/>
            </w:pPr>
            <w:r>
              <w:t>Hayes</w:t>
            </w:r>
          </w:p>
        </w:tc>
        <w:tc>
          <w:tcPr>
            <w:tcW w:w="2179" w:type="dxa"/>
            <w:shd w:val="clear" w:color="auto" w:fill="auto"/>
          </w:tcPr>
          <w:p w:rsidR="00735AE5" w:rsidRPr="00735AE5" w:rsidRDefault="00735AE5" w:rsidP="00735AE5">
            <w:pPr>
              <w:ind w:firstLine="0"/>
            </w:pPr>
            <w:r>
              <w:t>Henderson</w:t>
            </w:r>
          </w:p>
        </w:tc>
        <w:tc>
          <w:tcPr>
            <w:tcW w:w="2180" w:type="dxa"/>
            <w:shd w:val="clear" w:color="auto" w:fill="auto"/>
          </w:tcPr>
          <w:p w:rsidR="00735AE5" w:rsidRPr="00735AE5" w:rsidRDefault="00735AE5" w:rsidP="00735AE5">
            <w:pPr>
              <w:ind w:firstLine="0"/>
            </w:pPr>
            <w:r>
              <w:t>Henegan</w:t>
            </w:r>
          </w:p>
        </w:tc>
      </w:tr>
      <w:tr w:rsidR="00735AE5" w:rsidRPr="00735AE5" w:rsidTr="00735AE5">
        <w:tc>
          <w:tcPr>
            <w:tcW w:w="2179" w:type="dxa"/>
            <w:shd w:val="clear" w:color="auto" w:fill="auto"/>
          </w:tcPr>
          <w:p w:rsidR="00735AE5" w:rsidRPr="00735AE5" w:rsidRDefault="00735AE5" w:rsidP="00735AE5">
            <w:pPr>
              <w:ind w:firstLine="0"/>
            </w:pPr>
            <w:r>
              <w:t>Herbkersman</w:t>
            </w:r>
          </w:p>
        </w:tc>
        <w:tc>
          <w:tcPr>
            <w:tcW w:w="2179" w:type="dxa"/>
            <w:shd w:val="clear" w:color="auto" w:fill="auto"/>
          </w:tcPr>
          <w:p w:rsidR="00735AE5" w:rsidRPr="00735AE5" w:rsidRDefault="00735AE5" w:rsidP="00735AE5">
            <w:pPr>
              <w:ind w:firstLine="0"/>
            </w:pPr>
            <w:r>
              <w:t>Hewitt</w:t>
            </w:r>
          </w:p>
        </w:tc>
        <w:tc>
          <w:tcPr>
            <w:tcW w:w="2180" w:type="dxa"/>
            <w:shd w:val="clear" w:color="auto" w:fill="auto"/>
          </w:tcPr>
          <w:p w:rsidR="00735AE5" w:rsidRPr="00735AE5" w:rsidRDefault="00735AE5" w:rsidP="00735AE5">
            <w:pPr>
              <w:ind w:firstLine="0"/>
            </w:pPr>
            <w:r>
              <w:t>Hill</w:t>
            </w:r>
          </w:p>
        </w:tc>
      </w:tr>
      <w:tr w:rsidR="00735AE5" w:rsidRPr="00735AE5" w:rsidTr="00735AE5">
        <w:tc>
          <w:tcPr>
            <w:tcW w:w="2179" w:type="dxa"/>
            <w:shd w:val="clear" w:color="auto" w:fill="auto"/>
          </w:tcPr>
          <w:p w:rsidR="00735AE5" w:rsidRPr="00735AE5" w:rsidRDefault="00735AE5" w:rsidP="00735AE5">
            <w:pPr>
              <w:ind w:firstLine="0"/>
            </w:pPr>
            <w:r>
              <w:t>Hiott</w:t>
            </w:r>
          </w:p>
        </w:tc>
        <w:tc>
          <w:tcPr>
            <w:tcW w:w="2179" w:type="dxa"/>
            <w:shd w:val="clear" w:color="auto" w:fill="auto"/>
          </w:tcPr>
          <w:p w:rsidR="00735AE5" w:rsidRPr="00735AE5" w:rsidRDefault="00735AE5" w:rsidP="00735AE5">
            <w:pPr>
              <w:ind w:firstLine="0"/>
            </w:pPr>
            <w:r>
              <w:t>Hixon</w:t>
            </w:r>
          </w:p>
        </w:tc>
        <w:tc>
          <w:tcPr>
            <w:tcW w:w="2180" w:type="dxa"/>
            <w:shd w:val="clear" w:color="auto" w:fill="auto"/>
          </w:tcPr>
          <w:p w:rsidR="00735AE5" w:rsidRPr="00735AE5" w:rsidRDefault="00735AE5" w:rsidP="00735AE5">
            <w:pPr>
              <w:ind w:firstLine="0"/>
            </w:pPr>
            <w:r>
              <w:t>Hosey</w:t>
            </w:r>
          </w:p>
        </w:tc>
      </w:tr>
      <w:tr w:rsidR="00735AE5" w:rsidRPr="00735AE5" w:rsidTr="00735AE5">
        <w:tc>
          <w:tcPr>
            <w:tcW w:w="2179" w:type="dxa"/>
            <w:shd w:val="clear" w:color="auto" w:fill="auto"/>
          </w:tcPr>
          <w:p w:rsidR="00735AE5" w:rsidRPr="00735AE5" w:rsidRDefault="00735AE5" w:rsidP="00735AE5">
            <w:pPr>
              <w:ind w:firstLine="0"/>
            </w:pPr>
            <w:r>
              <w:t>Huggins</w:t>
            </w:r>
          </w:p>
        </w:tc>
        <w:tc>
          <w:tcPr>
            <w:tcW w:w="2179" w:type="dxa"/>
            <w:shd w:val="clear" w:color="auto" w:fill="auto"/>
          </w:tcPr>
          <w:p w:rsidR="00735AE5" w:rsidRPr="00735AE5" w:rsidRDefault="00735AE5" w:rsidP="00735AE5">
            <w:pPr>
              <w:ind w:firstLine="0"/>
            </w:pPr>
            <w:r>
              <w:t>Jefferson</w:t>
            </w:r>
          </w:p>
        </w:tc>
        <w:tc>
          <w:tcPr>
            <w:tcW w:w="2180" w:type="dxa"/>
            <w:shd w:val="clear" w:color="auto" w:fill="auto"/>
          </w:tcPr>
          <w:p w:rsidR="00735AE5" w:rsidRPr="00735AE5" w:rsidRDefault="00735AE5" w:rsidP="00735AE5">
            <w:pPr>
              <w:ind w:firstLine="0"/>
            </w:pPr>
            <w:r>
              <w:t>King</w:t>
            </w:r>
          </w:p>
        </w:tc>
      </w:tr>
      <w:tr w:rsidR="00735AE5" w:rsidRPr="00735AE5" w:rsidTr="00735AE5">
        <w:tc>
          <w:tcPr>
            <w:tcW w:w="2179" w:type="dxa"/>
            <w:shd w:val="clear" w:color="auto" w:fill="auto"/>
          </w:tcPr>
          <w:p w:rsidR="00735AE5" w:rsidRPr="00735AE5" w:rsidRDefault="00735AE5" w:rsidP="00735AE5">
            <w:pPr>
              <w:ind w:firstLine="0"/>
            </w:pPr>
            <w:r>
              <w:t>Kirby</w:t>
            </w:r>
          </w:p>
        </w:tc>
        <w:tc>
          <w:tcPr>
            <w:tcW w:w="2179" w:type="dxa"/>
            <w:shd w:val="clear" w:color="auto" w:fill="auto"/>
          </w:tcPr>
          <w:p w:rsidR="00735AE5" w:rsidRPr="00735AE5" w:rsidRDefault="00735AE5" w:rsidP="00735AE5">
            <w:pPr>
              <w:ind w:firstLine="0"/>
            </w:pPr>
            <w:r>
              <w:t>Knight</w:t>
            </w:r>
          </w:p>
        </w:tc>
        <w:tc>
          <w:tcPr>
            <w:tcW w:w="2180" w:type="dxa"/>
            <w:shd w:val="clear" w:color="auto" w:fill="auto"/>
          </w:tcPr>
          <w:p w:rsidR="00735AE5" w:rsidRPr="00735AE5" w:rsidRDefault="00735AE5" w:rsidP="00735AE5">
            <w:pPr>
              <w:ind w:firstLine="0"/>
            </w:pPr>
            <w:r>
              <w:t>Loftis</w:t>
            </w:r>
          </w:p>
        </w:tc>
      </w:tr>
      <w:tr w:rsidR="00735AE5" w:rsidRPr="00735AE5" w:rsidTr="00735AE5">
        <w:tc>
          <w:tcPr>
            <w:tcW w:w="2179" w:type="dxa"/>
            <w:shd w:val="clear" w:color="auto" w:fill="auto"/>
          </w:tcPr>
          <w:p w:rsidR="00735AE5" w:rsidRPr="00735AE5" w:rsidRDefault="00735AE5" w:rsidP="00735AE5">
            <w:pPr>
              <w:ind w:firstLine="0"/>
            </w:pPr>
            <w:r>
              <w:t>Long</w:t>
            </w:r>
          </w:p>
        </w:tc>
        <w:tc>
          <w:tcPr>
            <w:tcW w:w="2179" w:type="dxa"/>
            <w:shd w:val="clear" w:color="auto" w:fill="auto"/>
          </w:tcPr>
          <w:p w:rsidR="00735AE5" w:rsidRPr="00735AE5" w:rsidRDefault="00735AE5" w:rsidP="00735AE5">
            <w:pPr>
              <w:ind w:firstLine="0"/>
            </w:pPr>
            <w:r>
              <w:t>Lowe</w:t>
            </w:r>
          </w:p>
        </w:tc>
        <w:tc>
          <w:tcPr>
            <w:tcW w:w="2180" w:type="dxa"/>
            <w:shd w:val="clear" w:color="auto" w:fill="auto"/>
          </w:tcPr>
          <w:p w:rsidR="00735AE5" w:rsidRPr="00735AE5" w:rsidRDefault="00735AE5" w:rsidP="00735AE5">
            <w:pPr>
              <w:ind w:firstLine="0"/>
            </w:pPr>
            <w:r>
              <w:t>Mack</w:t>
            </w:r>
          </w:p>
        </w:tc>
      </w:tr>
      <w:tr w:rsidR="00735AE5" w:rsidRPr="00735AE5" w:rsidTr="00735AE5">
        <w:tc>
          <w:tcPr>
            <w:tcW w:w="2179" w:type="dxa"/>
            <w:shd w:val="clear" w:color="auto" w:fill="auto"/>
          </w:tcPr>
          <w:p w:rsidR="00735AE5" w:rsidRPr="00735AE5" w:rsidRDefault="00735AE5" w:rsidP="00735AE5">
            <w:pPr>
              <w:ind w:firstLine="0"/>
            </w:pPr>
            <w:r>
              <w:t>Magnuson</w:t>
            </w:r>
          </w:p>
        </w:tc>
        <w:tc>
          <w:tcPr>
            <w:tcW w:w="2179" w:type="dxa"/>
            <w:shd w:val="clear" w:color="auto" w:fill="auto"/>
          </w:tcPr>
          <w:p w:rsidR="00735AE5" w:rsidRPr="00735AE5" w:rsidRDefault="00735AE5" w:rsidP="00735AE5">
            <w:pPr>
              <w:ind w:firstLine="0"/>
            </w:pPr>
            <w:r>
              <w:t>Martin</w:t>
            </w:r>
          </w:p>
        </w:tc>
        <w:tc>
          <w:tcPr>
            <w:tcW w:w="2180" w:type="dxa"/>
            <w:shd w:val="clear" w:color="auto" w:fill="auto"/>
          </w:tcPr>
          <w:p w:rsidR="00735AE5" w:rsidRPr="00735AE5" w:rsidRDefault="00735AE5" w:rsidP="00735AE5">
            <w:pPr>
              <w:ind w:firstLine="0"/>
            </w:pPr>
            <w:r>
              <w:t>McEachern</w:t>
            </w:r>
          </w:p>
        </w:tc>
      </w:tr>
      <w:tr w:rsidR="00735AE5" w:rsidRPr="00735AE5" w:rsidTr="00735AE5">
        <w:tc>
          <w:tcPr>
            <w:tcW w:w="2179" w:type="dxa"/>
            <w:shd w:val="clear" w:color="auto" w:fill="auto"/>
          </w:tcPr>
          <w:p w:rsidR="00735AE5" w:rsidRPr="00735AE5" w:rsidRDefault="00735AE5" w:rsidP="00735AE5">
            <w:pPr>
              <w:ind w:firstLine="0"/>
            </w:pPr>
            <w:r>
              <w:t>McKnight</w:t>
            </w:r>
          </w:p>
        </w:tc>
        <w:tc>
          <w:tcPr>
            <w:tcW w:w="2179" w:type="dxa"/>
            <w:shd w:val="clear" w:color="auto" w:fill="auto"/>
          </w:tcPr>
          <w:p w:rsidR="00735AE5" w:rsidRPr="00735AE5" w:rsidRDefault="00735AE5" w:rsidP="00735AE5">
            <w:pPr>
              <w:ind w:firstLine="0"/>
            </w:pPr>
            <w:r>
              <w:t>Mitchell</w:t>
            </w:r>
          </w:p>
        </w:tc>
        <w:tc>
          <w:tcPr>
            <w:tcW w:w="2180" w:type="dxa"/>
            <w:shd w:val="clear" w:color="auto" w:fill="auto"/>
          </w:tcPr>
          <w:p w:rsidR="00735AE5" w:rsidRPr="00735AE5" w:rsidRDefault="00735AE5" w:rsidP="00735AE5">
            <w:pPr>
              <w:ind w:firstLine="0"/>
            </w:pPr>
            <w:r>
              <w:t>D. C. Moss</w:t>
            </w:r>
          </w:p>
        </w:tc>
      </w:tr>
      <w:tr w:rsidR="00735AE5" w:rsidRPr="00735AE5" w:rsidTr="00735AE5">
        <w:tc>
          <w:tcPr>
            <w:tcW w:w="2179" w:type="dxa"/>
            <w:shd w:val="clear" w:color="auto" w:fill="auto"/>
          </w:tcPr>
          <w:p w:rsidR="00735AE5" w:rsidRPr="00735AE5" w:rsidRDefault="00735AE5" w:rsidP="00735AE5">
            <w:pPr>
              <w:ind w:firstLine="0"/>
            </w:pPr>
            <w:r>
              <w:t>V. S. Moss</w:t>
            </w:r>
          </w:p>
        </w:tc>
        <w:tc>
          <w:tcPr>
            <w:tcW w:w="2179" w:type="dxa"/>
            <w:shd w:val="clear" w:color="auto" w:fill="auto"/>
          </w:tcPr>
          <w:p w:rsidR="00735AE5" w:rsidRPr="00735AE5" w:rsidRDefault="00735AE5" w:rsidP="00735AE5">
            <w:pPr>
              <w:ind w:firstLine="0"/>
            </w:pPr>
            <w:r>
              <w:t>B. Newton</w:t>
            </w:r>
          </w:p>
        </w:tc>
        <w:tc>
          <w:tcPr>
            <w:tcW w:w="2180" w:type="dxa"/>
            <w:shd w:val="clear" w:color="auto" w:fill="auto"/>
          </w:tcPr>
          <w:p w:rsidR="00735AE5" w:rsidRPr="00735AE5" w:rsidRDefault="00735AE5" w:rsidP="00735AE5">
            <w:pPr>
              <w:ind w:firstLine="0"/>
            </w:pPr>
            <w:r>
              <w:t>Ott</w:t>
            </w:r>
          </w:p>
        </w:tc>
      </w:tr>
      <w:tr w:rsidR="00735AE5" w:rsidRPr="00735AE5" w:rsidTr="00735AE5">
        <w:tc>
          <w:tcPr>
            <w:tcW w:w="2179" w:type="dxa"/>
            <w:shd w:val="clear" w:color="auto" w:fill="auto"/>
          </w:tcPr>
          <w:p w:rsidR="00735AE5" w:rsidRPr="00735AE5" w:rsidRDefault="00735AE5" w:rsidP="00735AE5">
            <w:pPr>
              <w:ind w:firstLine="0"/>
            </w:pPr>
            <w:r>
              <w:t>Parks</w:t>
            </w:r>
          </w:p>
        </w:tc>
        <w:tc>
          <w:tcPr>
            <w:tcW w:w="2179" w:type="dxa"/>
            <w:shd w:val="clear" w:color="auto" w:fill="auto"/>
          </w:tcPr>
          <w:p w:rsidR="00735AE5" w:rsidRPr="00735AE5" w:rsidRDefault="00735AE5" w:rsidP="00735AE5">
            <w:pPr>
              <w:ind w:firstLine="0"/>
            </w:pPr>
            <w:r>
              <w:t>Pitts</w:t>
            </w:r>
          </w:p>
        </w:tc>
        <w:tc>
          <w:tcPr>
            <w:tcW w:w="2180" w:type="dxa"/>
            <w:shd w:val="clear" w:color="auto" w:fill="auto"/>
          </w:tcPr>
          <w:p w:rsidR="00735AE5" w:rsidRPr="00735AE5" w:rsidRDefault="00735AE5" w:rsidP="00735AE5">
            <w:pPr>
              <w:ind w:firstLine="0"/>
            </w:pPr>
            <w:r>
              <w:t>Pope</w:t>
            </w:r>
          </w:p>
        </w:tc>
      </w:tr>
      <w:tr w:rsidR="00735AE5" w:rsidRPr="00735AE5" w:rsidTr="00735AE5">
        <w:tc>
          <w:tcPr>
            <w:tcW w:w="2179" w:type="dxa"/>
            <w:shd w:val="clear" w:color="auto" w:fill="auto"/>
          </w:tcPr>
          <w:p w:rsidR="00735AE5" w:rsidRPr="00735AE5" w:rsidRDefault="00735AE5" w:rsidP="00735AE5">
            <w:pPr>
              <w:ind w:firstLine="0"/>
            </w:pPr>
            <w:r>
              <w:t>Putnam</w:t>
            </w:r>
          </w:p>
        </w:tc>
        <w:tc>
          <w:tcPr>
            <w:tcW w:w="2179" w:type="dxa"/>
            <w:shd w:val="clear" w:color="auto" w:fill="auto"/>
          </w:tcPr>
          <w:p w:rsidR="00735AE5" w:rsidRPr="00735AE5" w:rsidRDefault="00735AE5" w:rsidP="00735AE5">
            <w:pPr>
              <w:ind w:firstLine="0"/>
            </w:pPr>
            <w:r>
              <w:t>Quinn</w:t>
            </w:r>
          </w:p>
        </w:tc>
        <w:tc>
          <w:tcPr>
            <w:tcW w:w="2180" w:type="dxa"/>
            <w:shd w:val="clear" w:color="auto" w:fill="auto"/>
          </w:tcPr>
          <w:p w:rsidR="00735AE5" w:rsidRPr="00735AE5" w:rsidRDefault="00735AE5" w:rsidP="00735AE5">
            <w:pPr>
              <w:ind w:firstLine="0"/>
            </w:pPr>
            <w:r>
              <w:t>Ridgeway</w:t>
            </w:r>
          </w:p>
        </w:tc>
      </w:tr>
      <w:tr w:rsidR="00735AE5" w:rsidRPr="00735AE5" w:rsidTr="00735AE5">
        <w:tc>
          <w:tcPr>
            <w:tcW w:w="2179" w:type="dxa"/>
            <w:shd w:val="clear" w:color="auto" w:fill="auto"/>
          </w:tcPr>
          <w:p w:rsidR="00735AE5" w:rsidRPr="00735AE5" w:rsidRDefault="00735AE5" w:rsidP="00735AE5">
            <w:pPr>
              <w:ind w:firstLine="0"/>
            </w:pPr>
            <w:r>
              <w:t>M. Rivers</w:t>
            </w:r>
          </w:p>
        </w:tc>
        <w:tc>
          <w:tcPr>
            <w:tcW w:w="2179" w:type="dxa"/>
            <w:shd w:val="clear" w:color="auto" w:fill="auto"/>
          </w:tcPr>
          <w:p w:rsidR="00735AE5" w:rsidRPr="00735AE5" w:rsidRDefault="00735AE5" w:rsidP="00735AE5">
            <w:pPr>
              <w:ind w:firstLine="0"/>
            </w:pPr>
            <w:r>
              <w:t>S. Rivers</w:t>
            </w:r>
          </w:p>
        </w:tc>
        <w:tc>
          <w:tcPr>
            <w:tcW w:w="2180" w:type="dxa"/>
            <w:shd w:val="clear" w:color="auto" w:fill="auto"/>
          </w:tcPr>
          <w:p w:rsidR="00735AE5" w:rsidRPr="00735AE5" w:rsidRDefault="00735AE5" w:rsidP="00735AE5">
            <w:pPr>
              <w:ind w:firstLine="0"/>
            </w:pPr>
            <w:r>
              <w:t>Robinson-Simpson</w:t>
            </w:r>
          </w:p>
        </w:tc>
      </w:tr>
      <w:tr w:rsidR="00735AE5" w:rsidRPr="00735AE5" w:rsidTr="00735AE5">
        <w:tc>
          <w:tcPr>
            <w:tcW w:w="2179" w:type="dxa"/>
            <w:shd w:val="clear" w:color="auto" w:fill="auto"/>
          </w:tcPr>
          <w:p w:rsidR="00735AE5" w:rsidRPr="00735AE5" w:rsidRDefault="00735AE5" w:rsidP="00735AE5">
            <w:pPr>
              <w:ind w:firstLine="0"/>
            </w:pPr>
            <w:r>
              <w:t>Ryhal</w:t>
            </w:r>
          </w:p>
        </w:tc>
        <w:tc>
          <w:tcPr>
            <w:tcW w:w="2179" w:type="dxa"/>
            <w:shd w:val="clear" w:color="auto" w:fill="auto"/>
          </w:tcPr>
          <w:p w:rsidR="00735AE5" w:rsidRPr="00735AE5" w:rsidRDefault="00735AE5" w:rsidP="00735AE5">
            <w:pPr>
              <w:ind w:firstLine="0"/>
            </w:pPr>
            <w:r>
              <w:t>Sandifer</w:t>
            </w:r>
          </w:p>
        </w:tc>
        <w:tc>
          <w:tcPr>
            <w:tcW w:w="2180" w:type="dxa"/>
            <w:shd w:val="clear" w:color="auto" w:fill="auto"/>
          </w:tcPr>
          <w:p w:rsidR="00735AE5" w:rsidRPr="00735AE5" w:rsidRDefault="00735AE5" w:rsidP="00735AE5">
            <w:pPr>
              <w:ind w:firstLine="0"/>
            </w:pPr>
            <w:r>
              <w:t>Simrill</w:t>
            </w:r>
          </w:p>
        </w:tc>
      </w:tr>
      <w:tr w:rsidR="00735AE5" w:rsidRPr="00735AE5" w:rsidTr="00735AE5">
        <w:tc>
          <w:tcPr>
            <w:tcW w:w="2179" w:type="dxa"/>
            <w:shd w:val="clear" w:color="auto" w:fill="auto"/>
          </w:tcPr>
          <w:p w:rsidR="00735AE5" w:rsidRPr="00735AE5" w:rsidRDefault="00735AE5" w:rsidP="00735AE5">
            <w:pPr>
              <w:ind w:firstLine="0"/>
            </w:pPr>
            <w:r>
              <w:t>G. R. Smith</w:t>
            </w:r>
          </w:p>
        </w:tc>
        <w:tc>
          <w:tcPr>
            <w:tcW w:w="2179" w:type="dxa"/>
            <w:shd w:val="clear" w:color="auto" w:fill="auto"/>
          </w:tcPr>
          <w:p w:rsidR="00735AE5" w:rsidRPr="00735AE5" w:rsidRDefault="00735AE5" w:rsidP="00735AE5">
            <w:pPr>
              <w:ind w:firstLine="0"/>
            </w:pPr>
            <w:r>
              <w:t>Sottile</w:t>
            </w:r>
          </w:p>
        </w:tc>
        <w:tc>
          <w:tcPr>
            <w:tcW w:w="2180" w:type="dxa"/>
            <w:shd w:val="clear" w:color="auto" w:fill="auto"/>
          </w:tcPr>
          <w:p w:rsidR="00735AE5" w:rsidRPr="00735AE5" w:rsidRDefault="00735AE5" w:rsidP="00735AE5">
            <w:pPr>
              <w:ind w:firstLine="0"/>
            </w:pPr>
            <w:r>
              <w:t>Spires</w:t>
            </w:r>
          </w:p>
        </w:tc>
      </w:tr>
      <w:tr w:rsidR="00735AE5" w:rsidRPr="00735AE5" w:rsidTr="00735AE5">
        <w:tc>
          <w:tcPr>
            <w:tcW w:w="2179" w:type="dxa"/>
            <w:shd w:val="clear" w:color="auto" w:fill="auto"/>
          </w:tcPr>
          <w:p w:rsidR="00735AE5" w:rsidRPr="00735AE5" w:rsidRDefault="00735AE5" w:rsidP="00735AE5">
            <w:pPr>
              <w:ind w:firstLine="0"/>
            </w:pPr>
            <w:r>
              <w:t>Tallon</w:t>
            </w:r>
          </w:p>
        </w:tc>
        <w:tc>
          <w:tcPr>
            <w:tcW w:w="2179" w:type="dxa"/>
            <w:shd w:val="clear" w:color="auto" w:fill="auto"/>
          </w:tcPr>
          <w:p w:rsidR="00735AE5" w:rsidRPr="00735AE5" w:rsidRDefault="00735AE5" w:rsidP="00735AE5">
            <w:pPr>
              <w:ind w:firstLine="0"/>
            </w:pPr>
            <w:r>
              <w:t>Taylor</w:t>
            </w:r>
          </w:p>
        </w:tc>
        <w:tc>
          <w:tcPr>
            <w:tcW w:w="2180" w:type="dxa"/>
            <w:shd w:val="clear" w:color="auto" w:fill="auto"/>
          </w:tcPr>
          <w:p w:rsidR="00735AE5" w:rsidRPr="00735AE5" w:rsidRDefault="00735AE5" w:rsidP="00735AE5">
            <w:pPr>
              <w:ind w:firstLine="0"/>
            </w:pPr>
            <w:r>
              <w:t>Thayer</w:t>
            </w:r>
          </w:p>
        </w:tc>
      </w:tr>
      <w:tr w:rsidR="00735AE5" w:rsidRPr="00735AE5" w:rsidTr="00735AE5">
        <w:tc>
          <w:tcPr>
            <w:tcW w:w="2179" w:type="dxa"/>
            <w:shd w:val="clear" w:color="auto" w:fill="auto"/>
          </w:tcPr>
          <w:p w:rsidR="00735AE5" w:rsidRPr="00735AE5" w:rsidRDefault="00735AE5" w:rsidP="00735AE5">
            <w:pPr>
              <w:ind w:firstLine="0"/>
            </w:pPr>
            <w:r>
              <w:t>Thigpen</w:t>
            </w:r>
          </w:p>
        </w:tc>
        <w:tc>
          <w:tcPr>
            <w:tcW w:w="2179" w:type="dxa"/>
            <w:shd w:val="clear" w:color="auto" w:fill="auto"/>
          </w:tcPr>
          <w:p w:rsidR="00735AE5" w:rsidRPr="00735AE5" w:rsidRDefault="00735AE5" w:rsidP="00735AE5">
            <w:pPr>
              <w:ind w:firstLine="0"/>
            </w:pPr>
            <w:r>
              <w:t>Toole</w:t>
            </w:r>
          </w:p>
        </w:tc>
        <w:tc>
          <w:tcPr>
            <w:tcW w:w="2180" w:type="dxa"/>
            <w:shd w:val="clear" w:color="auto" w:fill="auto"/>
          </w:tcPr>
          <w:p w:rsidR="00735AE5" w:rsidRPr="00735AE5" w:rsidRDefault="00735AE5" w:rsidP="00735AE5">
            <w:pPr>
              <w:ind w:firstLine="0"/>
            </w:pPr>
            <w:r>
              <w:t>West</w:t>
            </w:r>
          </w:p>
        </w:tc>
      </w:tr>
      <w:tr w:rsidR="00735AE5" w:rsidRPr="00735AE5" w:rsidTr="00735AE5">
        <w:tc>
          <w:tcPr>
            <w:tcW w:w="2179" w:type="dxa"/>
            <w:shd w:val="clear" w:color="auto" w:fill="auto"/>
          </w:tcPr>
          <w:p w:rsidR="00735AE5" w:rsidRPr="00735AE5" w:rsidRDefault="00735AE5" w:rsidP="00735AE5">
            <w:pPr>
              <w:keepNext/>
              <w:ind w:firstLine="0"/>
            </w:pPr>
            <w:r>
              <w:t>White</w:t>
            </w:r>
          </w:p>
        </w:tc>
        <w:tc>
          <w:tcPr>
            <w:tcW w:w="2179" w:type="dxa"/>
            <w:shd w:val="clear" w:color="auto" w:fill="auto"/>
          </w:tcPr>
          <w:p w:rsidR="00735AE5" w:rsidRPr="00735AE5" w:rsidRDefault="00735AE5" w:rsidP="00735AE5">
            <w:pPr>
              <w:keepNext/>
              <w:ind w:firstLine="0"/>
            </w:pPr>
            <w:r>
              <w:t>Whitmire</w:t>
            </w:r>
          </w:p>
        </w:tc>
        <w:tc>
          <w:tcPr>
            <w:tcW w:w="2180" w:type="dxa"/>
            <w:shd w:val="clear" w:color="auto" w:fill="auto"/>
          </w:tcPr>
          <w:p w:rsidR="00735AE5" w:rsidRPr="00735AE5" w:rsidRDefault="00735AE5" w:rsidP="00735AE5">
            <w:pPr>
              <w:keepNext/>
              <w:ind w:firstLine="0"/>
            </w:pPr>
            <w:r>
              <w:t>Williams</w:t>
            </w:r>
          </w:p>
        </w:tc>
      </w:tr>
      <w:tr w:rsidR="00735AE5" w:rsidRPr="00735AE5" w:rsidTr="00735AE5">
        <w:tc>
          <w:tcPr>
            <w:tcW w:w="2179" w:type="dxa"/>
            <w:shd w:val="clear" w:color="auto" w:fill="auto"/>
          </w:tcPr>
          <w:p w:rsidR="00735AE5" w:rsidRPr="00735AE5" w:rsidRDefault="00735AE5" w:rsidP="00735AE5">
            <w:pPr>
              <w:keepNext/>
              <w:ind w:firstLine="0"/>
            </w:pPr>
            <w:r>
              <w:t>Willis</w:t>
            </w:r>
          </w:p>
        </w:tc>
        <w:tc>
          <w:tcPr>
            <w:tcW w:w="2179" w:type="dxa"/>
            <w:shd w:val="clear" w:color="auto" w:fill="auto"/>
          </w:tcPr>
          <w:p w:rsidR="00735AE5" w:rsidRPr="00735AE5" w:rsidRDefault="00735AE5" w:rsidP="00735AE5">
            <w:pPr>
              <w:keepNext/>
              <w:ind w:firstLine="0"/>
            </w:pPr>
            <w:r>
              <w:t>Yow</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Total--89</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p w:rsidR="00735AE5" w:rsidRDefault="00735AE5" w:rsidP="00735AE5"/>
    <w:p w:rsidR="00735AE5" w:rsidRDefault="00735AE5" w:rsidP="00735AE5">
      <w:pPr>
        <w:jc w:val="center"/>
        <w:rPr>
          <w:b/>
        </w:rPr>
      </w:pPr>
      <w:r w:rsidRPr="00735AE5">
        <w:rPr>
          <w:b/>
        </w:rPr>
        <w:t>Total--0</w:t>
      </w:r>
    </w:p>
    <w:p w:rsidR="00445933" w:rsidRDefault="00445933" w:rsidP="00735AE5">
      <w:pPr>
        <w:jc w:val="center"/>
        <w:rPr>
          <w:b/>
        </w:rPr>
      </w:pPr>
    </w:p>
    <w:p w:rsidR="00735AE5" w:rsidRDefault="00735AE5" w:rsidP="00735AE5">
      <w:r>
        <w:t xml:space="preserve">Section 63 was adopted. </w:t>
      </w:r>
    </w:p>
    <w:p w:rsidR="00735AE5" w:rsidRDefault="00735AE5" w:rsidP="00735AE5"/>
    <w:p w:rsidR="00735AE5" w:rsidRDefault="00735AE5" w:rsidP="00735AE5">
      <w:pPr>
        <w:keepNext/>
        <w:jc w:val="center"/>
        <w:rPr>
          <w:b/>
        </w:rPr>
      </w:pPr>
      <w:r w:rsidRPr="00735AE5">
        <w:rPr>
          <w:b/>
        </w:rPr>
        <w:t>SECTION 78</w:t>
      </w:r>
    </w:p>
    <w:p w:rsidR="00735AE5" w:rsidRDefault="00735AE5" w:rsidP="00735AE5">
      <w:r>
        <w:t xml:space="preserve">The yeas and nays were taken resulting as follows: </w:t>
      </w:r>
    </w:p>
    <w:p w:rsidR="00735AE5" w:rsidRDefault="00735AE5" w:rsidP="00735AE5">
      <w:pPr>
        <w:jc w:val="center"/>
      </w:pPr>
      <w:r>
        <w:t xml:space="preserve"> </w:t>
      </w:r>
      <w:bookmarkStart w:id="82" w:name="vote_start268"/>
      <w:bookmarkEnd w:id="82"/>
      <w:r>
        <w:t>Yeas 85; Nays 0</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Anderson</w:t>
            </w:r>
          </w:p>
        </w:tc>
      </w:tr>
      <w:tr w:rsidR="00735AE5" w:rsidRPr="00735AE5" w:rsidTr="00735AE5">
        <w:tc>
          <w:tcPr>
            <w:tcW w:w="2179" w:type="dxa"/>
            <w:shd w:val="clear" w:color="auto" w:fill="auto"/>
          </w:tcPr>
          <w:p w:rsidR="00735AE5" w:rsidRPr="00735AE5" w:rsidRDefault="00735AE5" w:rsidP="00735AE5">
            <w:pPr>
              <w:ind w:firstLine="0"/>
            </w:pPr>
            <w:r>
              <w:t>Anthony</w:t>
            </w:r>
          </w:p>
        </w:tc>
        <w:tc>
          <w:tcPr>
            <w:tcW w:w="2179" w:type="dxa"/>
            <w:shd w:val="clear" w:color="auto" w:fill="auto"/>
          </w:tcPr>
          <w:p w:rsidR="00735AE5" w:rsidRPr="00735AE5" w:rsidRDefault="00735AE5" w:rsidP="00735AE5">
            <w:pPr>
              <w:ind w:firstLine="0"/>
            </w:pPr>
            <w:r>
              <w:t>Arrington</w:t>
            </w:r>
          </w:p>
        </w:tc>
        <w:tc>
          <w:tcPr>
            <w:tcW w:w="2180" w:type="dxa"/>
            <w:shd w:val="clear" w:color="auto" w:fill="auto"/>
          </w:tcPr>
          <w:p w:rsidR="00735AE5" w:rsidRPr="00735AE5" w:rsidRDefault="00735AE5" w:rsidP="00735AE5">
            <w:pPr>
              <w:ind w:firstLine="0"/>
            </w:pPr>
            <w:r>
              <w:t>Atkinson</w:t>
            </w:r>
          </w:p>
        </w:tc>
      </w:tr>
      <w:tr w:rsidR="00735AE5" w:rsidRPr="00735AE5" w:rsidTr="00735AE5">
        <w:tc>
          <w:tcPr>
            <w:tcW w:w="2179" w:type="dxa"/>
            <w:shd w:val="clear" w:color="auto" w:fill="auto"/>
          </w:tcPr>
          <w:p w:rsidR="00735AE5" w:rsidRPr="00735AE5" w:rsidRDefault="00735AE5" w:rsidP="00735AE5">
            <w:pPr>
              <w:ind w:firstLine="0"/>
            </w:pPr>
            <w:r>
              <w:t>Bales</w:t>
            </w:r>
          </w:p>
        </w:tc>
        <w:tc>
          <w:tcPr>
            <w:tcW w:w="2179" w:type="dxa"/>
            <w:shd w:val="clear" w:color="auto" w:fill="auto"/>
          </w:tcPr>
          <w:p w:rsidR="00735AE5" w:rsidRPr="00735AE5" w:rsidRDefault="00735AE5" w:rsidP="00735AE5">
            <w:pPr>
              <w:ind w:firstLine="0"/>
            </w:pPr>
            <w:r>
              <w:t>Ballentine</w:t>
            </w:r>
          </w:p>
        </w:tc>
        <w:tc>
          <w:tcPr>
            <w:tcW w:w="2180" w:type="dxa"/>
            <w:shd w:val="clear" w:color="auto" w:fill="auto"/>
          </w:tcPr>
          <w:p w:rsidR="00735AE5" w:rsidRPr="00735AE5" w:rsidRDefault="00735AE5" w:rsidP="00735AE5">
            <w:pPr>
              <w:ind w:firstLine="0"/>
            </w:pPr>
            <w:r>
              <w:t>Bennett</w:t>
            </w:r>
          </w:p>
        </w:tc>
      </w:tr>
      <w:tr w:rsidR="00735AE5" w:rsidRPr="00735AE5" w:rsidTr="00735AE5">
        <w:tc>
          <w:tcPr>
            <w:tcW w:w="2179" w:type="dxa"/>
            <w:shd w:val="clear" w:color="auto" w:fill="auto"/>
          </w:tcPr>
          <w:p w:rsidR="00735AE5" w:rsidRPr="00735AE5" w:rsidRDefault="00735AE5" w:rsidP="00735AE5">
            <w:pPr>
              <w:ind w:firstLine="0"/>
            </w:pPr>
            <w:r>
              <w:t>Bernstein</w:t>
            </w:r>
          </w:p>
        </w:tc>
        <w:tc>
          <w:tcPr>
            <w:tcW w:w="2179" w:type="dxa"/>
            <w:shd w:val="clear" w:color="auto" w:fill="auto"/>
          </w:tcPr>
          <w:p w:rsidR="00735AE5" w:rsidRPr="00735AE5" w:rsidRDefault="00735AE5" w:rsidP="00735AE5">
            <w:pPr>
              <w:ind w:firstLine="0"/>
            </w:pPr>
            <w:r>
              <w:t>Blackwell</w:t>
            </w:r>
          </w:p>
        </w:tc>
        <w:tc>
          <w:tcPr>
            <w:tcW w:w="2180" w:type="dxa"/>
            <w:shd w:val="clear" w:color="auto" w:fill="auto"/>
          </w:tcPr>
          <w:p w:rsidR="00735AE5" w:rsidRPr="00735AE5" w:rsidRDefault="00735AE5" w:rsidP="00735AE5">
            <w:pPr>
              <w:ind w:firstLine="0"/>
            </w:pPr>
            <w:r>
              <w:t>Bowers</w:t>
            </w:r>
          </w:p>
        </w:tc>
      </w:tr>
      <w:tr w:rsidR="00735AE5" w:rsidRPr="00735AE5" w:rsidTr="00735AE5">
        <w:tc>
          <w:tcPr>
            <w:tcW w:w="2179" w:type="dxa"/>
            <w:shd w:val="clear" w:color="auto" w:fill="auto"/>
          </w:tcPr>
          <w:p w:rsidR="00735AE5" w:rsidRPr="00735AE5" w:rsidRDefault="00735AE5" w:rsidP="00735AE5">
            <w:pPr>
              <w:ind w:firstLine="0"/>
            </w:pPr>
            <w:r>
              <w:t>Bradley</w:t>
            </w:r>
          </w:p>
        </w:tc>
        <w:tc>
          <w:tcPr>
            <w:tcW w:w="2179" w:type="dxa"/>
            <w:shd w:val="clear" w:color="auto" w:fill="auto"/>
          </w:tcPr>
          <w:p w:rsidR="00735AE5" w:rsidRPr="00735AE5" w:rsidRDefault="00735AE5" w:rsidP="00735AE5">
            <w:pPr>
              <w:ind w:firstLine="0"/>
            </w:pPr>
            <w:r>
              <w:t>Brown</w:t>
            </w:r>
          </w:p>
        </w:tc>
        <w:tc>
          <w:tcPr>
            <w:tcW w:w="2180" w:type="dxa"/>
            <w:shd w:val="clear" w:color="auto" w:fill="auto"/>
          </w:tcPr>
          <w:p w:rsidR="00735AE5" w:rsidRPr="00735AE5" w:rsidRDefault="00735AE5" w:rsidP="00735AE5">
            <w:pPr>
              <w:ind w:firstLine="0"/>
            </w:pPr>
            <w:r>
              <w:t>Burns</w:t>
            </w:r>
          </w:p>
        </w:tc>
      </w:tr>
      <w:tr w:rsidR="00735AE5" w:rsidRPr="00735AE5" w:rsidTr="00735AE5">
        <w:tc>
          <w:tcPr>
            <w:tcW w:w="2179" w:type="dxa"/>
            <w:shd w:val="clear" w:color="auto" w:fill="auto"/>
          </w:tcPr>
          <w:p w:rsidR="00735AE5" w:rsidRPr="00735AE5" w:rsidRDefault="00735AE5" w:rsidP="00735AE5">
            <w:pPr>
              <w:ind w:firstLine="0"/>
            </w:pPr>
            <w:r>
              <w:t>Chumley</w:t>
            </w:r>
          </w:p>
        </w:tc>
        <w:tc>
          <w:tcPr>
            <w:tcW w:w="2179" w:type="dxa"/>
            <w:shd w:val="clear" w:color="auto" w:fill="auto"/>
          </w:tcPr>
          <w:p w:rsidR="00735AE5" w:rsidRPr="00735AE5" w:rsidRDefault="00735AE5" w:rsidP="00735AE5">
            <w:pPr>
              <w:ind w:firstLine="0"/>
            </w:pPr>
            <w:r>
              <w:t>Clary</w:t>
            </w:r>
          </w:p>
        </w:tc>
        <w:tc>
          <w:tcPr>
            <w:tcW w:w="2180" w:type="dxa"/>
            <w:shd w:val="clear" w:color="auto" w:fill="auto"/>
          </w:tcPr>
          <w:p w:rsidR="00735AE5" w:rsidRPr="00735AE5" w:rsidRDefault="00735AE5" w:rsidP="00735AE5">
            <w:pPr>
              <w:ind w:firstLine="0"/>
            </w:pPr>
            <w:r>
              <w:t>Clyburn</w:t>
            </w:r>
          </w:p>
        </w:tc>
      </w:tr>
      <w:tr w:rsidR="00735AE5" w:rsidRPr="00735AE5" w:rsidTr="00735AE5">
        <w:tc>
          <w:tcPr>
            <w:tcW w:w="2179" w:type="dxa"/>
            <w:shd w:val="clear" w:color="auto" w:fill="auto"/>
          </w:tcPr>
          <w:p w:rsidR="00735AE5" w:rsidRPr="00735AE5" w:rsidRDefault="00735AE5" w:rsidP="00735AE5">
            <w:pPr>
              <w:ind w:firstLine="0"/>
            </w:pPr>
            <w:r>
              <w:t>Cogswell</w:t>
            </w:r>
          </w:p>
        </w:tc>
        <w:tc>
          <w:tcPr>
            <w:tcW w:w="2179" w:type="dxa"/>
            <w:shd w:val="clear" w:color="auto" w:fill="auto"/>
          </w:tcPr>
          <w:p w:rsidR="00735AE5" w:rsidRPr="00735AE5" w:rsidRDefault="00735AE5" w:rsidP="00735AE5">
            <w:pPr>
              <w:ind w:firstLine="0"/>
            </w:pPr>
            <w:r>
              <w:t>Crawford</w:t>
            </w:r>
          </w:p>
        </w:tc>
        <w:tc>
          <w:tcPr>
            <w:tcW w:w="2180" w:type="dxa"/>
            <w:shd w:val="clear" w:color="auto" w:fill="auto"/>
          </w:tcPr>
          <w:p w:rsidR="00735AE5" w:rsidRPr="00735AE5" w:rsidRDefault="00735AE5" w:rsidP="00735AE5">
            <w:pPr>
              <w:ind w:firstLine="0"/>
            </w:pPr>
            <w:r>
              <w:t>Crosby</w:t>
            </w:r>
          </w:p>
        </w:tc>
      </w:tr>
      <w:tr w:rsidR="00735AE5" w:rsidRPr="00735AE5" w:rsidTr="00735AE5">
        <w:tc>
          <w:tcPr>
            <w:tcW w:w="2179" w:type="dxa"/>
            <w:shd w:val="clear" w:color="auto" w:fill="auto"/>
          </w:tcPr>
          <w:p w:rsidR="00735AE5" w:rsidRPr="00735AE5" w:rsidRDefault="00735AE5" w:rsidP="00735AE5">
            <w:pPr>
              <w:ind w:firstLine="0"/>
            </w:pPr>
            <w:r>
              <w:t>Davis</w:t>
            </w:r>
          </w:p>
        </w:tc>
        <w:tc>
          <w:tcPr>
            <w:tcW w:w="2179" w:type="dxa"/>
            <w:shd w:val="clear" w:color="auto" w:fill="auto"/>
          </w:tcPr>
          <w:p w:rsidR="00735AE5" w:rsidRPr="00735AE5" w:rsidRDefault="00735AE5" w:rsidP="00735AE5">
            <w:pPr>
              <w:ind w:firstLine="0"/>
            </w:pPr>
            <w:r>
              <w:t>Dillard</w:t>
            </w:r>
          </w:p>
        </w:tc>
        <w:tc>
          <w:tcPr>
            <w:tcW w:w="2180" w:type="dxa"/>
            <w:shd w:val="clear" w:color="auto" w:fill="auto"/>
          </w:tcPr>
          <w:p w:rsidR="00735AE5" w:rsidRPr="00735AE5" w:rsidRDefault="00735AE5" w:rsidP="00735AE5">
            <w:pPr>
              <w:ind w:firstLine="0"/>
            </w:pPr>
            <w:r>
              <w:t>Douglas</w:t>
            </w:r>
          </w:p>
        </w:tc>
      </w:tr>
      <w:tr w:rsidR="00735AE5" w:rsidRPr="00735AE5" w:rsidTr="00735AE5">
        <w:tc>
          <w:tcPr>
            <w:tcW w:w="2179" w:type="dxa"/>
            <w:shd w:val="clear" w:color="auto" w:fill="auto"/>
          </w:tcPr>
          <w:p w:rsidR="00735AE5" w:rsidRPr="00735AE5" w:rsidRDefault="00735AE5" w:rsidP="00735AE5">
            <w:pPr>
              <w:ind w:firstLine="0"/>
            </w:pPr>
            <w:r>
              <w:t>Duckworth</w:t>
            </w:r>
          </w:p>
        </w:tc>
        <w:tc>
          <w:tcPr>
            <w:tcW w:w="2179" w:type="dxa"/>
            <w:shd w:val="clear" w:color="auto" w:fill="auto"/>
          </w:tcPr>
          <w:p w:rsidR="00735AE5" w:rsidRPr="00735AE5" w:rsidRDefault="00735AE5" w:rsidP="00735AE5">
            <w:pPr>
              <w:ind w:firstLine="0"/>
            </w:pPr>
            <w:r>
              <w:t>Erickson</w:t>
            </w:r>
          </w:p>
        </w:tc>
        <w:tc>
          <w:tcPr>
            <w:tcW w:w="2180" w:type="dxa"/>
            <w:shd w:val="clear" w:color="auto" w:fill="auto"/>
          </w:tcPr>
          <w:p w:rsidR="00735AE5" w:rsidRPr="00735AE5" w:rsidRDefault="00735AE5" w:rsidP="00735AE5">
            <w:pPr>
              <w:ind w:firstLine="0"/>
            </w:pPr>
            <w:r>
              <w:t>Finlay</w:t>
            </w:r>
          </w:p>
        </w:tc>
      </w:tr>
      <w:tr w:rsidR="00735AE5" w:rsidRPr="00735AE5" w:rsidTr="00735AE5">
        <w:tc>
          <w:tcPr>
            <w:tcW w:w="2179" w:type="dxa"/>
            <w:shd w:val="clear" w:color="auto" w:fill="auto"/>
          </w:tcPr>
          <w:p w:rsidR="00735AE5" w:rsidRPr="00735AE5" w:rsidRDefault="00735AE5" w:rsidP="00735AE5">
            <w:pPr>
              <w:ind w:firstLine="0"/>
            </w:pPr>
            <w:r>
              <w:t>Forrest</w:t>
            </w:r>
          </w:p>
        </w:tc>
        <w:tc>
          <w:tcPr>
            <w:tcW w:w="2179" w:type="dxa"/>
            <w:shd w:val="clear" w:color="auto" w:fill="auto"/>
          </w:tcPr>
          <w:p w:rsidR="00735AE5" w:rsidRPr="00735AE5" w:rsidRDefault="00735AE5" w:rsidP="00735AE5">
            <w:pPr>
              <w:ind w:firstLine="0"/>
            </w:pPr>
            <w:r>
              <w:t>Forrester</w:t>
            </w:r>
          </w:p>
        </w:tc>
        <w:tc>
          <w:tcPr>
            <w:tcW w:w="2180" w:type="dxa"/>
            <w:shd w:val="clear" w:color="auto" w:fill="auto"/>
          </w:tcPr>
          <w:p w:rsidR="00735AE5" w:rsidRPr="00735AE5" w:rsidRDefault="00735AE5" w:rsidP="00735AE5">
            <w:pPr>
              <w:ind w:firstLine="0"/>
            </w:pPr>
            <w:r>
              <w:t>Funderburk</w:t>
            </w:r>
          </w:p>
        </w:tc>
      </w:tr>
      <w:tr w:rsidR="00735AE5" w:rsidRPr="00735AE5" w:rsidTr="00735AE5">
        <w:tc>
          <w:tcPr>
            <w:tcW w:w="2179" w:type="dxa"/>
            <w:shd w:val="clear" w:color="auto" w:fill="auto"/>
          </w:tcPr>
          <w:p w:rsidR="00735AE5" w:rsidRPr="00735AE5" w:rsidRDefault="00735AE5" w:rsidP="00735AE5">
            <w:pPr>
              <w:ind w:firstLine="0"/>
            </w:pPr>
            <w:r>
              <w:t>Gagnon</w:t>
            </w:r>
          </w:p>
        </w:tc>
        <w:tc>
          <w:tcPr>
            <w:tcW w:w="2179" w:type="dxa"/>
            <w:shd w:val="clear" w:color="auto" w:fill="auto"/>
          </w:tcPr>
          <w:p w:rsidR="00735AE5" w:rsidRPr="00735AE5" w:rsidRDefault="00735AE5" w:rsidP="00735AE5">
            <w:pPr>
              <w:ind w:firstLine="0"/>
            </w:pPr>
            <w:r>
              <w:t>Gilliard</w:t>
            </w:r>
          </w:p>
        </w:tc>
        <w:tc>
          <w:tcPr>
            <w:tcW w:w="2180" w:type="dxa"/>
            <w:shd w:val="clear" w:color="auto" w:fill="auto"/>
          </w:tcPr>
          <w:p w:rsidR="00735AE5" w:rsidRPr="00735AE5" w:rsidRDefault="00735AE5" w:rsidP="00735AE5">
            <w:pPr>
              <w:ind w:firstLine="0"/>
            </w:pPr>
            <w:r>
              <w:t>Govan</w:t>
            </w:r>
          </w:p>
        </w:tc>
      </w:tr>
      <w:tr w:rsidR="00735AE5" w:rsidRPr="00735AE5" w:rsidTr="00735AE5">
        <w:tc>
          <w:tcPr>
            <w:tcW w:w="2179" w:type="dxa"/>
            <w:shd w:val="clear" w:color="auto" w:fill="auto"/>
          </w:tcPr>
          <w:p w:rsidR="00735AE5" w:rsidRPr="00735AE5" w:rsidRDefault="00735AE5" w:rsidP="00735AE5">
            <w:pPr>
              <w:ind w:firstLine="0"/>
            </w:pPr>
            <w:r>
              <w:t>Hardee</w:t>
            </w:r>
          </w:p>
        </w:tc>
        <w:tc>
          <w:tcPr>
            <w:tcW w:w="2179" w:type="dxa"/>
            <w:shd w:val="clear" w:color="auto" w:fill="auto"/>
          </w:tcPr>
          <w:p w:rsidR="00735AE5" w:rsidRPr="00735AE5" w:rsidRDefault="00735AE5" w:rsidP="00735AE5">
            <w:pPr>
              <w:ind w:firstLine="0"/>
            </w:pPr>
            <w:r>
              <w:t>Hayes</w:t>
            </w:r>
          </w:p>
        </w:tc>
        <w:tc>
          <w:tcPr>
            <w:tcW w:w="2180" w:type="dxa"/>
            <w:shd w:val="clear" w:color="auto" w:fill="auto"/>
          </w:tcPr>
          <w:p w:rsidR="00735AE5" w:rsidRPr="00735AE5" w:rsidRDefault="00735AE5" w:rsidP="00735AE5">
            <w:pPr>
              <w:ind w:firstLine="0"/>
            </w:pPr>
            <w:r>
              <w:t>Henderson</w:t>
            </w:r>
          </w:p>
        </w:tc>
      </w:tr>
      <w:tr w:rsidR="00735AE5" w:rsidRPr="00735AE5" w:rsidTr="00735AE5">
        <w:tc>
          <w:tcPr>
            <w:tcW w:w="2179" w:type="dxa"/>
            <w:shd w:val="clear" w:color="auto" w:fill="auto"/>
          </w:tcPr>
          <w:p w:rsidR="00735AE5" w:rsidRPr="00735AE5" w:rsidRDefault="00735AE5" w:rsidP="00735AE5">
            <w:pPr>
              <w:ind w:firstLine="0"/>
            </w:pPr>
            <w:r>
              <w:t>Henegan</w:t>
            </w:r>
          </w:p>
        </w:tc>
        <w:tc>
          <w:tcPr>
            <w:tcW w:w="2179" w:type="dxa"/>
            <w:shd w:val="clear" w:color="auto" w:fill="auto"/>
          </w:tcPr>
          <w:p w:rsidR="00735AE5" w:rsidRPr="00735AE5" w:rsidRDefault="00735AE5" w:rsidP="00735AE5">
            <w:pPr>
              <w:ind w:firstLine="0"/>
            </w:pPr>
            <w:r>
              <w:t>Hewitt</w:t>
            </w:r>
          </w:p>
        </w:tc>
        <w:tc>
          <w:tcPr>
            <w:tcW w:w="2180" w:type="dxa"/>
            <w:shd w:val="clear" w:color="auto" w:fill="auto"/>
          </w:tcPr>
          <w:p w:rsidR="00735AE5" w:rsidRPr="00735AE5" w:rsidRDefault="00735AE5" w:rsidP="00735AE5">
            <w:pPr>
              <w:ind w:firstLine="0"/>
            </w:pPr>
            <w:r>
              <w:t>Hill</w:t>
            </w:r>
          </w:p>
        </w:tc>
      </w:tr>
      <w:tr w:rsidR="00735AE5" w:rsidRPr="00735AE5" w:rsidTr="00735AE5">
        <w:tc>
          <w:tcPr>
            <w:tcW w:w="2179" w:type="dxa"/>
            <w:shd w:val="clear" w:color="auto" w:fill="auto"/>
          </w:tcPr>
          <w:p w:rsidR="00735AE5" w:rsidRPr="00735AE5" w:rsidRDefault="00735AE5" w:rsidP="00735AE5">
            <w:pPr>
              <w:ind w:firstLine="0"/>
            </w:pPr>
            <w:r>
              <w:t>Hiott</w:t>
            </w:r>
          </w:p>
        </w:tc>
        <w:tc>
          <w:tcPr>
            <w:tcW w:w="2179" w:type="dxa"/>
            <w:shd w:val="clear" w:color="auto" w:fill="auto"/>
          </w:tcPr>
          <w:p w:rsidR="00735AE5" w:rsidRPr="00735AE5" w:rsidRDefault="00735AE5" w:rsidP="00735AE5">
            <w:pPr>
              <w:ind w:firstLine="0"/>
            </w:pPr>
            <w:r>
              <w:t>Hixon</w:t>
            </w:r>
          </w:p>
        </w:tc>
        <w:tc>
          <w:tcPr>
            <w:tcW w:w="2180" w:type="dxa"/>
            <w:shd w:val="clear" w:color="auto" w:fill="auto"/>
          </w:tcPr>
          <w:p w:rsidR="00735AE5" w:rsidRPr="00735AE5" w:rsidRDefault="00735AE5" w:rsidP="00735AE5">
            <w:pPr>
              <w:ind w:firstLine="0"/>
            </w:pPr>
            <w:r>
              <w:t>Hosey</w:t>
            </w:r>
          </w:p>
        </w:tc>
      </w:tr>
      <w:tr w:rsidR="00735AE5" w:rsidRPr="00735AE5" w:rsidTr="00735AE5">
        <w:tc>
          <w:tcPr>
            <w:tcW w:w="2179" w:type="dxa"/>
            <w:shd w:val="clear" w:color="auto" w:fill="auto"/>
          </w:tcPr>
          <w:p w:rsidR="00735AE5" w:rsidRPr="00735AE5" w:rsidRDefault="00735AE5" w:rsidP="00735AE5">
            <w:pPr>
              <w:ind w:firstLine="0"/>
            </w:pPr>
            <w:r>
              <w:t>Huggins</w:t>
            </w:r>
          </w:p>
        </w:tc>
        <w:tc>
          <w:tcPr>
            <w:tcW w:w="2179" w:type="dxa"/>
            <w:shd w:val="clear" w:color="auto" w:fill="auto"/>
          </w:tcPr>
          <w:p w:rsidR="00735AE5" w:rsidRPr="00735AE5" w:rsidRDefault="00735AE5" w:rsidP="00735AE5">
            <w:pPr>
              <w:ind w:firstLine="0"/>
            </w:pPr>
            <w:r>
              <w:t>Jefferson</w:t>
            </w:r>
          </w:p>
        </w:tc>
        <w:tc>
          <w:tcPr>
            <w:tcW w:w="2180" w:type="dxa"/>
            <w:shd w:val="clear" w:color="auto" w:fill="auto"/>
          </w:tcPr>
          <w:p w:rsidR="00735AE5" w:rsidRPr="00735AE5" w:rsidRDefault="00735AE5" w:rsidP="00735AE5">
            <w:pPr>
              <w:ind w:firstLine="0"/>
            </w:pPr>
            <w:r>
              <w:t>King</w:t>
            </w:r>
          </w:p>
        </w:tc>
      </w:tr>
      <w:tr w:rsidR="00735AE5" w:rsidRPr="00735AE5" w:rsidTr="00735AE5">
        <w:tc>
          <w:tcPr>
            <w:tcW w:w="2179" w:type="dxa"/>
            <w:shd w:val="clear" w:color="auto" w:fill="auto"/>
          </w:tcPr>
          <w:p w:rsidR="00735AE5" w:rsidRPr="00735AE5" w:rsidRDefault="00735AE5" w:rsidP="00735AE5">
            <w:pPr>
              <w:ind w:firstLine="0"/>
            </w:pPr>
            <w:r>
              <w:t>Kirby</w:t>
            </w:r>
          </w:p>
        </w:tc>
        <w:tc>
          <w:tcPr>
            <w:tcW w:w="2179" w:type="dxa"/>
            <w:shd w:val="clear" w:color="auto" w:fill="auto"/>
          </w:tcPr>
          <w:p w:rsidR="00735AE5" w:rsidRPr="00735AE5" w:rsidRDefault="00735AE5" w:rsidP="00735AE5">
            <w:pPr>
              <w:ind w:firstLine="0"/>
            </w:pPr>
            <w:r>
              <w:t>Knight</w:t>
            </w:r>
          </w:p>
        </w:tc>
        <w:tc>
          <w:tcPr>
            <w:tcW w:w="2180" w:type="dxa"/>
            <w:shd w:val="clear" w:color="auto" w:fill="auto"/>
          </w:tcPr>
          <w:p w:rsidR="00735AE5" w:rsidRPr="00735AE5" w:rsidRDefault="00735AE5" w:rsidP="00735AE5">
            <w:pPr>
              <w:ind w:firstLine="0"/>
            </w:pPr>
            <w:r>
              <w:t>Loftis</w:t>
            </w:r>
          </w:p>
        </w:tc>
      </w:tr>
      <w:tr w:rsidR="00735AE5" w:rsidRPr="00735AE5" w:rsidTr="00735AE5">
        <w:tc>
          <w:tcPr>
            <w:tcW w:w="2179" w:type="dxa"/>
            <w:shd w:val="clear" w:color="auto" w:fill="auto"/>
          </w:tcPr>
          <w:p w:rsidR="00735AE5" w:rsidRPr="00735AE5" w:rsidRDefault="00735AE5" w:rsidP="00735AE5">
            <w:pPr>
              <w:ind w:firstLine="0"/>
            </w:pPr>
            <w:r>
              <w:t>Long</w:t>
            </w:r>
          </w:p>
        </w:tc>
        <w:tc>
          <w:tcPr>
            <w:tcW w:w="2179" w:type="dxa"/>
            <w:shd w:val="clear" w:color="auto" w:fill="auto"/>
          </w:tcPr>
          <w:p w:rsidR="00735AE5" w:rsidRPr="00735AE5" w:rsidRDefault="00735AE5" w:rsidP="00735AE5">
            <w:pPr>
              <w:ind w:firstLine="0"/>
            </w:pPr>
            <w:r>
              <w:t>Mack</w:t>
            </w:r>
          </w:p>
        </w:tc>
        <w:tc>
          <w:tcPr>
            <w:tcW w:w="2180" w:type="dxa"/>
            <w:shd w:val="clear" w:color="auto" w:fill="auto"/>
          </w:tcPr>
          <w:p w:rsidR="00735AE5" w:rsidRPr="00735AE5" w:rsidRDefault="00735AE5" w:rsidP="00735AE5">
            <w:pPr>
              <w:ind w:firstLine="0"/>
            </w:pPr>
            <w:r>
              <w:t>Magnuson</w:t>
            </w:r>
          </w:p>
        </w:tc>
      </w:tr>
      <w:tr w:rsidR="00735AE5" w:rsidRPr="00735AE5" w:rsidTr="00735AE5">
        <w:tc>
          <w:tcPr>
            <w:tcW w:w="2179" w:type="dxa"/>
            <w:shd w:val="clear" w:color="auto" w:fill="auto"/>
          </w:tcPr>
          <w:p w:rsidR="00735AE5" w:rsidRPr="00735AE5" w:rsidRDefault="00735AE5" w:rsidP="00735AE5">
            <w:pPr>
              <w:ind w:firstLine="0"/>
            </w:pPr>
            <w:r>
              <w:t>Martin</w:t>
            </w:r>
          </w:p>
        </w:tc>
        <w:tc>
          <w:tcPr>
            <w:tcW w:w="2179" w:type="dxa"/>
            <w:shd w:val="clear" w:color="auto" w:fill="auto"/>
          </w:tcPr>
          <w:p w:rsidR="00735AE5" w:rsidRPr="00735AE5" w:rsidRDefault="00735AE5" w:rsidP="00735AE5">
            <w:pPr>
              <w:ind w:firstLine="0"/>
            </w:pPr>
            <w:r>
              <w:t>McEachern</w:t>
            </w:r>
          </w:p>
        </w:tc>
        <w:tc>
          <w:tcPr>
            <w:tcW w:w="2180" w:type="dxa"/>
            <w:shd w:val="clear" w:color="auto" w:fill="auto"/>
          </w:tcPr>
          <w:p w:rsidR="00735AE5" w:rsidRPr="00735AE5" w:rsidRDefault="00735AE5" w:rsidP="00735AE5">
            <w:pPr>
              <w:ind w:firstLine="0"/>
            </w:pPr>
            <w:r>
              <w:t>McKnight</w:t>
            </w:r>
          </w:p>
        </w:tc>
      </w:tr>
      <w:tr w:rsidR="00735AE5" w:rsidRPr="00735AE5" w:rsidTr="00735AE5">
        <w:tc>
          <w:tcPr>
            <w:tcW w:w="2179" w:type="dxa"/>
            <w:shd w:val="clear" w:color="auto" w:fill="auto"/>
          </w:tcPr>
          <w:p w:rsidR="00735AE5" w:rsidRPr="00735AE5" w:rsidRDefault="00735AE5" w:rsidP="00735AE5">
            <w:pPr>
              <w:ind w:firstLine="0"/>
            </w:pPr>
            <w:r>
              <w:t>Mitchell</w:t>
            </w:r>
          </w:p>
        </w:tc>
        <w:tc>
          <w:tcPr>
            <w:tcW w:w="2179" w:type="dxa"/>
            <w:shd w:val="clear" w:color="auto" w:fill="auto"/>
          </w:tcPr>
          <w:p w:rsidR="00735AE5" w:rsidRPr="00735AE5" w:rsidRDefault="00735AE5" w:rsidP="00735AE5">
            <w:pPr>
              <w:ind w:firstLine="0"/>
            </w:pPr>
            <w:r>
              <w:t>D. C. Moss</w:t>
            </w:r>
          </w:p>
        </w:tc>
        <w:tc>
          <w:tcPr>
            <w:tcW w:w="2180" w:type="dxa"/>
            <w:shd w:val="clear" w:color="auto" w:fill="auto"/>
          </w:tcPr>
          <w:p w:rsidR="00735AE5" w:rsidRPr="00735AE5" w:rsidRDefault="00735AE5" w:rsidP="00735AE5">
            <w:pPr>
              <w:ind w:firstLine="0"/>
            </w:pPr>
            <w:r>
              <w:t>V. S. Moss</w:t>
            </w:r>
          </w:p>
        </w:tc>
      </w:tr>
      <w:tr w:rsidR="00735AE5" w:rsidRPr="00735AE5" w:rsidTr="00735AE5">
        <w:tc>
          <w:tcPr>
            <w:tcW w:w="2179" w:type="dxa"/>
            <w:shd w:val="clear" w:color="auto" w:fill="auto"/>
          </w:tcPr>
          <w:p w:rsidR="00735AE5" w:rsidRPr="00735AE5" w:rsidRDefault="00735AE5" w:rsidP="00735AE5">
            <w:pPr>
              <w:ind w:firstLine="0"/>
            </w:pPr>
            <w:r>
              <w:t>B. Newton</w:t>
            </w:r>
          </w:p>
        </w:tc>
        <w:tc>
          <w:tcPr>
            <w:tcW w:w="2179" w:type="dxa"/>
            <w:shd w:val="clear" w:color="auto" w:fill="auto"/>
          </w:tcPr>
          <w:p w:rsidR="00735AE5" w:rsidRPr="00735AE5" w:rsidRDefault="00735AE5" w:rsidP="00735AE5">
            <w:pPr>
              <w:ind w:firstLine="0"/>
            </w:pPr>
            <w:r>
              <w:t>Ott</w:t>
            </w:r>
          </w:p>
        </w:tc>
        <w:tc>
          <w:tcPr>
            <w:tcW w:w="2180" w:type="dxa"/>
            <w:shd w:val="clear" w:color="auto" w:fill="auto"/>
          </w:tcPr>
          <w:p w:rsidR="00735AE5" w:rsidRPr="00735AE5" w:rsidRDefault="00735AE5" w:rsidP="00735AE5">
            <w:pPr>
              <w:ind w:firstLine="0"/>
            </w:pPr>
            <w:r>
              <w:t>Parks</w:t>
            </w:r>
          </w:p>
        </w:tc>
      </w:tr>
      <w:tr w:rsidR="00735AE5" w:rsidRPr="00735AE5" w:rsidTr="00735AE5">
        <w:tc>
          <w:tcPr>
            <w:tcW w:w="2179" w:type="dxa"/>
            <w:shd w:val="clear" w:color="auto" w:fill="auto"/>
          </w:tcPr>
          <w:p w:rsidR="00735AE5" w:rsidRPr="00735AE5" w:rsidRDefault="00735AE5" w:rsidP="00735AE5">
            <w:pPr>
              <w:ind w:firstLine="0"/>
            </w:pPr>
            <w:r>
              <w:t>Pitts</w:t>
            </w:r>
          </w:p>
        </w:tc>
        <w:tc>
          <w:tcPr>
            <w:tcW w:w="2179" w:type="dxa"/>
            <w:shd w:val="clear" w:color="auto" w:fill="auto"/>
          </w:tcPr>
          <w:p w:rsidR="00735AE5" w:rsidRPr="00735AE5" w:rsidRDefault="00735AE5" w:rsidP="00735AE5">
            <w:pPr>
              <w:ind w:firstLine="0"/>
            </w:pPr>
            <w:r>
              <w:t>Putnam</w:t>
            </w:r>
          </w:p>
        </w:tc>
        <w:tc>
          <w:tcPr>
            <w:tcW w:w="2180" w:type="dxa"/>
            <w:shd w:val="clear" w:color="auto" w:fill="auto"/>
          </w:tcPr>
          <w:p w:rsidR="00735AE5" w:rsidRPr="00735AE5" w:rsidRDefault="00735AE5" w:rsidP="00735AE5">
            <w:pPr>
              <w:ind w:firstLine="0"/>
            </w:pPr>
            <w:r>
              <w:t>Quinn</w:t>
            </w:r>
          </w:p>
        </w:tc>
      </w:tr>
      <w:tr w:rsidR="00735AE5" w:rsidRPr="00735AE5" w:rsidTr="00735AE5">
        <w:tc>
          <w:tcPr>
            <w:tcW w:w="2179" w:type="dxa"/>
            <w:shd w:val="clear" w:color="auto" w:fill="auto"/>
          </w:tcPr>
          <w:p w:rsidR="00735AE5" w:rsidRPr="00735AE5" w:rsidRDefault="00735AE5" w:rsidP="00735AE5">
            <w:pPr>
              <w:ind w:firstLine="0"/>
            </w:pPr>
            <w:r>
              <w:t>Ridgeway</w:t>
            </w:r>
          </w:p>
        </w:tc>
        <w:tc>
          <w:tcPr>
            <w:tcW w:w="2179" w:type="dxa"/>
            <w:shd w:val="clear" w:color="auto" w:fill="auto"/>
          </w:tcPr>
          <w:p w:rsidR="00735AE5" w:rsidRPr="00735AE5" w:rsidRDefault="00735AE5" w:rsidP="00735AE5">
            <w:pPr>
              <w:ind w:firstLine="0"/>
            </w:pPr>
            <w:r>
              <w:t>M. Rivers</w:t>
            </w:r>
          </w:p>
        </w:tc>
        <w:tc>
          <w:tcPr>
            <w:tcW w:w="2180" w:type="dxa"/>
            <w:shd w:val="clear" w:color="auto" w:fill="auto"/>
          </w:tcPr>
          <w:p w:rsidR="00735AE5" w:rsidRPr="00735AE5" w:rsidRDefault="00735AE5" w:rsidP="00735AE5">
            <w:pPr>
              <w:ind w:firstLine="0"/>
            </w:pPr>
            <w:r>
              <w:t>S. Rivers</w:t>
            </w:r>
          </w:p>
        </w:tc>
      </w:tr>
      <w:tr w:rsidR="00735AE5" w:rsidRPr="00735AE5" w:rsidTr="00735AE5">
        <w:tc>
          <w:tcPr>
            <w:tcW w:w="2179" w:type="dxa"/>
            <w:shd w:val="clear" w:color="auto" w:fill="auto"/>
          </w:tcPr>
          <w:p w:rsidR="00735AE5" w:rsidRPr="00735AE5" w:rsidRDefault="00735AE5" w:rsidP="00735AE5">
            <w:pPr>
              <w:ind w:firstLine="0"/>
            </w:pPr>
            <w:r>
              <w:t>Robinson-Simpson</w:t>
            </w:r>
          </w:p>
        </w:tc>
        <w:tc>
          <w:tcPr>
            <w:tcW w:w="2179" w:type="dxa"/>
            <w:shd w:val="clear" w:color="auto" w:fill="auto"/>
          </w:tcPr>
          <w:p w:rsidR="00735AE5" w:rsidRPr="00735AE5" w:rsidRDefault="00735AE5" w:rsidP="00735AE5">
            <w:pPr>
              <w:ind w:firstLine="0"/>
            </w:pPr>
            <w:r>
              <w:t>Ryhal</w:t>
            </w:r>
          </w:p>
        </w:tc>
        <w:tc>
          <w:tcPr>
            <w:tcW w:w="2180" w:type="dxa"/>
            <w:shd w:val="clear" w:color="auto" w:fill="auto"/>
          </w:tcPr>
          <w:p w:rsidR="00735AE5" w:rsidRPr="00735AE5" w:rsidRDefault="00735AE5" w:rsidP="00735AE5">
            <w:pPr>
              <w:ind w:firstLine="0"/>
            </w:pPr>
            <w:r>
              <w:t>Sandifer</w:t>
            </w:r>
          </w:p>
        </w:tc>
      </w:tr>
      <w:tr w:rsidR="00735AE5" w:rsidRPr="00735AE5" w:rsidTr="00735AE5">
        <w:tc>
          <w:tcPr>
            <w:tcW w:w="2179" w:type="dxa"/>
            <w:shd w:val="clear" w:color="auto" w:fill="auto"/>
          </w:tcPr>
          <w:p w:rsidR="00735AE5" w:rsidRPr="00735AE5" w:rsidRDefault="00735AE5" w:rsidP="00735AE5">
            <w:pPr>
              <w:ind w:firstLine="0"/>
            </w:pPr>
            <w:r>
              <w:t>Simrill</w:t>
            </w:r>
          </w:p>
        </w:tc>
        <w:tc>
          <w:tcPr>
            <w:tcW w:w="2179" w:type="dxa"/>
            <w:shd w:val="clear" w:color="auto" w:fill="auto"/>
          </w:tcPr>
          <w:p w:rsidR="00735AE5" w:rsidRPr="00735AE5" w:rsidRDefault="00735AE5" w:rsidP="00735AE5">
            <w:pPr>
              <w:ind w:firstLine="0"/>
            </w:pPr>
            <w:r>
              <w:t>G. R. Smith</w:t>
            </w:r>
          </w:p>
        </w:tc>
        <w:tc>
          <w:tcPr>
            <w:tcW w:w="2180" w:type="dxa"/>
            <w:shd w:val="clear" w:color="auto" w:fill="auto"/>
          </w:tcPr>
          <w:p w:rsidR="00735AE5" w:rsidRPr="00735AE5" w:rsidRDefault="00735AE5" w:rsidP="00735AE5">
            <w:pPr>
              <w:ind w:firstLine="0"/>
            </w:pPr>
            <w:r>
              <w:t>Sottile</w:t>
            </w:r>
          </w:p>
        </w:tc>
      </w:tr>
      <w:tr w:rsidR="00735AE5" w:rsidRPr="00735AE5" w:rsidTr="00735AE5">
        <w:tc>
          <w:tcPr>
            <w:tcW w:w="2179" w:type="dxa"/>
            <w:shd w:val="clear" w:color="auto" w:fill="auto"/>
          </w:tcPr>
          <w:p w:rsidR="00735AE5" w:rsidRPr="00735AE5" w:rsidRDefault="00735AE5" w:rsidP="00735AE5">
            <w:pPr>
              <w:ind w:firstLine="0"/>
            </w:pPr>
            <w:r>
              <w:t>Spires</w:t>
            </w:r>
          </w:p>
        </w:tc>
        <w:tc>
          <w:tcPr>
            <w:tcW w:w="2179" w:type="dxa"/>
            <w:shd w:val="clear" w:color="auto" w:fill="auto"/>
          </w:tcPr>
          <w:p w:rsidR="00735AE5" w:rsidRPr="00735AE5" w:rsidRDefault="00735AE5" w:rsidP="00735AE5">
            <w:pPr>
              <w:ind w:firstLine="0"/>
            </w:pPr>
            <w:r>
              <w:t>Tallon</w:t>
            </w:r>
          </w:p>
        </w:tc>
        <w:tc>
          <w:tcPr>
            <w:tcW w:w="2180" w:type="dxa"/>
            <w:shd w:val="clear" w:color="auto" w:fill="auto"/>
          </w:tcPr>
          <w:p w:rsidR="00735AE5" w:rsidRPr="00735AE5" w:rsidRDefault="00735AE5" w:rsidP="00735AE5">
            <w:pPr>
              <w:ind w:firstLine="0"/>
            </w:pPr>
            <w:r>
              <w:t>Taylor</w:t>
            </w:r>
          </w:p>
        </w:tc>
      </w:tr>
      <w:tr w:rsidR="00735AE5" w:rsidRPr="00735AE5" w:rsidTr="00735AE5">
        <w:tc>
          <w:tcPr>
            <w:tcW w:w="2179" w:type="dxa"/>
            <w:shd w:val="clear" w:color="auto" w:fill="auto"/>
          </w:tcPr>
          <w:p w:rsidR="00735AE5" w:rsidRPr="00735AE5" w:rsidRDefault="00735AE5" w:rsidP="00735AE5">
            <w:pPr>
              <w:ind w:firstLine="0"/>
            </w:pPr>
            <w:r>
              <w:t>Thayer</w:t>
            </w:r>
          </w:p>
        </w:tc>
        <w:tc>
          <w:tcPr>
            <w:tcW w:w="2179" w:type="dxa"/>
            <w:shd w:val="clear" w:color="auto" w:fill="auto"/>
          </w:tcPr>
          <w:p w:rsidR="00735AE5" w:rsidRPr="00735AE5" w:rsidRDefault="00735AE5" w:rsidP="00735AE5">
            <w:pPr>
              <w:ind w:firstLine="0"/>
            </w:pPr>
            <w:r>
              <w:t>Thigpen</w:t>
            </w:r>
          </w:p>
        </w:tc>
        <w:tc>
          <w:tcPr>
            <w:tcW w:w="2180" w:type="dxa"/>
            <w:shd w:val="clear" w:color="auto" w:fill="auto"/>
          </w:tcPr>
          <w:p w:rsidR="00735AE5" w:rsidRPr="00735AE5" w:rsidRDefault="00735AE5" w:rsidP="00735AE5">
            <w:pPr>
              <w:ind w:firstLine="0"/>
            </w:pPr>
            <w:r>
              <w:t>Toole</w:t>
            </w:r>
          </w:p>
        </w:tc>
      </w:tr>
      <w:tr w:rsidR="00735AE5" w:rsidRPr="00735AE5" w:rsidTr="00735AE5">
        <w:tc>
          <w:tcPr>
            <w:tcW w:w="2179" w:type="dxa"/>
            <w:shd w:val="clear" w:color="auto" w:fill="auto"/>
          </w:tcPr>
          <w:p w:rsidR="00735AE5" w:rsidRPr="00735AE5" w:rsidRDefault="00735AE5" w:rsidP="00735AE5">
            <w:pPr>
              <w:ind w:firstLine="0"/>
            </w:pPr>
            <w:r>
              <w:t>West</w:t>
            </w:r>
          </w:p>
        </w:tc>
        <w:tc>
          <w:tcPr>
            <w:tcW w:w="2179" w:type="dxa"/>
            <w:shd w:val="clear" w:color="auto" w:fill="auto"/>
          </w:tcPr>
          <w:p w:rsidR="00735AE5" w:rsidRPr="00735AE5" w:rsidRDefault="00735AE5" w:rsidP="00735AE5">
            <w:pPr>
              <w:ind w:firstLine="0"/>
            </w:pPr>
            <w:r>
              <w:t>Whipper</w:t>
            </w:r>
          </w:p>
        </w:tc>
        <w:tc>
          <w:tcPr>
            <w:tcW w:w="2180" w:type="dxa"/>
            <w:shd w:val="clear" w:color="auto" w:fill="auto"/>
          </w:tcPr>
          <w:p w:rsidR="00735AE5" w:rsidRPr="00735AE5" w:rsidRDefault="00735AE5" w:rsidP="00735AE5">
            <w:pPr>
              <w:ind w:firstLine="0"/>
            </w:pPr>
            <w:r>
              <w:t>White</w:t>
            </w:r>
          </w:p>
        </w:tc>
      </w:tr>
      <w:tr w:rsidR="00735AE5" w:rsidRPr="00735AE5" w:rsidTr="00735AE5">
        <w:tc>
          <w:tcPr>
            <w:tcW w:w="2179" w:type="dxa"/>
            <w:shd w:val="clear" w:color="auto" w:fill="auto"/>
          </w:tcPr>
          <w:p w:rsidR="00735AE5" w:rsidRPr="00735AE5" w:rsidRDefault="00735AE5" w:rsidP="00735AE5">
            <w:pPr>
              <w:keepNext/>
              <w:ind w:firstLine="0"/>
            </w:pPr>
            <w:r>
              <w:t>Whitmire</w:t>
            </w:r>
          </w:p>
        </w:tc>
        <w:tc>
          <w:tcPr>
            <w:tcW w:w="2179" w:type="dxa"/>
            <w:shd w:val="clear" w:color="auto" w:fill="auto"/>
          </w:tcPr>
          <w:p w:rsidR="00735AE5" w:rsidRPr="00735AE5" w:rsidRDefault="00735AE5" w:rsidP="00735AE5">
            <w:pPr>
              <w:keepNext/>
              <w:ind w:firstLine="0"/>
            </w:pPr>
            <w:r>
              <w:t>Williams</w:t>
            </w:r>
          </w:p>
        </w:tc>
        <w:tc>
          <w:tcPr>
            <w:tcW w:w="2180" w:type="dxa"/>
            <w:shd w:val="clear" w:color="auto" w:fill="auto"/>
          </w:tcPr>
          <w:p w:rsidR="00735AE5" w:rsidRPr="00735AE5" w:rsidRDefault="00735AE5" w:rsidP="00735AE5">
            <w:pPr>
              <w:keepNext/>
              <w:ind w:firstLine="0"/>
            </w:pPr>
            <w:r>
              <w:t>Willis</w:t>
            </w:r>
          </w:p>
        </w:tc>
      </w:tr>
      <w:tr w:rsidR="00735AE5" w:rsidRPr="00735AE5" w:rsidTr="00735AE5">
        <w:tc>
          <w:tcPr>
            <w:tcW w:w="2179" w:type="dxa"/>
            <w:shd w:val="clear" w:color="auto" w:fill="auto"/>
          </w:tcPr>
          <w:p w:rsidR="00735AE5" w:rsidRPr="00735AE5" w:rsidRDefault="00735AE5" w:rsidP="00735AE5">
            <w:pPr>
              <w:keepNext/>
              <w:ind w:firstLine="0"/>
            </w:pPr>
            <w:r>
              <w:t>Yow</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Total--85</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p w:rsidR="00735AE5" w:rsidRDefault="00735AE5" w:rsidP="00735AE5"/>
    <w:p w:rsidR="00735AE5" w:rsidRDefault="00735AE5" w:rsidP="00735AE5">
      <w:pPr>
        <w:jc w:val="center"/>
        <w:rPr>
          <w:b/>
        </w:rPr>
      </w:pPr>
      <w:r w:rsidRPr="00735AE5">
        <w:rPr>
          <w:b/>
        </w:rPr>
        <w:t>Total--0</w:t>
      </w:r>
    </w:p>
    <w:p w:rsidR="00735AE5" w:rsidRDefault="00735AE5" w:rsidP="00735AE5">
      <w:pPr>
        <w:jc w:val="center"/>
        <w:rPr>
          <w:b/>
        </w:rPr>
      </w:pPr>
    </w:p>
    <w:p w:rsidR="00735AE5" w:rsidRDefault="00735AE5" w:rsidP="00735AE5">
      <w:r>
        <w:t xml:space="preserve">Section 78 was adopted. </w:t>
      </w:r>
    </w:p>
    <w:p w:rsidR="00735AE5" w:rsidRDefault="00735AE5" w:rsidP="00735AE5"/>
    <w:p w:rsidR="00735AE5" w:rsidRDefault="00735AE5" w:rsidP="00735AE5">
      <w:pPr>
        <w:keepNext/>
        <w:jc w:val="center"/>
        <w:rPr>
          <w:b/>
        </w:rPr>
      </w:pPr>
      <w:r w:rsidRPr="00735AE5">
        <w:rPr>
          <w:b/>
        </w:rPr>
        <w:t>SECTION 84--AMENDED AND ADOPTED</w:t>
      </w:r>
    </w:p>
    <w:p w:rsidR="00735AE5" w:rsidRDefault="00735AE5" w:rsidP="00735AE5">
      <w:pPr>
        <w:jc w:val="center"/>
        <w:rPr>
          <w:b/>
        </w:rPr>
      </w:pPr>
    </w:p>
    <w:p w:rsidR="00735AE5" w:rsidRPr="00FA0C5F" w:rsidRDefault="00735AE5" w:rsidP="00735AE5">
      <w:pPr>
        <w:widowControl w:val="0"/>
        <w:rPr>
          <w:snapToGrid w:val="0"/>
        </w:rPr>
      </w:pPr>
      <w:r w:rsidRPr="00FA0C5F">
        <w:rPr>
          <w:snapToGrid w:val="0"/>
        </w:rPr>
        <w:t xml:space="preserve">Rep. SIMRILL proposed the following Amendment No. 16 </w:t>
      </w:r>
      <w:r w:rsidR="003E6B71">
        <w:rPr>
          <w:snapToGrid w:val="0"/>
        </w:rPr>
        <w:t>(</w:t>
      </w:r>
      <w:r w:rsidRPr="00FA0C5F">
        <w:rPr>
          <w:snapToGrid w:val="0"/>
        </w:rPr>
        <w:t>h:\legwork\house\amend\h-wm\004\localroadtransfer.docx), which was adopted:</w:t>
      </w:r>
    </w:p>
    <w:p w:rsidR="00735AE5" w:rsidRPr="00FA0C5F" w:rsidRDefault="00735AE5" w:rsidP="00735AE5">
      <w:pPr>
        <w:widowControl w:val="0"/>
        <w:rPr>
          <w:snapToGrid w:val="0"/>
        </w:rPr>
      </w:pPr>
      <w:r w:rsidRPr="00FA0C5F">
        <w:rPr>
          <w:snapToGrid w:val="0"/>
        </w:rPr>
        <w:t>Amend the bill, as and if amended, Part IB, Section 84, DEPARTMENT OF TRANSPORTATION, page 411, after line 18, by adding an appropriately numbered paragraph to read:</w:t>
      </w:r>
    </w:p>
    <w:p w:rsidR="00735AE5" w:rsidRPr="00FA0C5F" w:rsidRDefault="00735AE5" w:rsidP="00735AE5">
      <w:pPr>
        <w:widowControl w:val="0"/>
        <w:rPr>
          <w:i/>
          <w:snapToGrid w:val="0"/>
          <w:szCs w:val="50"/>
          <w:u w:val="single"/>
        </w:rPr>
      </w:pPr>
      <w:r w:rsidRPr="00FA0C5F">
        <w:rPr>
          <w:snapToGrid w:val="0"/>
          <w:szCs w:val="50"/>
        </w:rPr>
        <w:t>/</w:t>
      </w:r>
      <w:r w:rsidRPr="00FA0C5F">
        <w:rPr>
          <w:i/>
          <w:snapToGrid w:val="0"/>
          <w:szCs w:val="50"/>
          <w:u w:val="single"/>
        </w:rPr>
        <w:t xml:space="preserve">(DOT: Local Road Transfer) The Department of Transportation, upon receipt of a proper resolution submitted by a county or municipal governing authority to the Secretary of Transportation indicating its conditions, willingness, and desire to incorporate into the county or municipal road system a road on the state highway system and to assume the maintenance thereof, may at its discretion accept the resolution and remove the road from the state highway system, and it shall thereafter form a part of the county or municipal road system. </w:t>
      </w:r>
    </w:p>
    <w:p w:rsidR="00735AE5" w:rsidRPr="00FA0C5F" w:rsidRDefault="00735AE5" w:rsidP="00735AE5">
      <w:pPr>
        <w:widowControl w:val="0"/>
        <w:rPr>
          <w:snapToGrid w:val="0"/>
          <w:szCs w:val="50"/>
        </w:rPr>
      </w:pPr>
      <w:r w:rsidRPr="00FA0C5F">
        <w:rPr>
          <w:i/>
          <w:snapToGrid w:val="0"/>
          <w:szCs w:val="50"/>
          <w:u w:val="single"/>
        </w:rPr>
        <w:t>As a condition of such transfer, the Department may provide a thing of value, including but not limited to credits towards future construction projects, payment of funds from the state’s share of the County Transportation Committee funds, or satisfaction of debt owed to the Department. Such thing of value may be equal to the amount of the present value of the forty-year projected future maintenance cost of the road to be transferred and may be funded by the state’s share of the County Transportation Committee funds.   Any such condition of transfer shall be agreed to in writing by all parties.</w:t>
      </w:r>
      <w:r w:rsidRPr="00FA0C5F">
        <w:rPr>
          <w:snapToGrid w:val="0"/>
          <w:szCs w:val="50"/>
        </w:rPr>
        <w:t>/</w:t>
      </w:r>
    </w:p>
    <w:p w:rsidR="00735AE5" w:rsidRPr="00FA0C5F" w:rsidRDefault="00735AE5" w:rsidP="00735AE5">
      <w:pPr>
        <w:widowControl w:val="0"/>
        <w:rPr>
          <w:snapToGrid w:val="0"/>
        </w:rPr>
      </w:pPr>
      <w:r w:rsidRPr="00FA0C5F">
        <w:rPr>
          <w:snapToGrid w:val="0"/>
        </w:rPr>
        <w:t>Renumber sections to conform.</w:t>
      </w:r>
    </w:p>
    <w:p w:rsidR="00735AE5" w:rsidRDefault="00735AE5" w:rsidP="00735AE5">
      <w:pPr>
        <w:widowControl w:val="0"/>
      </w:pPr>
      <w:r w:rsidRPr="00FA0C5F">
        <w:rPr>
          <w:snapToGrid w:val="0"/>
        </w:rPr>
        <w:t>Amend totals and titles to conform.</w:t>
      </w:r>
    </w:p>
    <w:p w:rsidR="00735AE5" w:rsidRDefault="00735AE5" w:rsidP="00735AE5">
      <w:pPr>
        <w:widowControl w:val="0"/>
      </w:pPr>
    </w:p>
    <w:p w:rsidR="00735AE5" w:rsidRDefault="00735AE5" w:rsidP="00735AE5">
      <w:r>
        <w:t>Rep. SIMRILL explained the amendment.</w:t>
      </w:r>
    </w:p>
    <w:p w:rsidR="00735AE5" w:rsidRDefault="00735AE5" w:rsidP="00735AE5">
      <w:r>
        <w:t>Rep. SIMRILL spoke in favor of the amendment.</w:t>
      </w:r>
    </w:p>
    <w:p w:rsidR="00735AE5" w:rsidRDefault="00735AE5" w:rsidP="00735AE5">
      <w:r>
        <w:t>The amendment was then adopted.</w:t>
      </w:r>
    </w:p>
    <w:p w:rsidR="00735AE5" w:rsidRDefault="00735AE5" w:rsidP="00735AE5"/>
    <w:p w:rsidR="00735AE5" w:rsidRPr="00BB4142" w:rsidRDefault="00735AE5" w:rsidP="00735AE5">
      <w:pPr>
        <w:widowControl w:val="0"/>
        <w:rPr>
          <w:snapToGrid w:val="0"/>
        </w:rPr>
      </w:pPr>
      <w:r w:rsidRPr="00BB4142">
        <w:rPr>
          <w:snapToGrid w:val="0"/>
        </w:rPr>
        <w:t xml:space="preserve">Rep. COBB-HUNTER proposed the following Amendment No. 51 </w:t>
      </w:r>
      <w:r w:rsidR="003E6B71">
        <w:rPr>
          <w:snapToGrid w:val="0"/>
        </w:rPr>
        <w:t>(</w:t>
      </w:r>
      <w:r w:rsidRPr="00BB4142">
        <w:rPr>
          <w:snapToGrid w:val="0"/>
        </w:rPr>
        <w:t>h:\legwork\house\amend\h-wm\001\dot rest area contracts.docx), which was adopted:</w:t>
      </w:r>
    </w:p>
    <w:p w:rsidR="00735AE5" w:rsidRPr="00BB4142" w:rsidRDefault="00735AE5" w:rsidP="00735AE5">
      <w:pPr>
        <w:widowControl w:val="0"/>
        <w:rPr>
          <w:snapToGrid w:val="0"/>
        </w:rPr>
      </w:pPr>
      <w:r w:rsidRPr="00BB4142">
        <w:rPr>
          <w:snapToGrid w:val="0"/>
        </w:rPr>
        <w:t>Amend the bill, as and if amended, Part IB, Section 84, DEPARTMENT OF TRANSPORTATION, page 411, after line 18, by adding an appropriately numbered paragraph to read:</w:t>
      </w:r>
    </w:p>
    <w:p w:rsidR="00735AE5" w:rsidRPr="00BB4142" w:rsidRDefault="00735AE5" w:rsidP="00735AE5">
      <w:pPr>
        <w:widowControl w:val="0"/>
        <w:rPr>
          <w:snapToGrid w:val="0"/>
        </w:rPr>
      </w:pPr>
      <w:r w:rsidRPr="00BB4142">
        <w:rPr>
          <w:snapToGrid w:val="0"/>
        </w:rPr>
        <w:t>/</w:t>
      </w:r>
      <w:r w:rsidRPr="00595FF6">
        <w:rPr>
          <w:i/>
          <w:snapToGrid w:val="0"/>
        </w:rPr>
        <w:t xml:space="preserve"> </w:t>
      </w:r>
      <w:r w:rsidRPr="00595FF6">
        <w:rPr>
          <w:i/>
          <w:snapToGrid w:val="0"/>
        </w:rPr>
        <w:tab/>
      </w:r>
      <w:r w:rsidRPr="00BB4142">
        <w:rPr>
          <w:i/>
          <w:snapToGrid w:val="0"/>
          <w:u w:val="single"/>
        </w:rPr>
        <w:t>(DOT: Rest Areas Contractual Payments)  The Department of Transportation is directed to ensure that firms the department contracts with to perform services at South Carolina Rest Areas pay their employees for performing such services in a timely manner.  If the department determines that the contracted firm does not pay these employees in a timely manner, the department shall delay the next contractual payment to the firm by the same number of days that payment to its contracted employees was delayed.</w:t>
      </w:r>
      <w:r w:rsidR="00595FF6">
        <w:rPr>
          <w:i/>
          <w:snapToGrid w:val="0"/>
        </w:rPr>
        <w:t xml:space="preserve"> </w:t>
      </w:r>
      <w:r w:rsidRPr="00BB4142">
        <w:rPr>
          <w:snapToGrid w:val="0"/>
        </w:rPr>
        <w:t>/</w:t>
      </w:r>
    </w:p>
    <w:p w:rsidR="00735AE5" w:rsidRPr="00BB4142" w:rsidRDefault="00735AE5" w:rsidP="00735AE5">
      <w:pPr>
        <w:widowControl w:val="0"/>
        <w:rPr>
          <w:snapToGrid w:val="0"/>
        </w:rPr>
      </w:pPr>
      <w:r w:rsidRPr="00BB4142">
        <w:rPr>
          <w:snapToGrid w:val="0"/>
        </w:rPr>
        <w:t>Renumber sections to conform.</w:t>
      </w:r>
    </w:p>
    <w:p w:rsidR="00735AE5" w:rsidRDefault="00735AE5" w:rsidP="00735AE5">
      <w:pPr>
        <w:widowControl w:val="0"/>
      </w:pPr>
      <w:r w:rsidRPr="00BB4142">
        <w:rPr>
          <w:snapToGrid w:val="0"/>
        </w:rPr>
        <w:t>Amend totals and titles to conform.</w:t>
      </w:r>
    </w:p>
    <w:p w:rsidR="00735AE5" w:rsidRDefault="00735AE5" w:rsidP="00735AE5">
      <w:pPr>
        <w:widowControl w:val="0"/>
      </w:pPr>
    </w:p>
    <w:p w:rsidR="00735AE5" w:rsidRDefault="00735AE5" w:rsidP="00735AE5">
      <w:r>
        <w:t>Rep. COBB-HUNTER explained the amendment.</w:t>
      </w:r>
    </w:p>
    <w:p w:rsidR="00735AE5" w:rsidRDefault="00735AE5" w:rsidP="00735AE5"/>
    <w:p w:rsidR="00735AE5" w:rsidRDefault="00735AE5" w:rsidP="00735AE5">
      <w:pPr>
        <w:keepNext/>
        <w:jc w:val="center"/>
        <w:rPr>
          <w:b/>
        </w:rPr>
      </w:pPr>
      <w:r w:rsidRPr="00735AE5">
        <w:rPr>
          <w:b/>
        </w:rPr>
        <w:t>POINT OF ORDER</w:t>
      </w:r>
    </w:p>
    <w:p w:rsidR="00735AE5" w:rsidRDefault="00735AE5" w:rsidP="00735AE5">
      <w:r>
        <w:t>Rep. LOFTIS raised the Point of Order that Amendment No. 51 to H.</w:t>
      </w:r>
      <w:r w:rsidR="00FD79E2">
        <w:t> </w:t>
      </w:r>
      <w:r>
        <w:t xml:space="preserve">3720, under Rule 5.3B, was not germane to the bill. </w:t>
      </w:r>
    </w:p>
    <w:p w:rsidR="00735AE5" w:rsidRDefault="00735AE5" w:rsidP="00735AE5">
      <w:r>
        <w:t>R</w:t>
      </w:r>
      <w:r w:rsidR="00FD79E2">
        <w:t>ep</w:t>
      </w:r>
      <w:r>
        <w:t>. COBB-HUNTER spoke against the point.</w:t>
      </w:r>
    </w:p>
    <w:p w:rsidR="00735AE5" w:rsidRDefault="00FD79E2" w:rsidP="00735AE5">
      <w:r>
        <w:t xml:space="preserve">The </w:t>
      </w:r>
      <w:r w:rsidR="00735AE5">
        <w:t xml:space="preserve">SPEAKER overruled the Point of Order and stated that </w:t>
      </w:r>
      <w:r>
        <w:t>A</w:t>
      </w:r>
      <w:r w:rsidR="00735AE5">
        <w:t>mendment</w:t>
      </w:r>
      <w:r>
        <w:t xml:space="preserve"> No. 51 </w:t>
      </w:r>
      <w:r w:rsidR="00735AE5">
        <w:t>was direct</w:t>
      </w:r>
      <w:r>
        <w:t>ly</w:t>
      </w:r>
      <w:r w:rsidR="00735AE5">
        <w:t xml:space="preserve"> related to the payment of funds appropriated to the DOT.  </w:t>
      </w:r>
    </w:p>
    <w:p w:rsidR="00FD79E2" w:rsidRDefault="00FD79E2" w:rsidP="00735AE5"/>
    <w:p w:rsidR="00735AE5" w:rsidRDefault="00735AE5" w:rsidP="00735AE5">
      <w:r>
        <w:t>Rep. COBB-HUNTER continued speaking.</w:t>
      </w:r>
    </w:p>
    <w:p w:rsidR="00735AE5" w:rsidRDefault="00735AE5" w:rsidP="00735AE5"/>
    <w:p w:rsidR="00735AE5" w:rsidRDefault="00735AE5" w:rsidP="00735AE5">
      <w:r>
        <w:t>Rep. LOFTIS moved to table the amendment.</w:t>
      </w:r>
    </w:p>
    <w:p w:rsidR="00735AE5" w:rsidRDefault="00735AE5" w:rsidP="00735AE5"/>
    <w:p w:rsidR="00735AE5" w:rsidRDefault="00735AE5" w:rsidP="00735AE5">
      <w:r>
        <w:t>Rep. COBB-HUNTER demanded the yeas and nays which were taken, resulting as follows:</w:t>
      </w:r>
    </w:p>
    <w:p w:rsidR="00735AE5" w:rsidRDefault="00735AE5" w:rsidP="00735AE5">
      <w:pPr>
        <w:jc w:val="center"/>
      </w:pPr>
      <w:bookmarkStart w:id="83" w:name="vote_start280"/>
      <w:bookmarkEnd w:id="83"/>
      <w:r>
        <w:t>Yeas 43; Nays 66</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Allison</w:t>
            </w:r>
          </w:p>
        </w:tc>
        <w:tc>
          <w:tcPr>
            <w:tcW w:w="2179" w:type="dxa"/>
            <w:shd w:val="clear" w:color="auto" w:fill="auto"/>
          </w:tcPr>
          <w:p w:rsidR="00735AE5" w:rsidRPr="00735AE5" w:rsidRDefault="00735AE5" w:rsidP="00735AE5">
            <w:pPr>
              <w:keepNext/>
              <w:ind w:firstLine="0"/>
            </w:pPr>
            <w:r>
              <w:t>Atwater</w:t>
            </w:r>
          </w:p>
        </w:tc>
        <w:tc>
          <w:tcPr>
            <w:tcW w:w="2180" w:type="dxa"/>
            <w:shd w:val="clear" w:color="auto" w:fill="auto"/>
          </w:tcPr>
          <w:p w:rsidR="00735AE5" w:rsidRPr="00735AE5" w:rsidRDefault="00735AE5" w:rsidP="00735AE5">
            <w:pPr>
              <w:keepNext/>
              <w:ind w:firstLine="0"/>
            </w:pPr>
            <w:r>
              <w:t>Bannister</w:t>
            </w:r>
          </w:p>
        </w:tc>
      </w:tr>
      <w:tr w:rsidR="00735AE5" w:rsidRPr="00735AE5" w:rsidTr="00735AE5">
        <w:tc>
          <w:tcPr>
            <w:tcW w:w="2179" w:type="dxa"/>
            <w:shd w:val="clear" w:color="auto" w:fill="auto"/>
          </w:tcPr>
          <w:p w:rsidR="00735AE5" w:rsidRPr="00735AE5" w:rsidRDefault="00735AE5" w:rsidP="00735AE5">
            <w:pPr>
              <w:ind w:firstLine="0"/>
            </w:pPr>
            <w:r>
              <w:t>Blackwell</w:t>
            </w:r>
          </w:p>
        </w:tc>
        <w:tc>
          <w:tcPr>
            <w:tcW w:w="2179" w:type="dxa"/>
            <w:shd w:val="clear" w:color="auto" w:fill="auto"/>
          </w:tcPr>
          <w:p w:rsidR="00735AE5" w:rsidRPr="00735AE5" w:rsidRDefault="00735AE5" w:rsidP="00735AE5">
            <w:pPr>
              <w:ind w:firstLine="0"/>
            </w:pPr>
            <w:r>
              <w:t>Burns</w:t>
            </w:r>
          </w:p>
        </w:tc>
        <w:tc>
          <w:tcPr>
            <w:tcW w:w="2180" w:type="dxa"/>
            <w:shd w:val="clear" w:color="auto" w:fill="auto"/>
          </w:tcPr>
          <w:p w:rsidR="00735AE5" w:rsidRPr="00735AE5" w:rsidRDefault="00735AE5" w:rsidP="00735AE5">
            <w:pPr>
              <w:ind w:firstLine="0"/>
            </w:pPr>
            <w:r>
              <w:t>Caskey</w:t>
            </w:r>
          </w:p>
        </w:tc>
      </w:tr>
      <w:tr w:rsidR="00735AE5" w:rsidRPr="00735AE5" w:rsidTr="00735AE5">
        <w:tc>
          <w:tcPr>
            <w:tcW w:w="2179" w:type="dxa"/>
            <w:shd w:val="clear" w:color="auto" w:fill="auto"/>
          </w:tcPr>
          <w:p w:rsidR="00735AE5" w:rsidRPr="00735AE5" w:rsidRDefault="00735AE5" w:rsidP="00735AE5">
            <w:pPr>
              <w:ind w:firstLine="0"/>
            </w:pPr>
            <w:r>
              <w:t>Clemmons</w:t>
            </w:r>
          </w:p>
        </w:tc>
        <w:tc>
          <w:tcPr>
            <w:tcW w:w="2179" w:type="dxa"/>
            <w:shd w:val="clear" w:color="auto" w:fill="auto"/>
          </w:tcPr>
          <w:p w:rsidR="00735AE5" w:rsidRPr="00735AE5" w:rsidRDefault="00735AE5" w:rsidP="00735AE5">
            <w:pPr>
              <w:ind w:firstLine="0"/>
            </w:pPr>
            <w:r>
              <w:t>Cogswell</w:t>
            </w:r>
          </w:p>
        </w:tc>
        <w:tc>
          <w:tcPr>
            <w:tcW w:w="2180" w:type="dxa"/>
            <w:shd w:val="clear" w:color="auto" w:fill="auto"/>
          </w:tcPr>
          <w:p w:rsidR="00735AE5" w:rsidRPr="00735AE5" w:rsidRDefault="00735AE5" w:rsidP="00735AE5">
            <w:pPr>
              <w:ind w:firstLine="0"/>
            </w:pPr>
            <w:r>
              <w:t>Crosby</w:t>
            </w:r>
          </w:p>
        </w:tc>
      </w:tr>
      <w:tr w:rsidR="00735AE5" w:rsidRPr="00735AE5" w:rsidTr="00735AE5">
        <w:tc>
          <w:tcPr>
            <w:tcW w:w="2179" w:type="dxa"/>
            <w:shd w:val="clear" w:color="auto" w:fill="auto"/>
          </w:tcPr>
          <w:p w:rsidR="00735AE5" w:rsidRPr="00735AE5" w:rsidRDefault="00735AE5" w:rsidP="00735AE5">
            <w:pPr>
              <w:ind w:firstLine="0"/>
            </w:pPr>
            <w:r>
              <w:t>Daning</w:t>
            </w:r>
          </w:p>
        </w:tc>
        <w:tc>
          <w:tcPr>
            <w:tcW w:w="2179" w:type="dxa"/>
            <w:shd w:val="clear" w:color="auto" w:fill="auto"/>
          </w:tcPr>
          <w:p w:rsidR="00735AE5" w:rsidRPr="00735AE5" w:rsidRDefault="00735AE5" w:rsidP="00735AE5">
            <w:pPr>
              <w:ind w:firstLine="0"/>
            </w:pPr>
            <w:r>
              <w:t>Davis</w:t>
            </w:r>
          </w:p>
        </w:tc>
        <w:tc>
          <w:tcPr>
            <w:tcW w:w="2180" w:type="dxa"/>
            <w:shd w:val="clear" w:color="auto" w:fill="auto"/>
          </w:tcPr>
          <w:p w:rsidR="00735AE5" w:rsidRPr="00735AE5" w:rsidRDefault="00735AE5" w:rsidP="00735AE5">
            <w:pPr>
              <w:ind w:firstLine="0"/>
            </w:pPr>
            <w:r>
              <w:t>Delleney</w:t>
            </w:r>
          </w:p>
        </w:tc>
      </w:tr>
      <w:tr w:rsidR="00735AE5" w:rsidRPr="00735AE5" w:rsidTr="00735AE5">
        <w:tc>
          <w:tcPr>
            <w:tcW w:w="2179" w:type="dxa"/>
            <w:shd w:val="clear" w:color="auto" w:fill="auto"/>
          </w:tcPr>
          <w:p w:rsidR="00735AE5" w:rsidRPr="00735AE5" w:rsidRDefault="00735AE5" w:rsidP="00735AE5">
            <w:pPr>
              <w:ind w:firstLine="0"/>
            </w:pPr>
            <w:r>
              <w:t>Duckworth</w:t>
            </w:r>
          </w:p>
        </w:tc>
        <w:tc>
          <w:tcPr>
            <w:tcW w:w="2179" w:type="dxa"/>
            <w:shd w:val="clear" w:color="auto" w:fill="auto"/>
          </w:tcPr>
          <w:p w:rsidR="00735AE5" w:rsidRPr="00735AE5" w:rsidRDefault="00735AE5" w:rsidP="00735AE5">
            <w:pPr>
              <w:ind w:firstLine="0"/>
            </w:pPr>
            <w:r>
              <w:t>Elliott</w:t>
            </w:r>
          </w:p>
        </w:tc>
        <w:tc>
          <w:tcPr>
            <w:tcW w:w="2180" w:type="dxa"/>
            <w:shd w:val="clear" w:color="auto" w:fill="auto"/>
          </w:tcPr>
          <w:p w:rsidR="00735AE5" w:rsidRPr="00735AE5" w:rsidRDefault="00735AE5" w:rsidP="00735AE5">
            <w:pPr>
              <w:ind w:firstLine="0"/>
            </w:pPr>
            <w:r>
              <w:t>Erickson</w:t>
            </w:r>
          </w:p>
        </w:tc>
      </w:tr>
      <w:tr w:rsidR="00735AE5" w:rsidRPr="00735AE5" w:rsidTr="00735AE5">
        <w:tc>
          <w:tcPr>
            <w:tcW w:w="2179" w:type="dxa"/>
            <w:shd w:val="clear" w:color="auto" w:fill="auto"/>
          </w:tcPr>
          <w:p w:rsidR="00735AE5" w:rsidRPr="00735AE5" w:rsidRDefault="00735AE5" w:rsidP="00735AE5">
            <w:pPr>
              <w:ind w:firstLine="0"/>
            </w:pPr>
            <w:r>
              <w:t>Felder</w:t>
            </w:r>
          </w:p>
        </w:tc>
        <w:tc>
          <w:tcPr>
            <w:tcW w:w="2179" w:type="dxa"/>
            <w:shd w:val="clear" w:color="auto" w:fill="auto"/>
          </w:tcPr>
          <w:p w:rsidR="00735AE5" w:rsidRPr="00735AE5" w:rsidRDefault="00735AE5" w:rsidP="00735AE5">
            <w:pPr>
              <w:ind w:firstLine="0"/>
            </w:pPr>
            <w:r>
              <w:t>Finlay</w:t>
            </w:r>
          </w:p>
        </w:tc>
        <w:tc>
          <w:tcPr>
            <w:tcW w:w="2180" w:type="dxa"/>
            <w:shd w:val="clear" w:color="auto" w:fill="auto"/>
          </w:tcPr>
          <w:p w:rsidR="00735AE5" w:rsidRPr="00735AE5" w:rsidRDefault="00735AE5" w:rsidP="00735AE5">
            <w:pPr>
              <w:ind w:firstLine="0"/>
            </w:pPr>
            <w:r>
              <w:t>Forrester</w:t>
            </w:r>
          </w:p>
        </w:tc>
      </w:tr>
      <w:tr w:rsidR="00735AE5" w:rsidRPr="00735AE5" w:rsidTr="00735AE5">
        <w:tc>
          <w:tcPr>
            <w:tcW w:w="2179" w:type="dxa"/>
            <w:shd w:val="clear" w:color="auto" w:fill="auto"/>
          </w:tcPr>
          <w:p w:rsidR="00735AE5" w:rsidRPr="00735AE5" w:rsidRDefault="00735AE5" w:rsidP="00735AE5">
            <w:pPr>
              <w:ind w:firstLine="0"/>
            </w:pPr>
            <w:r>
              <w:t>Gagnon</w:t>
            </w:r>
          </w:p>
        </w:tc>
        <w:tc>
          <w:tcPr>
            <w:tcW w:w="2179" w:type="dxa"/>
            <w:shd w:val="clear" w:color="auto" w:fill="auto"/>
          </w:tcPr>
          <w:p w:rsidR="00735AE5" w:rsidRPr="00735AE5" w:rsidRDefault="00735AE5" w:rsidP="00735AE5">
            <w:pPr>
              <w:ind w:firstLine="0"/>
            </w:pPr>
            <w:r>
              <w:t>Hamilton</w:t>
            </w:r>
          </w:p>
        </w:tc>
        <w:tc>
          <w:tcPr>
            <w:tcW w:w="2180" w:type="dxa"/>
            <w:shd w:val="clear" w:color="auto" w:fill="auto"/>
          </w:tcPr>
          <w:p w:rsidR="00735AE5" w:rsidRPr="00735AE5" w:rsidRDefault="00735AE5" w:rsidP="00735AE5">
            <w:pPr>
              <w:ind w:firstLine="0"/>
            </w:pPr>
            <w:r>
              <w:t>Henderson</w:t>
            </w:r>
          </w:p>
        </w:tc>
      </w:tr>
      <w:tr w:rsidR="00735AE5" w:rsidRPr="00735AE5" w:rsidTr="00735AE5">
        <w:tc>
          <w:tcPr>
            <w:tcW w:w="2179" w:type="dxa"/>
            <w:shd w:val="clear" w:color="auto" w:fill="auto"/>
          </w:tcPr>
          <w:p w:rsidR="00735AE5" w:rsidRPr="00735AE5" w:rsidRDefault="00735AE5" w:rsidP="00735AE5">
            <w:pPr>
              <w:ind w:firstLine="0"/>
            </w:pPr>
            <w:r>
              <w:t>Herbkersman</w:t>
            </w:r>
          </w:p>
        </w:tc>
        <w:tc>
          <w:tcPr>
            <w:tcW w:w="2179" w:type="dxa"/>
            <w:shd w:val="clear" w:color="auto" w:fill="auto"/>
          </w:tcPr>
          <w:p w:rsidR="00735AE5" w:rsidRPr="00735AE5" w:rsidRDefault="00735AE5" w:rsidP="00735AE5">
            <w:pPr>
              <w:ind w:firstLine="0"/>
            </w:pPr>
            <w:r>
              <w:t>Hill</w:t>
            </w:r>
          </w:p>
        </w:tc>
        <w:tc>
          <w:tcPr>
            <w:tcW w:w="2180" w:type="dxa"/>
            <w:shd w:val="clear" w:color="auto" w:fill="auto"/>
          </w:tcPr>
          <w:p w:rsidR="00735AE5" w:rsidRPr="00735AE5" w:rsidRDefault="00735AE5" w:rsidP="00735AE5">
            <w:pPr>
              <w:ind w:firstLine="0"/>
            </w:pPr>
            <w:r>
              <w:t>Hiott</w:t>
            </w:r>
          </w:p>
        </w:tc>
      </w:tr>
      <w:tr w:rsidR="00735AE5" w:rsidRPr="00735AE5" w:rsidTr="00735AE5">
        <w:tc>
          <w:tcPr>
            <w:tcW w:w="2179" w:type="dxa"/>
            <w:shd w:val="clear" w:color="auto" w:fill="auto"/>
          </w:tcPr>
          <w:p w:rsidR="00735AE5" w:rsidRPr="00735AE5" w:rsidRDefault="00735AE5" w:rsidP="00735AE5">
            <w:pPr>
              <w:ind w:firstLine="0"/>
            </w:pPr>
            <w:r>
              <w:t>Huggins</w:t>
            </w:r>
          </w:p>
        </w:tc>
        <w:tc>
          <w:tcPr>
            <w:tcW w:w="2179" w:type="dxa"/>
            <w:shd w:val="clear" w:color="auto" w:fill="auto"/>
          </w:tcPr>
          <w:p w:rsidR="00735AE5" w:rsidRPr="00735AE5" w:rsidRDefault="00735AE5" w:rsidP="00735AE5">
            <w:pPr>
              <w:ind w:firstLine="0"/>
            </w:pPr>
            <w:r>
              <w:t>Loftis</w:t>
            </w:r>
          </w:p>
        </w:tc>
        <w:tc>
          <w:tcPr>
            <w:tcW w:w="2180" w:type="dxa"/>
            <w:shd w:val="clear" w:color="auto" w:fill="auto"/>
          </w:tcPr>
          <w:p w:rsidR="00735AE5" w:rsidRPr="00735AE5" w:rsidRDefault="00735AE5" w:rsidP="00735AE5">
            <w:pPr>
              <w:ind w:firstLine="0"/>
            </w:pPr>
            <w:r>
              <w:t>Long</w:t>
            </w:r>
          </w:p>
        </w:tc>
      </w:tr>
      <w:tr w:rsidR="00735AE5" w:rsidRPr="00735AE5" w:rsidTr="00735AE5">
        <w:tc>
          <w:tcPr>
            <w:tcW w:w="2179" w:type="dxa"/>
            <w:shd w:val="clear" w:color="auto" w:fill="auto"/>
          </w:tcPr>
          <w:p w:rsidR="00735AE5" w:rsidRPr="00735AE5" w:rsidRDefault="00735AE5" w:rsidP="00735AE5">
            <w:pPr>
              <w:ind w:firstLine="0"/>
            </w:pPr>
            <w:r>
              <w:t>Lucas</w:t>
            </w:r>
          </w:p>
        </w:tc>
        <w:tc>
          <w:tcPr>
            <w:tcW w:w="2179" w:type="dxa"/>
            <w:shd w:val="clear" w:color="auto" w:fill="auto"/>
          </w:tcPr>
          <w:p w:rsidR="00735AE5" w:rsidRPr="00735AE5" w:rsidRDefault="00735AE5" w:rsidP="00735AE5">
            <w:pPr>
              <w:ind w:firstLine="0"/>
            </w:pPr>
            <w:r>
              <w:t>Martin</w:t>
            </w:r>
          </w:p>
        </w:tc>
        <w:tc>
          <w:tcPr>
            <w:tcW w:w="2180" w:type="dxa"/>
            <w:shd w:val="clear" w:color="auto" w:fill="auto"/>
          </w:tcPr>
          <w:p w:rsidR="00735AE5" w:rsidRPr="00735AE5" w:rsidRDefault="00735AE5" w:rsidP="00735AE5">
            <w:pPr>
              <w:ind w:firstLine="0"/>
            </w:pPr>
            <w:r>
              <w:t>V. S. Moss</w:t>
            </w:r>
          </w:p>
        </w:tc>
      </w:tr>
      <w:tr w:rsidR="00735AE5" w:rsidRPr="00735AE5" w:rsidTr="00735AE5">
        <w:tc>
          <w:tcPr>
            <w:tcW w:w="2179" w:type="dxa"/>
            <w:shd w:val="clear" w:color="auto" w:fill="auto"/>
          </w:tcPr>
          <w:p w:rsidR="00735AE5" w:rsidRPr="00735AE5" w:rsidRDefault="00735AE5" w:rsidP="00735AE5">
            <w:pPr>
              <w:ind w:firstLine="0"/>
            </w:pPr>
            <w:r>
              <w:t>B. Newton</w:t>
            </w:r>
          </w:p>
        </w:tc>
        <w:tc>
          <w:tcPr>
            <w:tcW w:w="2179" w:type="dxa"/>
            <w:shd w:val="clear" w:color="auto" w:fill="auto"/>
          </w:tcPr>
          <w:p w:rsidR="00735AE5" w:rsidRPr="00735AE5" w:rsidRDefault="00735AE5" w:rsidP="00735AE5">
            <w:pPr>
              <w:ind w:firstLine="0"/>
            </w:pPr>
            <w:r>
              <w:t>Putnam</w:t>
            </w:r>
          </w:p>
        </w:tc>
        <w:tc>
          <w:tcPr>
            <w:tcW w:w="2180" w:type="dxa"/>
            <w:shd w:val="clear" w:color="auto" w:fill="auto"/>
          </w:tcPr>
          <w:p w:rsidR="00735AE5" w:rsidRPr="00735AE5" w:rsidRDefault="00735AE5" w:rsidP="00735AE5">
            <w:pPr>
              <w:ind w:firstLine="0"/>
            </w:pPr>
            <w:r>
              <w:t>Ryhal</w:t>
            </w:r>
          </w:p>
        </w:tc>
      </w:tr>
      <w:tr w:rsidR="00735AE5" w:rsidRPr="00735AE5" w:rsidTr="00735AE5">
        <w:tc>
          <w:tcPr>
            <w:tcW w:w="2179" w:type="dxa"/>
            <w:shd w:val="clear" w:color="auto" w:fill="auto"/>
          </w:tcPr>
          <w:p w:rsidR="00735AE5" w:rsidRPr="00735AE5" w:rsidRDefault="00735AE5" w:rsidP="00735AE5">
            <w:pPr>
              <w:ind w:firstLine="0"/>
            </w:pPr>
            <w:r>
              <w:t>Sandifer</w:t>
            </w:r>
          </w:p>
        </w:tc>
        <w:tc>
          <w:tcPr>
            <w:tcW w:w="2179" w:type="dxa"/>
            <w:shd w:val="clear" w:color="auto" w:fill="auto"/>
          </w:tcPr>
          <w:p w:rsidR="00735AE5" w:rsidRPr="00735AE5" w:rsidRDefault="00735AE5" w:rsidP="00735AE5">
            <w:pPr>
              <w:ind w:firstLine="0"/>
            </w:pPr>
            <w:r>
              <w:t>Simrill</w:t>
            </w:r>
          </w:p>
        </w:tc>
        <w:tc>
          <w:tcPr>
            <w:tcW w:w="2180" w:type="dxa"/>
            <w:shd w:val="clear" w:color="auto" w:fill="auto"/>
          </w:tcPr>
          <w:p w:rsidR="00735AE5" w:rsidRPr="00735AE5" w:rsidRDefault="00735AE5" w:rsidP="00735AE5">
            <w:pPr>
              <w:ind w:firstLine="0"/>
            </w:pPr>
            <w:r>
              <w:t>G. R. Smith</w:t>
            </w:r>
          </w:p>
        </w:tc>
      </w:tr>
      <w:tr w:rsidR="00735AE5" w:rsidRPr="00735AE5" w:rsidTr="00735AE5">
        <w:tc>
          <w:tcPr>
            <w:tcW w:w="2179" w:type="dxa"/>
            <w:shd w:val="clear" w:color="auto" w:fill="auto"/>
          </w:tcPr>
          <w:p w:rsidR="00735AE5" w:rsidRPr="00735AE5" w:rsidRDefault="00735AE5" w:rsidP="00735AE5">
            <w:pPr>
              <w:ind w:firstLine="0"/>
            </w:pPr>
            <w:r>
              <w:t>Spires</w:t>
            </w:r>
          </w:p>
        </w:tc>
        <w:tc>
          <w:tcPr>
            <w:tcW w:w="2179" w:type="dxa"/>
            <w:shd w:val="clear" w:color="auto" w:fill="auto"/>
          </w:tcPr>
          <w:p w:rsidR="00735AE5" w:rsidRPr="00735AE5" w:rsidRDefault="00735AE5" w:rsidP="00735AE5">
            <w:pPr>
              <w:ind w:firstLine="0"/>
            </w:pPr>
            <w:r>
              <w:t>Tallon</w:t>
            </w:r>
          </w:p>
        </w:tc>
        <w:tc>
          <w:tcPr>
            <w:tcW w:w="2180" w:type="dxa"/>
            <w:shd w:val="clear" w:color="auto" w:fill="auto"/>
          </w:tcPr>
          <w:p w:rsidR="00735AE5" w:rsidRPr="00735AE5" w:rsidRDefault="00735AE5" w:rsidP="00735AE5">
            <w:pPr>
              <w:ind w:firstLine="0"/>
            </w:pPr>
            <w:r>
              <w:t>Thayer</w:t>
            </w:r>
          </w:p>
        </w:tc>
      </w:tr>
      <w:tr w:rsidR="00735AE5" w:rsidRPr="00735AE5" w:rsidTr="00735AE5">
        <w:tc>
          <w:tcPr>
            <w:tcW w:w="2179" w:type="dxa"/>
            <w:shd w:val="clear" w:color="auto" w:fill="auto"/>
          </w:tcPr>
          <w:p w:rsidR="00735AE5" w:rsidRPr="00735AE5" w:rsidRDefault="00735AE5" w:rsidP="00735AE5">
            <w:pPr>
              <w:keepNext/>
              <w:ind w:firstLine="0"/>
            </w:pPr>
            <w:r>
              <w:t>Toole</w:t>
            </w:r>
          </w:p>
        </w:tc>
        <w:tc>
          <w:tcPr>
            <w:tcW w:w="2179" w:type="dxa"/>
            <w:shd w:val="clear" w:color="auto" w:fill="auto"/>
          </w:tcPr>
          <w:p w:rsidR="00735AE5" w:rsidRPr="00735AE5" w:rsidRDefault="00735AE5" w:rsidP="00735AE5">
            <w:pPr>
              <w:keepNext/>
              <w:ind w:firstLine="0"/>
            </w:pPr>
            <w:r>
              <w:t>White</w:t>
            </w:r>
          </w:p>
        </w:tc>
        <w:tc>
          <w:tcPr>
            <w:tcW w:w="2180" w:type="dxa"/>
            <w:shd w:val="clear" w:color="auto" w:fill="auto"/>
          </w:tcPr>
          <w:p w:rsidR="00735AE5" w:rsidRPr="00735AE5" w:rsidRDefault="00735AE5" w:rsidP="00735AE5">
            <w:pPr>
              <w:keepNext/>
              <w:ind w:firstLine="0"/>
            </w:pPr>
            <w:r>
              <w:t>Whitmire</w:t>
            </w:r>
          </w:p>
        </w:tc>
      </w:tr>
      <w:tr w:rsidR="00735AE5" w:rsidRPr="00735AE5" w:rsidTr="00735AE5">
        <w:tc>
          <w:tcPr>
            <w:tcW w:w="2179" w:type="dxa"/>
            <w:shd w:val="clear" w:color="auto" w:fill="auto"/>
          </w:tcPr>
          <w:p w:rsidR="00735AE5" w:rsidRPr="00735AE5" w:rsidRDefault="00735AE5" w:rsidP="00735AE5">
            <w:pPr>
              <w:keepNext/>
              <w:ind w:firstLine="0"/>
            </w:pPr>
            <w:r>
              <w:t>Willis</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Total--43</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Anderson</w:t>
            </w:r>
          </w:p>
        </w:tc>
        <w:tc>
          <w:tcPr>
            <w:tcW w:w="2180" w:type="dxa"/>
            <w:shd w:val="clear" w:color="auto" w:fill="auto"/>
          </w:tcPr>
          <w:p w:rsidR="00735AE5" w:rsidRPr="00735AE5" w:rsidRDefault="00735AE5" w:rsidP="00735AE5">
            <w:pPr>
              <w:keepNext/>
              <w:ind w:firstLine="0"/>
            </w:pPr>
            <w:r>
              <w:t>Anthony</w:t>
            </w:r>
          </w:p>
        </w:tc>
      </w:tr>
      <w:tr w:rsidR="00735AE5" w:rsidRPr="00735AE5" w:rsidTr="00735AE5">
        <w:tc>
          <w:tcPr>
            <w:tcW w:w="2179" w:type="dxa"/>
            <w:shd w:val="clear" w:color="auto" w:fill="auto"/>
          </w:tcPr>
          <w:p w:rsidR="00735AE5" w:rsidRPr="00735AE5" w:rsidRDefault="00735AE5" w:rsidP="00735AE5">
            <w:pPr>
              <w:ind w:firstLine="0"/>
            </w:pPr>
            <w:r>
              <w:t>Arrington</w:t>
            </w:r>
          </w:p>
        </w:tc>
        <w:tc>
          <w:tcPr>
            <w:tcW w:w="2179" w:type="dxa"/>
            <w:shd w:val="clear" w:color="auto" w:fill="auto"/>
          </w:tcPr>
          <w:p w:rsidR="00735AE5" w:rsidRPr="00735AE5" w:rsidRDefault="00735AE5" w:rsidP="00735AE5">
            <w:pPr>
              <w:ind w:firstLine="0"/>
            </w:pPr>
            <w:r>
              <w:t>Atkinson</w:t>
            </w:r>
          </w:p>
        </w:tc>
        <w:tc>
          <w:tcPr>
            <w:tcW w:w="2180" w:type="dxa"/>
            <w:shd w:val="clear" w:color="auto" w:fill="auto"/>
          </w:tcPr>
          <w:p w:rsidR="00735AE5" w:rsidRPr="00735AE5" w:rsidRDefault="00735AE5" w:rsidP="00735AE5">
            <w:pPr>
              <w:ind w:firstLine="0"/>
            </w:pPr>
            <w:r>
              <w:t>Bales</w:t>
            </w:r>
          </w:p>
        </w:tc>
      </w:tr>
      <w:tr w:rsidR="00735AE5" w:rsidRPr="00735AE5" w:rsidTr="00735AE5">
        <w:tc>
          <w:tcPr>
            <w:tcW w:w="2179" w:type="dxa"/>
            <w:shd w:val="clear" w:color="auto" w:fill="auto"/>
          </w:tcPr>
          <w:p w:rsidR="00735AE5" w:rsidRPr="00735AE5" w:rsidRDefault="00735AE5" w:rsidP="00735AE5">
            <w:pPr>
              <w:ind w:firstLine="0"/>
            </w:pPr>
            <w:r>
              <w:t>Ballentine</w:t>
            </w:r>
          </w:p>
        </w:tc>
        <w:tc>
          <w:tcPr>
            <w:tcW w:w="2179" w:type="dxa"/>
            <w:shd w:val="clear" w:color="auto" w:fill="auto"/>
          </w:tcPr>
          <w:p w:rsidR="00735AE5" w:rsidRPr="00735AE5" w:rsidRDefault="00735AE5" w:rsidP="00735AE5">
            <w:pPr>
              <w:ind w:firstLine="0"/>
            </w:pPr>
            <w:r>
              <w:t>Bamberg</w:t>
            </w:r>
          </w:p>
        </w:tc>
        <w:tc>
          <w:tcPr>
            <w:tcW w:w="2180" w:type="dxa"/>
            <w:shd w:val="clear" w:color="auto" w:fill="auto"/>
          </w:tcPr>
          <w:p w:rsidR="00735AE5" w:rsidRPr="00735AE5" w:rsidRDefault="00735AE5" w:rsidP="00735AE5">
            <w:pPr>
              <w:ind w:firstLine="0"/>
            </w:pPr>
            <w:r>
              <w:t>Bennett</w:t>
            </w:r>
          </w:p>
        </w:tc>
      </w:tr>
      <w:tr w:rsidR="00735AE5" w:rsidRPr="00735AE5" w:rsidTr="00735AE5">
        <w:tc>
          <w:tcPr>
            <w:tcW w:w="2179" w:type="dxa"/>
            <w:shd w:val="clear" w:color="auto" w:fill="auto"/>
          </w:tcPr>
          <w:p w:rsidR="00735AE5" w:rsidRPr="00735AE5" w:rsidRDefault="00735AE5" w:rsidP="00735AE5">
            <w:pPr>
              <w:ind w:firstLine="0"/>
            </w:pPr>
            <w:r>
              <w:t>Bernstein</w:t>
            </w:r>
          </w:p>
        </w:tc>
        <w:tc>
          <w:tcPr>
            <w:tcW w:w="2179" w:type="dxa"/>
            <w:shd w:val="clear" w:color="auto" w:fill="auto"/>
          </w:tcPr>
          <w:p w:rsidR="00735AE5" w:rsidRPr="00735AE5" w:rsidRDefault="00735AE5" w:rsidP="00735AE5">
            <w:pPr>
              <w:ind w:firstLine="0"/>
            </w:pPr>
            <w:r>
              <w:t>Bowers</w:t>
            </w:r>
          </w:p>
        </w:tc>
        <w:tc>
          <w:tcPr>
            <w:tcW w:w="2180" w:type="dxa"/>
            <w:shd w:val="clear" w:color="auto" w:fill="auto"/>
          </w:tcPr>
          <w:p w:rsidR="00735AE5" w:rsidRPr="00735AE5" w:rsidRDefault="00735AE5" w:rsidP="00735AE5">
            <w:pPr>
              <w:ind w:firstLine="0"/>
            </w:pPr>
            <w:r>
              <w:t>Bradley</w:t>
            </w:r>
          </w:p>
        </w:tc>
      </w:tr>
      <w:tr w:rsidR="00735AE5" w:rsidRPr="00735AE5" w:rsidTr="00735AE5">
        <w:tc>
          <w:tcPr>
            <w:tcW w:w="2179" w:type="dxa"/>
            <w:shd w:val="clear" w:color="auto" w:fill="auto"/>
          </w:tcPr>
          <w:p w:rsidR="00735AE5" w:rsidRPr="00735AE5" w:rsidRDefault="00735AE5" w:rsidP="00735AE5">
            <w:pPr>
              <w:ind w:firstLine="0"/>
            </w:pPr>
            <w:r>
              <w:t>Brown</w:t>
            </w:r>
          </w:p>
        </w:tc>
        <w:tc>
          <w:tcPr>
            <w:tcW w:w="2179" w:type="dxa"/>
            <w:shd w:val="clear" w:color="auto" w:fill="auto"/>
          </w:tcPr>
          <w:p w:rsidR="00735AE5" w:rsidRPr="00735AE5" w:rsidRDefault="00735AE5" w:rsidP="00735AE5">
            <w:pPr>
              <w:ind w:firstLine="0"/>
            </w:pPr>
            <w:r>
              <w:t>Chumley</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Clyburn</w:t>
            </w:r>
          </w:p>
        </w:tc>
        <w:tc>
          <w:tcPr>
            <w:tcW w:w="2179" w:type="dxa"/>
            <w:shd w:val="clear" w:color="auto" w:fill="auto"/>
          </w:tcPr>
          <w:p w:rsidR="00735AE5" w:rsidRPr="00735AE5" w:rsidRDefault="00735AE5" w:rsidP="00735AE5">
            <w:pPr>
              <w:ind w:firstLine="0"/>
            </w:pPr>
            <w:r>
              <w:t>Cobb-Hunter</w:t>
            </w:r>
          </w:p>
        </w:tc>
        <w:tc>
          <w:tcPr>
            <w:tcW w:w="2180" w:type="dxa"/>
            <w:shd w:val="clear" w:color="auto" w:fill="auto"/>
          </w:tcPr>
          <w:p w:rsidR="00735AE5" w:rsidRPr="00735AE5" w:rsidRDefault="00735AE5" w:rsidP="00735AE5">
            <w:pPr>
              <w:ind w:firstLine="0"/>
            </w:pPr>
            <w:r>
              <w:t>Collins</w:t>
            </w:r>
          </w:p>
        </w:tc>
      </w:tr>
      <w:tr w:rsidR="00735AE5" w:rsidRPr="00735AE5" w:rsidTr="00735AE5">
        <w:tc>
          <w:tcPr>
            <w:tcW w:w="2179" w:type="dxa"/>
            <w:shd w:val="clear" w:color="auto" w:fill="auto"/>
          </w:tcPr>
          <w:p w:rsidR="00735AE5" w:rsidRPr="00735AE5" w:rsidRDefault="00735AE5" w:rsidP="00735AE5">
            <w:pPr>
              <w:ind w:firstLine="0"/>
            </w:pPr>
            <w:r>
              <w:t>Dillard</w:t>
            </w:r>
          </w:p>
        </w:tc>
        <w:tc>
          <w:tcPr>
            <w:tcW w:w="2179" w:type="dxa"/>
            <w:shd w:val="clear" w:color="auto" w:fill="auto"/>
          </w:tcPr>
          <w:p w:rsidR="00735AE5" w:rsidRPr="00735AE5" w:rsidRDefault="00735AE5" w:rsidP="00735AE5">
            <w:pPr>
              <w:ind w:firstLine="0"/>
            </w:pPr>
            <w:r>
              <w:t>Douglas</w:t>
            </w:r>
          </w:p>
        </w:tc>
        <w:tc>
          <w:tcPr>
            <w:tcW w:w="2180" w:type="dxa"/>
            <w:shd w:val="clear" w:color="auto" w:fill="auto"/>
          </w:tcPr>
          <w:p w:rsidR="00735AE5" w:rsidRPr="00735AE5" w:rsidRDefault="00735AE5" w:rsidP="00735AE5">
            <w:pPr>
              <w:ind w:firstLine="0"/>
            </w:pPr>
            <w:r>
              <w:t>Forrest</w:t>
            </w:r>
          </w:p>
        </w:tc>
      </w:tr>
      <w:tr w:rsidR="00735AE5" w:rsidRPr="00735AE5" w:rsidTr="00735AE5">
        <w:tc>
          <w:tcPr>
            <w:tcW w:w="2179" w:type="dxa"/>
            <w:shd w:val="clear" w:color="auto" w:fill="auto"/>
          </w:tcPr>
          <w:p w:rsidR="00735AE5" w:rsidRPr="00735AE5" w:rsidRDefault="00735AE5" w:rsidP="00735AE5">
            <w:pPr>
              <w:ind w:firstLine="0"/>
            </w:pPr>
            <w:r>
              <w:t>Fry</w:t>
            </w:r>
          </w:p>
        </w:tc>
        <w:tc>
          <w:tcPr>
            <w:tcW w:w="2179" w:type="dxa"/>
            <w:shd w:val="clear" w:color="auto" w:fill="auto"/>
          </w:tcPr>
          <w:p w:rsidR="00735AE5" w:rsidRPr="00735AE5" w:rsidRDefault="00735AE5" w:rsidP="00735AE5">
            <w:pPr>
              <w:ind w:firstLine="0"/>
            </w:pPr>
            <w:r>
              <w:t>Funderburk</w:t>
            </w:r>
          </w:p>
        </w:tc>
        <w:tc>
          <w:tcPr>
            <w:tcW w:w="2180" w:type="dxa"/>
            <w:shd w:val="clear" w:color="auto" w:fill="auto"/>
          </w:tcPr>
          <w:p w:rsidR="00735AE5" w:rsidRPr="00735AE5" w:rsidRDefault="00735AE5" w:rsidP="00735AE5">
            <w:pPr>
              <w:ind w:firstLine="0"/>
            </w:pPr>
            <w:r>
              <w:t>Gilliard</w:t>
            </w:r>
          </w:p>
        </w:tc>
      </w:tr>
      <w:tr w:rsidR="00735AE5" w:rsidRPr="00735AE5" w:rsidTr="00735AE5">
        <w:tc>
          <w:tcPr>
            <w:tcW w:w="2179" w:type="dxa"/>
            <w:shd w:val="clear" w:color="auto" w:fill="auto"/>
          </w:tcPr>
          <w:p w:rsidR="00735AE5" w:rsidRPr="00735AE5" w:rsidRDefault="00735AE5" w:rsidP="00735AE5">
            <w:pPr>
              <w:ind w:firstLine="0"/>
            </w:pPr>
            <w:r>
              <w:t>Govan</w:t>
            </w:r>
          </w:p>
        </w:tc>
        <w:tc>
          <w:tcPr>
            <w:tcW w:w="2179" w:type="dxa"/>
            <w:shd w:val="clear" w:color="auto" w:fill="auto"/>
          </w:tcPr>
          <w:p w:rsidR="00735AE5" w:rsidRPr="00735AE5" w:rsidRDefault="00735AE5" w:rsidP="00735AE5">
            <w:pPr>
              <w:ind w:firstLine="0"/>
            </w:pPr>
            <w:r>
              <w:t>Hardee</w:t>
            </w:r>
          </w:p>
        </w:tc>
        <w:tc>
          <w:tcPr>
            <w:tcW w:w="2180" w:type="dxa"/>
            <w:shd w:val="clear" w:color="auto" w:fill="auto"/>
          </w:tcPr>
          <w:p w:rsidR="00735AE5" w:rsidRPr="00735AE5" w:rsidRDefault="00735AE5" w:rsidP="00735AE5">
            <w:pPr>
              <w:ind w:firstLine="0"/>
            </w:pPr>
            <w:r>
              <w:t>Hart</w:t>
            </w:r>
          </w:p>
        </w:tc>
      </w:tr>
      <w:tr w:rsidR="00735AE5" w:rsidRPr="00735AE5" w:rsidTr="00735AE5">
        <w:tc>
          <w:tcPr>
            <w:tcW w:w="2179" w:type="dxa"/>
            <w:shd w:val="clear" w:color="auto" w:fill="auto"/>
          </w:tcPr>
          <w:p w:rsidR="00735AE5" w:rsidRPr="00735AE5" w:rsidRDefault="00735AE5" w:rsidP="00735AE5">
            <w:pPr>
              <w:ind w:firstLine="0"/>
            </w:pPr>
            <w:r>
              <w:t>Hayes</w:t>
            </w:r>
          </w:p>
        </w:tc>
        <w:tc>
          <w:tcPr>
            <w:tcW w:w="2179" w:type="dxa"/>
            <w:shd w:val="clear" w:color="auto" w:fill="auto"/>
          </w:tcPr>
          <w:p w:rsidR="00735AE5" w:rsidRPr="00735AE5" w:rsidRDefault="00735AE5" w:rsidP="00735AE5">
            <w:pPr>
              <w:ind w:firstLine="0"/>
            </w:pPr>
            <w:r>
              <w:t>Henegan</w:t>
            </w:r>
          </w:p>
        </w:tc>
        <w:tc>
          <w:tcPr>
            <w:tcW w:w="2180" w:type="dxa"/>
            <w:shd w:val="clear" w:color="auto" w:fill="auto"/>
          </w:tcPr>
          <w:p w:rsidR="00735AE5" w:rsidRPr="00735AE5" w:rsidRDefault="00735AE5" w:rsidP="00735AE5">
            <w:pPr>
              <w:ind w:firstLine="0"/>
            </w:pPr>
            <w:r>
              <w:t>Hewitt</w:t>
            </w:r>
          </w:p>
        </w:tc>
      </w:tr>
      <w:tr w:rsidR="00735AE5" w:rsidRPr="00735AE5" w:rsidTr="00735AE5">
        <w:tc>
          <w:tcPr>
            <w:tcW w:w="2179" w:type="dxa"/>
            <w:shd w:val="clear" w:color="auto" w:fill="auto"/>
          </w:tcPr>
          <w:p w:rsidR="00735AE5" w:rsidRPr="00735AE5" w:rsidRDefault="00735AE5" w:rsidP="00735AE5">
            <w:pPr>
              <w:ind w:firstLine="0"/>
            </w:pPr>
            <w:r>
              <w:t>Hixon</w:t>
            </w:r>
          </w:p>
        </w:tc>
        <w:tc>
          <w:tcPr>
            <w:tcW w:w="2179" w:type="dxa"/>
            <w:shd w:val="clear" w:color="auto" w:fill="auto"/>
          </w:tcPr>
          <w:p w:rsidR="00735AE5" w:rsidRPr="00735AE5" w:rsidRDefault="00735AE5" w:rsidP="00735AE5">
            <w:pPr>
              <w:ind w:firstLine="0"/>
            </w:pPr>
            <w:r>
              <w:t>Hosey</w:t>
            </w:r>
          </w:p>
        </w:tc>
        <w:tc>
          <w:tcPr>
            <w:tcW w:w="2180" w:type="dxa"/>
            <w:shd w:val="clear" w:color="auto" w:fill="auto"/>
          </w:tcPr>
          <w:p w:rsidR="00735AE5" w:rsidRPr="00735AE5" w:rsidRDefault="00735AE5" w:rsidP="00735AE5">
            <w:pPr>
              <w:ind w:firstLine="0"/>
            </w:pPr>
            <w:r>
              <w:t>Howard</w:t>
            </w:r>
          </w:p>
        </w:tc>
      </w:tr>
      <w:tr w:rsidR="00735AE5" w:rsidRPr="00735AE5" w:rsidTr="00735AE5">
        <w:tc>
          <w:tcPr>
            <w:tcW w:w="2179" w:type="dxa"/>
            <w:shd w:val="clear" w:color="auto" w:fill="auto"/>
          </w:tcPr>
          <w:p w:rsidR="00735AE5" w:rsidRPr="00735AE5" w:rsidRDefault="00735AE5" w:rsidP="00735AE5">
            <w:pPr>
              <w:ind w:firstLine="0"/>
            </w:pPr>
            <w:r>
              <w:t>Jefferson</w:t>
            </w:r>
          </w:p>
        </w:tc>
        <w:tc>
          <w:tcPr>
            <w:tcW w:w="2179" w:type="dxa"/>
            <w:shd w:val="clear" w:color="auto" w:fill="auto"/>
          </w:tcPr>
          <w:p w:rsidR="00735AE5" w:rsidRPr="00735AE5" w:rsidRDefault="00735AE5" w:rsidP="00735AE5">
            <w:pPr>
              <w:ind w:firstLine="0"/>
            </w:pPr>
            <w:r>
              <w:t>Johnson</w:t>
            </w:r>
          </w:p>
        </w:tc>
        <w:tc>
          <w:tcPr>
            <w:tcW w:w="2180" w:type="dxa"/>
            <w:shd w:val="clear" w:color="auto" w:fill="auto"/>
          </w:tcPr>
          <w:p w:rsidR="00735AE5" w:rsidRPr="00735AE5" w:rsidRDefault="00735AE5" w:rsidP="00735AE5">
            <w:pPr>
              <w:ind w:firstLine="0"/>
            </w:pPr>
            <w:r>
              <w:t>King</w:t>
            </w:r>
          </w:p>
        </w:tc>
      </w:tr>
      <w:tr w:rsidR="00735AE5" w:rsidRPr="00735AE5" w:rsidTr="00735AE5">
        <w:tc>
          <w:tcPr>
            <w:tcW w:w="2179" w:type="dxa"/>
            <w:shd w:val="clear" w:color="auto" w:fill="auto"/>
          </w:tcPr>
          <w:p w:rsidR="00735AE5" w:rsidRPr="00735AE5" w:rsidRDefault="00735AE5" w:rsidP="00735AE5">
            <w:pPr>
              <w:ind w:firstLine="0"/>
            </w:pPr>
            <w:r>
              <w:t>Knight</w:t>
            </w:r>
          </w:p>
        </w:tc>
        <w:tc>
          <w:tcPr>
            <w:tcW w:w="2179" w:type="dxa"/>
            <w:shd w:val="clear" w:color="auto" w:fill="auto"/>
          </w:tcPr>
          <w:p w:rsidR="00735AE5" w:rsidRPr="00735AE5" w:rsidRDefault="00735AE5" w:rsidP="00735AE5">
            <w:pPr>
              <w:ind w:firstLine="0"/>
            </w:pPr>
            <w:r>
              <w:t>Lowe</w:t>
            </w:r>
          </w:p>
        </w:tc>
        <w:tc>
          <w:tcPr>
            <w:tcW w:w="2180" w:type="dxa"/>
            <w:shd w:val="clear" w:color="auto" w:fill="auto"/>
          </w:tcPr>
          <w:p w:rsidR="00735AE5" w:rsidRPr="00735AE5" w:rsidRDefault="00735AE5" w:rsidP="00735AE5">
            <w:pPr>
              <w:ind w:firstLine="0"/>
            </w:pPr>
            <w:r>
              <w:t>Mack</w:t>
            </w:r>
          </w:p>
        </w:tc>
      </w:tr>
      <w:tr w:rsidR="00735AE5" w:rsidRPr="00735AE5" w:rsidTr="00735AE5">
        <w:tc>
          <w:tcPr>
            <w:tcW w:w="2179" w:type="dxa"/>
            <w:shd w:val="clear" w:color="auto" w:fill="auto"/>
          </w:tcPr>
          <w:p w:rsidR="00735AE5" w:rsidRPr="00735AE5" w:rsidRDefault="00735AE5" w:rsidP="00735AE5">
            <w:pPr>
              <w:ind w:firstLine="0"/>
            </w:pPr>
            <w:r>
              <w:t>McCravy</w:t>
            </w:r>
          </w:p>
        </w:tc>
        <w:tc>
          <w:tcPr>
            <w:tcW w:w="2179" w:type="dxa"/>
            <w:shd w:val="clear" w:color="auto" w:fill="auto"/>
          </w:tcPr>
          <w:p w:rsidR="00735AE5" w:rsidRPr="00735AE5" w:rsidRDefault="00735AE5" w:rsidP="00735AE5">
            <w:pPr>
              <w:ind w:firstLine="0"/>
            </w:pPr>
            <w:r>
              <w:t>McEachern</w:t>
            </w:r>
          </w:p>
        </w:tc>
        <w:tc>
          <w:tcPr>
            <w:tcW w:w="2180" w:type="dxa"/>
            <w:shd w:val="clear" w:color="auto" w:fill="auto"/>
          </w:tcPr>
          <w:p w:rsidR="00735AE5" w:rsidRPr="00735AE5" w:rsidRDefault="00735AE5" w:rsidP="00735AE5">
            <w:pPr>
              <w:ind w:firstLine="0"/>
            </w:pPr>
            <w:r>
              <w:t>McKnight</w:t>
            </w:r>
          </w:p>
        </w:tc>
      </w:tr>
      <w:tr w:rsidR="00735AE5" w:rsidRPr="00735AE5" w:rsidTr="00735AE5">
        <w:tc>
          <w:tcPr>
            <w:tcW w:w="2179" w:type="dxa"/>
            <w:shd w:val="clear" w:color="auto" w:fill="auto"/>
          </w:tcPr>
          <w:p w:rsidR="00735AE5" w:rsidRPr="00735AE5" w:rsidRDefault="00735AE5" w:rsidP="00735AE5">
            <w:pPr>
              <w:ind w:firstLine="0"/>
            </w:pPr>
            <w:r>
              <w:t>Mitchell</w:t>
            </w:r>
          </w:p>
        </w:tc>
        <w:tc>
          <w:tcPr>
            <w:tcW w:w="2179" w:type="dxa"/>
            <w:shd w:val="clear" w:color="auto" w:fill="auto"/>
          </w:tcPr>
          <w:p w:rsidR="00735AE5" w:rsidRPr="00735AE5" w:rsidRDefault="00735AE5" w:rsidP="00735AE5">
            <w:pPr>
              <w:ind w:firstLine="0"/>
            </w:pPr>
            <w:r>
              <w:t>D. C. Moss</w:t>
            </w:r>
          </w:p>
        </w:tc>
        <w:tc>
          <w:tcPr>
            <w:tcW w:w="2180" w:type="dxa"/>
            <w:shd w:val="clear" w:color="auto" w:fill="auto"/>
          </w:tcPr>
          <w:p w:rsidR="00735AE5" w:rsidRPr="00735AE5" w:rsidRDefault="00735AE5" w:rsidP="00735AE5">
            <w:pPr>
              <w:ind w:firstLine="0"/>
            </w:pPr>
            <w:r>
              <w:t>Murphy</w:t>
            </w:r>
          </w:p>
        </w:tc>
      </w:tr>
      <w:tr w:rsidR="00735AE5" w:rsidRPr="00735AE5" w:rsidTr="00735AE5">
        <w:tc>
          <w:tcPr>
            <w:tcW w:w="2179" w:type="dxa"/>
            <w:shd w:val="clear" w:color="auto" w:fill="auto"/>
          </w:tcPr>
          <w:p w:rsidR="00735AE5" w:rsidRPr="00735AE5" w:rsidRDefault="00735AE5" w:rsidP="00735AE5">
            <w:pPr>
              <w:ind w:firstLine="0"/>
            </w:pPr>
            <w:r>
              <w:t>Norrell</w:t>
            </w:r>
          </w:p>
        </w:tc>
        <w:tc>
          <w:tcPr>
            <w:tcW w:w="2179" w:type="dxa"/>
            <w:shd w:val="clear" w:color="auto" w:fill="auto"/>
          </w:tcPr>
          <w:p w:rsidR="00735AE5" w:rsidRPr="00735AE5" w:rsidRDefault="00735AE5" w:rsidP="00735AE5">
            <w:pPr>
              <w:ind w:firstLine="0"/>
            </w:pPr>
            <w:r>
              <w:t>Ott</w:t>
            </w:r>
          </w:p>
        </w:tc>
        <w:tc>
          <w:tcPr>
            <w:tcW w:w="2180" w:type="dxa"/>
            <w:shd w:val="clear" w:color="auto" w:fill="auto"/>
          </w:tcPr>
          <w:p w:rsidR="00735AE5" w:rsidRPr="00735AE5" w:rsidRDefault="00735AE5" w:rsidP="00735AE5">
            <w:pPr>
              <w:ind w:firstLine="0"/>
            </w:pPr>
            <w:r>
              <w:t>Parks</w:t>
            </w:r>
          </w:p>
        </w:tc>
      </w:tr>
      <w:tr w:rsidR="00735AE5" w:rsidRPr="00735AE5" w:rsidTr="00735AE5">
        <w:tc>
          <w:tcPr>
            <w:tcW w:w="2179" w:type="dxa"/>
            <w:shd w:val="clear" w:color="auto" w:fill="auto"/>
          </w:tcPr>
          <w:p w:rsidR="00735AE5" w:rsidRPr="00735AE5" w:rsidRDefault="00735AE5" w:rsidP="00735AE5">
            <w:pPr>
              <w:ind w:firstLine="0"/>
            </w:pPr>
            <w:r>
              <w:t>Pitts</w:t>
            </w:r>
          </w:p>
        </w:tc>
        <w:tc>
          <w:tcPr>
            <w:tcW w:w="2179" w:type="dxa"/>
            <w:shd w:val="clear" w:color="auto" w:fill="auto"/>
          </w:tcPr>
          <w:p w:rsidR="00735AE5" w:rsidRPr="00735AE5" w:rsidRDefault="00735AE5" w:rsidP="00735AE5">
            <w:pPr>
              <w:ind w:firstLine="0"/>
            </w:pPr>
            <w:r>
              <w:t>Pope</w:t>
            </w:r>
          </w:p>
        </w:tc>
        <w:tc>
          <w:tcPr>
            <w:tcW w:w="2180" w:type="dxa"/>
            <w:shd w:val="clear" w:color="auto" w:fill="auto"/>
          </w:tcPr>
          <w:p w:rsidR="00735AE5" w:rsidRPr="00735AE5" w:rsidRDefault="00735AE5" w:rsidP="00735AE5">
            <w:pPr>
              <w:ind w:firstLine="0"/>
            </w:pPr>
            <w:r>
              <w:t>Ridgeway</w:t>
            </w:r>
          </w:p>
        </w:tc>
      </w:tr>
      <w:tr w:rsidR="00735AE5" w:rsidRPr="00735AE5" w:rsidTr="00735AE5">
        <w:tc>
          <w:tcPr>
            <w:tcW w:w="2179" w:type="dxa"/>
            <w:shd w:val="clear" w:color="auto" w:fill="auto"/>
          </w:tcPr>
          <w:p w:rsidR="00735AE5" w:rsidRPr="00735AE5" w:rsidRDefault="00735AE5" w:rsidP="00735AE5">
            <w:pPr>
              <w:ind w:firstLine="0"/>
            </w:pPr>
            <w:r>
              <w:t>M. Rivers</w:t>
            </w:r>
          </w:p>
        </w:tc>
        <w:tc>
          <w:tcPr>
            <w:tcW w:w="2179" w:type="dxa"/>
            <w:shd w:val="clear" w:color="auto" w:fill="auto"/>
          </w:tcPr>
          <w:p w:rsidR="00735AE5" w:rsidRPr="00735AE5" w:rsidRDefault="00735AE5" w:rsidP="00735AE5">
            <w:pPr>
              <w:ind w:firstLine="0"/>
            </w:pPr>
            <w:r>
              <w:t>S. Rivers</w:t>
            </w:r>
          </w:p>
        </w:tc>
        <w:tc>
          <w:tcPr>
            <w:tcW w:w="2180" w:type="dxa"/>
            <w:shd w:val="clear" w:color="auto" w:fill="auto"/>
          </w:tcPr>
          <w:p w:rsidR="00735AE5" w:rsidRPr="00735AE5" w:rsidRDefault="00735AE5" w:rsidP="00735AE5">
            <w:pPr>
              <w:ind w:firstLine="0"/>
            </w:pPr>
            <w:r>
              <w:t>Robinson-Simpson</w:t>
            </w:r>
          </w:p>
        </w:tc>
      </w:tr>
      <w:tr w:rsidR="00735AE5" w:rsidRPr="00735AE5" w:rsidTr="00735AE5">
        <w:tc>
          <w:tcPr>
            <w:tcW w:w="2179" w:type="dxa"/>
            <w:shd w:val="clear" w:color="auto" w:fill="auto"/>
          </w:tcPr>
          <w:p w:rsidR="00735AE5" w:rsidRPr="00735AE5" w:rsidRDefault="00735AE5" w:rsidP="00735AE5">
            <w:pPr>
              <w:ind w:firstLine="0"/>
            </w:pPr>
            <w:r>
              <w:t>Rutherford</w:t>
            </w:r>
          </w:p>
        </w:tc>
        <w:tc>
          <w:tcPr>
            <w:tcW w:w="2179" w:type="dxa"/>
            <w:shd w:val="clear" w:color="auto" w:fill="auto"/>
          </w:tcPr>
          <w:p w:rsidR="00735AE5" w:rsidRPr="00735AE5" w:rsidRDefault="00735AE5" w:rsidP="00735AE5">
            <w:pPr>
              <w:ind w:firstLine="0"/>
            </w:pPr>
            <w:r>
              <w:t>J. E. Smith</w:t>
            </w:r>
          </w:p>
        </w:tc>
        <w:tc>
          <w:tcPr>
            <w:tcW w:w="2180" w:type="dxa"/>
            <w:shd w:val="clear" w:color="auto" w:fill="auto"/>
          </w:tcPr>
          <w:p w:rsidR="00735AE5" w:rsidRPr="00735AE5" w:rsidRDefault="00735AE5" w:rsidP="00735AE5">
            <w:pPr>
              <w:ind w:firstLine="0"/>
            </w:pPr>
            <w:r>
              <w:t>Sottile</w:t>
            </w:r>
          </w:p>
        </w:tc>
      </w:tr>
      <w:tr w:rsidR="00735AE5" w:rsidRPr="00735AE5" w:rsidTr="00735AE5">
        <w:tc>
          <w:tcPr>
            <w:tcW w:w="2179" w:type="dxa"/>
            <w:shd w:val="clear" w:color="auto" w:fill="auto"/>
          </w:tcPr>
          <w:p w:rsidR="00735AE5" w:rsidRPr="00735AE5" w:rsidRDefault="00735AE5" w:rsidP="00735AE5">
            <w:pPr>
              <w:ind w:firstLine="0"/>
            </w:pPr>
            <w:r>
              <w:t>Stavrinakis</w:t>
            </w:r>
          </w:p>
        </w:tc>
        <w:tc>
          <w:tcPr>
            <w:tcW w:w="2179" w:type="dxa"/>
            <w:shd w:val="clear" w:color="auto" w:fill="auto"/>
          </w:tcPr>
          <w:p w:rsidR="00735AE5" w:rsidRPr="00735AE5" w:rsidRDefault="00735AE5" w:rsidP="00735AE5">
            <w:pPr>
              <w:ind w:firstLine="0"/>
            </w:pPr>
            <w:r>
              <w:t>Taylor</w:t>
            </w:r>
          </w:p>
        </w:tc>
        <w:tc>
          <w:tcPr>
            <w:tcW w:w="2180" w:type="dxa"/>
            <w:shd w:val="clear" w:color="auto" w:fill="auto"/>
          </w:tcPr>
          <w:p w:rsidR="00735AE5" w:rsidRPr="00735AE5" w:rsidRDefault="00735AE5" w:rsidP="00735AE5">
            <w:pPr>
              <w:ind w:firstLine="0"/>
            </w:pPr>
            <w:r>
              <w:t>Thigpen</w:t>
            </w:r>
          </w:p>
        </w:tc>
      </w:tr>
      <w:tr w:rsidR="00735AE5" w:rsidRPr="00735AE5" w:rsidTr="00735AE5">
        <w:tc>
          <w:tcPr>
            <w:tcW w:w="2179" w:type="dxa"/>
            <w:shd w:val="clear" w:color="auto" w:fill="auto"/>
          </w:tcPr>
          <w:p w:rsidR="00735AE5" w:rsidRPr="00735AE5" w:rsidRDefault="00735AE5" w:rsidP="00735AE5">
            <w:pPr>
              <w:keepNext/>
              <w:ind w:firstLine="0"/>
            </w:pPr>
            <w:r>
              <w:t>Weeks</w:t>
            </w:r>
          </w:p>
        </w:tc>
        <w:tc>
          <w:tcPr>
            <w:tcW w:w="2179" w:type="dxa"/>
            <w:shd w:val="clear" w:color="auto" w:fill="auto"/>
          </w:tcPr>
          <w:p w:rsidR="00735AE5" w:rsidRPr="00735AE5" w:rsidRDefault="00735AE5" w:rsidP="00735AE5">
            <w:pPr>
              <w:keepNext/>
              <w:ind w:firstLine="0"/>
            </w:pPr>
            <w:r>
              <w:t>West</w:t>
            </w:r>
          </w:p>
        </w:tc>
        <w:tc>
          <w:tcPr>
            <w:tcW w:w="2180" w:type="dxa"/>
            <w:shd w:val="clear" w:color="auto" w:fill="auto"/>
          </w:tcPr>
          <w:p w:rsidR="00735AE5" w:rsidRPr="00735AE5" w:rsidRDefault="00735AE5" w:rsidP="00735AE5">
            <w:pPr>
              <w:keepNext/>
              <w:ind w:firstLine="0"/>
            </w:pPr>
            <w:r>
              <w:t>Wheeler</w:t>
            </w:r>
          </w:p>
        </w:tc>
      </w:tr>
      <w:tr w:rsidR="00735AE5" w:rsidRPr="00735AE5" w:rsidTr="00735AE5">
        <w:tc>
          <w:tcPr>
            <w:tcW w:w="2179" w:type="dxa"/>
            <w:shd w:val="clear" w:color="auto" w:fill="auto"/>
          </w:tcPr>
          <w:p w:rsidR="00735AE5" w:rsidRPr="00735AE5" w:rsidRDefault="00735AE5" w:rsidP="00735AE5">
            <w:pPr>
              <w:keepNext/>
              <w:ind w:firstLine="0"/>
            </w:pPr>
            <w:r>
              <w:t>Whipper</w:t>
            </w:r>
          </w:p>
        </w:tc>
        <w:tc>
          <w:tcPr>
            <w:tcW w:w="2179" w:type="dxa"/>
            <w:shd w:val="clear" w:color="auto" w:fill="auto"/>
          </w:tcPr>
          <w:p w:rsidR="00735AE5" w:rsidRPr="00735AE5" w:rsidRDefault="00735AE5" w:rsidP="00735AE5">
            <w:pPr>
              <w:keepNext/>
              <w:ind w:firstLine="0"/>
            </w:pPr>
            <w:r>
              <w:t>Williams</w:t>
            </w:r>
          </w:p>
        </w:tc>
        <w:tc>
          <w:tcPr>
            <w:tcW w:w="2180" w:type="dxa"/>
            <w:shd w:val="clear" w:color="auto" w:fill="auto"/>
          </w:tcPr>
          <w:p w:rsidR="00735AE5" w:rsidRPr="00735AE5" w:rsidRDefault="00735AE5" w:rsidP="00735AE5">
            <w:pPr>
              <w:keepNext/>
              <w:ind w:firstLine="0"/>
            </w:pPr>
            <w:r>
              <w:t>Yow</w:t>
            </w:r>
          </w:p>
        </w:tc>
      </w:tr>
    </w:tbl>
    <w:p w:rsidR="00735AE5" w:rsidRDefault="00735AE5" w:rsidP="00735AE5"/>
    <w:p w:rsidR="00735AE5" w:rsidRDefault="00735AE5" w:rsidP="00735AE5">
      <w:pPr>
        <w:jc w:val="center"/>
        <w:rPr>
          <w:b/>
        </w:rPr>
      </w:pPr>
      <w:r w:rsidRPr="00735AE5">
        <w:rPr>
          <w:b/>
        </w:rPr>
        <w:t>Total--66</w:t>
      </w:r>
    </w:p>
    <w:p w:rsidR="00735AE5" w:rsidRDefault="00735AE5" w:rsidP="00735AE5">
      <w:pPr>
        <w:jc w:val="center"/>
        <w:rPr>
          <w:b/>
        </w:rPr>
      </w:pPr>
    </w:p>
    <w:p w:rsidR="00735AE5" w:rsidRDefault="00735AE5" w:rsidP="00735AE5">
      <w:r>
        <w:t>So, the House refused to table the amendment.</w:t>
      </w:r>
    </w:p>
    <w:p w:rsidR="00735AE5" w:rsidRDefault="00735AE5" w:rsidP="00735AE5"/>
    <w:p w:rsidR="00735AE5" w:rsidRDefault="00735AE5" w:rsidP="00735AE5">
      <w:r>
        <w:t>Rep. TALLON spoke against the amendment.</w:t>
      </w:r>
    </w:p>
    <w:p w:rsidR="00735AE5" w:rsidRDefault="00735AE5" w:rsidP="00735AE5">
      <w:r>
        <w:t>Rep. SIMRILL spoke in favor of the amendment.</w:t>
      </w:r>
    </w:p>
    <w:p w:rsidR="00735AE5" w:rsidRDefault="00735AE5" w:rsidP="00735AE5">
      <w:r>
        <w:t>The amendment was then adopted.</w:t>
      </w:r>
    </w:p>
    <w:p w:rsidR="00735AE5" w:rsidRDefault="00735AE5" w:rsidP="00735AE5">
      <w:r>
        <w:t>The question then recurred to the adoption of the section.</w:t>
      </w:r>
    </w:p>
    <w:p w:rsidR="00735AE5" w:rsidRDefault="00735AE5" w:rsidP="00735AE5"/>
    <w:p w:rsidR="00735AE5" w:rsidRDefault="00735AE5" w:rsidP="00735AE5">
      <w:r>
        <w:t xml:space="preserve">The yeas and nays were taken resulting as follows: </w:t>
      </w:r>
    </w:p>
    <w:p w:rsidR="00735AE5" w:rsidRDefault="00735AE5" w:rsidP="00735AE5">
      <w:pPr>
        <w:jc w:val="center"/>
      </w:pPr>
      <w:r>
        <w:t xml:space="preserve"> </w:t>
      </w:r>
      <w:bookmarkStart w:id="84" w:name="vote_start286"/>
      <w:bookmarkEnd w:id="84"/>
      <w:r>
        <w:t>Yeas 91; Nays 0</w:t>
      </w:r>
    </w:p>
    <w:p w:rsidR="006C2D02" w:rsidRDefault="006C2D02" w:rsidP="00735AE5">
      <w:pPr>
        <w:jc w:val="center"/>
      </w:pPr>
    </w:p>
    <w:p w:rsidR="006C2D02"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Anderson</w:t>
            </w:r>
          </w:p>
        </w:tc>
      </w:tr>
      <w:tr w:rsidR="00735AE5" w:rsidRPr="00735AE5" w:rsidTr="00735AE5">
        <w:tc>
          <w:tcPr>
            <w:tcW w:w="2179" w:type="dxa"/>
            <w:shd w:val="clear" w:color="auto" w:fill="auto"/>
          </w:tcPr>
          <w:p w:rsidR="00735AE5" w:rsidRPr="00735AE5" w:rsidRDefault="00735AE5" w:rsidP="00735AE5">
            <w:pPr>
              <w:ind w:firstLine="0"/>
            </w:pPr>
            <w:r>
              <w:t>Anthony</w:t>
            </w:r>
          </w:p>
        </w:tc>
        <w:tc>
          <w:tcPr>
            <w:tcW w:w="2179" w:type="dxa"/>
            <w:shd w:val="clear" w:color="auto" w:fill="auto"/>
          </w:tcPr>
          <w:p w:rsidR="00735AE5" w:rsidRPr="00735AE5" w:rsidRDefault="00735AE5" w:rsidP="00735AE5">
            <w:pPr>
              <w:ind w:firstLine="0"/>
            </w:pPr>
            <w:r>
              <w:t>Arrington</w:t>
            </w:r>
          </w:p>
        </w:tc>
        <w:tc>
          <w:tcPr>
            <w:tcW w:w="2180" w:type="dxa"/>
            <w:shd w:val="clear" w:color="auto" w:fill="auto"/>
          </w:tcPr>
          <w:p w:rsidR="00735AE5" w:rsidRPr="00735AE5" w:rsidRDefault="00735AE5" w:rsidP="00735AE5">
            <w:pPr>
              <w:ind w:firstLine="0"/>
            </w:pPr>
            <w:r>
              <w:t>Atkinson</w:t>
            </w:r>
          </w:p>
        </w:tc>
      </w:tr>
      <w:tr w:rsidR="00735AE5" w:rsidRPr="00735AE5" w:rsidTr="00735AE5">
        <w:tc>
          <w:tcPr>
            <w:tcW w:w="2179" w:type="dxa"/>
            <w:shd w:val="clear" w:color="auto" w:fill="auto"/>
          </w:tcPr>
          <w:p w:rsidR="00735AE5" w:rsidRPr="00735AE5" w:rsidRDefault="00735AE5" w:rsidP="00735AE5">
            <w:pPr>
              <w:ind w:firstLine="0"/>
            </w:pPr>
            <w:r>
              <w:t>Atwater</w:t>
            </w:r>
          </w:p>
        </w:tc>
        <w:tc>
          <w:tcPr>
            <w:tcW w:w="2179" w:type="dxa"/>
            <w:shd w:val="clear" w:color="auto" w:fill="auto"/>
          </w:tcPr>
          <w:p w:rsidR="00735AE5" w:rsidRPr="00735AE5" w:rsidRDefault="00735AE5" w:rsidP="00735AE5">
            <w:pPr>
              <w:ind w:firstLine="0"/>
            </w:pPr>
            <w:r>
              <w:t>Bales</w:t>
            </w:r>
          </w:p>
        </w:tc>
        <w:tc>
          <w:tcPr>
            <w:tcW w:w="2180" w:type="dxa"/>
            <w:shd w:val="clear" w:color="auto" w:fill="auto"/>
          </w:tcPr>
          <w:p w:rsidR="00735AE5" w:rsidRPr="00735AE5" w:rsidRDefault="00735AE5" w:rsidP="00735AE5">
            <w:pPr>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Bennett</w:t>
            </w:r>
          </w:p>
        </w:tc>
        <w:tc>
          <w:tcPr>
            <w:tcW w:w="2179" w:type="dxa"/>
            <w:shd w:val="clear" w:color="auto" w:fill="auto"/>
          </w:tcPr>
          <w:p w:rsidR="00735AE5" w:rsidRPr="00735AE5" w:rsidRDefault="00735AE5" w:rsidP="00735AE5">
            <w:pPr>
              <w:ind w:firstLine="0"/>
            </w:pPr>
            <w:r>
              <w:t>Bernstein</w:t>
            </w:r>
          </w:p>
        </w:tc>
        <w:tc>
          <w:tcPr>
            <w:tcW w:w="2180" w:type="dxa"/>
            <w:shd w:val="clear" w:color="auto" w:fill="auto"/>
          </w:tcPr>
          <w:p w:rsidR="00735AE5" w:rsidRPr="00735AE5" w:rsidRDefault="00735AE5" w:rsidP="00735AE5">
            <w:pPr>
              <w:ind w:firstLine="0"/>
            </w:pPr>
            <w:r>
              <w:t>Blackwell</w:t>
            </w:r>
          </w:p>
        </w:tc>
      </w:tr>
      <w:tr w:rsidR="00735AE5" w:rsidRPr="00735AE5" w:rsidTr="00735AE5">
        <w:tc>
          <w:tcPr>
            <w:tcW w:w="2179" w:type="dxa"/>
            <w:shd w:val="clear" w:color="auto" w:fill="auto"/>
          </w:tcPr>
          <w:p w:rsidR="00735AE5" w:rsidRPr="00735AE5" w:rsidRDefault="00735AE5" w:rsidP="00735AE5">
            <w:pPr>
              <w:ind w:firstLine="0"/>
            </w:pPr>
            <w:r>
              <w:t>Bowers</w:t>
            </w:r>
          </w:p>
        </w:tc>
        <w:tc>
          <w:tcPr>
            <w:tcW w:w="2179" w:type="dxa"/>
            <w:shd w:val="clear" w:color="auto" w:fill="auto"/>
          </w:tcPr>
          <w:p w:rsidR="00735AE5" w:rsidRPr="00735AE5" w:rsidRDefault="00735AE5" w:rsidP="00735AE5">
            <w:pPr>
              <w:ind w:firstLine="0"/>
            </w:pPr>
            <w:r>
              <w:t>Bradley</w:t>
            </w:r>
          </w:p>
        </w:tc>
        <w:tc>
          <w:tcPr>
            <w:tcW w:w="2180" w:type="dxa"/>
            <w:shd w:val="clear" w:color="auto" w:fill="auto"/>
          </w:tcPr>
          <w:p w:rsidR="00735AE5" w:rsidRPr="00735AE5" w:rsidRDefault="00735AE5" w:rsidP="00735AE5">
            <w:pPr>
              <w:ind w:firstLine="0"/>
            </w:pPr>
            <w:r>
              <w:t>Brown</w:t>
            </w:r>
          </w:p>
        </w:tc>
      </w:tr>
      <w:tr w:rsidR="00735AE5" w:rsidRPr="00735AE5" w:rsidTr="00735AE5">
        <w:tc>
          <w:tcPr>
            <w:tcW w:w="2179" w:type="dxa"/>
            <w:shd w:val="clear" w:color="auto" w:fill="auto"/>
          </w:tcPr>
          <w:p w:rsidR="00735AE5" w:rsidRPr="00735AE5" w:rsidRDefault="00735AE5" w:rsidP="00735AE5">
            <w:pPr>
              <w:ind w:firstLine="0"/>
            </w:pPr>
            <w:r>
              <w:t>Burns</w:t>
            </w:r>
          </w:p>
        </w:tc>
        <w:tc>
          <w:tcPr>
            <w:tcW w:w="2179" w:type="dxa"/>
            <w:shd w:val="clear" w:color="auto" w:fill="auto"/>
          </w:tcPr>
          <w:p w:rsidR="00735AE5" w:rsidRPr="00735AE5" w:rsidRDefault="00735AE5" w:rsidP="00735AE5">
            <w:pPr>
              <w:ind w:firstLine="0"/>
            </w:pPr>
            <w:r>
              <w:t>Chumley</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Clyburn</w:t>
            </w:r>
          </w:p>
        </w:tc>
        <w:tc>
          <w:tcPr>
            <w:tcW w:w="2179" w:type="dxa"/>
            <w:shd w:val="clear" w:color="auto" w:fill="auto"/>
          </w:tcPr>
          <w:p w:rsidR="00735AE5" w:rsidRPr="00735AE5" w:rsidRDefault="00735AE5" w:rsidP="00735AE5">
            <w:pPr>
              <w:ind w:firstLine="0"/>
            </w:pPr>
            <w:r>
              <w:t>Cobb-Hunter</w:t>
            </w:r>
          </w:p>
        </w:tc>
        <w:tc>
          <w:tcPr>
            <w:tcW w:w="2180" w:type="dxa"/>
            <w:shd w:val="clear" w:color="auto" w:fill="auto"/>
          </w:tcPr>
          <w:p w:rsidR="00735AE5" w:rsidRPr="00735AE5" w:rsidRDefault="00735AE5" w:rsidP="00735AE5">
            <w:pPr>
              <w:ind w:firstLine="0"/>
            </w:pPr>
            <w:r>
              <w:t>Cogswell</w:t>
            </w:r>
          </w:p>
        </w:tc>
      </w:tr>
      <w:tr w:rsidR="00735AE5" w:rsidRPr="00735AE5" w:rsidTr="00735AE5">
        <w:tc>
          <w:tcPr>
            <w:tcW w:w="2179" w:type="dxa"/>
            <w:shd w:val="clear" w:color="auto" w:fill="auto"/>
          </w:tcPr>
          <w:p w:rsidR="00735AE5" w:rsidRPr="00735AE5" w:rsidRDefault="00735AE5" w:rsidP="00735AE5">
            <w:pPr>
              <w:ind w:firstLine="0"/>
            </w:pPr>
            <w:r>
              <w:t>Crawford</w:t>
            </w:r>
          </w:p>
        </w:tc>
        <w:tc>
          <w:tcPr>
            <w:tcW w:w="2179" w:type="dxa"/>
            <w:shd w:val="clear" w:color="auto" w:fill="auto"/>
          </w:tcPr>
          <w:p w:rsidR="00735AE5" w:rsidRPr="00735AE5" w:rsidRDefault="00735AE5" w:rsidP="00735AE5">
            <w:pPr>
              <w:ind w:firstLine="0"/>
            </w:pPr>
            <w:r>
              <w:t>Crosby</w:t>
            </w:r>
          </w:p>
        </w:tc>
        <w:tc>
          <w:tcPr>
            <w:tcW w:w="2180" w:type="dxa"/>
            <w:shd w:val="clear" w:color="auto" w:fill="auto"/>
          </w:tcPr>
          <w:p w:rsidR="00735AE5" w:rsidRPr="00735AE5" w:rsidRDefault="00735AE5" w:rsidP="00735AE5">
            <w:pPr>
              <w:ind w:firstLine="0"/>
            </w:pPr>
            <w:r>
              <w:t>Daning</w:t>
            </w:r>
          </w:p>
        </w:tc>
      </w:tr>
      <w:tr w:rsidR="00735AE5" w:rsidRPr="00735AE5" w:rsidTr="00735AE5">
        <w:tc>
          <w:tcPr>
            <w:tcW w:w="2179" w:type="dxa"/>
            <w:shd w:val="clear" w:color="auto" w:fill="auto"/>
          </w:tcPr>
          <w:p w:rsidR="00735AE5" w:rsidRPr="00735AE5" w:rsidRDefault="00735AE5" w:rsidP="00735AE5">
            <w:pPr>
              <w:ind w:firstLine="0"/>
            </w:pPr>
            <w:r>
              <w:t>Davis</w:t>
            </w:r>
          </w:p>
        </w:tc>
        <w:tc>
          <w:tcPr>
            <w:tcW w:w="2179" w:type="dxa"/>
            <w:shd w:val="clear" w:color="auto" w:fill="auto"/>
          </w:tcPr>
          <w:p w:rsidR="00735AE5" w:rsidRPr="00735AE5" w:rsidRDefault="00735AE5" w:rsidP="00735AE5">
            <w:pPr>
              <w:ind w:firstLine="0"/>
            </w:pPr>
            <w:r>
              <w:t>Dillard</w:t>
            </w:r>
          </w:p>
        </w:tc>
        <w:tc>
          <w:tcPr>
            <w:tcW w:w="2180" w:type="dxa"/>
            <w:shd w:val="clear" w:color="auto" w:fill="auto"/>
          </w:tcPr>
          <w:p w:rsidR="00735AE5" w:rsidRPr="00735AE5" w:rsidRDefault="00735AE5" w:rsidP="00735AE5">
            <w:pPr>
              <w:ind w:firstLine="0"/>
            </w:pPr>
            <w:r>
              <w:t>Douglas</w:t>
            </w:r>
          </w:p>
        </w:tc>
      </w:tr>
      <w:tr w:rsidR="00735AE5" w:rsidRPr="00735AE5" w:rsidTr="00735AE5">
        <w:tc>
          <w:tcPr>
            <w:tcW w:w="2179" w:type="dxa"/>
            <w:shd w:val="clear" w:color="auto" w:fill="auto"/>
          </w:tcPr>
          <w:p w:rsidR="00735AE5" w:rsidRPr="00735AE5" w:rsidRDefault="00735AE5" w:rsidP="00735AE5">
            <w:pPr>
              <w:ind w:firstLine="0"/>
            </w:pPr>
            <w:r>
              <w:t>Duckworth</w:t>
            </w:r>
          </w:p>
        </w:tc>
        <w:tc>
          <w:tcPr>
            <w:tcW w:w="2179" w:type="dxa"/>
            <w:shd w:val="clear" w:color="auto" w:fill="auto"/>
          </w:tcPr>
          <w:p w:rsidR="00735AE5" w:rsidRPr="00735AE5" w:rsidRDefault="00735AE5" w:rsidP="00735AE5">
            <w:pPr>
              <w:ind w:firstLine="0"/>
            </w:pPr>
            <w:r>
              <w:t>Erickson</w:t>
            </w:r>
          </w:p>
        </w:tc>
        <w:tc>
          <w:tcPr>
            <w:tcW w:w="2180" w:type="dxa"/>
            <w:shd w:val="clear" w:color="auto" w:fill="auto"/>
          </w:tcPr>
          <w:p w:rsidR="00735AE5" w:rsidRPr="00735AE5" w:rsidRDefault="00735AE5" w:rsidP="00735AE5">
            <w:pPr>
              <w:ind w:firstLine="0"/>
            </w:pPr>
            <w:r>
              <w:t>Felder</w:t>
            </w:r>
          </w:p>
        </w:tc>
      </w:tr>
      <w:tr w:rsidR="00735AE5" w:rsidRPr="00735AE5" w:rsidTr="00735AE5">
        <w:tc>
          <w:tcPr>
            <w:tcW w:w="2179" w:type="dxa"/>
            <w:shd w:val="clear" w:color="auto" w:fill="auto"/>
          </w:tcPr>
          <w:p w:rsidR="00735AE5" w:rsidRPr="00735AE5" w:rsidRDefault="00735AE5" w:rsidP="00735AE5">
            <w:pPr>
              <w:ind w:firstLine="0"/>
            </w:pPr>
            <w:r>
              <w:t>Finlay</w:t>
            </w:r>
          </w:p>
        </w:tc>
        <w:tc>
          <w:tcPr>
            <w:tcW w:w="2179" w:type="dxa"/>
            <w:shd w:val="clear" w:color="auto" w:fill="auto"/>
          </w:tcPr>
          <w:p w:rsidR="00735AE5" w:rsidRPr="00735AE5" w:rsidRDefault="00735AE5" w:rsidP="00735AE5">
            <w:pPr>
              <w:ind w:firstLine="0"/>
            </w:pPr>
            <w:r>
              <w:t>Forrest</w:t>
            </w:r>
          </w:p>
        </w:tc>
        <w:tc>
          <w:tcPr>
            <w:tcW w:w="2180" w:type="dxa"/>
            <w:shd w:val="clear" w:color="auto" w:fill="auto"/>
          </w:tcPr>
          <w:p w:rsidR="00735AE5" w:rsidRPr="00735AE5" w:rsidRDefault="00735AE5" w:rsidP="00735AE5">
            <w:pPr>
              <w:ind w:firstLine="0"/>
            </w:pPr>
            <w:r>
              <w:t>Forrester</w:t>
            </w:r>
          </w:p>
        </w:tc>
      </w:tr>
      <w:tr w:rsidR="00735AE5" w:rsidRPr="00735AE5" w:rsidTr="00735AE5">
        <w:tc>
          <w:tcPr>
            <w:tcW w:w="2179" w:type="dxa"/>
            <w:shd w:val="clear" w:color="auto" w:fill="auto"/>
          </w:tcPr>
          <w:p w:rsidR="00735AE5" w:rsidRPr="00735AE5" w:rsidRDefault="00735AE5" w:rsidP="00735AE5">
            <w:pPr>
              <w:ind w:firstLine="0"/>
            </w:pPr>
            <w:r>
              <w:t>Funderburk</w:t>
            </w:r>
          </w:p>
        </w:tc>
        <w:tc>
          <w:tcPr>
            <w:tcW w:w="2179" w:type="dxa"/>
            <w:shd w:val="clear" w:color="auto" w:fill="auto"/>
          </w:tcPr>
          <w:p w:rsidR="00735AE5" w:rsidRPr="00735AE5" w:rsidRDefault="00735AE5" w:rsidP="00735AE5">
            <w:pPr>
              <w:ind w:firstLine="0"/>
            </w:pPr>
            <w:r>
              <w:t>Gagnon</w:t>
            </w:r>
          </w:p>
        </w:tc>
        <w:tc>
          <w:tcPr>
            <w:tcW w:w="2180" w:type="dxa"/>
            <w:shd w:val="clear" w:color="auto" w:fill="auto"/>
          </w:tcPr>
          <w:p w:rsidR="00735AE5" w:rsidRPr="00735AE5" w:rsidRDefault="00735AE5" w:rsidP="00735AE5">
            <w:pPr>
              <w:ind w:firstLine="0"/>
            </w:pPr>
            <w:r>
              <w:t>Gilliard</w:t>
            </w:r>
          </w:p>
        </w:tc>
      </w:tr>
      <w:tr w:rsidR="00735AE5" w:rsidRPr="00735AE5" w:rsidTr="00735AE5">
        <w:tc>
          <w:tcPr>
            <w:tcW w:w="2179" w:type="dxa"/>
            <w:shd w:val="clear" w:color="auto" w:fill="auto"/>
          </w:tcPr>
          <w:p w:rsidR="00735AE5" w:rsidRPr="00735AE5" w:rsidRDefault="00735AE5" w:rsidP="00735AE5">
            <w:pPr>
              <w:ind w:firstLine="0"/>
            </w:pPr>
            <w:r>
              <w:t>Govan</w:t>
            </w:r>
          </w:p>
        </w:tc>
        <w:tc>
          <w:tcPr>
            <w:tcW w:w="2179" w:type="dxa"/>
            <w:shd w:val="clear" w:color="auto" w:fill="auto"/>
          </w:tcPr>
          <w:p w:rsidR="00735AE5" w:rsidRPr="00735AE5" w:rsidRDefault="00735AE5" w:rsidP="00735AE5">
            <w:pPr>
              <w:ind w:firstLine="0"/>
            </w:pPr>
            <w:r>
              <w:t>Hamilton</w:t>
            </w:r>
          </w:p>
        </w:tc>
        <w:tc>
          <w:tcPr>
            <w:tcW w:w="2180" w:type="dxa"/>
            <w:shd w:val="clear" w:color="auto" w:fill="auto"/>
          </w:tcPr>
          <w:p w:rsidR="00735AE5" w:rsidRPr="00735AE5" w:rsidRDefault="00735AE5" w:rsidP="00735AE5">
            <w:pPr>
              <w:ind w:firstLine="0"/>
            </w:pPr>
            <w:r>
              <w:t>Hardee</w:t>
            </w:r>
          </w:p>
        </w:tc>
      </w:tr>
      <w:tr w:rsidR="00735AE5" w:rsidRPr="00735AE5" w:rsidTr="00735AE5">
        <w:tc>
          <w:tcPr>
            <w:tcW w:w="2179" w:type="dxa"/>
            <w:shd w:val="clear" w:color="auto" w:fill="auto"/>
          </w:tcPr>
          <w:p w:rsidR="00735AE5" w:rsidRPr="00735AE5" w:rsidRDefault="00735AE5" w:rsidP="00735AE5">
            <w:pPr>
              <w:ind w:firstLine="0"/>
            </w:pPr>
            <w:r>
              <w:t>Hayes</w:t>
            </w:r>
          </w:p>
        </w:tc>
        <w:tc>
          <w:tcPr>
            <w:tcW w:w="2179" w:type="dxa"/>
            <w:shd w:val="clear" w:color="auto" w:fill="auto"/>
          </w:tcPr>
          <w:p w:rsidR="00735AE5" w:rsidRPr="00735AE5" w:rsidRDefault="00735AE5" w:rsidP="00735AE5">
            <w:pPr>
              <w:ind w:firstLine="0"/>
            </w:pPr>
            <w:r>
              <w:t>Henderson</w:t>
            </w:r>
          </w:p>
        </w:tc>
        <w:tc>
          <w:tcPr>
            <w:tcW w:w="2180" w:type="dxa"/>
            <w:shd w:val="clear" w:color="auto" w:fill="auto"/>
          </w:tcPr>
          <w:p w:rsidR="00735AE5" w:rsidRPr="00735AE5" w:rsidRDefault="00735AE5" w:rsidP="00735AE5">
            <w:pPr>
              <w:ind w:firstLine="0"/>
            </w:pPr>
            <w:r>
              <w:t>Henegan</w:t>
            </w:r>
          </w:p>
        </w:tc>
      </w:tr>
      <w:tr w:rsidR="00735AE5" w:rsidRPr="00735AE5" w:rsidTr="00735AE5">
        <w:tc>
          <w:tcPr>
            <w:tcW w:w="2179" w:type="dxa"/>
            <w:shd w:val="clear" w:color="auto" w:fill="auto"/>
          </w:tcPr>
          <w:p w:rsidR="00735AE5" w:rsidRPr="00735AE5" w:rsidRDefault="00735AE5" w:rsidP="00735AE5">
            <w:pPr>
              <w:ind w:firstLine="0"/>
            </w:pPr>
            <w:r>
              <w:t>Herbkersman</w:t>
            </w:r>
          </w:p>
        </w:tc>
        <w:tc>
          <w:tcPr>
            <w:tcW w:w="2179" w:type="dxa"/>
            <w:shd w:val="clear" w:color="auto" w:fill="auto"/>
          </w:tcPr>
          <w:p w:rsidR="00735AE5" w:rsidRPr="00735AE5" w:rsidRDefault="00735AE5" w:rsidP="00735AE5">
            <w:pPr>
              <w:ind w:firstLine="0"/>
            </w:pPr>
            <w:r>
              <w:t>Hewitt</w:t>
            </w:r>
          </w:p>
        </w:tc>
        <w:tc>
          <w:tcPr>
            <w:tcW w:w="2180" w:type="dxa"/>
            <w:shd w:val="clear" w:color="auto" w:fill="auto"/>
          </w:tcPr>
          <w:p w:rsidR="00735AE5" w:rsidRPr="00735AE5" w:rsidRDefault="00735AE5" w:rsidP="00735AE5">
            <w:pPr>
              <w:ind w:firstLine="0"/>
            </w:pPr>
            <w:r>
              <w:t>Hill</w:t>
            </w:r>
          </w:p>
        </w:tc>
      </w:tr>
      <w:tr w:rsidR="00735AE5" w:rsidRPr="00735AE5" w:rsidTr="00735AE5">
        <w:tc>
          <w:tcPr>
            <w:tcW w:w="2179" w:type="dxa"/>
            <w:shd w:val="clear" w:color="auto" w:fill="auto"/>
          </w:tcPr>
          <w:p w:rsidR="00735AE5" w:rsidRPr="00735AE5" w:rsidRDefault="00735AE5" w:rsidP="00735AE5">
            <w:pPr>
              <w:ind w:firstLine="0"/>
            </w:pPr>
            <w:r>
              <w:t>Hiott</w:t>
            </w:r>
          </w:p>
        </w:tc>
        <w:tc>
          <w:tcPr>
            <w:tcW w:w="2179" w:type="dxa"/>
            <w:shd w:val="clear" w:color="auto" w:fill="auto"/>
          </w:tcPr>
          <w:p w:rsidR="00735AE5" w:rsidRPr="00735AE5" w:rsidRDefault="00735AE5" w:rsidP="00735AE5">
            <w:pPr>
              <w:ind w:firstLine="0"/>
            </w:pPr>
            <w:r>
              <w:t>Hixon</w:t>
            </w:r>
          </w:p>
        </w:tc>
        <w:tc>
          <w:tcPr>
            <w:tcW w:w="2180" w:type="dxa"/>
            <w:shd w:val="clear" w:color="auto" w:fill="auto"/>
          </w:tcPr>
          <w:p w:rsidR="00735AE5" w:rsidRPr="00735AE5" w:rsidRDefault="00735AE5" w:rsidP="00735AE5">
            <w:pPr>
              <w:ind w:firstLine="0"/>
            </w:pPr>
            <w:r>
              <w:t>Hosey</w:t>
            </w:r>
          </w:p>
        </w:tc>
      </w:tr>
      <w:tr w:rsidR="00735AE5" w:rsidRPr="00735AE5" w:rsidTr="00735AE5">
        <w:tc>
          <w:tcPr>
            <w:tcW w:w="2179" w:type="dxa"/>
            <w:shd w:val="clear" w:color="auto" w:fill="auto"/>
          </w:tcPr>
          <w:p w:rsidR="00735AE5" w:rsidRPr="00735AE5" w:rsidRDefault="00735AE5" w:rsidP="00735AE5">
            <w:pPr>
              <w:ind w:firstLine="0"/>
            </w:pPr>
            <w:r>
              <w:t>Howard</w:t>
            </w:r>
          </w:p>
        </w:tc>
        <w:tc>
          <w:tcPr>
            <w:tcW w:w="2179" w:type="dxa"/>
            <w:shd w:val="clear" w:color="auto" w:fill="auto"/>
          </w:tcPr>
          <w:p w:rsidR="00735AE5" w:rsidRPr="00735AE5" w:rsidRDefault="00735AE5" w:rsidP="00735AE5">
            <w:pPr>
              <w:ind w:firstLine="0"/>
            </w:pPr>
            <w:r>
              <w:t>Huggins</w:t>
            </w:r>
          </w:p>
        </w:tc>
        <w:tc>
          <w:tcPr>
            <w:tcW w:w="2180" w:type="dxa"/>
            <w:shd w:val="clear" w:color="auto" w:fill="auto"/>
          </w:tcPr>
          <w:p w:rsidR="00735AE5" w:rsidRPr="00735AE5" w:rsidRDefault="00735AE5" w:rsidP="00735AE5">
            <w:pPr>
              <w:ind w:firstLine="0"/>
            </w:pPr>
            <w:r>
              <w:t>Jefferson</w:t>
            </w:r>
          </w:p>
        </w:tc>
      </w:tr>
      <w:tr w:rsidR="00735AE5" w:rsidRPr="00735AE5" w:rsidTr="00735AE5">
        <w:tc>
          <w:tcPr>
            <w:tcW w:w="2179" w:type="dxa"/>
            <w:shd w:val="clear" w:color="auto" w:fill="auto"/>
          </w:tcPr>
          <w:p w:rsidR="00735AE5" w:rsidRPr="00735AE5" w:rsidRDefault="00735AE5" w:rsidP="00735AE5">
            <w:pPr>
              <w:ind w:firstLine="0"/>
            </w:pPr>
            <w:r>
              <w:t>King</w:t>
            </w:r>
          </w:p>
        </w:tc>
        <w:tc>
          <w:tcPr>
            <w:tcW w:w="2179" w:type="dxa"/>
            <w:shd w:val="clear" w:color="auto" w:fill="auto"/>
          </w:tcPr>
          <w:p w:rsidR="00735AE5" w:rsidRPr="00735AE5" w:rsidRDefault="00735AE5" w:rsidP="00735AE5">
            <w:pPr>
              <w:ind w:firstLine="0"/>
            </w:pPr>
            <w:r>
              <w:t>Knight</w:t>
            </w:r>
          </w:p>
        </w:tc>
        <w:tc>
          <w:tcPr>
            <w:tcW w:w="2180" w:type="dxa"/>
            <w:shd w:val="clear" w:color="auto" w:fill="auto"/>
          </w:tcPr>
          <w:p w:rsidR="00735AE5" w:rsidRPr="00735AE5" w:rsidRDefault="00735AE5" w:rsidP="00735AE5">
            <w:pPr>
              <w:ind w:firstLine="0"/>
            </w:pPr>
            <w:r>
              <w:t>Loftis</w:t>
            </w:r>
          </w:p>
        </w:tc>
      </w:tr>
      <w:tr w:rsidR="00735AE5" w:rsidRPr="00735AE5" w:rsidTr="00735AE5">
        <w:tc>
          <w:tcPr>
            <w:tcW w:w="2179" w:type="dxa"/>
            <w:shd w:val="clear" w:color="auto" w:fill="auto"/>
          </w:tcPr>
          <w:p w:rsidR="00735AE5" w:rsidRPr="00735AE5" w:rsidRDefault="00735AE5" w:rsidP="00735AE5">
            <w:pPr>
              <w:ind w:firstLine="0"/>
            </w:pPr>
            <w:r>
              <w:t>Long</w:t>
            </w:r>
          </w:p>
        </w:tc>
        <w:tc>
          <w:tcPr>
            <w:tcW w:w="2179" w:type="dxa"/>
            <w:shd w:val="clear" w:color="auto" w:fill="auto"/>
          </w:tcPr>
          <w:p w:rsidR="00735AE5" w:rsidRPr="00735AE5" w:rsidRDefault="00735AE5" w:rsidP="00735AE5">
            <w:pPr>
              <w:ind w:firstLine="0"/>
            </w:pPr>
            <w:r>
              <w:t>Lowe</w:t>
            </w:r>
          </w:p>
        </w:tc>
        <w:tc>
          <w:tcPr>
            <w:tcW w:w="2180" w:type="dxa"/>
            <w:shd w:val="clear" w:color="auto" w:fill="auto"/>
          </w:tcPr>
          <w:p w:rsidR="00735AE5" w:rsidRPr="00735AE5" w:rsidRDefault="00735AE5" w:rsidP="00735AE5">
            <w:pPr>
              <w:ind w:firstLine="0"/>
            </w:pPr>
            <w:r>
              <w:t>Mack</w:t>
            </w:r>
          </w:p>
        </w:tc>
      </w:tr>
      <w:tr w:rsidR="00735AE5" w:rsidRPr="00735AE5" w:rsidTr="00735AE5">
        <w:tc>
          <w:tcPr>
            <w:tcW w:w="2179" w:type="dxa"/>
            <w:shd w:val="clear" w:color="auto" w:fill="auto"/>
          </w:tcPr>
          <w:p w:rsidR="00735AE5" w:rsidRPr="00735AE5" w:rsidRDefault="00735AE5" w:rsidP="00735AE5">
            <w:pPr>
              <w:ind w:firstLine="0"/>
            </w:pPr>
            <w:r>
              <w:t>Magnuson</w:t>
            </w:r>
          </w:p>
        </w:tc>
        <w:tc>
          <w:tcPr>
            <w:tcW w:w="2179" w:type="dxa"/>
            <w:shd w:val="clear" w:color="auto" w:fill="auto"/>
          </w:tcPr>
          <w:p w:rsidR="00735AE5" w:rsidRPr="00735AE5" w:rsidRDefault="00735AE5" w:rsidP="00735AE5">
            <w:pPr>
              <w:ind w:firstLine="0"/>
            </w:pPr>
            <w:r>
              <w:t>Martin</w:t>
            </w:r>
          </w:p>
        </w:tc>
        <w:tc>
          <w:tcPr>
            <w:tcW w:w="2180" w:type="dxa"/>
            <w:shd w:val="clear" w:color="auto" w:fill="auto"/>
          </w:tcPr>
          <w:p w:rsidR="00735AE5" w:rsidRPr="00735AE5" w:rsidRDefault="00735AE5" w:rsidP="00735AE5">
            <w:pPr>
              <w:ind w:firstLine="0"/>
            </w:pPr>
            <w:r>
              <w:t>McEachern</w:t>
            </w:r>
          </w:p>
        </w:tc>
      </w:tr>
      <w:tr w:rsidR="00735AE5" w:rsidRPr="00735AE5" w:rsidTr="00735AE5">
        <w:tc>
          <w:tcPr>
            <w:tcW w:w="2179" w:type="dxa"/>
            <w:shd w:val="clear" w:color="auto" w:fill="auto"/>
          </w:tcPr>
          <w:p w:rsidR="00735AE5" w:rsidRPr="00735AE5" w:rsidRDefault="00735AE5" w:rsidP="00735AE5">
            <w:pPr>
              <w:ind w:firstLine="0"/>
            </w:pPr>
            <w:r>
              <w:t>Mitchell</w:t>
            </w:r>
          </w:p>
        </w:tc>
        <w:tc>
          <w:tcPr>
            <w:tcW w:w="2179" w:type="dxa"/>
            <w:shd w:val="clear" w:color="auto" w:fill="auto"/>
          </w:tcPr>
          <w:p w:rsidR="00735AE5" w:rsidRPr="00735AE5" w:rsidRDefault="00735AE5" w:rsidP="00735AE5">
            <w:pPr>
              <w:ind w:firstLine="0"/>
            </w:pPr>
            <w:r>
              <w:t>D. C. Moss</w:t>
            </w:r>
          </w:p>
        </w:tc>
        <w:tc>
          <w:tcPr>
            <w:tcW w:w="2180" w:type="dxa"/>
            <w:shd w:val="clear" w:color="auto" w:fill="auto"/>
          </w:tcPr>
          <w:p w:rsidR="00735AE5" w:rsidRPr="00735AE5" w:rsidRDefault="00735AE5" w:rsidP="00735AE5">
            <w:pPr>
              <w:ind w:firstLine="0"/>
            </w:pPr>
            <w:r>
              <w:t>V. S. Moss</w:t>
            </w:r>
          </w:p>
        </w:tc>
      </w:tr>
      <w:tr w:rsidR="00735AE5" w:rsidRPr="00735AE5" w:rsidTr="00735AE5">
        <w:tc>
          <w:tcPr>
            <w:tcW w:w="2179" w:type="dxa"/>
            <w:shd w:val="clear" w:color="auto" w:fill="auto"/>
          </w:tcPr>
          <w:p w:rsidR="00735AE5" w:rsidRPr="00735AE5" w:rsidRDefault="00735AE5" w:rsidP="00735AE5">
            <w:pPr>
              <w:ind w:firstLine="0"/>
            </w:pPr>
            <w:r>
              <w:t>B. Newton</w:t>
            </w:r>
          </w:p>
        </w:tc>
        <w:tc>
          <w:tcPr>
            <w:tcW w:w="2179" w:type="dxa"/>
            <w:shd w:val="clear" w:color="auto" w:fill="auto"/>
          </w:tcPr>
          <w:p w:rsidR="00735AE5" w:rsidRPr="00735AE5" w:rsidRDefault="00735AE5" w:rsidP="00735AE5">
            <w:pPr>
              <w:ind w:firstLine="0"/>
            </w:pPr>
            <w:r>
              <w:t>Ott</w:t>
            </w:r>
          </w:p>
        </w:tc>
        <w:tc>
          <w:tcPr>
            <w:tcW w:w="2180" w:type="dxa"/>
            <w:shd w:val="clear" w:color="auto" w:fill="auto"/>
          </w:tcPr>
          <w:p w:rsidR="00735AE5" w:rsidRPr="00735AE5" w:rsidRDefault="00735AE5" w:rsidP="00735AE5">
            <w:pPr>
              <w:ind w:firstLine="0"/>
            </w:pPr>
            <w:r>
              <w:t>Parks</w:t>
            </w:r>
          </w:p>
        </w:tc>
      </w:tr>
      <w:tr w:rsidR="00735AE5" w:rsidRPr="00735AE5" w:rsidTr="00735AE5">
        <w:tc>
          <w:tcPr>
            <w:tcW w:w="2179" w:type="dxa"/>
            <w:shd w:val="clear" w:color="auto" w:fill="auto"/>
          </w:tcPr>
          <w:p w:rsidR="00735AE5" w:rsidRPr="00735AE5" w:rsidRDefault="00735AE5" w:rsidP="00735AE5">
            <w:pPr>
              <w:ind w:firstLine="0"/>
            </w:pPr>
            <w:r>
              <w:t>Pitts</w:t>
            </w:r>
          </w:p>
        </w:tc>
        <w:tc>
          <w:tcPr>
            <w:tcW w:w="2179" w:type="dxa"/>
            <w:shd w:val="clear" w:color="auto" w:fill="auto"/>
          </w:tcPr>
          <w:p w:rsidR="00735AE5" w:rsidRPr="00735AE5" w:rsidRDefault="00735AE5" w:rsidP="00735AE5">
            <w:pPr>
              <w:ind w:firstLine="0"/>
            </w:pPr>
            <w:r>
              <w:t>Putnam</w:t>
            </w:r>
          </w:p>
        </w:tc>
        <w:tc>
          <w:tcPr>
            <w:tcW w:w="2180" w:type="dxa"/>
            <w:shd w:val="clear" w:color="auto" w:fill="auto"/>
          </w:tcPr>
          <w:p w:rsidR="00735AE5" w:rsidRPr="00735AE5" w:rsidRDefault="00735AE5" w:rsidP="00735AE5">
            <w:pPr>
              <w:ind w:firstLine="0"/>
            </w:pPr>
            <w:r>
              <w:t>Ridgeway</w:t>
            </w:r>
          </w:p>
        </w:tc>
      </w:tr>
      <w:tr w:rsidR="00735AE5" w:rsidRPr="00735AE5" w:rsidTr="00735AE5">
        <w:tc>
          <w:tcPr>
            <w:tcW w:w="2179" w:type="dxa"/>
            <w:shd w:val="clear" w:color="auto" w:fill="auto"/>
          </w:tcPr>
          <w:p w:rsidR="00735AE5" w:rsidRPr="00735AE5" w:rsidRDefault="00735AE5" w:rsidP="00735AE5">
            <w:pPr>
              <w:ind w:firstLine="0"/>
            </w:pPr>
            <w:r>
              <w:t>M. Rivers</w:t>
            </w:r>
          </w:p>
        </w:tc>
        <w:tc>
          <w:tcPr>
            <w:tcW w:w="2179" w:type="dxa"/>
            <w:shd w:val="clear" w:color="auto" w:fill="auto"/>
          </w:tcPr>
          <w:p w:rsidR="00735AE5" w:rsidRPr="00735AE5" w:rsidRDefault="00735AE5" w:rsidP="00735AE5">
            <w:pPr>
              <w:ind w:firstLine="0"/>
            </w:pPr>
            <w:r>
              <w:t>S. Rivers</w:t>
            </w:r>
          </w:p>
        </w:tc>
        <w:tc>
          <w:tcPr>
            <w:tcW w:w="2180" w:type="dxa"/>
            <w:shd w:val="clear" w:color="auto" w:fill="auto"/>
          </w:tcPr>
          <w:p w:rsidR="00735AE5" w:rsidRPr="00735AE5" w:rsidRDefault="00735AE5" w:rsidP="00735AE5">
            <w:pPr>
              <w:ind w:firstLine="0"/>
            </w:pPr>
            <w:r>
              <w:t>Robinson-Simpson</w:t>
            </w:r>
          </w:p>
        </w:tc>
      </w:tr>
      <w:tr w:rsidR="00735AE5" w:rsidRPr="00735AE5" w:rsidTr="00735AE5">
        <w:tc>
          <w:tcPr>
            <w:tcW w:w="2179" w:type="dxa"/>
            <w:shd w:val="clear" w:color="auto" w:fill="auto"/>
          </w:tcPr>
          <w:p w:rsidR="00735AE5" w:rsidRPr="00735AE5" w:rsidRDefault="00735AE5" w:rsidP="00735AE5">
            <w:pPr>
              <w:ind w:firstLine="0"/>
            </w:pPr>
            <w:r>
              <w:t>Ryhal</w:t>
            </w:r>
          </w:p>
        </w:tc>
        <w:tc>
          <w:tcPr>
            <w:tcW w:w="2179" w:type="dxa"/>
            <w:shd w:val="clear" w:color="auto" w:fill="auto"/>
          </w:tcPr>
          <w:p w:rsidR="00735AE5" w:rsidRPr="00735AE5" w:rsidRDefault="00735AE5" w:rsidP="00735AE5">
            <w:pPr>
              <w:ind w:firstLine="0"/>
            </w:pPr>
            <w:r>
              <w:t>Sandifer</w:t>
            </w:r>
          </w:p>
        </w:tc>
        <w:tc>
          <w:tcPr>
            <w:tcW w:w="2180" w:type="dxa"/>
            <w:shd w:val="clear" w:color="auto" w:fill="auto"/>
          </w:tcPr>
          <w:p w:rsidR="00735AE5" w:rsidRPr="00735AE5" w:rsidRDefault="00735AE5" w:rsidP="00735AE5">
            <w:pPr>
              <w:ind w:firstLine="0"/>
            </w:pPr>
            <w:r>
              <w:t>Simrill</w:t>
            </w:r>
          </w:p>
        </w:tc>
      </w:tr>
      <w:tr w:rsidR="00735AE5" w:rsidRPr="00735AE5" w:rsidTr="00735AE5">
        <w:tc>
          <w:tcPr>
            <w:tcW w:w="2179" w:type="dxa"/>
            <w:shd w:val="clear" w:color="auto" w:fill="auto"/>
          </w:tcPr>
          <w:p w:rsidR="00735AE5" w:rsidRPr="00735AE5" w:rsidRDefault="00735AE5" w:rsidP="00735AE5">
            <w:pPr>
              <w:ind w:firstLine="0"/>
            </w:pPr>
            <w:r>
              <w:t>G. R. Smith</w:t>
            </w:r>
          </w:p>
        </w:tc>
        <w:tc>
          <w:tcPr>
            <w:tcW w:w="2179" w:type="dxa"/>
            <w:shd w:val="clear" w:color="auto" w:fill="auto"/>
          </w:tcPr>
          <w:p w:rsidR="00735AE5" w:rsidRPr="00735AE5" w:rsidRDefault="00735AE5" w:rsidP="00735AE5">
            <w:pPr>
              <w:ind w:firstLine="0"/>
            </w:pPr>
            <w:r>
              <w:t>Sottile</w:t>
            </w:r>
          </w:p>
        </w:tc>
        <w:tc>
          <w:tcPr>
            <w:tcW w:w="2180" w:type="dxa"/>
            <w:shd w:val="clear" w:color="auto" w:fill="auto"/>
          </w:tcPr>
          <w:p w:rsidR="00735AE5" w:rsidRPr="00735AE5" w:rsidRDefault="00735AE5" w:rsidP="00735AE5">
            <w:pPr>
              <w:ind w:firstLine="0"/>
            </w:pPr>
            <w:r>
              <w:t>Spires</w:t>
            </w:r>
          </w:p>
        </w:tc>
      </w:tr>
      <w:tr w:rsidR="00735AE5" w:rsidRPr="00735AE5" w:rsidTr="00735AE5">
        <w:tc>
          <w:tcPr>
            <w:tcW w:w="2179" w:type="dxa"/>
            <w:shd w:val="clear" w:color="auto" w:fill="auto"/>
          </w:tcPr>
          <w:p w:rsidR="00735AE5" w:rsidRPr="00735AE5" w:rsidRDefault="00735AE5" w:rsidP="00735AE5">
            <w:pPr>
              <w:ind w:firstLine="0"/>
            </w:pPr>
            <w:r>
              <w:t>Tallon</w:t>
            </w:r>
          </w:p>
        </w:tc>
        <w:tc>
          <w:tcPr>
            <w:tcW w:w="2179" w:type="dxa"/>
            <w:shd w:val="clear" w:color="auto" w:fill="auto"/>
          </w:tcPr>
          <w:p w:rsidR="00735AE5" w:rsidRPr="00735AE5" w:rsidRDefault="00735AE5" w:rsidP="00735AE5">
            <w:pPr>
              <w:ind w:firstLine="0"/>
            </w:pPr>
            <w:r>
              <w:t>Taylor</w:t>
            </w:r>
          </w:p>
        </w:tc>
        <w:tc>
          <w:tcPr>
            <w:tcW w:w="2180" w:type="dxa"/>
            <w:shd w:val="clear" w:color="auto" w:fill="auto"/>
          </w:tcPr>
          <w:p w:rsidR="00735AE5" w:rsidRPr="00735AE5" w:rsidRDefault="00735AE5" w:rsidP="00735AE5">
            <w:pPr>
              <w:ind w:firstLine="0"/>
            </w:pPr>
            <w:r>
              <w:t>Thayer</w:t>
            </w:r>
          </w:p>
        </w:tc>
      </w:tr>
      <w:tr w:rsidR="00735AE5" w:rsidRPr="00735AE5" w:rsidTr="00735AE5">
        <w:tc>
          <w:tcPr>
            <w:tcW w:w="2179" w:type="dxa"/>
            <w:shd w:val="clear" w:color="auto" w:fill="auto"/>
          </w:tcPr>
          <w:p w:rsidR="00735AE5" w:rsidRPr="00735AE5" w:rsidRDefault="00735AE5" w:rsidP="00735AE5">
            <w:pPr>
              <w:ind w:firstLine="0"/>
            </w:pPr>
            <w:r>
              <w:t>Thigpen</w:t>
            </w:r>
          </w:p>
        </w:tc>
        <w:tc>
          <w:tcPr>
            <w:tcW w:w="2179" w:type="dxa"/>
            <w:shd w:val="clear" w:color="auto" w:fill="auto"/>
          </w:tcPr>
          <w:p w:rsidR="00735AE5" w:rsidRPr="00735AE5" w:rsidRDefault="00735AE5" w:rsidP="00735AE5">
            <w:pPr>
              <w:ind w:firstLine="0"/>
            </w:pPr>
            <w:r>
              <w:t>Toole</w:t>
            </w:r>
          </w:p>
        </w:tc>
        <w:tc>
          <w:tcPr>
            <w:tcW w:w="2180" w:type="dxa"/>
            <w:shd w:val="clear" w:color="auto" w:fill="auto"/>
          </w:tcPr>
          <w:p w:rsidR="00735AE5" w:rsidRPr="00735AE5" w:rsidRDefault="00735AE5" w:rsidP="00735AE5">
            <w:pPr>
              <w:ind w:firstLine="0"/>
            </w:pPr>
            <w:r>
              <w:t>Weeks</w:t>
            </w:r>
          </w:p>
        </w:tc>
      </w:tr>
      <w:tr w:rsidR="00735AE5" w:rsidRPr="00735AE5" w:rsidTr="00735AE5">
        <w:tc>
          <w:tcPr>
            <w:tcW w:w="2179" w:type="dxa"/>
            <w:shd w:val="clear" w:color="auto" w:fill="auto"/>
          </w:tcPr>
          <w:p w:rsidR="00735AE5" w:rsidRPr="00735AE5" w:rsidRDefault="00735AE5" w:rsidP="00735AE5">
            <w:pPr>
              <w:ind w:firstLine="0"/>
            </w:pPr>
            <w:r>
              <w:t>West</w:t>
            </w:r>
          </w:p>
        </w:tc>
        <w:tc>
          <w:tcPr>
            <w:tcW w:w="2179" w:type="dxa"/>
            <w:shd w:val="clear" w:color="auto" w:fill="auto"/>
          </w:tcPr>
          <w:p w:rsidR="00735AE5" w:rsidRPr="00735AE5" w:rsidRDefault="00735AE5" w:rsidP="00735AE5">
            <w:pPr>
              <w:ind w:firstLine="0"/>
            </w:pPr>
            <w:r>
              <w:t>Wheeler</w:t>
            </w:r>
          </w:p>
        </w:tc>
        <w:tc>
          <w:tcPr>
            <w:tcW w:w="2180" w:type="dxa"/>
            <w:shd w:val="clear" w:color="auto" w:fill="auto"/>
          </w:tcPr>
          <w:p w:rsidR="00735AE5" w:rsidRPr="00735AE5" w:rsidRDefault="00735AE5" w:rsidP="00735AE5">
            <w:pPr>
              <w:ind w:firstLine="0"/>
            </w:pPr>
            <w:r>
              <w:t>White</w:t>
            </w:r>
          </w:p>
        </w:tc>
      </w:tr>
      <w:tr w:rsidR="00735AE5" w:rsidRPr="00735AE5" w:rsidTr="00735AE5">
        <w:tc>
          <w:tcPr>
            <w:tcW w:w="2179" w:type="dxa"/>
            <w:shd w:val="clear" w:color="auto" w:fill="auto"/>
          </w:tcPr>
          <w:p w:rsidR="00735AE5" w:rsidRPr="00735AE5" w:rsidRDefault="00735AE5" w:rsidP="00735AE5">
            <w:pPr>
              <w:keepNext/>
              <w:ind w:firstLine="0"/>
            </w:pPr>
            <w:r>
              <w:t>Whitmire</w:t>
            </w:r>
          </w:p>
        </w:tc>
        <w:tc>
          <w:tcPr>
            <w:tcW w:w="2179" w:type="dxa"/>
            <w:shd w:val="clear" w:color="auto" w:fill="auto"/>
          </w:tcPr>
          <w:p w:rsidR="00735AE5" w:rsidRPr="00735AE5" w:rsidRDefault="00735AE5" w:rsidP="00735AE5">
            <w:pPr>
              <w:keepNext/>
              <w:ind w:firstLine="0"/>
            </w:pPr>
            <w:r>
              <w:t>Williams</w:t>
            </w:r>
          </w:p>
        </w:tc>
        <w:tc>
          <w:tcPr>
            <w:tcW w:w="2180" w:type="dxa"/>
            <w:shd w:val="clear" w:color="auto" w:fill="auto"/>
          </w:tcPr>
          <w:p w:rsidR="00735AE5" w:rsidRPr="00735AE5" w:rsidRDefault="00735AE5" w:rsidP="00735AE5">
            <w:pPr>
              <w:keepNext/>
              <w:ind w:firstLine="0"/>
            </w:pPr>
            <w:r>
              <w:t>Willis</w:t>
            </w:r>
          </w:p>
        </w:tc>
      </w:tr>
      <w:tr w:rsidR="00735AE5" w:rsidRPr="00735AE5" w:rsidTr="00735AE5">
        <w:tc>
          <w:tcPr>
            <w:tcW w:w="2179" w:type="dxa"/>
            <w:shd w:val="clear" w:color="auto" w:fill="auto"/>
          </w:tcPr>
          <w:p w:rsidR="00735AE5" w:rsidRPr="00735AE5" w:rsidRDefault="00735AE5" w:rsidP="00735AE5">
            <w:pPr>
              <w:keepNext/>
              <w:ind w:firstLine="0"/>
            </w:pPr>
            <w:r>
              <w:t>Yow</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Total--91</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p w:rsidR="00735AE5" w:rsidRDefault="00735AE5" w:rsidP="00735AE5"/>
    <w:p w:rsidR="00735AE5" w:rsidRDefault="00735AE5" w:rsidP="00735AE5">
      <w:pPr>
        <w:jc w:val="center"/>
        <w:rPr>
          <w:b/>
        </w:rPr>
      </w:pPr>
      <w:r w:rsidRPr="00735AE5">
        <w:rPr>
          <w:b/>
        </w:rPr>
        <w:t>Total--0</w:t>
      </w:r>
    </w:p>
    <w:p w:rsidR="00735AE5" w:rsidRDefault="00735AE5" w:rsidP="00735AE5">
      <w:pPr>
        <w:jc w:val="center"/>
        <w:rPr>
          <w:b/>
        </w:rPr>
      </w:pPr>
    </w:p>
    <w:p w:rsidR="00735AE5" w:rsidRDefault="00735AE5" w:rsidP="00735AE5">
      <w:r>
        <w:t>Section 84, as amended, was adopted.</w:t>
      </w:r>
    </w:p>
    <w:p w:rsidR="00735AE5" w:rsidRDefault="00735AE5" w:rsidP="00735AE5"/>
    <w:p w:rsidR="00735AE5" w:rsidRDefault="00735AE5" w:rsidP="00735AE5">
      <w:pPr>
        <w:keepNext/>
        <w:jc w:val="center"/>
        <w:rPr>
          <w:b/>
        </w:rPr>
      </w:pPr>
      <w:r w:rsidRPr="00735AE5">
        <w:rPr>
          <w:b/>
        </w:rPr>
        <w:t>SECTION 93--AMENDED AND ADOPTED</w:t>
      </w:r>
    </w:p>
    <w:p w:rsidR="00735AE5" w:rsidRDefault="00735AE5" w:rsidP="00735AE5">
      <w:pPr>
        <w:jc w:val="center"/>
        <w:rPr>
          <w:b/>
        </w:rPr>
      </w:pPr>
    </w:p>
    <w:p w:rsidR="00735AE5" w:rsidRPr="00EC0E42" w:rsidRDefault="00735AE5" w:rsidP="00735AE5">
      <w:pPr>
        <w:widowControl w:val="0"/>
        <w:rPr>
          <w:snapToGrid w:val="0"/>
        </w:rPr>
      </w:pPr>
      <w:r w:rsidRPr="00EC0E42">
        <w:rPr>
          <w:snapToGrid w:val="0"/>
        </w:rPr>
        <w:t>Rep. WHITE proposed th</w:t>
      </w:r>
      <w:r w:rsidR="00595FF6">
        <w:rPr>
          <w:snapToGrid w:val="0"/>
        </w:rPr>
        <w:t xml:space="preserve">e following Amendment No. 38 </w:t>
      </w:r>
      <w:r w:rsidR="003E6B71">
        <w:rPr>
          <w:snapToGrid w:val="0"/>
        </w:rPr>
        <w:t>(</w:t>
      </w:r>
      <w:r w:rsidRPr="00EC0E42">
        <w:rPr>
          <w:snapToGrid w:val="0"/>
        </w:rPr>
        <w:t>h:\legwork\house\amend\h-wm\001\93.29 competitive.docx), which was adopted:</w:t>
      </w:r>
    </w:p>
    <w:p w:rsidR="00735AE5" w:rsidRPr="00EC0E42" w:rsidRDefault="00735AE5" w:rsidP="00735AE5">
      <w:pPr>
        <w:widowControl w:val="0"/>
        <w:rPr>
          <w:snapToGrid w:val="0"/>
        </w:rPr>
      </w:pPr>
      <w:r w:rsidRPr="00EC0E42">
        <w:rPr>
          <w:snapToGrid w:val="0"/>
        </w:rPr>
        <w:t>Amend the bill, as and if amended, Part IB, Section 93, DEPARTMENT OF ADMINISTRATION, page 424, paragraph 93.29 (Competitive Grants Review Committee), lines 22 - 36, and page 425, lines 1-7, by striking the proviso in its entirety.</w:t>
      </w:r>
    </w:p>
    <w:p w:rsidR="00735AE5" w:rsidRPr="00EC0E42" w:rsidRDefault="00735AE5" w:rsidP="00735AE5">
      <w:pPr>
        <w:widowControl w:val="0"/>
        <w:rPr>
          <w:snapToGrid w:val="0"/>
        </w:rPr>
      </w:pPr>
      <w:r w:rsidRPr="00EC0E42">
        <w:rPr>
          <w:snapToGrid w:val="0"/>
        </w:rPr>
        <w:t>Renumber sections to conform.</w:t>
      </w:r>
    </w:p>
    <w:p w:rsidR="00735AE5" w:rsidRDefault="00735AE5" w:rsidP="00735AE5">
      <w:pPr>
        <w:widowControl w:val="0"/>
      </w:pPr>
      <w:r w:rsidRPr="00EC0E42">
        <w:rPr>
          <w:snapToGrid w:val="0"/>
        </w:rPr>
        <w:t>Amend totals and titles to conform.</w:t>
      </w:r>
    </w:p>
    <w:p w:rsidR="00735AE5" w:rsidRDefault="00735AE5" w:rsidP="00735AE5">
      <w:pPr>
        <w:widowControl w:val="0"/>
      </w:pPr>
    </w:p>
    <w:p w:rsidR="00735AE5" w:rsidRDefault="00735AE5" w:rsidP="00735AE5">
      <w:r>
        <w:t>Rep. WHITE explained the amendment.</w:t>
      </w:r>
    </w:p>
    <w:p w:rsidR="00735AE5" w:rsidRDefault="00735AE5" w:rsidP="00735AE5">
      <w:r>
        <w:t>Rep. OTT spoke against the amendment.</w:t>
      </w:r>
    </w:p>
    <w:p w:rsidR="00735AE5" w:rsidRDefault="00735AE5" w:rsidP="00735AE5">
      <w:r>
        <w:t>The amendment was then adopted.</w:t>
      </w:r>
    </w:p>
    <w:p w:rsidR="00735AE5" w:rsidRDefault="00735AE5" w:rsidP="00735AE5">
      <w:r>
        <w:t>The question then recurred to the adoption of the section.</w:t>
      </w:r>
    </w:p>
    <w:p w:rsidR="00735AE5" w:rsidRDefault="00735AE5" w:rsidP="00735AE5"/>
    <w:p w:rsidR="00735AE5" w:rsidRDefault="00735AE5" w:rsidP="00735AE5">
      <w:r>
        <w:t xml:space="preserve">The yeas and nays were taken resulting as follows: </w:t>
      </w:r>
    </w:p>
    <w:p w:rsidR="00735AE5" w:rsidRDefault="00735AE5" w:rsidP="00735AE5">
      <w:pPr>
        <w:jc w:val="center"/>
      </w:pPr>
      <w:r>
        <w:t xml:space="preserve"> </w:t>
      </w:r>
      <w:bookmarkStart w:id="85" w:name="vote_start294"/>
      <w:bookmarkEnd w:id="85"/>
      <w:r>
        <w:t>Yeas 112; Nays 0</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Anderson</w:t>
            </w:r>
          </w:p>
        </w:tc>
      </w:tr>
      <w:tr w:rsidR="00735AE5" w:rsidRPr="00735AE5" w:rsidTr="00735AE5">
        <w:tc>
          <w:tcPr>
            <w:tcW w:w="2179" w:type="dxa"/>
            <w:shd w:val="clear" w:color="auto" w:fill="auto"/>
          </w:tcPr>
          <w:p w:rsidR="00735AE5" w:rsidRPr="00735AE5" w:rsidRDefault="00735AE5" w:rsidP="00735AE5">
            <w:pPr>
              <w:ind w:firstLine="0"/>
            </w:pPr>
            <w:r>
              <w:t>Anthony</w:t>
            </w:r>
          </w:p>
        </w:tc>
        <w:tc>
          <w:tcPr>
            <w:tcW w:w="2179" w:type="dxa"/>
            <w:shd w:val="clear" w:color="auto" w:fill="auto"/>
          </w:tcPr>
          <w:p w:rsidR="00735AE5" w:rsidRPr="00735AE5" w:rsidRDefault="00735AE5" w:rsidP="00735AE5">
            <w:pPr>
              <w:ind w:firstLine="0"/>
            </w:pPr>
            <w:r>
              <w:t>Arrington</w:t>
            </w:r>
          </w:p>
        </w:tc>
        <w:tc>
          <w:tcPr>
            <w:tcW w:w="2180" w:type="dxa"/>
            <w:shd w:val="clear" w:color="auto" w:fill="auto"/>
          </w:tcPr>
          <w:p w:rsidR="00735AE5" w:rsidRPr="00735AE5" w:rsidRDefault="00735AE5" w:rsidP="00735AE5">
            <w:pPr>
              <w:ind w:firstLine="0"/>
            </w:pPr>
            <w:r>
              <w:t>Atkinson</w:t>
            </w:r>
          </w:p>
        </w:tc>
      </w:tr>
      <w:tr w:rsidR="00735AE5" w:rsidRPr="00735AE5" w:rsidTr="00735AE5">
        <w:tc>
          <w:tcPr>
            <w:tcW w:w="2179" w:type="dxa"/>
            <w:shd w:val="clear" w:color="auto" w:fill="auto"/>
          </w:tcPr>
          <w:p w:rsidR="00735AE5" w:rsidRPr="00735AE5" w:rsidRDefault="00735AE5" w:rsidP="00735AE5">
            <w:pPr>
              <w:ind w:firstLine="0"/>
            </w:pPr>
            <w:r>
              <w:t>Atwater</w:t>
            </w:r>
          </w:p>
        </w:tc>
        <w:tc>
          <w:tcPr>
            <w:tcW w:w="2179" w:type="dxa"/>
            <w:shd w:val="clear" w:color="auto" w:fill="auto"/>
          </w:tcPr>
          <w:p w:rsidR="00735AE5" w:rsidRPr="00735AE5" w:rsidRDefault="00735AE5" w:rsidP="00735AE5">
            <w:pPr>
              <w:ind w:firstLine="0"/>
            </w:pPr>
            <w:r>
              <w:t>Bales</w:t>
            </w:r>
          </w:p>
        </w:tc>
        <w:tc>
          <w:tcPr>
            <w:tcW w:w="2180" w:type="dxa"/>
            <w:shd w:val="clear" w:color="auto" w:fill="auto"/>
          </w:tcPr>
          <w:p w:rsidR="00735AE5" w:rsidRPr="00735AE5" w:rsidRDefault="00735AE5" w:rsidP="00735AE5">
            <w:pPr>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Bamberg</w:t>
            </w:r>
          </w:p>
        </w:tc>
        <w:tc>
          <w:tcPr>
            <w:tcW w:w="2179" w:type="dxa"/>
            <w:shd w:val="clear" w:color="auto" w:fill="auto"/>
          </w:tcPr>
          <w:p w:rsidR="00735AE5" w:rsidRPr="00735AE5" w:rsidRDefault="00735AE5" w:rsidP="00735AE5">
            <w:pPr>
              <w:ind w:firstLine="0"/>
            </w:pPr>
            <w:r>
              <w:t>Bannister</w:t>
            </w:r>
          </w:p>
        </w:tc>
        <w:tc>
          <w:tcPr>
            <w:tcW w:w="2180" w:type="dxa"/>
            <w:shd w:val="clear" w:color="auto" w:fill="auto"/>
          </w:tcPr>
          <w:p w:rsidR="00735AE5" w:rsidRPr="00735AE5" w:rsidRDefault="00735AE5" w:rsidP="00735AE5">
            <w:pPr>
              <w:ind w:firstLine="0"/>
            </w:pPr>
            <w:r>
              <w:t>Bennett</w:t>
            </w:r>
          </w:p>
        </w:tc>
      </w:tr>
      <w:tr w:rsidR="00735AE5" w:rsidRPr="00735AE5" w:rsidTr="00735AE5">
        <w:tc>
          <w:tcPr>
            <w:tcW w:w="2179" w:type="dxa"/>
            <w:shd w:val="clear" w:color="auto" w:fill="auto"/>
          </w:tcPr>
          <w:p w:rsidR="00735AE5" w:rsidRPr="00735AE5" w:rsidRDefault="00735AE5" w:rsidP="00735AE5">
            <w:pPr>
              <w:ind w:firstLine="0"/>
            </w:pPr>
            <w:r>
              <w:t>Bernstein</w:t>
            </w:r>
          </w:p>
        </w:tc>
        <w:tc>
          <w:tcPr>
            <w:tcW w:w="2179" w:type="dxa"/>
            <w:shd w:val="clear" w:color="auto" w:fill="auto"/>
          </w:tcPr>
          <w:p w:rsidR="00735AE5" w:rsidRPr="00735AE5" w:rsidRDefault="00735AE5" w:rsidP="00735AE5">
            <w:pPr>
              <w:ind w:firstLine="0"/>
            </w:pPr>
            <w:r>
              <w:t>Blackwell</w:t>
            </w:r>
          </w:p>
        </w:tc>
        <w:tc>
          <w:tcPr>
            <w:tcW w:w="2180" w:type="dxa"/>
            <w:shd w:val="clear" w:color="auto" w:fill="auto"/>
          </w:tcPr>
          <w:p w:rsidR="00735AE5" w:rsidRPr="00735AE5" w:rsidRDefault="00735AE5" w:rsidP="00735AE5">
            <w:pPr>
              <w:ind w:firstLine="0"/>
            </w:pPr>
            <w:r>
              <w:t>Bowers</w:t>
            </w:r>
          </w:p>
        </w:tc>
      </w:tr>
      <w:tr w:rsidR="00735AE5" w:rsidRPr="00735AE5" w:rsidTr="00735AE5">
        <w:tc>
          <w:tcPr>
            <w:tcW w:w="2179" w:type="dxa"/>
            <w:shd w:val="clear" w:color="auto" w:fill="auto"/>
          </w:tcPr>
          <w:p w:rsidR="00735AE5" w:rsidRPr="00735AE5" w:rsidRDefault="00735AE5" w:rsidP="00735AE5">
            <w:pPr>
              <w:ind w:firstLine="0"/>
            </w:pPr>
            <w:r>
              <w:t>Bradley</w:t>
            </w:r>
          </w:p>
        </w:tc>
        <w:tc>
          <w:tcPr>
            <w:tcW w:w="2179" w:type="dxa"/>
            <w:shd w:val="clear" w:color="auto" w:fill="auto"/>
          </w:tcPr>
          <w:p w:rsidR="00735AE5" w:rsidRPr="00735AE5" w:rsidRDefault="00735AE5" w:rsidP="00735AE5">
            <w:pPr>
              <w:ind w:firstLine="0"/>
            </w:pPr>
            <w:r>
              <w:t>Brown</w:t>
            </w:r>
          </w:p>
        </w:tc>
        <w:tc>
          <w:tcPr>
            <w:tcW w:w="2180" w:type="dxa"/>
            <w:shd w:val="clear" w:color="auto" w:fill="auto"/>
          </w:tcPr>
          <w:p w:rsidR="00735AE5" w:rsidRPr="00735AE5" w:rsidRDefault="00735AE5" w:rsidP="00735AE5">
            <w:pPr>
              <w:ind w:firstLine="0"/>
            </w:pPr>
            <w:r>
              <w:t>Burns</w:t>
            </w:r>
          </w:p>
        </w:tc>
      </w:tr>
      <w:tr w:rsidR="00735AE5" w:rsidRPr="00735AE5" w:rsidTr="00735AE5">
        <w:tc>
          <w:tcPr>
            <w:tcW w:w="2179" w:type="dxa"/>
            <w:shd w:val="clear" w:color="auto" w:fill="auto"/>
          </w:tcPr>
          <w:p w:rsidR="00735AE5" w:rsidRPr="00735AE5" w:rsidRDefault="00735AE5" w:rsidP="00735AE5">
            <w:pPr>
              <w:ind w:firstLine="0"/>
            </w:pPr>
            <w:r>
              <w:t>Caskey</w:t>
            </w:r>
          </w:p>
        </w:tc>
        <w:tc>
          <w:tcPr>
            <w:tcW w:w="2179" w:type="dxa"/>
            <w:shd w:val="clear" w:color="auto" w:fill="auto"/>
          </w:tcPr>
          <w:p w:rsidR="00735AE5" w:rsidRPr="00735AE5" w:rsidRDefault="00735AE5" w:rsidP="00735AE5">
            <w:pPr>
              <w:ind w:firstLine="0"/>
            </w:pPr>
            <w:r>
              <w:t>Chumley</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Clemmons</w:t>
            </w:r>
          </w:p>
        </w:tc>
        <w:tc>
          <w:tcPr>
            <w:tcW w:w="2179" w:type="dxa"/>
            <w:shd w:val="clear" w:color="auto" w:fill="auto"/>
          </w:tcPr>
          <w:p w:rsidR="00735AE5" w:rsidRPr="00735AE5" w:rsidRDefault="00735AE5" w:rsidP="00735AE5">
            <w:pPr>
              <w:ind w:firstLine="0"/>
            </w:pPr>
            <w:r>
              <w:t>Clyburn</w:t>
            </w:r>
          </w:p>
        </w:tc>
        <w:tc>
          <w:tcPr>
            <w:tcW w:w="2180" w:type="dxa"/>
            <w:shd w:val="clear" w:color="auto" w:fill="auto"/>
          </w:tcPr>
          <w:p w:rsidR="00735AE5" w:rsidRPr="00735AE5" w:rsidRDefault="00735AE5" w:rsidP="00735AE5">
            <w:pPr>
              <w:ind w:firstLine="0"/>
            </w:pPr>
            <w:r>
              <w:t>Cobb-Hunter</w:t>
            </w:r>
          </w:p>
        </w:tc>
      </w:tr>
      <w:tr w:rsidR="00735AE5" w:rsidRPr="00735AE5" w:rsidTr="00735AE5">
        <w:tc>
          <w:tcPr>
            <w:tcW w:w="2179" w:type="dxa"/>
            <w:shd w:val="clear" w:color="auto" w:fill="auto"/>
          </w:tcPr>
          <w:p w:rsidR="00735AE5" w:rsidRPr="00735AE5" w:rsidRDefault="00735AE5" w:rsidP="00735AE5">
            <w:pPr>
              <w:ind w:firstLine="0"/>
            </w:pPr>
            <w:r>
              <w:t>Cogswell</w:t>
            </w:r>
          </w:p>
        </w:tc>
        <w:tc>
          <w:tcPr>
            <w:tcW w:w="2179" w:type="dxa"/>
            <w:shd w:val="clear" w:color="auto" w:fill="auto"/>
          </w:tcPr>
          <w:p w:rsidR="00735AE5" w:rsidRPr="00735AE5" w:rsidRDefault="00735AE5" w:rsidP="00735AE5">
            <w:pPr>
              <w:ind w:firstLine="0"/>
            </w:pPr>
            <w:r>
              <w:t>Cole</w:t>
            </w:r>
          </w:p>
        </w:tc>
        <w:tc>
          <w:tcPr>
            <w:tcW w:w="2180" w:type="dxa"/>
            <w:shd w:val="clear" w:color="auto" w:fill="auto"/>
          </w:tcPr>
          <w:p w:rsidR="00735AE5" w:rsidRPr="00735AE5" w:rsidRDefault="00735AE5" w:rsidP="00735AE5">
            <w:pPr>
              <w:ind w:firstLine="0"/>
            </w:pPr>
            <w:r>
              <w:t>Collins</w:t>
            </w:r>
          </w:p>
        </w:tc>
      </w:tr>
      <w:tr w:rsidR="00735AE5" w:rsidRPr="00735AE5" w:rsidTr="00735AE5">
        <w:tc>
          <w:tcPr>
            <w:tcW w:w="2179" w:type="dxa"/>
            <w:shd w:val="clear" w:color="auto" w:fill="auto"/>
          </w:tcPr>
          <w:p w:rsidR="00735AE5" w:rsidRPr="00735AE5" w:rsidRDefault="00735AE5" w:rsidP="00735AE5">
            <w:pPr>
              <w:ind w:firstLine="0"/>
            </w:pPr>
            <w:r>
              <w:t>Crawford</w:t>
            </w:r>
          </w:p>
        </w:tc>
        <w:tc>
          <w:tcPr>
            <w:tcW w:w="2179" w:type="dxa"/>
            <w:shd w:val="clear" w:color="auto" w:fill="auto"/>
          </w:tcPr>
          <w:p w:rsidR="00735AE5" w:rsidRPr="00735AE5" w:rsidRDefault="00735AE5" w:rsidP="00735AE5">
            <w:pPr>
              <w:ind w:firstLine="0"/>
            </w:pPr>
            <w:r>
              <w:t>Crosby</w:t>
            </w:r>
          </w:p>
        </w:tc>
        <w:tc>
          <w:tcPr>
            <w:tcW w:w="2180" w:type="dxa"/>
            <w:shd w:val="clear" w:color="auto" w:fill="auto"/>
          </w:tcPr>
          <w:p w:rsidR="00735AE5" w:rsidRPr="00735AE5" w:rsidRDefault="00735AE5" w:rsidP="00735AE5">
            <w:pPr>
              <w:ind w:firstLine="0"/>
            </w:pPr>
            <w:r>
              <w:t>Daning</w:t>
            </w:r>
          </w:p>
        </w:tc>
      </w:tr>
      <w:tr w:rsidR="00735AE5" w:rsidRPr="00735AE5" w:rsidTr="00735AE5">
        <w:tc>
          <w:tcPr>
            <w:tcW w:w="2179" w:type="dxa"/>
            <w:shd w:val="clear" w:color="auto" w:fill="auto"/>
          </w:tcPr>
          <w:p w:rsidR="00735AE5" w:rsidRPr="00735AE5" w:rsidRDefault="00735AE5" w:rsidP="00735AE5">
            <w:pPr>
              <w:ind w:firstLine="0"/>
            </w:pPr>
            <w:r>
              <w:t>Davis</w:t>
            </w:r>
          </w:p>
        </w:tc>
        <w:tc>
          <w:tcPr>
            <w:tcW w:w="2179" w:type="dxa"/>
            <w:shd w:val="clear" w:color="auto" w:fill="auto"/>
          </w:tcPr>
          <w:p w:rsidR="00735AE5" w:rsidRPr="00735AE5" w:rsidRDefault="00735AE5" w:rsidP="00735AE5">
            <w:pPr>
              <w:ind w:firstLine="0"/>
            </w:pPr>
            <w:r>
              <w:t>Delleney</w:t>
            </w:r>
          </w:p>
        </w:tc>
        <w:tc>
          <w:tcPr>
            <w:tcW w:w="2180" w:type="dxa"/>
            <w:shd w:val="clear" w:color="auto" w:fill="auto"/>
          </w:tcPr>
          <w:p w:rsidR="00735AE5" w:rsidRPr="00735AE5" w:rsidRDefault="00735AE5" w:rsidP="00735AE5">
            <w:pPr>
              <w:ind w:firstLine="0"/>
            </w:pPr>
            <w:r>
              <w:t>Dillard</w:t>
            </w:r>
          </w:p>
        </w:tc>
      </w:tr>
      <w:tr w:rsidR="00735AE5" w:rsidRPr="00735AE5" w:rsidTr="00735AE5">
        <w:tc>
          <w:tcPr>
            <w:tcW w:w="2179" w:type="dxa"/>
            <w:shd w:val="clear" w:color="auto" w:fill="auto"/>
          </w:tcPr>
          <w:p w:rsidR="00735AE5" w:rsidRPr="00735AE5" w:rsidRDefault="00735AE5" w:rsidP="00735AE5">
            <w:pPr>
              <w:ind w:firstLine="0"/>
            </w:pPr>
            <w:r>
              <w:t>Douglas</w:t>
            </w:r>
          </w:p>
        </w:tc>
        <w:tc>
          <w:tcPr>
            <w:tcW w:w="2179" w:type="dxa"/>
            <w:shd w:val="clear" w:color="auto" w:fill="auto"/>
          </w:tcPr>
          <w:p w:rsidR="00735AE5" w:rsidRPr="00735AE5" w:rsidRDefault="00735AE5" w:rsidP="00735AE5">
            <w:pPr>
              <w:ind w:firstLine="0"/>
            </w:pPr>
            <w:r>
              <w:t>Duckworth</w:t>
            </w:r>
          </w:p>
        </w:tc>
        <w:tc>
          <w:tcPr>
            <w:tcW w:w="2180" w:type="dxa"/>
            <w:shd w:val="clear" w:color="auto" w:fill="auto"/>
          </w:tcPr>
          <w:p w:rsidR="00735AE5" w:rsidRPr="00735AE5" w:rsidRDefault="00735AE5" w:rsidP="00735AE5">
            <w:pPr>
              <w:ind w:firstLine="0"/>
            </w:pPr>
            <w:r>
              <w:t>Elliott</w:t>
            </w:r>
          </w:p>
        </w:tc>
      </w:tr>
      <w:tr w:rsidR="00735AE5" w:rsidRPr="00735AE5" w:rsidTr="00735AE5">
        <w:tc>
          <w:tcPr>
            <w:tcW w:w="2179" w:type="dxa"/>
            <w:shd w:val="clear" w:color="auto" w:fill="auto"/>
          </w:tcPr>
          <w:p w:rsidR="00735AE5" w:rsidRPr="00735AE5" w:rsidRDefault="00735AE5" w:rsidP="00735AE5">
            <w:pPr>
              <w:ind w:firstLine="0"/>
            </w:pPr>
            <w:r>
              <w:t>Erickson</w:t>
            </w:r>
          </w:p>
        </w:tc>
        <w:tc>
          <w:tcPr>
            <w:tcW w:w="2179" w:type="dxa"/>
            <w:shd w:val="clear" w:color="auto" w:fill="auto"/>
          </w:tcPr>
          <w:p w:rsidR="00735AE5" w:rsidRPr="00735AE5" w:rsidRDefault="00735AE5" w:rsidP="00735AE5">
            <w:pPr>
              <w:ind w:firstLine="0"/>
            </w:pPr>
            <w:r>
              <w:t>Felder</w:t>
            </w:r>
          </w:p>
        </w:tc>
        <w:tc>
          <w:tcPr>
            <w:tcW w:w="2180" w:type="dxa"/>
            <w:shd w:val="clear" w:color="auto" w:fill="auto"/>
          </w:tcPr>
          <w:p w:rsidR="00735AE5" w:rsidRPr="00735AE5" w:rsidRDefault="00735AE5" w:rsidP="00735AE5">
            <w:pPr>
              <w:ind w:firstLine="0"/>
            </w:pPr>
            <w:r>
              <w:t>Finlay</w:t>
            </w:r>
          </w:p>
        </w:tc>
      </w:tr>
      <w:tr w:rsidR="00735AE5" w:rsidRPr="00735AE5" w:rsidTr="00735AE5">
        <w:tc>
          <w:tcPr>
            <w:tcW w:w="2179" w:type="dxa"/>
            <w:shd w:val="clear" w:color="auto" w:fill="auto"/>
          </w:tcPr>
          <w:p w:rsidR="00735AE5" w:rsidRPr="00735AE5" w:rsidRDefault="00735AE5" w:rsidP="00735AE5">
            <w:pPr>
              <w:ind w:firstLine="0"/>
            </w:pPr>
            <w:r>
              <w:t>Forrest</w:t>
            </w:r>
          </w:p>
        </w:tc>
        <w:tc>
          <w:tcPr>
            <w:tcW w:w="2179" w:type="dxa"/>
            <w:shd w:val="clear" w:color="auto" w:fill="auto"/>
          </w:tcPr>
          <w:p w:rsidR="00735AE5" w:rsidRPr="00735AE5" w:rsidRDefault="00735AE5" w:rsidP="00735AE5">
            <w:pPr>
              <w:ind w:firstLine="0"/>
            </w:pPr>
            <w:r>
              <w:t>Forrester</w:t>
            </w:r>
          </w:p>
        </w:tc>
        <w:tc>
          <w:tcPr>
            <w:tcW w:w="2180" w:type="dxa"/>
            <w:shd w:val="clear" w:color="auto" w:fill="auto"/>
          </w:tcPr>
          <w:p w:rsidR="00735AE5" w:rsidRPr="00735AE5" w:rsidRDefault="00735AE5" w:rsidP="00735AE5">
            <w:pPr>
              <w:ind w:firstLine="0"/>
            </w:pPr>
            <w:r>
              <w:t>Fry</w:t>
            </w:r>
          </w:p>
        </w:tc>
      </w:tr>
      <w:tr w:rsidR="00735AE5" w:rsidRPr="00735AE5" w:rsidTr="00735AE5">
        <w:tc>
          <w:tcPr>
            <w:tcW w:w="2179" w:type="dxa"/>
            <w:shd w:val="clear" w:color="auto" w:fill="auto"/>
          </w:tcPr>
          <w:p w:rsidR="00735AE5" w:rsidRPr="00735AE5" w:rsidRDefault="00735AE5" w:rsidP="00735AE5">
            <w:pPr>
              <w:ind w:firstLine="0"/>
            </w:pPr>
            <w:r>
              <w:t>Funderburk</w:t>
            </w:r>
          </w:p>
        </w:tc>
        <w:tc>
          <w:tcPr>
            <w:tcW w:w="2179" w:type="dxa"/>
            <w:shd w:val="clear" w:color="auto" w:fill="auto"/>
          </w:tcPr>
          <w:p w:rsidR="00735AE5" w:rsidRPr="00735AE5" w:rsidRDefault="00735AE5" w:rsidP="00735AE5">
            <w:pPr>
              <w:ind w:firstLine="0"/>
            </w:pPr>
            <w:r>
              <w:t>Gagnon</w:t>
            </w:r>
          </w:p>
        </w:tc>
        <w:tc>
          <w:tcPr>
            <w:tcW w:w="2180" w:type="dxa"/>
            <w:shd w:val="clear" w:color="auto" w:fill="auto"/>
          </w:tcPr>
          <w:p w:rsidR="00735AE5" w:rsidRPr="00735AE5" w:rsidRDefault="00735AE5" w:rsidP="00735AE5">
            <w:pPr>
              <w:ind w:firstLine="0"/>
            </w:pPr>
            <w:r>
              <w:t>Gilliard</w:t>
            </w:r>
          </w:p>
        </w:tc>
      </w:tr>
      <w:tr w:rsidR="00735AE5" w:rsidRPr="00735AE5" w:rsidTr="00735AE5">
        <w:tc>
          <w:tcPr>
            <w:tcW w:w="2179" w:type="dxa"/>
            <w:shd w:val="clear" w:color="auto" w:fill="auto"/>
          </w:tcPr>
          <w:p w:rsidR="00735AE5" w:rsidRPr="00735AE5" w:rsidRDefault="00735AE5" w:rsidP="00735AE5">
            <w:pPr>
              <w:ind w:firstLine="0"/>
            </w:pPr>
            <w:r>
              <w:t>Govan</w:t>
            </w:r>
          </w:p>
        </w:tc>
        <w:tc>
          <w:tcPr>
            <w:tcW w:w="2179" w:type="dxa"/>
            <w:shd w:val="clear" w:color="auto" w:fill="auto"/>
          </w:tcPr>
          <w:p w:rsidR="00735AE5" w:rsidRPr="00735AE5" w:rsidRDefault="00735AE5" w:rsidP="00735AE5">
            <w:pPr>
              <w:ind w:firstLine="0"/>
            </w:pPr>
            <w:r>
              <w:t>Hamilton</w:t>
            </w:r>
          </w:p>
        </w:tc>
        <w:tc>
          <w:tcPr>
            <w:tcW w:w="2180" w:type="dxa"/>
            <w:shd w:val="clear" w:color="auto" w:fill="auto"/>
          </w:tcPr>
          <w:p w:rsidR="00735AE5" w:rsidRPr="00735AE5" w:rsidRDefault="00735AE5" w:rsidP="00735AE5">
            <w:pPr>
              <w:ind w:firstLine="0"/>
            </w:pPr>
            <w:r>
              <w:t>Hardee</w:t>
            </w:r>
          </w:p>
        </w:tc>
      </w:tr>
      <w:tr w:rsidR="00735AE5" w:rsidRPr="00735AE5" w:rsidTr="00735AE5">
        <w:tc>
          <w:tcPr>
            <w:tcW w:w="2179" w:type="dxa"/>
            <w:shd w:val="clear" w:color="auto" w:fill="auto"/>
          </w:tcPr>
          <w:p w:rsidR="00735AE5" w:rsidRPr="00735AE5" w:rsidRDefault="00735AE5" w:rsidP="00735AE5">
            <w:pPr>
              <w:ind w:firstLine="0"/>
            </w:pPr>
            <w:r>
              <w:t>Hayes</w:t>
            </w:r>
          </w:p>
        </w:tc>
        <w:tc>
          <w:tcPr>
            <w:tcW w:w="2179" w:type="dxa"/>
            <w:shd w:val="clear" w:color="auto" w:fill="auto"/>
          </w:tcPr>
          <w:p w:rsidR="00735AE5" w:rsidRPr="00735AE5" w:rsidRDefault="00735AE5" w:rsidP="00735AE5">
            <w:pPr>
              <w:ind w:firstLine="0"/>
            </w:pPr>
            <w:r>
              <w:t>Henderson</w:t>
            </w:r>
          </w:p>
        </w:tc>
        <w:tc>
          <w:tcPr>
            <w:tcW w:w="2180" w:type="dxa"/>
            <w:shd w:val="clear" w:color="auto" w:fill="auto"/>
          </w:tcPr>
          <w:p w:rsidR="00735AE5" w:rsidRPr="00735AE5" w:rsidRDefault="00735AE5" w:rsidP="00735AE5">
            <w:pPr>
              <w:ind w:firstLine="0"/>
            </w:pPr>
            <w:r>
              <w:t>Henegan</w:t>
            </w:r>
          </w:p>
        </w:tc>
      </w:tr>
      <w:tr w:rsidR="00735AE5" w:rsidRPr="00735AE5" w:rsidTr="00735AE5">
        <w:tc>
          <w:tcPr>
            <w:tcW w:w="2179" w:type="dxa"/>
            <w:shd w:val="clear" w:color="auto" w:fill="auto"/>
          </w:tcPr>
          <w:p w:rsidR="00735AE5" w:rsidRPr="00735AE5" w:rsidRDefault="00735AE5" w:rsidP="00735AE5">
            <w:pPr>
              <w:ind w:firstLine="0"/>
            </w:pPr>
            <w:r>
              <w:t>Herbkersman</w:t>
            </w:r>
          </w:p>
        </w:tc>
        <w:tc>
          <w:tcPr>
            <w:tcW w:w="2179" w:type="dxa"/>
            <w:shd w:val="clear" w:color="auto" w:fill="auto"/>
          </w:tcPr>
          <w:p w:rsidR="00735AE5" w:rsidRPr="00735AE5" w:rsidRDefault="00735AE5" w:rsidP="00735AE5">
            <w:pPr>
              <w:ind w:firstLine="0"/>
            </w:pPr>
            <w:r>
              <w:t>Hewitt</w:t>
            </w:r>
          </w:p>
        </w:tc>
        <w:tc>
          <w:tcPr>
            <w:tcW w:w="2180" w:type="dxa"/>
            <w:shd w:val="clear" w:color="auto" w:fill="auto"/>
          </w:tcPr>
          <w:p w:rsidR="00735AE5" w:rsidRPr="00735AE5" w:rsidRDefault="00735AE5" w:rsidP="00735AE5">
            <w:pPr>
              <w:ind w:firstLine="0"/>
            </w:pPr>
            <w:r>
              <w:t>Hill</w:t>
            </w:r>
          </w:p>
        </w:tc>
      </w:tr>
      <w:tr w:rsidR="00735AE5" w:rsidRPr="00735AE5" w:rsidTr="00735AE5">
        <w:tc>
          <w:tcPr>
            <w:tcW w:w="2179" w:type="dxa"/>
            <w:shd w:val="clear" w:color="auto" w:fill="auto"/>
          </w:tcPr>
          <w:p w:rsidR="00735AE5" w:rsidRPr="00735AE5" w:rsidRDefault="00735AE5" w:rsidP="00735AE5">
            <w:pPr>
              <w:ind w:firstLine="0"/>
            </w:pPr>
            <w:r>
              <w:t>Hiott</w:t>
            </w:r>
          </w:p>
        </w:tc>
        <w:tc>
          <w:tcPr>
            <w:tcW w:w="2179" w:type="dxa"/>
            <w:shd w:val="clear" w:color="auto" w:fill="auto"/>
          </w:tcPr>
          <w:p w:rsidR="00735AE5" w:rsidRPr="00735AE5" w:rsidRDefault="00735AE5" w:rsidP="00735AE5">
            <w:pPr>
              <w:ind w:firstLine="0"/>
            </w:pPr>
            <w:r>
              <w:t>Hixon</w:t>
            </w:r>
          </w:p>
        </w:tc>
        <w:tc>
          <w:tcPr>
            <w:tcW w:w="2180" w:type="dxa"/>
            <w:shd w:val="clear" w:color="auto" w:fill="auto"/>
          </w:tcPr>
          <w:p w:rsidR="00735AE5" w:rsidRPr="00735AE5" w:rsidRDefault="00735AE5" w:rsidP="00735AE5">
            <w:pPr>
              <w:ind w:firstLine="0"/>
            </w:pPr>
            <w:r>
              <w:t>Hosey</w:t>
            </w:r>
          </w:p>
        </w:tc>
      </w:tr>
      <w:tr w:rsidR="00735AE5" w:rsidRPr="00735AE5" w:rsidTr="00735AE5">
        <w:tc>
          <w:tcPr>
            <w:tcW w:w="2179" w:type="dxa"/>
            <w:shd w:val="clear" w:color="auto" w:fill="auto"/>
          </w:tcPr>
          <w:p w:rsidR="00735AE5" w:rsidRPr="00735AE5" w:rsidRDefault="00735AE5" w:rsidP="00735AE5">
            <w:pPr>
              <w:ind w:firstLine="0"/>
            </w:pPr>
            <w:r>
              <w:t>Huggins</w:t>
            </w:r>
          </w:p>
        </w:tc>
        <w:tc>
          <w:tcPr>
            <w:tcW w:w="2179" w:type="dxa"/>
            <w:shd w:val="clear" w:color="auto" w:fill="auto"/>
          </w:tcPr>
          <w:p w:rsidR="00735AE5" w:rsidRPr="00735AE5" w:rsidRDefault="00735AE5" w:rsidP="00735AE5">
            <w:pPr>
              <w:ind w:firstLine="0"/>
            </w:pPr>
            <w:r>
              <w:t>Jefferson</w:t>
            </w:r>
          </w:p>
        </w:tc>
        <w:tc>
          <w:tcPr>
            <w:tcW w:w="2180" w:type="dxa"/>
            <w:shd w:val="clear" w:color="auto" w:fill="auto"/>
          </w:tcPr>
          <w:p w:rsidR="00735AE5" w:rsidRPr="00735AE5" w:rsidRDefault="00735AE5" w:rsidP="00735AE5">
            <w:pPr>
              <w:ind w:firstLine="0"/>
            </w:pPr>
            <w:r>
              <w:t>Johnson</w:t>
            </w:r>
          </w:p>
        </w:tc>
      </w:tr>
      <w:tr w:rsidR="00735AE5" w:rsidRPr="00735AE5" w:rsidTr="00735AE5">
        <w:tc>
          <w:tcPr>
            <w:tcW w:w="2179" w:type="dxa"/>
            <w:shd w:val="clear" w:color="auto" w:fill="auto"/>
          </w:tcPr>
          <w:p w:rsidR="00735AE5" w:rsidRPr="00735AE5" w:rsidRDefault="00735AE5" w:rsidP="00735AE5">
            <w:pPr>
              <w:ind w:firstLine="0"/>
            </w:pPr>
            <w:r>
              <w:t>Jordan</w:t>
            </w:r>
          </w:p>
        </w:tc>
        <w:tc>
          <w:tcPr>
            <w:tcW w:w="2179" w:type="dxa"/>
            <w:shd w:val="clear" w:color="auto" w:fill="auto"/>
          </w:tcPr>
          <w:p w:rsidR="00735AE5" w:rsidRPr="00735AE5" w:rsidRDefault="00735AE5" w:rsidP="00735AE5">
            <w:pPr>
              <w:ind w:firstLine="0"/>
            </w:pPr>
            <w:r>
              <w:t>Knight</w:t>
            </w:r>
          </w:p>
        </w:tc>
        <w:tc>
          <w:tcPr>
            <w:tcW w:w="2180" w:type="dxa"/>
            <w:shd w:val="clear" w:color="auto" w:fill="auto"/>
          </w:tcPr>
          <w:p w:rsidR="00735AE5" w:rsidRPr="00735AE5" w:rsidRDefault="00735AE5" w:rsidP="00735AE5">
            <w:pPr>
              <w:ind w:firstLine="0"/>
            </w:pPr>
            <w:r>
              <w:t>Loftis</w:t>
            </w:r>
          </w:p>
        </w:tc>
      </w:tr>
      <w:tr w:rsidR="00735AE5" w:rsidRPr="00735AE5" w:rsidTr="00735AE5">
        <w:tc>
          <w:tcPr>
            <w:tcW w:w="2179" w:type="dxa"/>
            <w:shd w:val="clear" w:color="auto" w:fill="auto"/>
          </w:tcPr>
          <w:p w:rsidR="00735AE5" w:rsidRPr="00735AE5" w:rsidRDefault="00735AE5" w:rsidP="00735AE5">
            <w:pPr>
              <w:ind w:firstLine="0"/>
            </w:pPr>
            <w:r>
              <w:t>Long</w:t>
            </w:r>
          </w:p>
        </w:tc>
        <w:tc>
          <w:tcPr>
            <w:tcW w:w="2179" w:type="dxa"/>
            <w:shd w:val="clear" w:color="auto" w:fill="auto"/>
          </w:tcPr>
          <w:p w:rsidR="00735AE5" w:rsidRPr="00735AE5" w:rsidRDefault="00735AE5" w:rsidP="00735AE5">
            <w:pPr>
              <w:ind w:firstLine="0"/>
            </w:pPr>
            <w:r>
              <w:t>Lowe</w:t>
            </w:r>
          </w:p>
        </w:tc>
        <w:tc>
          <w:tcPr>
            <w:tcW w:w="2180" w:type="dxa"/>
            <w:shd w:val="clear" w:color="auto" w:fill="auto"/>
          </w:tcPr>
          <w:p w:rsidR="00735AE5" w:rsidRPr="00735AE5" w:rsidRDefault="00735AE5" w:rsidP="00735AE5">
            <w:pPr>
              <w:ind w:firstLine="0"/>
            </w:pPr>
            <w:r>
              <w:t>Lucas</w:t>
            </w:r>
          </w:p>
        </w:tc>
      </w:tr>
      <w:tr w:rsidR="00735AE5" w:rsidRPr="00735AE5" w:rsidTr="00735AE5">
        <w:tc>
          <w:tcPr>
            <w:tcW w:w="2179" w:type="dxa"/>
            <w:shd w:val="clear" w:color="auto" w:fill="auto"/>
          </w:tcPr>
          <w:p w:rsidR="00735AE5" w:rsidRPr="00735AE5" w:rsidRDefault="00735AE5" w:rsidP="00735AE5">
            <w:pPr>
              <w:ind w:firstLine="0"/>
            </w:pPr>
            <w:r>
              <w:t>Mack</w:t>
            </w:r>
          </w:p>
        </w:tc>
        <w:tc>
          <w:tcPr>
            <w:tcW w:w="2179" w:type="dxa"/>
            <w:shd w:val="clear" w:color="auto" w:fill="auto"/>
          </w:tcPr>
          <w:p w:rsidR="00735AE5" w:rsidRPr="00735AE5" w:rsidRDefault="00735AE5" w:rsidP="00735AE5">
            <w:pPr>
              <w:ind w:firstLine="0"/>
            </w:pPr>
            <w:r>
              <w:t>Magnuson</w:t>
            </w:r>
          </w:p>
        </w:tc>
        <w:tc>
          <w:tcPr>
            <w:tcW w:w="2180" w:type="dxa"/>
            <w:shd w:val="clear" w:color="auto" w:fill="auto"/>
          </w:tcPr>
          <w:p w:rsidR="00735AE5" w:rsidRPr="00735AE5" w:rsidRDefault="00735AE5" w:rsidP="00735AE5">
            <w:pPr>
              <w:ind w:firstLine="0"/>
            </w:pPr>
            <w:r>
              <w:t>Martin</w:t>
            </w:r>
          </w:p>
        </w:tc>
      </w:tr>
      <w:tr w:rsidR="00735AE5" w:rsidRPr="00735AE5" w:rsidTr="00735AE5">
        <w:tc>
          <w:tcPr>
            <w:tcW w:w="2179" w:type="dxa"/>
            <w:shd w:val="clear" w:color="auto" w:fill="auto"/>
          </w:tcPr>
          <w:p w:rsidR="00735AE5" w:rsidRPr="00735AE5" w:rsidRDefault="00735AE5" w:rsidP="00735AE5">
            <w:pPr>
              <w:ind w:firstLine="0"/>
            </w:pPr>
            <w:r>
              <w:t>McCoy</w:t>
            </w:r>
          </w:p>
        </w:tc>
        <w:tc>
          <w:tcPr>
            <w:tcW w:w="2179" w:type="dxa"/>
            <w:shd w:val="clear" w:color="auto" w:fill="auto"/>
          </w:tcPr>
          <w:p w:rsidR="00735AE5" w:rsidRPr="00735AE5" w:rsidRDefault="00735AE5" w:rsidP="00735AE5">
            <w:pPr>
              <w:ind w:firstLine="0"/>
            </w:pPr>
            <w:r>
              <w:t>McCravy</w:t>
            </w:r>
          </w:p>
        </w:tc>
        <w:tc>
          <w:tcPr>
            <w:tcW w:w="2180" w:type="dxa"/>
            <w:shd w:val="clear" w:color="auto" w:fill="auto"/>
          </w:tcPr>
          <w:p w:rsidR="00735AE5" w:rsidRPr="00735AE5" w:rsidRDefault="00735AE5" w:rsidP="00735AE5">
            <w:pPr>
              <w:ind w:firstLine="0"/>
            </w:pPr>
            <w:r>
              <w:t>McEachern</w:t>
            </w:r>
          </w:p>
        </w:tc>
      </w:tr>
      <w:tr w:rsidR="00735AE5" w:rsidRPr="00735AE5" w:rsidTr="00735AE5">
        <w:tc>
          <w:tcPr>
            <w:tcW w:w="2179" w:type="dxa"/>
            <w:shd w:val="clear" w:color="auto" w:fill="auto"/>
          </w:tcPr>
          <w:p w:rsidR="00735AE5" w:rsidRPr="00735AE5" w:rsidRDefault="00735AE5" w:rsidP="00735AE5">
            <w:pPr>
              <w:ind w:firstLine="0"/>
            </w:pPr>
            <w:r>
              <w:t>McKnight</w:t>
            </w:r>
          </w:p>
        </w:tc>
        <w:tc>
          <w:tcPr>
            <w:tcW w:w="2179" w:type="dxa"/>
            <w:shd w:val="clear" w:color="auto" w:fill="auto"/>
          </w:tcPr>
          <w:p w:rsidR="00735AE5" w:rsidRPr="00735AE5" w:rsidRDefault="00735AE5" w:rsidP="00735AE5">
            <w:pPr>
              <w:ind w:firstLine="0"/>
            </w:pPr>
            <w:r>
              <w:t>Mitchell</w:t>
            </w:r>
          </w:p>
        </w:tc>
        <w:tc>
          <w:tcPr>
            <w:tcW w:w="2180" w:type="dxa"/>
            <w:shd w:val="clear" w:color="auto" w:fill="auto"/>
          </w:tcPr>
          <w:p w:rsidR="00735AE5" w:rsidRPr="00735AE5" w:rsidRDefault="00735AE5" w:rsidP="00735AE5">
            <w:pPr>
              <w:ind w:firstLine="0"/>
            </w:pPr>
            <w:r>
              <w:t>D. C. Moss</w:t>
            </w:r>
          </w:p>
        </w:tc>
      </w:tr>
      <w:tr w:rsidR="00735AE5" w:rsidRPr="00735AE5" w:rsidTr="00735AE5">
        <w:tc>
          <w:tcPr>
            <w:tcW w:w="2179" w:type="dxa"/>
            <w:shd w:val="clear" w:color="auto" w:fill="auto"/>
          </w:tcPr>
          <w:p w:rsidR="00735AE5" w:rsidRPr="00735AE5" w:rsidRDefault="00735AE5" w:rsidP="00735AE5">
            <w:pPr>
              <w:ind w:firstLine="0"/>
            </w:pPr>
            <w:r>
              <w:t>V. S. Moss</w:t>
            </w:r>
          </w:p>
        </w:tc>
        <w:tc>
          <w:tcPr>
            <w:tcW w:w="2179" w:type="dxa"/>
            <w:shd w:val="clear" w:color="auto" w:fill="auto"/>
          </w:tcPr>
          <w:p w:rsidR="00735AE5" w:rsidRPr="00735AE5" w:rsidRDefault="00735AE5" w:rsidP="00735AE5">
            <w:pPr>
              <w:ind w:firstLine="0"/>
            </w:pPr>
            <w:r>
              <w:t>Murphy</w:t>
            </w:r>
          </w:p>
        </w:tc>
        <w:tc>
          <w:tcPr>
            <w:tcW w:w="2180" w:type="dxa"/>
            <w:shd w:val="clear" w:color="auto" w:fill="auto"/>
          </w:tcPr>
          <w:p w:rsidR="00735AE5" w:rsidRPr="00735AE5" w:rsidRDefault="00735AE5" w:rsidP="00735AE5">
            <w:pPr>
              <w:ind w:firstLine="0"/>
            </w:pPr>
            <w:r>
              <w:t>B. Newton</w:t>
            </w:r>
          </w:p>
        </w:tc>
      </w:tr>
      <w:tr w:rsidR="00735AE5" w:rsidRPr="00735AE5" w:rsidTr="00735AE5">
        <w:tc>
          <w:tcPr>
            <w:tcW w:w="2179" w:type="dxa"/>
            <w:shd w:val="clear" w:color="auto" w:fill="auto"/>
          </w:tcPr>
          <w:p w:rsidR="00735AE5" w:rsidRPr="00735AE5" w:rsidRDefault="00735AE5" w:rsidP="00735AE5">
            <w:pPr>
              <w:ind w:firstLine="0"/>
            </w:pPr>
            <w:r>
              <w:t>W. Newton</w:t>
            </w:r>
          </w:p>
        </w:tc>
        <w:tc>
          <w:tcPr>
            <w:tcW w:w="2179" w:type="dxa"/>
            <w:shd w:val="clear" w:color="auto" w:fill="auto"/>
          </w:tcPr>
          <w:p w:rsidR="00735AE5" w:rsidRPr="00735AE5" w:rsidRDefault="00735AE5" w:rsidP="00735AE5">
            <w:pPr>
              <w:ind w:firstLine="0"/>
            </w:pPr>
            <w:r>
              <w:t>Norrell</w:t>
            </w:r>
          </w:p>
        </w:tc>
        <w:tc>
          <w:tcPr>
            <w:tcW w:w="2180" w:type="dxa"/>
            <w:shd w:val="clear" w:color="auto" w:fill="auto"/>
          </w:tcPr>
          <w:p w:rsidR="00735AE5" w:rsidRPr="00735AE5" w:rsidRDefault="00735AE5" w:rsidP="00735AE5">
            <w:pPr>
              <w:ind w:firstLine="0"/>
            </w:pPr>
            <w:r>
              <w:t>Ott</w:t>
            </w:r>
          </w:p>
        </w:tc>
      </w:tr>
      <w:tr w:rsidR="00735AE5" w:rsidRPr="00735AE5" w:rsidTr="00735AE5">
        <w:tc>
          <w:tcPr>
            <w:tcW w:w="2179" w:type="dxa"/>
            <w:shd w:val="clear" w:color="auto" w:fill="auto"/>
          </w:tcPr>
          <w:p w:rsidR="00735AE5" w:rsidRPr="00735AE5" w:rsidRDefault="00735AE5" w:rsidP="00735AE5">
            <w:pPr>
              <w:ind w:firstLine="0"/>
            </w:pPr>
            <w:r>
              <w:t>Pitts</w:t>
            </w:r>
          </w:p>
        </w:tc>
        <w:tc>
          <w:tcPr>
            <w:tcW w:w="2179" w:type="dxa"/>
            <w:shd w:val="clear" w:color="auto" w:fill="auto"/>
          </w:tcPr>
          <w:p w:rsidR="00735AE5" w:rsidRPr="00735AE5" w:rsidRDefault="00735AE5" w:rsidP="00735AE5">
            <w:pPr>
              <w:ind w:firstLine="0"/>
            </w:pPr>
            <w:r>
              <w:t>Pope</w:t>
            </w:r>
          </w:p>
        </w:tc>
        <w:tc>
          <w:tcPr>
            <w:tcW w:w="2180" w:type="dxa"/>
            <w:shd w:val="clear" w:color="auto" w:fill="auto"/>
          </w:tcPr>
          <w:p w:rsidR="00735AE5" w:rsidRPr="00735AE5" w:rsidRDefault="00735AE5" w:rsidP="00735AE5">
            <w:pPr>
              <w:ind w:firstLine="0"/>
            </w:pPr>
            <w:r>
              <w:t>Putnam</w:t>
            </w:r>
          </w:p>
        </w:tc>
      </w:tr>
      <w:tr w:rsidR="00735AE5" w:rsidRPr="00735AE5" w:rsidTr="00735AE5">
        <w:tc>
          <w:tcPr>
            <w:tcW w:w="2179" w:type="dxa"/>
            <w:shd w:val="clear" w:color="auto" w:fill="auto"/>
          </w:tcPr>
          <w:p w:rsidR="00735AE5" w:rsidRPr="00735AE5" w:rsidRDefault="00735AE5" w:rsidP="00735AE5">
            <w:pPr>
              <w:ind w:firstLine="0"/>
            </w:pPr>
            <w:r>
              <w:t>Quinn</w:t>
            </w:r>
          </w:p>
        </w:tc>
        <w:tc>
          <w:tcPr>
            <w:tcW w:w="2179" w:type="dxa"/>
            <w:shd w:val="clear" w:color="auto" w:fill="auto"/>
          </w:tcPr>
          <w:p w:rsidR="00735AE5" w:rsidRPr="00735AE5" w:rsidRDefault="00735AE5" w:rsidP="00735AE5">
            <w:pPr>
              <w:ind w:firstLine="0"/>
            </w:pPr>
            <w:r>
              <w:t>Ridgeway</w:t>
            </w:r>
          </w:p>
        </w:tc>
        <w:tc>
          <w:tcPr>
            <w:tcW w:w="2180" w:type="dxa"/>
            <w:shd w:val="clear" w:color="auto" w:fill="auto"/>
          </w:tcPr>
          <w:p w:rsidR="00735AE5" w:rsidRPr="00735AE5" w:rsidRDefault="00735AE5" w:rsidP="00735AE5">
            <w:pPr>
              <w:ind w:firstLine="0"/>
            </w:pPr>
            <w:r>
              <w:t>M. Rivers</w:t>
            </w:r>
          </w:p>
        </w:tc>
      </w:tr>
      <w:tr w:rsidR="00735AE5" w:rsidRPr="00735AE5" w:rsidTr="00735AE5">
        <w:tc>
          <w:tcPr>
            <w:tcW w:w="2179" w:type="dxa"/>
            <w:shd w:val="clear" w:color="auto" w:fill="auto"/>
          </w:tcPr>
          <w:p w:rsidR="00735AE5" w:rsidRPr="00735AE5" w:rsidRDefault="00735AE5" w:rsidP="00735AE5">
            <w:pPr>
              <w:ind w:firstLine="0"/>
            </w:pPr>
            <w:r>
              <w:t>S. Rivers</w:t>
            </w:r>
          </w:p>
        </w:tc>
        <w:tc>
          <w:tcPr>
            <w:tcW w:w="2179" w:type="dxa"/>
            <w:shd w:val="clear" w:color="auto" w:fill="auto"/>
          </w:tcPr>
          <w:p w:rsidR="00735AE5" w:rsidRPr="00735AE5" w:rsidRDefault="00735AE5" w:rsidP="00735AE5">
            <w:pPr>
              <w:ind w:firstLine="0"/>
            </w:pPr>
            <w:r>
              <w:t>Robinson-Simpson</w:t>
            </w:r>
          </w:p>
        </w:tc>
        <w:tc>
          <w:tcPr>
            <w:tcW w:w="2180" w:type="dxa"/>
            <w:shd w:val="clear" w:color="auto" w:fill="auto"/>
          </w:tcPr>
          <w:p w:rsidR="00735AE5" w:rsidRPr="00735AE5" w:rsidRDefault="00735AE5" w:rsidP="00735AE5">
            <w:pPr>
              <w:ind w:firstLine="0"/>
            </w:pPr>
            <w:r>
              <w:t>Rutherford</w:t>
            </w:r>
          </w:p>
        </w:tc>
      </w:tr>
      <w:tr w:rsidR="00735AE5" w:rsidRPr="00735AE5" w:rsidTr="00735AE5">
        <w:tc>
          <w:tcPr>
            <w:tcW w:w="2179" w:type="dxa"/>
            <w:shd w:val="clear" w:color="auto" w:fill="auto"/>
          </w:tcPr>
          <w:p w:rsidR="00735AE5" w:rsidRPr="00735AE5" w:rsidRDefault="00735AE5" w:rsidP="00735AE5">
            <w:pPr>
              <w:ind w:firstLine="0"/>
            </w:pPr>
            <w:r>
              <w:t>Ryhal</w:t>
            </w:r>
          </w:p>
        </w:tc>
        <w:tc>
          <w:tcPr>
            <w:tcW w:w="2179" w:type="dxa"/>
            <w:shd w:val="clear" w:color="auto" w:fill="auto"/>
          </w:tcPr>
          <w:p w:rsidR="00735AE5" w:rsidRPr="00735AE5" w:rsidRDefault="00735AE5" w:rsidP="00735AE5">
            <w:pPr>
              <w:ind w:firstLine="0"/>
            </w:pPr>
            <w:r>
              <w:t>Sandifer</w:t>
            </w:r>
          </w:p>
        </w:tc>
        <w:tc>
          <w:tcPr>
            <w:tcW w:w="2180" w:type="dxa"/>
            <w:shd w:val="clear" w:color="auto" w:fill="auto"/>
          </w:tcPr>
          <w:p w:rsidR="00735AE5" w:rsidRPr="00735AE5" w:rsidRDefault="00735AE5" w:rsidP="00735AE5">
            <w:pPr>
              <w:ind w:firstLine="0"/>
            </w:pPr>
            <w:r>
              <w:t>Simrill</w:t>
            </w:r>
          </w:p>
        </w:tc>
      </w:tr>
      <w:tr w:rsidR="00735AE5" w:rsidRPr="00735AE5" w:rsidTr="00735AE5">
        <w:tc>
          <w:tcPr>
            <w:tcW w:w="2179" w:type="dxa"/>
            <w:shd w:val="clear" w:color="auto" w:fill="auto"/>
          </w:tcPr>
          <w:p w:rsidR="00735AE5" w:rsidRPr="00735AE5" w:rsidRDefault="00735AE5" w:rsidP="00735AE5">
            <w:pPr>
              <w:ind w:firstLine="0"/>
            </w:pPr>
            <w:r>
              <w:t>G. M. Smith</w:t>
            </w:r>
          </w:p>
        </w:tc>
        <w:tc>
          <w:tcPr>
            <w:tcW w:w="2179" w:type="dxa"/>
            <w:shd w:val="clear" w:color="auto" w:fill="auto"/>
          </w:tcPr>
          <w:p w:rsidR="00735AE5" w:rsidRPr="00735AE5" w:rsidRDefault="00735AE5" w:rsidP="00735AE5">
            <w:pPr>
              <w:ind w:firstLine="0"/>
            </w:pPr>
            <w:r>
              <w:t>G. R. Smith</w:t>
            </w:r>
          </w:p>
        </w:tc>
        <w:tc>
          <w:tcPr>
            <w:tcW w:w="2180" w:type="dxa"/>
            <w:shd w:val="clear" w:color="auto" w:fill="auto"/>
          </w:tcPr>
          <w:p w:rsidR="00735AE5" w:rsidRPr="00735AE5" w:rsidRDefault="00735AE5" w:rsidP="00735AE5">
            <w:pPr>
              <w:ind w:firstLine="0"/>
            </w:pPr>
            <w:r>
              <w:t>Sottile</w:t>
            </w:r>
          </w:p>
        </w:tc>
      </w:tr>
      <w:tr w:rsidR="00735AE5" w:rsidRPr="00735AE5" w:rsidTr="00735AE5">
        <w:tc>
          <w:tcPr>
            <w:tcW w:w="2179" w:type="dxa"/>
            <w:shd w:val="clear" w:color="auto" w:fill="auto"/>
          </w:tcPr>
          <w:p w:rsidR="00735AE5" w:rsidRPr="00735AE5" w:rsidRDefault="00735AE5" w:rsidP="00735AE5">
            <w:pPr>
              <w:ind w:firstLine="0"/>
            </w:pPr>
            <w:r>
              <w:t>Spires</w:t>
            </w:r>
          </w:p>
        </w:tc>
        <w:tc>
          <w:tcPr>
            <w:tcW w:w="2179" w:type="dxa"/>
            <w:shd w:val="clear" w:color="auto" w:fill="auto"/>
          </w:tcPr>
          <w:p w:rsidR="00735AE5" w:rsidRPr="00735AE5" w:rsidRDefault="00735AE5" w:rsidP="00735AE5">
            <w:pPr>
              <w:ind w:firstLine="0"/>
            </w:pPr>
            <w:r>
              <w:t>Stavrinakis</w:t>
            </w:r>
          </w:p>
        </w:tc>
        <w:tc>
          <w:tcPr>
            <w:tcW w:w="2180" w:type="dxa"/>
            <w:shd w:val="clear" w:color="auto" w:fill="auto"/>
          </w:tcPr>
          <w:p w:rsidR="00735AE5" w:rsidRPr="00735AE5" w:rsidRDefault="00735AE5" w:rsidP="00735AE5">
            <w:pPr>
              <w:ind w:firstLine="0"/>
            </w:pPr>
            <w:r>
              <w:t>Tallon</w:t>
            </w:r>
          </w:p>
        </w:tc>
      </w:tr>
      <w:tr w:rsidR="00735AE5" w:rsidRPr="00735AE5" w:rsidTr="00735AE5">
        <w:tc>
          <w:tcPr>
            <w:tcW w:w="2179" w:type="dxa"/>
            <w:shd w:val="clear" w:color="auto" w:fill="auto"/>
          </w:tcPr>
          <w:p w:rsidR="00735AE5" w:rsidRPr="00735AE5" w:rsidRDefault="00735AE5" w:rsidP="00735AE5">
            <w:pPr>
              <w:ind w:firstLine="0"/>
            </w:pPr>
            <w:r>
              <w:t>Taylor</w:t>
            </w:r>
          </w:p>
        </w:tc>
        <w:tc>
          <w:tcPr>
            <w:tcW w:w="2179" w:type="dxa"/>
            <w:shd w:val="clear" w:color="auto" w:fill="auto"/>
          </w:tcPr>
          <w:p w:rsidR="00735AE5" w:rsidRPr="00735AE5" w:rsidRDefault="00735AE5" w:rsidP="00735AE5">
            <w:pPr>
              <w:ind w:firstLine="0"/>
            </w:pPr>
            <w:r>
              <w:t>Thayer</w:t>
            </w:r>
          </w:p>
        </w:tc>
        <w:tc>
          <w:tcPr>
            <w:tcW w:w="2180" w:type="dxa"/>
            <w:shd w:val="clear" w:color="auto" w:fill="auto"/>
          </w:tcPr>
          <w:p w:rsidR="00735AE5" w:rsidRPr="00735AE5" w:rsidRDefault="00735AE5" w:rsidP="00735AE5">
            <w:pPr>
              <w:ind w:firstLine="0"/>
            </w:pPr>
            <w:r>
              <w:t>Thigpen</w:t>
            </w:r>
          </w:p>
        </w:tc>
      </w:tr>
      <w:tr w:rsidR="00735AE5" w:rsidRPr="00735AE5" w:rsidTr="00735AE5">
        <w:tc>
          <w:tcPr>
            <w:tcW w:w="2179" w:type="dxa"/>
            <w:shd w:val="clear" w:color="auto" w:fill="auto"/>
          </w:tcPr>
          <w:p w:rsidR="00735AE5" w:rsidRPr="00735AE5" w:rsidRDefault="00735AE5" w:rsidP="00735AE5">
            <w:pPr>
              <w:ind w:firstLine="0"/>
            </w:pPr>
            <w:r>
              <w:t>Toole</w:t>
            </w:r>
          </w:p>
        </w:tc>
        <w:tc>
          <w:tcPr>
            <w:tcW w:w="2179" w:type="dxa"/>
            <w:shd w:val="clear" w:color="auto" w:fill="auto"/>
          </w:tcPr>
          <w:p w:rsidR="00735AE5" w:rsidRPr="00735AE5" w:rsidRDefault="00735AE5" w:rsidP="00735AE5">
            <w:pPr>
              <w:ind w:firstLine="0"/>
            </w:pPr>
            <w:r>
              <w:t>Weeks</w:t>
            </w:r>
          </w:p>
        </w:tc>
        <w:tc>
          <w:tcPr>
            <w:tcW w:w="2180" w:type="dxa"/>
            <w:shd w:val="clear" w:color="auto" w:fill="auto"/>
          </w:tcPr>
          <w:p w:rsidR="00735AE5" w:rsidRPr="00735AE5" w:rsidRDefault="00735AE5" w:rsidP="00735AE5">
            <w:pPr>
              <w:ind w:firstLine="0"/>
            </w:pPr>
            <w:r>
              <w:t>West</w:t>
            </w:r>
          </w:p>
        </w:tc>
      </w:tr>
      <w:tr w:rsidR="00735AE5" w:rsidRPr="00735AE5" w:rsidTr="00735AE5">
        <w:tc>
          <w:tcPr>
            <w:tcW w:w="2179" w:type="dxa"/>
            <w:shd w:val="clear" w:color="auto" w:fill="auto"/>
          </w:tcPr>
          <w:p w:rsidR="00735AE5" w:rsidRPr="00735AE5" w:rsidRDefault="00735AE5" w:rsidP="00735AE5">
            <w:pPr>
              <w:ind w:firstLine="0"/>
            </w:pPr>
            <w:r>
              <w:t>Wheeler</w:t>
            </w:r>
          </w:p>
        </w:tc>
        <w:tc>
          <w:tcPr>
            <w:tcW w:w="2179" w:type="dxa"/>
            <w:shd w:val="clear" w:color="auto" w:fill="auto"/>
          </w:tcPr>
          <w:p w:rsidR="00735AE5" w:rsidRPr="00735AE5" w:rsidRDefault="00735AE5" w:rsidP="00735AE5">
            <w:pPr>
              <w:ind w:firstLine="0"/>
            </w:pPr>
            <w:r>
              <w:t>Whipper</w:t>
            </w:r>
          </w:p>
        </w:tc>
        <w:tc>
          <w:tcPr>
            <w:tcW w:w="2180" w:type="dxa"/>
            <w:shd w:val="clear" w:color="auto" w:fill="auto"/>
          </w:tcPr>
          <w:p w:rsidR="00735AE5" w:rsidRPr="00735AE5" w:rsidRDefault="00735AE5" w:rsidP="00735AE5">
            <w:pPr>
              <w:ind w:firstLine="0"/>
            </w:pPr>
            <w:r>
              <w:t>White</w:t>
            </w:r>
          </w:p>
        </w:tc>
      </w:tr>
      <w:tr w:rsidR="00735AE5" w:rsidRPr="00735AE5" w:rsidTr="00735AE5">
        <w:tc>
          <w:tcPr>
            <w:tcW w:w="2179" w:type="dxa"/>
            <w:shd w:val="clear" w:color="auto" w:fill="auto"/>
          </w:tcPr>
          <w:p w:rsidR="00735AE5" w:rsidRPr="00735AE5" w:rsidRDefault="00735AE5" w:rsidP="00735AE5">
            <w:pPr>
              <w:keepNext/>
              <w:ind w:firstLine="0"/>
            </w:pPr>
            <w:r>
              <w:t>Whitmire</w:t>
            </w:r>
          </w:p>
        </w:tc>
        <w:tc>
          <w:tcPr>
            <w:tcW w:w="2179" w:type="dxa"/>
            <w:shd w:val="clear" w:color="auto" w:fill="auto"/>
          </w:tcPr>
          <w:p w:rsidR="00735AE5" w:rsidRPr="00735AE5" w:rsidRDefault="00735AE5" w:rsidP="00735AE5">
            <w:pPr>
              <w:keepNext/>
              <w:ind w:firstLine="0"/>
            </w:pPr>
            <w:r>
              <w:t>Williams</w:t>
            </w:r>
          </w:p>
        </w:tc>
        <w:tc>
          <w:tcPr>
            <w:tcW w:w="2180" w:type="dxa"/>
            <w:shd w:val="clear" w:color="auto" w:fill="auto"/>
          </w:tcPr>
          <w:p w:rsidR="00735AE5" w:rsidRPr="00735AE5" w:rsidRDefault="00735AE5" w:rsidP="00735AE5">
            <w:pPr>
              <w:keepNext/>
              <w:ind w:firstLine="0"/>
            </w:pPr>
            <w:r>
              <w:t>Willis</w:t>
            </w:r>
          </w:p>
        </w:tc>
      </w:tr>
      <w:tr w:rsidR="00735AE5" w:rsidRPr="00735AE5" w:rsidTr="00735AE5">
        <w:tc>
          <w:tcPr>
            <w:tcW w:w="2179" w:type="dxa"/>
            <w:shd w:val="clear" w:color="auto" w:fill="auto"/>
          </w:tcPr>
          <w:p w:rsidR="00735AE5" w:rsidRPr="00735AE5" w:rsidRDefault="00735AE5" w:rsidP="00735AE5">
            <w:pPr>
              <w:keepNext/>
              <w:ind w:firstLine="0"/>
            </w:pPr>
            <w:r>
              <w:t>Yow</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Total--112</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p w:rsidR="00735AE5" w:rsidRDefault="00735AE5" w:rsidP="00735AE5"/>
    <w:p w:rsidR="00735AE5" w:rsidRDefault="00735AE5" w:rsidP="00735AE5">
      <w:pPr>
        <w:jc w:val="center"/>
        <w:rPr>
          <w:b/>
        </w:rPr>
      </w:pPr>
      <w:r w:rsidRPr="00735AE5">
        <w:rPr>
          <w:b/>
        </w:rPr>
        <w:t>Total--0</w:t>
      </w:r>
    </w:p>
    <w:p w:rsidR="00735AE5" w:rsidRDefault="00735AE5" w:rsidP="00735AE5">
      <w:pPr>
        <w:jc w:val="center"/>
        <w:rPr>
          <w:b/>
        </w:rPr>
      </w:pPr>
    </w:p>
    <w:p w:rsidR="00735AE5" w:rsidRDefault="00735AE5" w:rsidP="00735AE5">
      <w:r>
        <w:t>Section 93, as amended, was adopted.</w:t>
      </w:r>
    </w:p>
    <w:p w:rsidR="00735AE5" w:rsidRDefault="00735AE5" w:rsidP="00735AE5"/>
    <w:p w:rsidR="00735AE5" w:rsidRDefault="00735AE5" w:rsidP="00735AE5">
      <w:pPr>
        <w:keepNext/>
        <w:jc w:val="center"/>
        <w:rPr>
          <w:b/>
        </w:rPr>
      </w:pPr>
      <w:r w:rsidRPr="00735AE5">
        <w:rPr>
          <w:b/>
        </w:rPr>
        <w:t>SECTION 99--AMENDED AND ADOPTED</w:t>
      </w:r>
    </w:p>
    <w:p w:rsidR="00735AE5" w:rsidRDefault="00735AE5" w:rsidP="00735AE5">
      <w:pPr>
        <w:jc w:val="center"/>
        <w:rPr>
          <w:b/>
        </w:rPr>
      </w:pPr>
    </w:p>
    <w:p w:rsidR="00735AE5" w:rsidRPr="00E72F47" w:rsidRDefault="00735AE5" w:rsidP="00735AE5">
      <w:pPr>
        <w:widowControl w:val="0"/>
        <w:rPr>
          <w:snapToGrid w:val="0"/>
        </w:rPr>
      </w:pPr>
      <w:r w:rsidRPr="00E72F47">
        <w:rPr>
          <w:snapToGrid w:val="0"/>
        </w:rPr>
        <w:t xml:space="preserve">Reps. TAYLOR and BRADLEY proposed the following Amendment No. 56 </w:t>
      </w:r>
      <w:r w:rsidR="003E6B71">
        <w:rPr>
          <w:snapToGrid w:val="0"/>
        </w:rPr>
        <w:t>(</w:t>
      </w:r>
      <w:r w:rsidRPr="00E72F47">
        <w:rPr>
          <w:snapToGrid w:val="0"/>
        </w:rPr>
        <w:t>h:\legwork\house\amend\h-wm\005\rsic salaries.docx), which was adopted:</w:t>
      </w:r>
    </w:p>
    <w:p w:rsidR="00735AE5" w:rsidRPr="00E72F47" w:rsidRDefault="00735AE5" w:rsidP="00735AE5">
      <w:pPr>
        <w:widowControl w:val="0"/>
        <w:rPr>
          <w:snapToGrid w:val="0"/>
        </w:rPr>
      </w:pPr>
      <w:r w:rsidRPr="00E72F47">
        <w:rPr>
          <w:snapToGrid w:val="0"/>
        </w:rPr>
        <w:t>Amend the bill, as and if amended, Part IB, Section 99, RETIREMENT SYSTEM INVESTMENT COMMISSION, page 430, after line 23, by adding an appropriately numbered paragraph to read:</w:t>
      </w:r>
    </w:p>
    <w:p w:rsidR="00735AE5" w:rsidRPr="00E72F47" w:rsidRDefault="00735AE5" w:rsidP="00735AE5">
      <w:pPr>
        <w:rPr>
          <w:snapToGrid w:val="0"/>
        </w:rPr>
      </w:pPr>
      <w:r w:rsidRPr="00E72F47">
        <w:rPr>
          <w:snapToGrid w:val="0"/>
        </w:rPr>
        <w:t>/</w:t>
      </w:r>
      <w:r w:rsidRPr="00E72F47">
        <w:rPr>
          <w:i/>
          <w:snapToGrid w:val="0"/>
          <w:u w:val="single"/>
        </w:rPr>
        <w:t>(RSIC: Commissioner Salaries) For Fiscal Year 2017-18, any Retirement System Investment Commissioner who has served as a commissioner for longer than two years shall receive an annual salary of one dollar .</w:t>
      </w:r>
      <w:r w:rsidRPr="00E72F47">
        <w:rPr>
          <w:snapToGrid w:val="0"/>
        </w:rPr>
        <w:t>/</w:t>
      </w:r>
    </w:p>
    <w:p w:rsidR="00735AE5" w:rsidRPr="00E72F47" w:rsidRDefault="00735AE5" w:rsidP="00735AE5">
      <w:pPr>
        <w:widowControl w:val="0"/>
        <w:rPr>
          <w:snapToGrid w:val="0"/>
        </w:rPr>
      </w:pPr>
      <w:r w:rsidRPr="00E72F47">
        <w:rPr>
          <w:snapToGrid w:val="0"/>
        </w:rPr>
        <w:t>Renumber sections to conform.</w:t>
      </w:r>
    </w:p>
    <w:p w:rsidR="00735AE5" w:rsidRDefault="00735AE5" w:rsidP="00735AE5">
      <w:pPr>
        <w:widowControl w:val="0"/>
      </w:pPr>
      <w:r w:rsidRPr="00E72F47">
        <w:rPr>
          <w:snapToGrid w:val="0"/>
        </w:rPr>
        <w:t>Amend totals and titles to conform.</w:t>
      </w:r>
    </w:p>
    <w:p w:rsidR="00735AE5" w:rsidRDefault="00735AE5" w:rsidP="00735AE5">
      <w:pPr>
        <w:widowControl w:val="0"/>
      </w:pPr>
    </w:p>
    <w:p w:rsidR="00735AE5" w:rsidRDefault="00735AE5" w:rsidP="00735AE5">
      <w:r>
        <w:t>Rep. TAYLOR explained the amendment.</w:t>
      </w:r>
    </w:p>
    <w:p w:rsidR="00735AE5" w:rsidRDefault="00735AE5" w:rsidP="00735AE5">
      <w:r>
        <w:t>The amendment was then adopted.</w:t>
      </w:r>
    </w:p>
    <w:p w:rsidR="00735AE5" w:rsidRDefault="00735AE5" w:rsidP="00735AE5"/>
    <w:p w:rsidR="00735AE5" w:rsidRDefault="00735AE5" w:rsidP="00735AE5">
      <w:r>
        <w:t>The question then recurred to the adoption of the section.</w:t>
      </w:r>
    </w:p>
    <w:p w:rsidR="00735AE5" w:rsidRDefault="00735AE5" w:rsidP="00735AE5"/>
    <w:p w:rsidR="00735AE5" w:rsidRDefault="00735AE5" w:rsidP="00735AE5">
      <w:r>
        <w:t xml:space="preserve">The yeas and nays were taken resulting as follows: </w:t>
      </w:r>
    </w:p>
    <w:p w:rsidR="00735AE5" w:rsidRDefault="00735AE5" w:rsidP="00735AE5">
      <w:pPr>
        <w:jc w:val="center"/>
      </w:pPr>
      <w:r>
        <w:t xml:space="preserve"> </w:t>
      </w:r>
      <w:bookmarkStart w:id="86" w:name="vote_start301"/>
      <w:bookmarkEnd w:id="86"/>
      <w:r>
        <w:t>Yeas 114; Nays 0</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Anderson</w:t>
            </w:r>
          </w:p>
        </w:tc>
      </w:tr>
      <w:tr w:rsidR="00735AE5" w:rsidRPr="00735AE5" w:rsidTr="00735AE5">
        <w:tc>
          <w:tcPr>
            <w:tcW w:w="2179" w:type="dxa"/>
            <w:shd w:val="clear" w:color="auto" w:fill="auto"/>
          </w:tcPr>
          <w:p w:rsidR="00735AE5" w:rsidRPr="00735AE5" w:rsidRDefault="00735AE5" w:rsidP="00735AE5">
            <w:pPr>
              <w:ind w:firstLine="0"/>
            </w:pPr>
            <w:r>
              <w:t>Anthony</w:t>
            </w:r>
          </w:p>
        </w:tc>
        <w:tc>
          <w:tcPr>
            <w:tcW w:w="2179" w:type="dxa"/>
            <w:shd w:val="clear" w:color="auto" w:fill="auto"/>
          </w:tcPr>
          <w:p w:rsidR="00735AE5" w:rsidRPr="00735AE5" w:rsidRDefault="00735AE5" w:rsidP="00735AE5">
            <w:pPr>
              <w:ind w:firstLine="0"/>
            </w:pPr>
            <w:r>
              <w:t>Arrington</w:t>
            </w:r>
          </w:p>
        </w:tc>
        <w:tc>
          <w:tcPr>
            <w:tcW w:w="2180" w:type="dxa"/>
            <w:shd w:val="clear" w:color="auto" w:fill="auto"/>
          </w:tcPr>
          <w:p w:rsidR="00735AE5" w:rsidRPr="00735AE5" w:rsidRDefault="00735AE5" w:rsidP="00735AE5">
            <w:pPr>
              <w:ind w:firstLine="0"/>
            </w:pPr>
            <w:r>
              <w:t>Atkinson</w:t>
            </w:r>
          </w:p>
        </w:tc>
      </w:tr>
      <w:tr w:rsidR="00735AE5" w:rsidRPr="00735AE5" w:rsidTr="00735AE5">
        <w:tc>
          <w:tcPr>
            <w:tcW w:w="2179" w:type="dxa"/>
            <w:shd w:val="clear" w:color="auto" w:fill="auto"/>
          </w:tcPr>
          <w:p w:rsidR="00735AE5" w:rsidRPr="00735AE5" w:rsidRDefault="00735AE5" w:rsidP="00735AE5">
            <w:pPr>
              <w:ind w:firstLine="0"/>
            </w:pPr>
            <w:r>
              <w:t>Atwater</w:t>
            </w:r>
          </w:p>
        </w:tc>
        <w:tc>
          <w:tcPr>
            <w:tcW w:w="2179" w:type="dxa"/>
            <w:shd w:val="clear" w:color="auto" w:fill="auto"/>
          </w:tcPr>
          <w:p w:rsidR="00735AE5" w:rsidRPr="00735AE5" w:rsidRDefault="00735AE5" w:rsidP="00735AE5">
            <w:pPr>
              <w:ind w:firstLine="0"/>
            </w:pPr>
            <w:r>
              <w:t>Bales</w:t>
            </w:r>
          </w:p>
        </w:tc>
        <w:tc>
          <w:tcPr>
            <w:tcW w:w="2180" w:type="dxa"/>
            <w:shd w:val="clear" w:color="auto" w:fill="auto"/>
          </w:tcPr>
          <w:p w:rsidR="00735AE5" w:rsidRPr="00735AE5" w:rsidRDefault="00735AE5" w:rsidP="00735AE5">
            <w:pPr>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Bamberg</w:t>
            </w:r>
          </w:p>
        </w:tc>
        <w:tc>
          <w:tcPr>
            <w:tcW w:w="2179" w:type="dxa"/>
            <w:shd w:val="clear" w:color="auto" w:fill="auto"/>
          </w:tcPr>
          <w:p w:rsidR="00735AE5" w:rsidRPr="00735AE5" w:rsidRDefault="00735AE5" w:rsidP="00735AE5">
            <w:pPr>
              <w:ind w:firstLine="0"/>
            </w:pPr>
            <w:r>
              <w:t>Bannister</w:t>
            </w:r>
          </w:p>
        </w:tc>
        <w:tc>
          <w:tcPr>
            <w:tcW w:w="2180" w:type="dxa"/>
            <w:shd w:val="clear" w:color="auto" w:fill="auto"/>
          </w:tcPr>
          <w:p w:rsidR="00735AE5" w:rsidRPr="00735AE5" w:rsidRDefault="00735AE5" w:rsidP="00735AE5">
            <w:pPr>
              <w:ind w:firstLine="0"/>
            </w:pPr>
            <w:r>
              <w:t>Bennett</w:t>
            </w:r>
          </w:p>
        </w:tc>
      </w:tr>
      <w:tr w:rsidR="00735AE5" w:rsidRPr="00735AE5" w:rsidTr="00735AE5">
        <w:tc>
          <w:tcPr>
            <w:tcW w:w="2179" w:type="dxa"/>
            <w:shd w:val="clear" w:color="auto" w:fill="auto"/>
          </w:tcPr>
          <w:p w:rsidR="00735AE5" w:rsidRPr="00735AE5" w:rsidRDefault="00735AE5" w:rsidP="00735AE5">
            <w:pPr>
              <w:ind w:firstLine="0"/>
            </w:pPr>
            <w:r>
              <w:t>Bernstein</w:t>
            </w:r>
          </w:p>
        </w:tc>
        <w:tc>
          <w:tcPr>
            <w:tcW w:w="2179" w:type="dxa"/>
            <w:shd w:val="clear" w:color="auto" w:fill="auto"/>
          </w:tcPr>
          <w:p w:rsidR="00735AE5" w:rsidRPr="00735AE5" w:rsidRDefault="00735AE5" w:rsidP="00735AE5">
            <w:pPr>
              <w:ind w:firstLine="0"/>
            </w:pPr>
            <w:r>
              <w:t>Blackwell</w:t>
            </w:r>
          </w:p>
        </w:tc>
        <w:tc>
          <w:tcPr>
            <w:tcW w:w="2180" w:type="dxa"/>
            <w:shd w:val="clear" w:color="auto" w:fill="auto"/>
          </w:tcPr>
          <w:p w:rsidR="00735AE5" w:rsidRPr="00735AE5" w:rsidRDefault="00735AE5" w:rsidP="00735AE5">
            <w:pPr>
              <w:ind w:firstLine="0"/>
            </w:pPr>
            <w:r>
              <w:t>Bowers</w:t>
            </w:r>
          </w:p>
        </w:tc>
      </w:tr>
      <w:tr w:rsidR="00735AE5" w:rsidRPr="00735AE5" w:rsidTr="00735AE5">
        <w:tc>
          <w:tcPr>
            <w:tcW w:w="2179" w:type="dxa"/>
            <w:shd w:val="clear" w:color="auto" w:fill="auto"/>
          </w:tcPr>
          <w:p w:rsidR="00735AE5" w:rsidRPr="00735AE5" w:rsidRDefault="00735AE5" w:rsidP="00735AE5">
            <w:pPr>
              <w:ind w:firstLine="0"/>
            </w:pPr>
            <w:r>
              <w:t>Bradley</w:t>
            </w:r>
          </w:p>
        </w:tc>
        <w:tc>
          <w:tcPr>
            <w:tcW w:w="2179" w:type="dxa"/>
            <w:shd w:val="clear" w:color="auto" w:fill="auto"/>
          </w:tcPr>
          <w:p w:rsidR="00735AE5" w:rsidRPr="00735AE5" w:rsidRDefault="00735AE5" w:rsidP="00735AE5">
            <w:pPr>
              <w:ind w:firstLine="0"/>
            </w:pPr>
            <w:r>
              <w:t>Brown</w:t>
            </w:r>
          </w:p>
        </w:tc>
        <w:tc>
          <w:tcPr>
            <w:tcW w:w="2180" w:type="dxa"/>
            <w:shd w:val="clear" w:color="auto" w:fill="auto"/>
          </w:tcPr>
          <w:p w:rsidR="00735AE5" w:rsidRPr="00735AE5" w:rsidRDefault="00735AE5" w:rsidP="00735AE5">
            <w:pPr>
              <w:ind w:firstLine="0"/>
            </w:pPr>
            <w:r>
              <w:t>Burns</w:t>
            </w:r>
          </w:p>
        </w:tc>
      </w:tr>
      <w:tr w:rsidR="00735AE5" w:rsidRPr="00735AE5" w:rsidTr="00735AE5">
        <w:tc>
          <w:tcPr>
            <w:tcW w:w="2179" w:type="dxa"/>
            <w:shd w:val="clear" w:color="auto" w:fill="auto"/>
          </w:tcPr>
          <w:p w:rsidR="00735AE5" w:rsidRPr="00735AE5" w:rsidRDefault="00735AE5" w:rsidP="00735AE5">
            <w:pPr>
              <w:ind w:firstLine="0"/>
            </w:pPr>
            <w:r>
              <w:t>Caskey</w:t>
            </w:r>
          </w:p>
        </w:tc>
        <w:tc>
          <w:tcPr>
            <w:tcW w:w="2179" w:type="dxa"/>
            <w:shd w:val="clear" w:color="auto" w:fill="auto"/>
          </w:tcPr>
          <w:p w:rsidR="00735AE5" w:rsidRPr="00735AE5" w:rsidRDefault="00735AE5" w:rsidP="00735AE5">
            <w:pPr>
              <w:ind w:firstLine="0"/>
            </w:pPr>
            <w:r>
              <w:t>Chumley</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Clemmons</w:t>
            </w:r>
          </w:p>
        </w:tc>
        <w:tc>
          <w:tcPr>
            <w:tcW w:w="2179" w:type="dxa"/>
            <w:shd w:val="clear" w:color="auto" w:fill="auto"/>
          </w:tcPr>
          <w:p w:rsidR="00735AE5" w:rsidRPr="00735AE5" w:rsidRDefault="00735AE5" w:rsidP="00735AE5">
            <w:pPr>
              <w:ind w:firstLine="0"/>
            </w:pPr>
            <w:r>
              <w:t>Clyburn</w:t>
            </w:r>
          </w:p>
        </w:tc>
        <w:tc>
          <w:tcPr>
            <w:tcW w:w="2180" w:type="dxa"/>
            <w:shd w:val="clear" w:color="auto" w:fill="auto"/>
          </w:tcPr>
          <w:p w:rsidR="00735AE5" w:rsidRPr="00735AE5" w:rsidRDefault="00735AE5" w:rsidP="00735AE5">
            <w:pPr>
              <w:ind w:firstLine="0"/>
            </w:pPr>
            <w:r>
              <w:t>Cobb-Hunter</w:t>
            </w:r>
          </w:p>
        </w:tc>
      </w:tr>
      <w:tr w:rsidR="00735AE5" w:rsidRPr="00735AE5" w:rsidTr="00735AE5">
        <w:tc>
          <w:tcPr>
            <w:tcW w:w="2179" w:type="dxa"/>
            <w:shd w:val="clear" w:color="auto" w:fill="auto"/>
          </w:tcPr>
          <w:p w:rsidR="00735AE5" w:rsidRPr="00735AE5" w:rsidRDefault="00735AE5" w:rsidP="00735AE5">
            <w:pPr>
              <w:ind w:firstLine="0"/>
            </w:pPr>
            <w:r>
              <w:t>Cogswell</w:t>
            </w:r>
          </w:p>
        </w:tc>
        <w:tc>
          <w:tcPr>
            <w:tcW w:w="2179" w:type="dxa"/>
            <w:shd w:val="clear" w:color="auto" w:fill="auto"/>
          </w:tcPr>
          <w:p w:rsidR="00735AE5" w:rsidRPr="00735AE5" w:rsidRDefault="00735AE5" w:rsidP="00735AE5">
            <w:pPr>
              <w:ind w:firstLine="0"/>
            </w:pPr>
            <w:r>
              <w:t>Cole</w:t>
            </w:r>
          </w:p>
        </w:tc>
        <w:tc>
          <w:tcPr>
            <w:tcW w:w="2180" w:type="dxa"/>
            <w:shd w:val="clear" w:color="auto" w:fill="auto"/>
          </w:tcPr>
          <w:p w:rsidR="00735AE5" w:rsidRPr="00735AE5" w:rsidRDefault="00735AE5" w:rsidP="00735AE5">
            <w:pPr>
              <w:ind w:firstLine="0"/>
            </w:pPr>
            <w:r>
              <w:t>Collins</w:t>
            </w:r>
          </w:p>
        </w:tc>
      </w:tr>
      <w:tr w:rsidR="00735AE5" w:rsidRPr="00735AE5" w:rsidTr="00735AE5">
        <w:tc>
          <w:tcPr>
            <w:tcW w:w="2179" w:type="dxa"/>
            <w:shd w:val="clear" w:color="auto" w:fill="auto"/>
          </w:tcPr>
          <w:p w:rsidR="00735AE5" w:rsidRPr="00735AE5" w:rsidRDefault="00735AE5" w:rsidP="00735AE5">
            <w:pPr>
              <w:ind w:firstLine="0"/>
            </w:pPr>
            <w:r>
              <w:t>Crawford</w:t>
            </w:r>
          </w:p>
        </w:tc>
        <w:tc>
          <w:tcPr>
            <w:tcW w:w="2179" w:type="dxa"/>
            <w:shd w:val="clear" w:color="auto" w:fill="auto"/>
          </w:tcPr>
          <w:p w:rsidR="00735AE5" w:rsidRPr="00735AE5" w:rsidRDefault="00735AE5" w:rsidP="00735AE5">
            <w:pPr>
              <w:ind w:firstLine="0"/>
            </w:pPr>
            <w:r>
              <w:t>Crosby</w:t>
            </w:r>
          </w:p>
        </w:tc>
        <w:tc>
          <w:tcPr>
            <w:tcW w:w="2180" w:type="dxa"/>
            <w:shd w:val="clear" w:color="auto" w:fill="auto"/>
          </w:tcPr>
          <w:p w:rsidR="00735AE5" w:rsidRPr="00735AE5" w:rsidRDefault="00735AE5" w:rsidP="00735AE5">
            <w:pPr>
              <w:ind w:firstLine="0"/>
            </w:pPr>
            <w:r>
              <w:t>Daning</w:t>
            </w:r>
          </w:p>
        </w:tc>
      </w:tr>
      <w:tr w:rsidR="00735AE5" w:rsidRPr="00735AE5" w:rsidTr="00735AE5">
        <w:tc>
          <w:tcPr>
            <w:tcW w:w="2179" w:type="dxa"/>
            <w:shd w:val="clear" w:color="auto" w:fill="auto"/>
          </w:tcPr>
          <w:p w:rsidR="00735AE5" w:rsidRPr="00735AE5" w:rsidRDefault="00735AE5" w:rsidP="00735AE5">
            <w:pPr>
              <w:ind w:firstLine="0"/>
            </w:pPr>
            <w:r>
              <w:t>Davis</w:t>
            </w:r>
          </w:p>
        </w:tc>
        <w:tc>
          <w:tcPr>
            <w:tcW w:w="2179" w:type="dxa"/>
            <w:shd w:val="clear" w:color="auto" w:fill="auto"/>
          </w:tcPr>
          <w:p w:rsidR="00735AE5" w:rsidRPr="00735AE5" w:rsidRDefault="00735AE5" w:rsidP="00735AE5">
            <w:pPr>
              <w:ind w:firstLine="0"/>
            </w:pPr>
            <w:r>
              <w:t>Delleney</w:t>
            </w:r>
          </w:p>
        </w:tc>
        <w:tc>
          <w:tcPr>
            <w:tcW w:w="2180" w:type="dxa"/>
            <w:shd w:val="clear" w:color="auto" w:fill="auto"/>
          </w:tcPr>
          <w:p w:rsidR="00735AE5" w:rsidRPr="00735AE5" w:rsidRDefault="00735AE5" w:rsidP="00735AE5">
            <w:pPr>
              <w:ind w:firstLine="0"/>
            </w:pPr>
            <w:r>
              <w:t>Dillard</w:t>
            </w:r>
          </w:p>
        </w:tc>
      </w:tr>
      <w:tr w:rsidR="00735AE5" w:rsidRPr="00735AE5" w:rsidTr="00735AE5">
        <w:tc>
          <w:tcPr>
            <w:tcW w:w="2179" w:type="dxa"/>
            <w:shd w:val="clear" w:color="auto" w:fill="auto"/>
          </w:tcPr>
          <w:p w:rsidR="00735AE5" w:rsidRPr="00735AE5" w:rsidRDefault="00735AE5" w:rsidP="00735AE5">
            <w:pPr>
              <w:ind w:firstLine="0"/>
            </w:pPr>
            <w:r>
              <w:t>Douglas</w:t>
            </w:r>
          </w:p>
        </w:tc>
        <w:tc>
          <w:tcPr>
            <w:tcW w:w="2179" w:type="dxa"/>
            <w:shd w:val="clear" w:color="auto" w:fill="auto"/>
          </w:tcPr>
          <w:p w:rsidR="00735AE5" w:rsidRPr="00735AE5" w:rsidRDefault="00735AE5" w:rsidP="00735AE5">
            <w:pPr>
              <w:ind w:firstLine="0"/>
            </w:pPr>
            <w:r>
              <w:t>Duckworth</w:t>
            </w:r>
          </w:p>
        </w:tc>
        <w:tc>
          <w:tcPr>
            <w:tcW w:w="2180" w:type="dxa"/>
            <w:shd w:val="clear" w:color="auto" w:fill="auto"/>
          </w:tcPr>
          <w:p w:rsidR="00735AE5" w:rsidRPr="00735AE5" w:rsidRDefault="00735AE5" w:rsidP="00735AE5">
            <w:pPr>
              <w:ind w:firstLine="0"/>
            </w:pPr>
            <w:r>
              <w:t>Elliott</w:t>
            </w:r>
          </w:p>
        </w:tc>
      </w:tr>
      <w:tr w:rsidR="00735AE5" w:rsidRPr="00735AE5" w:rsidTr="00735AE5">
        <w:tc>
          <w:tcPr>
            <w:tcW w:w="2179" w:type="dxa"/>
            <w:shd w:val="clear" w:color="auto" w:fill="auto"/>
          </w:tcPr>
          <w:p w:rsidR="00735AE5" w:rsidRPr="00735AE5" w:rsidRDefault="00735AE5" w:rsidP="00735AE5">
            <w:pPr>
              <w:ind w:firstLine="0"/>
            </w:pPr>
            <w:r>
              <w:t>Erickson</w:t>
            </w:r>
          </w:p>
        </w:tc>
        <w:tc>
          <w:tcPr>
            <w:tcW w:w="2179" w:type="dxa"/>
            <w:shd w:val="clear" w:color="auto" w:fill="auto"/>
          </w:tcPr>
          <w:p w:rsidR="00735AE5" w:rsidRPr="00735AE5" w:rsidRDefault="00735AE5" w:rsidP="00735AE5">
            <w:pPr>
              <w:ind w:firstLine="0"/>
            </w:pPr>
            <w:r>
              <w:t>Felder</w:t>
            </w:r>
          </w:p>
        </w:tc>
        <w:tc>
          <w:tcPr>
            <w:tcW w:w="2180" w:type="dxa"/>
            <w:shd w:val="clear" w:color="auto" w:fill="auto"/>
          </w:tcPr>
          <w:p w:rsidR="00735AE5" w:rsidRPr="00735AE5" w:rsidRDefault="00735AE5" w:rsidP="00735AE5">
            <w:pPr>
              <w:ind w:firstLine="0"/>
            </w:pPr>
            <w:r>
              <w:t>Finlay</w:t>
            </w:r>
          </w:p>
        </w:tc>
      </w:tr>
      <w:tr w:rsidR="00735AE5" w:rsidRPr="00735AE5" w:rsidTr="00735AE5">
        <w:tc>
          <w:tcPr>
            <w:tcW w:w="2179" w:type="dxa"/>
            <w:shd w:val="clear" w:color="auto" w:fill="auto"/>
          </w:tcPr>
          <w:p w:rsidR="00735AE5" w:rsidRPr="00735AE5" w:rsidRDefault="00735AE5" w:rsidP="00735AE5">
            <w:pPr>
              <w:ind w:firstLine="0"/>
            </w:pPr>
            <w:r>
              <w:t>Forrest</w:t>
            </w:r>
          </w:p>
        </w:tc>
        <w:tc>
          <w:tcPr>
            <w:tcW w:w="2179" w:type="dxa"/>
            <w:shd w:val="clear" w:color="auto" w:fill="auto"/>
          </w:tcPr>
          <w:p w:rsidR="00735AE5" w:rsidRPr="00735AE5" w:rsidRDefault="00735AE5" w:rsidP="00735AE5">
            <w:pPr>
              <w:ind w:firstLine="0"/>
            </w:pPr>
            <w:r>
              <w:t>Forrester</w:t>
            </w:r>
          </w:p>
        </w:tc>
        <w:tc>
          <w:tcPr>
            <w:tcW w:w="2180" w:type="dxa"/>
            <w:shd w:val="clear" w:color="auto" w:fill="auto"/>
          </w:tcPr>
          <w:p w:rsidR="00735AE5" w:rsidRPr="00735AE5" w:rsidRDefault="00735AE5" w:rsidP="00735AE5">
            <w:pPr>
              <w:ind w:firstLine="0"/>
            </w:pPr>
            <w:r>
              <w:t>Fry</w:t>
            </w:r>
          </w:p>
        </w:tc>
      </w:tr>
      <w:tr w:rsidR="00735AE5" w:rsidRPr="00735AE5" w:rsidTr="00735AE5">
        <w:tc>
          <w:tcPr>
            <w:tcW w:w="2179" w:type="dxa"/>
            <w:shd w:val="clear" w:color="auto" w:fill="auto"/>
          </w:tcPr>
          <w:p w:rsidR="00735AE5" w:rsidRPr="00735AE5" w:rsidRDefault="00735AE5" w:rsidP="00735AE5">
            <w:pPr>
              <w:ind w:firstLine="0"/>
            </w:pPr>
            <w:r>
              <w:t>Funderburk</w:t>
            </w:r>
          </w:p>
        </w:tc>
        <w:tc>
          <w:tcPr>
            <w:tcW w:w="2179" w:type="dxa"/>
            <w:shd w:val="clear" w:color="auto" w:fill="auto"/>
          </w:tcPr>
          <w:p w:rsidR="00735AE5" w:rsidRPr="00735AE5" w:rsidRDefault="00735AE5" w:rsidP="00735AE5">
            <w:pPr>
              <w:ind w:firstLine="0"/>
            </w:pPr>
            <w:r>
              <w:t>Gagnon</w:t>
            </w:r>
          </w:p>
        </w:tc>
        <w:tc>
          <w:tcPr>
            <w:tcW w:w="2180" w:type="dxa"/>
            <w:shd w:val="clear" w:color="auto" w:fill="auto"/>
          </w:tcPr>
          <w:p w:rsidR="00735AE5" w:rsidRPr="00735AE5" w:rsidRDefault="00735AE5" w:rsidP="00735AE5">
            <w:pPr>
              <w:ind w:firstLine="0"/>
            </w:pPr>
            <w:r>
              <w:t>Gilliard</w:t>
            </w:r>
          </w:p>
        </w:tc>
      </w:tr>
      <w:tr w:rsidR="00735AE5" w:rsidRPr="00735AE5" w:rsidTr="00735AE5">
        <w:tc>
          <w:tcPr>
            <w:tcW w:w="2179" w:type="dxa"/>
            <w:shd w:val="clear" w:color="auto" w:fill="auto"/>
          </w:tcPr>
          <w:p w:rsidR="00735AE5" w:rsidRPr="00735AE5" w:rsidRDefault="00735AE5" w:rsidP="00735AE5">
            <w:pPr>
              <w:ind w:firstLine="0"/>
            </w:pPr>
            <w:r>
              <w:t>Govan</w:t>
            </w:r>
          </w:p>
        </w:tc>
        <w:tc>
          <w:tcPr>
            <w:tcW w:w="2179" w:type="dxa"/>
            <w:shd w:val="clear" w:color="auto" w:fill="auto"/>
          </w:tcPr>
          <w:p w:rsidR="00735AE5" w:rsidRPr="00735AE5" w:rsidRDefault="00735AE5" w:rsidP="00735AE5">
            <w:pPr>
              <w:ind w:firstLine="0"/>
            </w:pPr>
            <w:r>
              <w:t>Hamilton</w:t>
            </w:r>
          </w:p>
        </w:tc>
        <w:tc>
          <w:tcPr>
            <w:tcW w:w="2180" w:type="dxa"/>
            <w:shd w:val="clear" w:color="auto" w:fill="auto"/>
          </w:tcPr>
          <w:p w:rsidR="00735AE5" w:rsidRPr="00735AE5" w:rsidRDefault="00735AE5" w:rsidP="00735AE5">
            <w:pPr>
              <w:ind w:firstLine="0"/>
            </w:pPr>
            <w:r>
              <w:t>Hardee</w:t>
            </w:r>
          </w:p>
        </w:tc>
      </w:tr>
      <w:tr w:rsidR="00735AE5" w:rsidRPr="00735AE5" w:rsidTr="00735AE5">
        <w:tc>
          <w:tcPr>
            <w:tcW w:w="2179" w:type="dxa"/>
            <w:shd w:val="clear" w:color="auto" w:fill="auto"/>
          </w:tcPr>
          <w:p w:rsidR="00735AE5" w:rsidRPr="00735AE5" w:rsidRDefault="00735AE5" w:rsidP="00735AE5">
            <w:pPr>
              <w:ind w:firstLine="0"/>
            </w:pPr>
            <w:r>
              <w:t>Hayes</w:t>
            </w:r>
          </w:p>
        </w:tc>
        <w:tc>
          <w:tcPr>
            <w:tcW w:w="2179" w:type="dxa"/>
            <w:shd w:val="clear" w:color="auto" w:fill="auto"/>
          </w:tcPr>
          <w:p w:rsidR="00735AE5" w:rsidRPr="00735AE5" w:rsidRDefault="00735AE5" w:rsidP="00735AE5">
            <w:pPr>
              <w:ind w:firstLine="0"/>
            </w:pPr>
            <w:r>
              <w:t>Henderson</w:t>
            </w:r>
          </w:p>
        </w:tc>
        <w:tc>
          <w:tcPr>
            <w:tcW w:w="2180" w:type="dxa"/>
            <w:shd w:val="clear" w:color="auto" w:fill="auto"/>
          </w:tcPr>
          <w:p w:rsidR="00735AE5" w:rsidRPr="00735AE5" w:rsidRDefault="00735AE5" w:rsidP="00735AE5">
            <w:pPr>
              <w:ind w:firstLine="0"/>
            </w:pPr>
            <w:r>
              <w:t>Henegan</w:t>
            </w:r>
          </w:p>
        </w:tc>
      </w:tr>
      <w:tr w:rsidR="00735AE5" w:rsidRPr="00735AE5" w:rsidTr="00735AE5">
        <w:tc>
          <w:tcPr>
            <w:tcW w:w="2179" w:type="dxa"/>
            <w:shd w:val="clear" w:color="auto" w:fill="auto"/>
          </w:tcPr>
          <w:p w:rsidR="00735AE5" w:rsidRPr="00735AE5" w:rsidRDefault="00735AE5" w:rsidP="00735AE5">
            <w:pPr>
              <w:ind w:firstLine="0"/>
            </w:pPr>
            <w:r>
              <w:t>Herbkersman</w:t>
            </w:r>
          </w:p>
        </w:tc>
        <w:tc>
          <w:tcPr>
            <w:tcW w:w="2179" w:type="dxa"/>
            <w:shd w:val="clear" w:color="auto" w:fill="auto"/>
          </w:tcPr>
          <w:p w:rsidR="00735AE5" w:rsidRPr="00735AE5" w:rsidRDefault="00735AE5" w:rsidP="00735AE5">
            <w:pPr>
              <w:ind w:firstLine="0"/>
            </w:pPr>
            <w:r>
              <w:t>Hewitt</w:t>
            </w:r>
          </w:p>
        </w:tc>
        <w:tc>
          <w:tcPr>
            <w:tcW w:w="2180" w:type="dxa"/>
            <w:shd w:val="clear" w:color="auto" w:fill="auto"/>
          </w:tcPr>
          <w:p w:rsidR="00735AE5" w:rsidRPr="00735AE5" w:rsidRDefault="00735AE5" w:rsidP="00735AE5">
            <w:pPr>
              <w:ind w:firstLine="0"/>
            </w:pPr>
            <w:r>
              <w:t>Hill</w:t>
            </w:r>
          </w:p>
        </w:tc>
      </w:tr>
      <w:tr w:rsidR="00735AE5" w:rsidRPr="00735AE5" w:rsidTr="00735AE5">
        <w:tc>
          <w:tcPr>
            <w:tcW w:w="2179" w:type="dxa"/>
            <w:shd w:val="clear" w:color="auto" w:fill="auto"/>
          </w:tcPr>
          <w:p w:rsidR="00735AE5" w:rsidRPr="00735AE5" w:rsidRDefault="00735AE5" w:rsidP="00735AE5">
            <w:pPr>
              <w:ind w:firstLine="0"/>
            </w:pPr>
            <w:r>
              <w:t>Hiott</w:t>
            </w:r>
          </w:p>
        </w:tc>
        <w:tc>
          <w:tcPr>
            <w:tcW w:w="2179" w:type="dxa"/>
            <w:shd w:val="clear" w:color="auto" w:fill="auto"/>
          </w:tcPr>
          <w:p w:rsidR="00735AE5" w:rsidRPr="00735AE5" w:rsidRDefault="00735AE5" w:rsidP="00735AE5">
            <w:pPr>
              <w:ind w:firstLine="0"/>
            </w:pPr>
            <w:r>
              <w:t>Hixon</w:t>
            </w:r>
          </w:p>
        </w:tc>
        <w:tc>
          <w:tcPr>
            <w:tcW w:w="2180" w:type="dxa"/>
            <w:shd w:val="clear" w:color="auto" w:fill="auto"/>
          </w:tcPr>
          <w:p w:rsidR="00735AE5" w:rsidRPr="00735AE5" w:rsidRDefault="00735AE5" w:rsidP="00735AE5">
            <w:pPr>
              <w:ind w:firstLine="0"/>
            </w:pPr>
            <w:r>
              <w:t>Hosey</w:t>
            </w:r>
          </w:p>
        </w:tc>
      </w:tr>
      <w:tr w:rsidR="00735AE5" w:rsidRPr="00735AE5" w:rsidTr="00735AE5">
        <w:tc>
          <w:tcPr>
            <w:tcW w:w="2179" w:type="dxa"/>
            <w:shd w:val="clear" w:color="auto" w:fill="auto"/>
          </w:tcPr>
          <w:p w:rsidR="00735AE5" w:rsidRPr="00735AE5" w:rsidRDefault="00735AE5" w:rsidP="00735AE5">
            <w:pPr>
              <w:ind w:firstLine="0"/>
            </w:pPr>
            <w:r>
              <w:t>Howard</w:t>
            </w:r>
          </w:p>
        </w:tc>
        <w:tc>
          <w:tcPr>
            <w:tcW w:w="2179" w:type="dxa"/>
            <w:shd w:val="clear" w:color="auto" w:fill="auto"/>
          </w:tcPr>
          <w:p w:rsidR="00735AE5" w:rsidRPr="00735AE5" w:rsidRDefault="00735AE5" w:rsidP="00735AE5">
            <w:pPr>
              <w:ind w:firstLine="0"/>
            </w:pPr>
            <w:r>
              <w:t>Huggins</w:t>
            </w:r>
          </w:p>
        </w:tc>
        <w:tc>
          <w:tcPr>
            <w:tcW w:w="2180" w:type="dxa"/>
            <w:shd w:val="clear" w:color="auto" w:fill="auto"/>
          </w:tcPr>
          <w:p w:rsidR="00735AE5" w:rsidRPr="00735AE5" w:rsidRDefault="00735AE5" w:rsidP="00735AE5">
            <w:pPr>
              <w:ind w:firstLine="0"/>
            </w:pPr>
            <w:r>
              <w:t>Jefferson</w:t>
            </w:r>
          </w:p>
        </w:tc>
      </w:tr>
      <w:tr w:rsidR="00735AE5" w:rsidRPr="00735AE5" w:rsidTr="00735AE5">
        <w:tc>
          <w:tcPr>
            <w:tcW w:w="2179" w:type="dxa"/>
            <w:shd w:val="clear" w:color="auto" w:fill="auto"/>
          </w:tcPr>
          <w:p w:rsidR="00735AE5" w:rsidRPr="00735AE5" w:rsidRDefault="00735AE5" w:rsidP="00735AE5">
            <w:pPr>
              <w:ind w:firstLine="0"/>
            </w:pPr>
            <w:r>
              <w:t>Johnson</w:t>
            </w:r>
          </w:p>
        </w:tc>
        <w:tc>
          <w:tcPr>
            <w:tcW w:w="2179" w:type="dxa"/>
            <w:shd w:val="clear" w:color="auto" w:fill="auto"/>
          </w:tcPr>
          <w:p w:rsidR="00735AE5" w:rsidRPr="00735AE5" w:rsidRDefault="00735AE5" w:rsidP="00735AE5">
            <w:pPr>
              <w:ind w:firstLine="0"/>
            </w:pPr>
            <w:r>
              <w:t>Jordan</w:t>
            </w:r>
          </w:p>
        </w:tc>
        <w:tc>
          <w:tcPr>
            <w:tcW w:w="2180" w:type="dxa"/>
            <w:shd w:val="clear" w:color="auto" w:fill="auto"/>
          </w:tcPr>
          <w:p w:rsidR="00735AE5" w:rsidRPr="00735AE5" w:rsidRDefault="00735AE5" w:rsidP="00735AE5">
            <w:pPr>
              <w:ind w:firstLine="0"/>
            </w:pPr>
            <w:r>
              <w:t>Kirby</w:t>
            </w:r>
          </w:p>
        </w:tc>
      </w:tr>
      <w:tr w:rsidR="00735AE5" w:rsidRPr="00735AE5" w:rsidTr="00735AE5">
        <w:tc>
          <w:tcPr>
            <w:tcW w:w="2179" w:type="dxa"/>
            <w:shd w:val="clear" w:color="auto" w:fill="auto"/>
          </w:tcPr>
          <w:p w:rsidR="00735AE5" w:rsidRPr="00735AE5" w:rsidRDefault="00735AE5" w:rsidP="00735AE5">
            <w:pPr>
              <w:ind w:firstLine="0"/>
            </w:pPr>
            <w:r>
              <w:t>Knight</w:t>
            </w:r>
          </w:p>
        </w:tc>
        <w:tc>
          <w:tcPr>
            <w:tcW w:w="2179" w:type="dxa"/>
            <w:shd w:val="clear" w:color="auto" w:fill="auto"/>
          </w:tcPr>
          <w:p w:rsidR="00735AE5" w:rsidRPr="00735AE5" w:rsidRDefault="00735AE5" w:rsidP="00735AE5">
            <w:pPr>
              <w:ind w:firstLine="0"/>
            </w:pPr>
            <w:r>
              <w:t>Loftis</w:t>
            </w:r>
          </w:p>
        </w:tc>
        <w:tc>
          <w:tcPr>
            <w:tcW w:w="2180" w:type="dxa"/>
            <w:shd w:val="clear" w:color="auto" w:fill="auto"/>
          </w:tcPr>
          <w:p w:rsidR="00735AE5" w:rsidRPr="00735AE5" w:rsidRDefault="00735AE5" w:rsidP="00735AE5">
            <w:pPr>
              <w:ind w:firstLine="0"/>
            </w:pPr>
            <w:r>
              <w:t>Long</w:t>
            </w:r>
          </w:p>
        </w:tc>
      </w:tr>
      <w:tr w:rsidR="00735AE5" w:rsidRPr="00735AE5" w:rsidTr="00735AE5">
        <w:tc>
          <w:tcPr>
            <w:tcW w:w="2179" w:type="dxa"/>
            <w:shd w:val="clear" w:color="auto" w:fill="auto"/>
          </w:tcPr>
          <w:p w:rsidR="00735AE5" w:rsidRPr="00735AE5" w:rsidRDefault="00735AE5" w:rsidP="00735AE5">
            <w:pPr>
              <w:ind w:firstLine="0"/>
            </w:pPr>
            <w:r>
              <w:t>Lowe</w:t>
            </w:r>
          </w:p>
        </w:tc>
        <w:tc>
          <w:tcPr>
            <w:tcW w:w="2179" w:type="dxa"/>
            <w:shd w:val="clear" w:color="auto" w:fill="auto"/>
          </w:tcPr>
          <w:p w:rsidR="00735AE5" w:rsidRPr="00735AE5" w:rsidRDefault="00735AE5" w:rsidP="00735AE5">
            <w:pPr>
              <w:ind w:firstLine="0"/>
            </w:pPr>
            <w:r>
              <w:t>Lucas</w:t>
            </w:r>
          </w:p>
        </w:tc>
        <w:tc>
          <w:tcPr>
            <w:tcW w:w="2180" w:type="dxa"/>
            <w:shd w:val="clear" w:color="auto" w:fill="auto"/>
          </w:tcPr>
          <w:p w:rsidR="00735AE5" w:rsidRPr="00735AE5" w:rsidRDefault="00735AE5" w:rsidP="00735AE5">
            <w:pPr>
              <w:ind w:firstLine="0"/>
            </w:pPr>
            <w:r>
              <w:t>Mack</w:t>
            </w:r>
          </w:p>
        </w:tc>
      </w:tr>
      <w:tr w:rsidR="00735AE5" w:rsidRPr="00735AE5" w:rsidTr="00735AE5">
        <w:tc>
          <w:tcPr>
            <w:tcW w:w="2179" w:type="dxa"/>
            <w:shd w:val="clear" w:color="auto" w:fill="auto"/>
          </w:tcPr>
          <w:p w:rsidR="00735AE5" w:rsidRPr="00735AE5" w:rsidRDefault="00735AE5" w:rsidP="00735AE5">
            <w:pPr>
              <w:ind w:firstLine="0"/>
            </w:pPr>
            <w:r>
              <w:t>Magnuson</w:t>
            </w:r>
          </w:p>
        </w:tc>
        <w:tc>
          <w:tcPr>
            <w:tcW w:w="2179" w:type="dxa"/>
            <w:shd w:val="clear" w:color="auto" w:fill="auto"/>
          </w:tcPr>
          <w:p w:rsidR="00735AE5" w:rsidRPr="00735AE5" w:rsidRDefault="00735AE5" w:rsidP="00735AE5">
            <w:pPr>
              <w:ind w:firstLine="0"/>
            </w:pPr>
            <w:r>
              <w:t>Martin</w:t>
            </w:r>
          </w:p>
        </w:tc>
        <w:tc>
          <w:tcPr>
            <w:tcW w:w="2180" w:type="dxa"/>
            <w:shd w:val="clear" w:color="auto" w:fill="auto"/>
          </w:tcPr>
          <w:p w:rsidR="00735AE5" w:rsidRPr="00735AE5" w:rsidRDefault="00735AE5" w:rsidP="00735AE5">
            <w:pPr>
              <w:ind w:firstLine="0"/>
            </w:pPr>
            <w:r>
              <w:t>McCoy</w:t>
            </w:r>
          </w:p>
        </w:tc>
      </w:tr>
      <w:tr w:rsidR="00735AE5" w:rsidRPr="00735AE5" w:rsidTr="00735AE5">
        <w:tc>
          <w:tcPr>
            <w:tcW w:w="2179" w:type="dxa"/>
            <w:shd w:val="clear" w:color="auto" w:fill="auto"/>
          </w:tcPr>
          <w:p w:rsidR="00735AE5" w:rsidRPr="00735AE5" w:rsidRDefault="00735AE5" w:rsidP="00735AE5">
            <w:pPr>
              <w:ind w:firstLine="0"/>
            </w:pPr>
            <w:r>
              <w:t>McCravy</w:t>
            </w:r>
          </w:p>
        </w:tc>
        <w:tc>
          <w:tcPr>
            <w:tcW w:w="2179" w:type="dxa"/>
            <w:shd w:val="clear" w:color="auto" w:fill="auto"/>
          </w:tcPr>
          <w:p w:rsidR="00735AE5" w:rsidRPr="00735AE5" w:rsidRDefault="00735AE5" w:rsidP="00735AE5">
            <w:pPr>
              <w:ind w:firstLine="0"/>
            </w:pPr>
            <w:r>
              <w:t>McEachern</w:t>
            </w:r>
          </w:p>
        </w:tc>
        <w:tc>
          <w:tcPr>
            <w:tcW w:w="2180" w:type="dxa"/>
            <w:shd w:val="clear" w:color="auto" w:fill="auto"/>
          </w:tcPr>
          <w:p w:rsidR="00735AE5" w:rsidRPr="00735AE5" w:rsidRDefault="00735AE5" w:rsidP="00735AE5">
            <w:pPr>
              <w:ind w:firstLine="0"/>
            </w:pPr>
            <w:r>
              <w:t>Mitchell</w:t>
            </w:r>
          </w:p>
        </w:tc>
      </w:tr>
      <w:tr w:rsidR="00735AE5" w:rsidRPr="00735AE5" w:rsidTr="00735AE5">
        <w:tc>
          <w:tcPr>
            <w:tcW w:w="2179" w:type="dxa"/>
            <w:shd w:val="clear" w:color="auto" w:fill="auto"/>
          </w:tcPr>
          <w:p w:rsidR="00735AE5" w:rsidRPr="00735AE5" w:rsidRDefault="00735AE5" w:rsidP="00735AE5">
            <w:pPr>
              <w:ind w:firstLine="0"/>
            </w:pPr>
            <w:r>
              <w:t>D. C. Moss</w:t>
            </w:r>
          </w:p>
        </w:tc>
        <w:tc>
          <w:tcPr>
            <w:tcW w:w="2179" w:type="dxa"/>
            <w:shd w:val="clear" w:color="auto" w:fill="auto"/>
          </w:tcPr>
          <w:p w:rsidR="00735AE5" w:rsidRPr="00735AE5" w:rsidRDefault="00735AE5" w:rsidP="00735AE5">
            <w:pPr>
              <w:ind w:firstLine="0"/>
            </w:pPr>
            <w:r>
              <w:t>V. S. Moss</w:t>
            </w:r>
          </w:p>
        </w:tc>
        <w:tc>
          <w:tcPr>
            <w:tcW w:w="2180" w:type="dxa"/>
            <w:shd w:val="clear" w:color="auto" w:fill="auto"/>
          </w:tcPr>
          <w:p w:rsidR="00735AE5" w:rsidRPr="00735AE5" w:rsidRDefault="00735AE5" w:rsidP="00735AE5">
            <w:pPr>
              <w:ind w:firstLine="0"/>
            </w:pPr>
            <w:r>
              <w:t>Murphy</w:t>
            </w:r>
          </w:p>
        </w:tc>
      </w:tr>
      <w:tr w:rsidR="00735AE5" w:rsidRPr="00735AE5" w:rsidTr="00735AE5">
        <w:tc>
          <w:tcPr>
            <w:tcW w:w="2179" w:type="dxa"/>
            <w:shd w:val="clear" w:color="auto" w:fill="auto"/>
          </w:tcPr>
          <w:p w:rsidR="00735AE5" w:rsidRPr="00735AE5" w:rsidRDefault="00735AE5" w:rsidP="00735AE5">
            <w:pPr>
              <w:ind w:firstLine="0"/>
            </w:pPr>
            <w:r>
              <w:t>B. Newton</w:t>
            </w:r>
          </w:p>
        </w:tc>
        <w:tc>
          <w:tcPr>
            <w:tcW w:w="2179" w:type="dxa"/>
            <w:shd w:val="clear" w:color="auto" w:fill="auto"/>
          </w:tcPr>
          <w:p w:rsidR="00735AE5" w:rsidRPr="00735AE5" w:rsidRDefault="00735AE5" w:rsidP="00735AE5">
            <w:pPr>
              <w:ind w:firstLine="0"/>
            </w:pPr>
            <w:r>
              <w:t>W. Newton</w:t>
            </w:r>
          </w:p>
        </w:tc>
        <w:tc>
          <w:tcPr>
            <w:tcW w:w="2180" w:type="dxa"/>
            <w:shd w:val="clear" w:color="auto" w:fill="auto"/>
          </w:tcPr>
          <w:p w:rsidR="00735AE5" w:rsidRPr="00735AE5" w:rsidRDefault="00735AE5" w:rsidP="00735AE5">
            <w:pPr>
              <w:ind w:firstLine="0"/>
            </w:pPr>
            <w:r>
              <w:t>Norrell</w:t>
            </w:r>
          </w:p>
        </w:tc>
      </w:tr>
      <w:tr w:rsidR="00735AE5" w:rsidRPr="00735AE5" w:rsidTr="00735AE5">
        <w:tc>
          <w:tcPr>
            <w:tcW w:w="2179" w:type="dxa"/>
            <w:shd w:val="clear" w:color="auto" w:fill="auto"/>
          </w:tcPr>
          <w:p w:rsidR="00735AE5" w:rsidRPr="00735AE5" w:rsidRDefault="00735AE5" w:rsidP="00735AE5">
            <w:pPr>
              <w:ind w:firstLine="0"/>
            </w:pPr>
            <w:r>
              <w:t>Ott</w:t>
            </w:r>
          </w:p>
        </w:tc>
        <w:tc>
          <w:tcPr>
            <w:tcW w:w="2179" w:type="dxa"/>
            <w:shd w:val="clear" w:color="auto" w:fill="auto"/>
          </w:tcPr>
          <w:p w:rsidR="00735AE5" w:rsidRPr="00735AE5" w:rsidRDefault="00735AE5" w:rsidP="00735AE5">
            <w:pPr>
              <w:ind w:firstLine="0"/>
            </w:pPr>
            <w:r>
              <w:t>Parks</w:t>
            </w:r>
          </w:p>
        </w:tc>
        <w:tc>
          <w:tcPr>
            <w:tcW w:w="2180" w:type="dxa"/>
            <w:shd w:val="clear" w:color="auto" w:fill="auto"/>
          </w:tcPr>
          <w:p w:rsidR="00735AE5" w:rsidRPr="00735AE5" w:rsidRDefault="00735AE5" w:rsidP="00735AE5">
            <w:pPr>
              <w:ind w:firstLine="0"/>
            </w:pPr>
            <w:r>
              <w:t>Pitts</w:t>
            </w:r>
          </w:p>
        </w:tc>
      </w:tr>
      <w:tr w:rsidR="00735AE5" w:rsidRPr="00735AE5" w:rsidTr="00735AE5">
        <w:tc>
          <w:tcPr>
            <w:tcW w:w="2179" w:type="dxa"/>
            <w:shd w:val="clear" w:color="auto" w:fill="auto"/>
          </w:tcPr>
          <w:p w:rsidR="00735AE5" w:rsidRPr="00735AE5" w:rsidRDefault="00735AE5" w:rsidP="00735AE5">
            <w:pPr>
              <w:ind w:firstLine="0"/>
            </w:pPr>
            <w:r>
              <w:t>Pope</w:t>
            </w:r>
          </w:p>
        </w:tc>
        <w:tc>
          <w:tcPr>
            <w:tcW w:w="2179" w:type="dxa"/>
            <w:shd w:val="clear" w:color="auto" w:fill="auto"/>
          </w:tcPr>
          <w:p w:rsidR="00735AE5" w:rsidRPr="00735AE5" w:rsidRDefault="00735AE5" w:rsidP="00735AE5">
            <w:pPr>
              <w:ind w:firstLine="0"/>
            </w:pPr>
            <w:r>
              <w:t>Putnam</w:t>
            </w:r>
          </w:p>
        </w:tc>
        <w:tc>
          <w:tcPr>
            <w:tcW w:w="2180" w:type="dxa"/>
            <w:shd w:val="clear" w:color="auto" w:fill="auto"/>
          </w:tcPr>
          <w:p w:rsidR="00735AE5" w:rsidRPr="00735AE5" w:rsidRDefault="00735AE5" w:rsidP="00735AE5">
            <w:pPr>
              <w:ind w:firstLine="0"/>
            </w:pPr>
            <w:r>
              <w:t>Quinn</w:t>
            </w:r>
          </w:p>
        </w:tc>
      </w:tr>
      <w:tr w:rsidR="00735AE5" w:rsidRPr="00735AE5" w:rsidTr="00735AE5">
        <w:tc>
          <w:tcPr>
            <w:tcW w:w="2179" w:type="dxa"/>
            <w:shd w:val="clear" w:color="auto" w:fill="auto"/>
          </w:tcPr>
          <w:p w:rsidR="00735AE5" w:rsidRPr="00735AE5" w:rsidRDefault="00735AE5" w:rsidP="00735AE5">
            <w:pPr>
              <w:ind w:firstLine="0"/>
            </w:pPr>
            <w:r>
              <w:t>Ridgeway</w:t>
            </w:r>
          </w:p>
        </w:tc>
        <w:tc>
          <w:tcPr>
            <w:tcW w:w="2179" w:type="dxa"/>
            <w:shd w:val="clear" w:color="auto" w:fill="auto"/>
          </w:tcPr>
          <w:p w:rsidR="00735AE5" w:rsidRPr="00735AE5" w:rsidRDefault="00735AE5" w:rsidP="00735AE5">
            <w:pPr>
              <w:ind w:firstLine="0"/>
            </w:pPr>
            <w:r>
              <w:t>M. Rivers</w:t>
            </w:r>
          </w:p>
        </w:tc>
        <w:tc>
          <w:tcPr>
            <w:tcW w:w="2180" w:type="dxa"/>
            <w:shd w:val="clear" w:color="auto" w:fill="auto"/>
          </w:tcPr>
          <w:p w:rsidR="00735AE5" w:rsidRPr="00735AE5" w:rsidRDefault="00735AE5" w:rsidP="00735AE5">
            <w:pPr>
              <w:ind w:firstLine="0"/>
            </w:pPr>
            <w:r>
              <w:t>S. Rivers</w:t>
            </w:r>
          </w:p>
        </w:tc>
      </w:tr>
      <w:tr w:rsidR="00735AE5" w:rsidRPr="00735AE5" w:rsidTr="00735AE5">
        <w:tc>
          <w:tcPr>
            <w:tcW w:w="2179" w:type="dxa"/>
            <w:shd w:val="clear" w:color="auto" w:fill="auto"/>
          </w:tcPr>
          <w:p w:rsidR="00735AE5" w:rsidRPr="00735AE5" w:rsidRDefault="00735AE5" w:rsidP="00735AE5">
            <w:pPr>
              <w:ind w:firstLine="0"/>
            </w:pPr>
            <w:r>
              <w:t>Robinson-Simpson</w:t>
            </w:r>
          </w:p>
        </w:tc>
        <w:tc>
          <w:tcPr>
            <w:tcW w:w="2179" w:type="dxa"/>
            <w:shd w:val="clear" w:color="auto" w:fill="auto"/>
          </w:tcPr>
          <w:p w:rsidR="00735AE5" w:rsidRPr="00735AE5" w:rsidRDefault="00735AE5" w:rsidP="00735AE5">
            <w:pPr>
              <w:ind w:firstLine="0"/>
            </w:pPr>
            <w:r>
              <w:t>Ryhal</w:t>
            </w:r>
          </w:p>
        </w:tc>
        <w:tc>
          <w:tcPr>
            <w:tcW w:w="2180" w:type="dxa"/>
            <w:shd w:val="clear" w:color="auto" w:fill="auto"/>
          </w:tcPr>
          <w:p w:rsidR="00735AE5" w:rsidRPr="00735AE5" w:rsidRDefault="00735AE5" w:rsidP="00735AE5">
            <w:pPr>
              <w:ind w:firstLine="0"/>
            </w:pPr>
            <w:r>
              <w:t>Sandifer</w:t>
            </w:r>
          </w:p>
        </w:tc>
      </w:tr>
      <w:tr w:rsidR="00735AE5" w:rsidRPr="00735AE5" w:rsidTr="00735AE5">
        <w:tc>
          <w:tcPr>
            <w:tcW w:w="2179" w:type="dxa"/>
            <w:shd w:val="clear" w:color="auto" w:fill="auto"/>
          </w:tcPr>
          <w:p w:rsidR="00735AE5" w:rsidRPr="00735AE5" w:rsidRDefault="00735AE5" w:rsidP="00735AE5">
            <w:pPr>
              <w:ind w:firstLine="0"/>
            </w:pPr>
            <w:r>
              <w:t>Simrill</w:t>
            </w:r>
          </w:p>
        </w:tc>
        <w:tc>
          <w:tcPr>
            <w:tcW w:w="2179" w:type="dxa"/>
            <w:shd w:val="clear" w:color="auto" w:fill="auto"/>
          </w:tcPr>
          <w:p w:rsidR="00735AE5" w:rsidRPr="00735AE5" w:rsidRDefault="00735AE5" w:rsidP="00735AE5">
            <w:pPr>
              <w:ind w:firstLine="0"/>
            </w:pPr>
            <w:r>
              <w:t>G. M. Smith</w:t>
            </w:r>
          </w:p>
        </w:tc>
        <w:tc>
          <w:tcPr>
            <w:tcW w:w="2180" w:type="dxa"/>
            <w:shd w:val="clear" w:color="auto" w:fill="auto"/>
          </w:tcPr>
          <w:p w:rsidR="00735AE5" w:rsidRPr="00735AE5" w:rsidRDefault="00735AE5" w:rsidP="00735AE5">
            <w:pPr>
              <w:ind w:firstLine="0"/>
            </w:pPr>
            <w:r>
              <w:t>G. R. Smith</w:t>
            </w:r>
          </w:p>
        </w:tc>
      </w:tr>
      <w:tr w:rsidR="00735AE5" w:rsidRPr="00735AE5" w:rsidTr="00735AE5">
        <w:tc>
          <w:tcPr>
            <w:tcW w:w="2179" w:type="dxa"/>
            <w:shd w:val="clear" w:color="auto" w:fill="auto"/>
          </w:tcPr>
          <w:p w:rsidR="00735AE5" w:rsidRPr="00735AE5" w:rsidRDefault="00735AE5" w:rsidP="00735AE5">
            <w:pPr>
              <w:ind w:firstLine="0"/>
            </w:pPr>
            <w:r>
              <w:t>J. E. Smith</w:t>
            </w:r>
          </w:p>
        </w:tc>
        <w:tc>
          <w:tcPr>
            <w:tcW w:w="2179" w:type="dxa"/>
            <w:shd w:val="clear" w:color="auto" w:fill="auto"/>
          </w:tcPr>
          <w:p w:rsidR="00735AE5" w:rsidRPr="00735AE5" w:rsidRDefault="00735AE5" w:rsidP="00735AE5">
            <w:pPr>
              <w:ind w:firstLine="0"/>
            </w:pPr>
            <w:r>
              <w:t>Sottile</w:t>
            </w:r>
          </w:p>
        </w:tc>
        <w:tc>
          <w:tcPr>
            <w:tcW w:w="2180" w:type="dxa"/>
            <w:shd w:val="clear" w:color="auto" w:fill="auto"/>
          </w:tcPr>
          <w:p w:rsidR="00735AE5" w:rsidRPr="00735AE5" w:rsidRDefault="00735AE5" w:rsidP="00735AE5">
            <w:pPr>
              <w:ind w:firstLine="0"/>
            </w:pPr>
            <w:r>
              <w:t>Spires</w:t>
            </w:r>
          </w:p>
        </w:tc>
      </w:tr>
      <w:tr w:rsidR="00735AE5" w:rsidRPr="00735AE5" w:rsidTr="00735AE5">
        <w:tc>
          <w:tcPr>
            <w:tcW w:w="2179" w:type="dxa"/>
            <w:shd w:val="clear" w:color="auto" w:fill="auto"/>
          </w:tcPr>
          <w:p w:rsidR="00735AE5" w:rsidRPr="00735AE5" w:rsidRDefault="00735AE5" w:rsidP="00735AE5">
            <w:pPr>
              <w:ind w:firstLine="0"/>
            </w:pPr>
            <w:r>
              <w:t>Stavrinakis</w:t>
            </w:r>
          </w:p>
        </w:tc>
        <w:tc>
          <w:tcPr>
            <w:tcW w:w="2179" w:type="dxa"/>
            <w:shd w:val="clear" w:color="auto" w:fill="auto"/>
          </w:tcPr>
          <w:p w:rsidR="00735AE5" w:rsidRPr="00735AE5" w:rsidRDefault="00735AE5" w:rsidP="00735AE5">
            <w:pPr>
              <w:ind w:firstLine="0"/>
            </w:pPr>
            <w:r>
              <w:t>Tallon</w:t>
            </w:r>
          </w:p>
        </w:tc>
        <w:tc>
          <w:tcPr>
            <w:tcW w:w="2180" w:type="dxa"/>
            <w:shd w:val="clear" w:color="auto" w:fill="auto"/>
          </w:tcPr>
          <w:p w:rsidR="00735AE5" w:rsidRPr="00735AE5" w:rsidRDefault="00735AE5" w:rsidP="00735AE5">
            <w:pPr>
              <w:ind w:firstLine="0"/>
            </w:pPr>
            <w:r>
              <w:t>Taylor</w:t>
            </w:r>
          </w:p>
        </w:tc>
      </w:tr>
      <w:tr w:rsidR="00735AE5" w:rsidRPr="00735AE5" w:rsidTr="00735AE5">
        <w:tc>
          <w:tcPr>
            <w:tcW w:w="2179" w:type="dxa"/>
            <w:shd w:val="clear" w:color="auto" w:fill="auto"/>
          </w:tcPr>
          <w:p w:rsidR="00735AE5" w:rsidRPr="00735AE5" w:rsidRDefault="00735AE5" w:rsidP="00735AE5">
            <w:pPr>
              <w:ind w:firstLine="0"/>
            </w:pPr>
            <w:r>
              <w:t>Thayer</w:t>
            </w:r>
          </w:p>
        </w:tc>
        <w:tc>
          <w:tcPr>
            <w:tcW w:w="2179" w:type="dxa"/>
            <w:shd w:val="clear" w:color="auto" w:fill="auto"/>
          </w:tcPr>
          <w:p w:rsidR="00735AE5" w:rsidRPr="00735AE5" w:rsidRDefault="00735AE5" w:rsidP="00735AE5">
            <w:pPr>
              <w:ind w:firstLine="0"/>
            </w:pPr>
            <w:r>
              <w:t>Thigpen</w:t>
            </w:r>
          </w:p>
        </w:tc>
        <w:tc>
          <w:tcPr>
            <w:tcW w:w="2180" w:type="dxa"/>
            <w:shd w:val="clear" w:color="auto" w:fill="auto"/>
          </w:tcPr>
          <w:p w:rsidR="00735AE5" w:rsidRPr="00735AE5" w:rsidRDefault="00735AE5" w:rsidP="00735AE5">
            <w:pPr>
              <w:ind w:firstLine="0"/>
            </w:pPr>
            <w:r>
              <w:t>Toole</w:t>
            </w:r>
          </w:p>
        </w:tc>
      </w:tr>
      <w:tr w:rsidR="00735AE5" w:rsidRPr="00735AE5" w:rsidTr="00735AE5">
        <w:tc>
          <w:tcPr>
            <w:tcW w:w="2179" w:type="dxa"/>
            <w:shd w:val="clear" w:color="auto" w:fill="auto"/>
          </w:tcPr>
          <w:p w:rsidR="00735AE5" w:rsidRPr="00735AE5" w:rsidRDefault="00735AE5" w:rsidP="00735AE5">
            <w:pPr>
              <w:ind w:firstLine="0"/>
            </w:pPr>
            <w:r>
              <w:t>Weeks</w:t>
            </w:r>
          </w:p>
        </w:tc>
        <w:tc>
          <w:tcPr>
            <w:tcW w:w="2179" w:type="dxa"/>
            <w:shd w:val="clear" w:color="auto" w:fill="auto"/>
          </w:tcPr>
          <w:p w:rsidR="00735AE5" w:rsidRPr="00735AE5" w:rsidRDefault="00735AE5" w:rsidP="00735AE5">
            <w:pPr>
              <w:ind w:firstLine="0"/>
            </w:pPr>
            <w:r>
              <w:t>West</w:t>
            </w:r>
          </w:p>
        </w:tc>
        <w:tc>
          <w:tcPr>
            <w:tcW w:w="2180" w:type="dxa"/>
            <w:shd w:val="clear" w:color="auto" w:fill="auto"/>
          </w:tcPr>
          <w:p w:rsidR="00735AE5" w:rsidRPr="00735AE5" w:rsidRDefault="00735AE5" w:rsidP="00735AE5">
            <w:pPr>
              <w:ind w:firstLine="0"/>
            </w:pPr>
            <w:r>
              <w:t>Wheeler</w:t>
            </w:r>
          </w:p>
        </w:tc>
      </w:tr>
      <w:tr w:rsidR="00735AE5" w:rsidRPr="00735AE5" w:rsidTr="00735AE5">
        <w:tc>
          <w:tcPr>
            <w:tcW w:w="2179" w:type="dxa"/>
            <w:shd w:val="clear" w:color="auto" w:fill="auto"/>
          </w:tcPr>
          <w:p w:rsidR="00735AE5" w:rsidRPr="00735AE5" w:rsidRDefault="00735AE5" w:rsidP="00735AE5">
            <w:pPr>
              <w:keepNext/>
              <w:ind w:firstLine="0"/>
            </w:pPr>
            <w:r>
              <w:t>Whipper</w:t>
            </w:r>
          </w:p>
        </w:tc>
        <w:tc>
          <w:tcPr>
            <w:tcW w:w="2179" w:type="dxa"/>
            <w:shd w:val="clear" w:color="auto" w:fill="auto"/>
          </w:tcPr>
          <w:p w:rsidR="00735AE5" w:rsidRPr="00735AE5" w:rsidRDefault="00735AE5" w:rsidP="00735AE5">
            <w:pPr>
              <w:keepNext/>
              <w:ind w:firstLine="0"/>
            </w:pPr>
            <w:r>
              <w:t>White</w:t>
            </w:r>
          </w:p>
        </w:tc>
        <w:tc>
          <w:tcPr>
            <w:tcW w:w="2180" w:type="dxa"/>
            <w:shd w:val="clear" w:color="auto" w:fill="auto"/>
          </w:tcPr>
          <w:p w:rsidR="00735AE5" w:rsidRPr="00735AE5" w:rsidRDefault="00735AE5" w:rsidP="00735AE5">
            <w:pPr>
              <w:keepNext/>
              <w:ind w:firstLine="0"/>
            </w:pPr>
            <w:r>
              <w:t>Whitmire</w:t>
            </w:r>
          </w:p>
        </w:tc>
      </w:tr>
      <w:tr w:rsidR="00735AE5" w:rsidRPr="00735AE5" w:rsidTr="00735AE5">
        <w:tc>
          <w:tcPr>
            <w:tcW w:w="2179" w:type="dxa"/>
            <w:shd w:val="clear" w:color="auto" w:fill="auto"/>
          </w:tcPr>
          <w:p w:rsidR="00735AE5" w:rsidRPr="00735AE5" w:rsidRDefault="00735AE5" w:rsidP="00735AE5">
            <w:pPr>
              <w:keepNext/>
              <w:ind w:firstLine="0"/>
            </w:pPr>
            <w:r>
              <w:t>Williams</w:t>
            </w:r>
          </w:p>
        </w:tc>
        <w:tc>
          <w:tcPr>
            <w:tcW w:w="2179" w:type="dxa"/>
            <w:shd w:val="clear" w:color="auto" w:fill="auto"/>
          </w:tcPr>
          <w:p w:rsidR="00735AE5" w:rsidRPr="00735AE5" w:rsidRDefault="00735AE5" w:rsidP="00735AE5">
            <w:pPr>
              <w:keepNext/>
              <w:ind w:firstLine="0"/>
            </w:pPr>
            <w:r>
              <w:t>Willis</w:t>
            </w:r>
          </w:p>
        </w:tc>
        <w:tc>
          <w:tcPr>
            <w:tcW w:w="2180" w:type="dxa"/>
            <w:shd w:val="clear" w:color="auto" w:fill="auto"/>
          </w:tcPr>
          <w:p w:rsidR="00735AE5" w:rsidRPr="00735AE5" w:rsidRDefault="00735AE5" w:rsidP="00735AE5">
            <w:pPr>
              <w:keepNext/>
              <w:ind w:firstLine="0"/>
            </w:pPr>
            <w:r>
              <w:t>Yow</w:t>
            </w:r>
          </w:p>
        </w:tc>
      </w:tr>
    </w:tbl>
    <w:p w:rsidR="00735AE5" w:rsidRDefault="00735AE5" w:rsidP="00735AE5"/>
    <w:p w:rsidR="00735AE5" w:rsidRDefault="00735AE5" w:rsidP="00735AE5">
      <w:pPr>
        <w:jc w:val="center"/>
        <w:rPr>
          <w:b/>
        </w:rPr>
      </w:pPr>
      <w:r w:rsidRPr="00735AE5">
        <w:rPr>
          <w:b/>
        </w:rPr>
        <w:t>Total--114</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p w:rsidR="00735AE5" w:rsidRDefault="00735AE5" w:rsidP="00735AE5"/>
    <w:p w:rsidR="00735AE5" w:rsidRDefault="00735AE5" w:rsidP="00735AE5">
      <w:pPr>
        <w:jc w:val="center"/>
        <w:rPr>
          <w:b/>
        </w:rPr>
      </w:pPr>
      <w:r w:rsidRPr="00735AE5">
        <w:rPr>
          <w:b/>
        </w:rPr>
        <w:t>Total--0</w:t>
      </w:r>
    </w:p>
    <w:p w:rsidR="00735AE5" w:rsidRDefault="00735AE5" w:rsidP="00735AE5">
      <w:pPr>
        <w:jc w:val="center"/>
        <w:rPr>
          <w:b/>
        </w:rPr>
      </w:pPr>
    </w:p>
    <w:p w:rsidR="00735AE5" w:rsidRDefault="00735AE5" w:rsidP="00735AE5">
      <w:r>
        <w:t>Section 99, as amended, was adopted.</w:t>
      </w:r>
    </w:p>
    <w:p w:rsidR="00735AE5" w:rsidRDefault="00735AE5" w:rsidP="00735AE5">
      <w:pPr>
        <w:keepNext/>
        <w:jc w:val="center"/>
        <w:rPr>
          <w:b/>
        </w:rPr>
      </w:pPr>
      <w:r w:rsidRPr="00735AE5">
        <w:rPr>
          <w:b/>
        </w:rPr>
        <w:t>SECTION 108--ADOPTED</w:t>
      </w:r>
    </w:p>
    <w:p w:rsidR="00735AE5" w:rsidRDefault="00735AE5" w:rsidP="00735AE5">
      <w:pPr>
        <w:jc w:val="center"/>
        <w:rPr>
          <w:b/>
        </w:rPr>
      </w:pPr>
    </w:p>
    <w:p w:rsidR="00735AE5" w:rsidRPr="001916E5" w:rsidRDefault="00735AE5" w:rsidP="00735AE5">
      <w:pPr>
        <w:widowControl w:val="0"/>
        <w:rPr>
          <w:snapToGrid w:val="0"/>
        </w:rPr>
      </w:pPr>
      <w:r w:rsidRPr="001916E5">
        <w:rPr>
          <w:snapToGrid w:val="0"/>
        </w:rPr>
        <w:t>Rep. HAYES proposed th</w:t>
      </w:r>
      <w:r w:rsidR="00595FF6">
        <w:rPr>
          <w:snapToGrid w:val="0"/>
        </w:rPr>
        <w:t xml:space="preserve">e following Amendment No. 44 </w:t>
      </w:r>
      <w:r w:rsidR="003E6B71">
        <w:rPr>
          <w:snapToGrid w:val="0"/>
        </w:rPr>
        <w:t>(</w:t>
      </w:r>
      <w:r w:rsidRPr="001916E5">
        <w:rPr>
          <w:snapToGrid w:val="0"/>
        </w:rPr>
        <w:t>h:\legwork\house\amend\h-wm\005\teachers return to work.docx), which was tabled:</w:t>
      </w:r>
    </w:p>
    <w:p w:rsidR="00735AE5" w:rsidRPr="001916E5" w:rsidRDefault="00735AE5" w:rsidP="00735AE5">
      <w:pPr>
        <w:widowControl w:val="0"/>
        <w:rPr>
          <w:snapToGrid w:val="0"/>
        </w:rPr>
      </w:pPr>
      <w:r w:rsidRPr="001916E5">
        <w:rPr>
          <w:snapToGrid w:val="0"/>
        </w:rPr>
        <w:t>Amend the bill, as and if amended, Part IB, Section 108, PUBLIC EMPLOYEE BENEFIT AUTHORITY, page 443, after line 5, by adding an appropriately numbered paragraph to read:</w:t>
      </w:r>
    </w:p>
    <w:p w:rsidR="00735AE5" w:rsidRPr="001916E5" w:rsidRDefault="00735AE5" w:rsidP="00735AE5">
      <w:pPr>
        <w:widowControl w:val="0"/>
        <w:rPr>
          <w:snapToGrid w:val="0"/>
          <w:szCs w:val="50"/>
        </w:rPr>
      </w:pPr>
      <w:r w:rsidRPr="001916E5">
        <w:rPr>
          <w:i/>
          <w:snapToGrid w:val="0"/>
          <w:szCs w:val="50"/>
          <w:u w:val="single"/>
        </w:rPr>
        <w:t>/(PEBA: Classroom Teachers Earnings Limitation Exemption)  The earnings limitation imposed by Section 9-1-1790 of the 1976 Code shall not apply to classroom teachers who teach in the following subject areas:  Mathematics, Social Studies, Science, English, and Foreign Languages.</w:t>
      </w:r>
      <w:r w:rsidRPr="001916E5">
        <w:rPr>
          <w:snapToGrid w:val="0"/>
          <w:szCs w:val="50"/>
        </w:rPr>
        <w:t>/</w:t>
      </w:r>
    </w:p>
    <w:p w:rsidR="00735AE5" w:rsidRPr="001916E5" w:rsidRDefault="00735AE5" w:rsidP="00735AE5">
      <w:pPr>
        <w:widowControl w:val="0"/>
        <w:rPr>
          <w:snapToGrid w:val="0"/>
        </w:rPr>
      </w:pPr>
      <w:r w:rsidRPr="001916E5">
        <w:rPr>
          <w:snapToGrid w:val="0"/>
        </w:rPr>
        <w:t>Renumber sections to conform.</w:t>
      </w:r>
    </w:p>
    <w:p w:rsidR="00735AE5" w:rsidRDefault="00735AE5" w:rsidP="00735AE5">
      <w:pPr>
        <w:widowControl w:val="0"/>
      </w:pPr>
      <w:r w:rsidRPr="001916E5">
        <w:rPr>
          <w:snapToGrid w:val="0"/>
        </w:rPr>
        <w:t>Amend totals and titles to conform.</w:t>
      </w:r>
    </w:p>
    <w:p w:rsidR="00735AE5" w:rsidRDefault="00735AE5" w:rsidP="00735AE5">
      <w:pPr>
        <w:widowControl w:val="0"/>
      </w:pPr>
    </w:p>
    <w:p w:rsidR="00735AE5" w:rsidRDefault="00735AE5" w:rsidP="00735AE5">
      <w:r>
        <w:t>Rep. HAYES explained the amendment.</w:t>
      </w:r>
    </w:p>
    <w:p w:rsidR="00735AE5" w:rsidRDefault="00735AE5" w:rsidP="00735AE5"/>
    <w:p w:rsidR="00735AE5" w:rsidRDefault="00735AE5" w:rsidP="00735AE5">
      <w:r>
        <w:t>Rep. HAYES moved to table the amendment, which was agreed to.</w:t>
      </w:r>
    </w:p>
    <w:p w:rsidR="00735AE5" w:rsidRDefault="00735AE5" w:rsidP="00735AE5"/>
    <w:p w:rsidR="00735AE5" w:rsidRDefault="00735AE5" w:rsidP="00735AE5">
      <w:r>
        <w:t>The question then recurred to the adoption of the section.</w:t>
      </w:r>
    </w:p>
    <w:p w:rsidR="00735AE5" w:rsidRDefault="00735AE5" w:rsidP="00735AE5"/>
    <w:p w:rsidR="00735AE5" w:rsidRDefault="00735AE5" w:rsidP="00735AE5">
      <w:r>
        <w:t xml:space="preserve">The yeas and nays were taken resulting as follows: </w:t>
      </w:r>
    </w:p>
    <w:p w:rsidR="00735AE5" w:rsidRDefault="00735AE5" w:rsidP="00735AE5">
      <w:pPr>
        <w:jc w:val="center"/>
      </w:pPr>
      <w:r>
        <w:t xml:space="preserve"> </w:t>
      </w:r>
      <w:bookmarkStart w:id="87" w:name="vote_start308"/>
      <w:bookmarkEnd w:id="87"/>
      <w:r>
        <w:t>Yeas 88; Nays 1</w:t>
      </w:r>
    </w:p>
    <w:p w:rsidR="006C2D02" w:rsidRDefault="006C2D02"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Anderson</w:t>
            </w:r>
          </w:p>
        </w:tc>
      </w:tr>
      <w:tr w:rsidR="00735AE5" w:rsidRPr="00735AE5" w:rsidTr="00735AE5">
        <w:tc>
          <w:tcPr>
            <w:tcW w:w="2179" w:type="dxa"/>
            <w:shd w:val="clear" w:color="auto" w:fill="auto"/>
          </w:tcPr>
          <w:p w:rsidR="00735AE5" w:rsidRPr="00735AE5" w:rsidRDefault="00735AE5" w:rsidP="00735AE5">
            <w:pPr>
              <w:ind w:firstLine="0"/>
            </w:pPr>
            <w:r>
              <w:t>Anthony</w:t>
            </w:r>
          </w:p>
        </w:tc>
        <w:tc>
          <w:tcPr>
            <w:tcW w:w="2179" w:type="dxa"/>
            <w:shd w:val="clear" w:color="auto" w:fill="auto"/>
          </w:tcPr>
          <w:p w:rsidR="00735AE5" w:rsidRPr="00735AE5" w:rsidRDefault="00735AE5" w:rsidP="00735AE5">
            <w:pPr>
              <w:ind w:firstLine="0"/>
            </w:pPr>
            <w:r>
              <w:t>Arrington</w:t>
            </w:r>
          </w:p>
        </w:tc>
        <w:tc>
          <w:tcPr>
            <w:tcW w:w="2180" w:type="dxa"/>
            <w:shd w:val="clear" w:color="auto" w:fill="auto"/>
          </w:tcPr>
          <w:p w:rsidR="00735AE5" w:rsidRPr="00735AE5" w:rsidRDefault="00735AE5" w:rsidP="00735AE5">
            <w:pPr>
              <w:ind w:firstLine="0"/>
            </w:pPr>
            <w:r>
              <w:t>Atkinson</w:t>
            </w:r>
          </w:p>
        </w:tc>
      </w:tr>
      <w:tr w:rsidR="00735AE5" w:rsidRPr="00735AE5" w:rsidTr="00735AE5">
        <w:tc>
          <w:tcPr>
            <w:tcW w:w="2179" w:type="dxa"/>
            <w:shd w:val="clear" w:color="auto" w:fill="auto"/>
          </w:tcPr>
          <w:p w:rsidR="00735AE5" w:rsidRPr="00735AE5" w:rsidRDefault="00735AE5" w:rsidP="00735AE5">
            <w:pPr>
              <w:ind w:firstLine="0"/>
            </w:pPr>
            <w:r>
              <w:t>Atwater</w:t>
            </w:r>
          </w:p>
        </w:tc>
        <w:tc>
          <w:tcPr>
            <w:tcW w:w="2179" w:type="dxa"/>
            <w:shd w:val="clear" w:color="auto" w:fill="auto"/>
          </w:tcPr>
          <w:p w:rsidR="00735AE5" w:rsidRPr="00735AE5" w:rsidRDefault="00735AE5" w:rsidP="00735AE5">
            <w:pPr>
              <w:ind w:firstLine="0"/>
            </w:pPr>
            <w:r>
              <w:t>Bales</w:t>
            </w:r>
          </w:p>
        </w:tc>
        <w:tc>
          <w:tcPr>
            <w:tcW w:w="2180" w:type="dxa"/>
            <w:shd w:val="clear" w:color="auto" w:fill="auto"/>
          </w:tcPr>
          <w:p w:rsidR="00735AE5" w:rsidRPr="00735AE5" w:rsidRDefault="00735AE5" w:rsidP="00735AE5">
            <w:pPr>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Bennett</w:t>
            </w:r>
          </w:p>
        </w:tc>
        <w:tc>
          <w:tcPr>
            <w:tcW w:w="2179" w:type="dxa"/>
            <w:shd w:val="clear" w:color="auto" w:fill="auto"/>
          </w:tcPr>
          <w:p w:rsidR="00735AE5" w:rsidRPr="00735AE5" w:rsidRDefault="00735AE5" w:rsidP="00735AE5">
            <w:pPr>
              <w:ind w:firstLine="0"/>
            </w:pPr>
            <w:r>
              <w:t>Bernstein</w:t>
            </w:r>
          </w:p>
        </w:tc>
        <w:tc>
          <w:tcPr>
            <w:tcW w:w="2180" w:type="dxa"/>
            <w:shd w:val="clear" w:color="auto" w:fill="auto"/>
          </w:tcPr>
          <w:p w:rsidR="00735AE5" w:rsidRPr="00735AE5" w:rsidRDefault="00735AE5" w:rsidP="00735AE5">
            <w:pPr>
              <w:ind w:firstLine="0"/>
            </w:pPr>
            <w:r>
              <w:t>Blackwell</w:t>
            </w:r>
          </w:p>
        </w:tc>
      </w:tr>
      <w:tr w:rsidR="00735AE5" w:rsidRPr="00735AE5" w:rsidTr="00735AE5">
        <w:tc>
          <w:tcPr>
            <w:tcW w:w="2179" w:type="dxa"/>
            <w:shd w:val="clear" w:color="auto" w:fill="auto"/>
          </w:tcPr>
          <w:p w:rsidR="00735AE5" w:rsidRPr="00735AE5" w:rsidRDefault="00735AE5" w:rsidP="00735AE5">
            <w:pPr>
              <w:ind w:firstLine="0"/>
            </w:pPr>
            <w:r>
              <w:t>Bowers</w:t>
            </w:r>
          </w:p>
        </w:tc>
        <w:tc>
          <w:tcPr>
            <w:tcW w:w="2179" w:type="dxa"/>
            <w:shd w:val="clear" w:color="auto" w:fill="auto"/>
          </w:tcPr>
          <w:p w:rsidR="00735AE5" w:rsidRPr="00735AE5" w:rsidRDefault="00735AE5" w:rsidP="00735AE5">
            <w:pPr>
              <w:ind w:firstLine="0"/>
            </w:pPr>
            <w:r>
              <w:t>Bradley</w:t>
            </w:r>
          </w:p>
        </w:tc>
        <w:tc>
          <w:tcPr>
            <w:tcW w:w="2180" w:type="dxa"/>
            <w:shd w:val="clear" w:color="auto" w:fill="auto"/>
          </w:tcPr>
          <w:p w:rsidR="00735AE5" w:rsidRPr="00735AE5" w:rsidRDefault="00735AE5" w:rsidP="00735AE5">
            <w:pPr>
              <w:ind w:firstLine="0"/>
            </w:pPr>
            <w:r>
              <w:t>Brown</w:t>
            </w:r>
          </w:p>
        </w:tc>
      </w:tr>
      <w:tr w:rsidR="00735AE5" w:rsidRPr="00735AE5" w:rsidTr="00735AE5">
        <w:tc>
          <w:tcPr>
            <w:tcW w:w="2179" w:type="dxa"/>
            <w:shd w:val="clear" w:color="auto" w:fill="auto"/>
          </w:tcPr>
          <w:p w:rsidR="00735AE5" w:rsidRPr="00735AE5" w:rsidRDefault="00735AE5" w:rsidP="00735AE5">
            <w:pPr>
              <w:ind w:firstLine="0"/>
            </w:pPr>
            <w:r>
              <w:t>Burns</w:t>
            </w:r>
          </w:p>
        </w:tc>
        <w:tc>
          <w:tcPr>
            <w:tcW w:w="2179" w:type="dxa"/>
            <w:shd w:val="clear" w:color="auto" w:fill="auto"/>
          </w:tcPr>
          <w:p w:rsidR="00735AE5" w:rsidRPr="00735AE5" w:rsidRDefault="00735AE5" w:rsidP="00735AE5">
            <w:pPr>
              <w:ind w:firstLine="0"/>
            </w:pPr>
            <w:r>
              <w:t>Chumley</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Clyburn</w:t>
            </w:r>
          </w:p>
        </w:tc>
        <w:tc>
          <w:tcPr>
            <w:tcW w:w="2179" w:type="dxa"/>
            <w:shd w:val="clear" w:color="auto" w:fill="auto"/>
          </w:tcPr>
          <w:p w:rsidR="00735AE5" w:rsidRPr="00735AE5" w:rsidRDefault="00735AE5" w:rsidP="00735AE5">
            <w:pPr>
              <w:ind w:firstLine="0"/>
            </w:pPr>
            <w:r>
              <w:t>Cobb-Hunter</w:t>
            </w:r>
          </w:p>
        </w:tc>
        <w:tc>
          <w:tcPr>
            <w:tcW w:w="2180" w:type="dxa"/>
            <w:shd w:val="clear" w:color="auto" w:fill="auto"/>
          </w:tcPr>
          <w:p w:rsidR="00735AE5" w:rsidRPr="00735AE5" w:rsidRDefault="00735AE5" w:rsidP="00735AE5">
            <w:pPr>
              <w:ind w:firstLine="0"/>
            </w:pPr>
            <w:r>
              <w:t>Cogswell</w:t>
            </w:r>
          </w:p>
        </w:tc>
      </w:tr>
      <w:tr w:rsidR="00735AE5" w:rsidRPr="00735AE5" w:rsidTr="00735AE5">
        <w:tc>
          <w:tcPr>
            <w:tcW w:w="2179" w:type="dxa"/>
            <w:shd w:val="clear" w:color="auto" w:fill="auto"/>
          </w:tcPr>
          <w:p w:rsidR="00735AE5" w:rsidRPr="00735AE5" w:rsidRDefault="00735AE5" w:rsidP="00735AE5">
            <w:pPr>
              <w:ind w:firstLine="0"/>
            </w:pPr>
            <w:r>
              <w:t>Crawford</w:t>
            </w:r>
          </w:p>
        </w:tc>
        <w:tc>
          <w:tcPr>
            <w:tcW w:w="2179" w:type="dxa"/>
            <w:shd w:val="clear" w:color="auto" w:fill="auto"/>
          </w:tcPr>
          <w:p w:rsidR="00735AE5" w:rsidRPr="00735AE5" w:rsidRDefault="00735AE5" w:rsidP="00735AE5">
            <w:pPr>
              <w:ind w:firstLine="0"/>
            </w:pPr>
            <w:r>
              <w:t>Crosby</w:t>
            </w:r>
          </w:p>
        </w:tc>
        <w:tc>
          <w:tcPr>
            <w:tcW w:w="2180" w:type="dxa"/>
            <w:shd w:val="clear" w:color="auto" w:fill="auto"/>
          </w:tcPr>
          <w:p w:rsidR="00735AE5" w:rsidRPr="00735AE5" w:rsidRDefault="00735AE5" w:rsidP="00735AE5">
            <w:pPr>
              <w:ind w:firstLine="0"/>
            </w:pPr>
            <w:r>
              <w:t>Daning</w:t>
            </w:r>
          </w:p>
        </w:tc>
      </w:tr>
      <w:tr w:rsidR="00735AE5" w:rsidRPr="00735AE5" w:rsidTr="00735AE5">
        <w:tc>
          <w:tcPr>
            <w:tcW w:w="2179" w:type="dxa"/>
            <w:shd w:val="clear" w:color="auto" w:fill="auto"/>
          </w:tcPr>
          <w:p w:rsidR="00735AE5" w:rsidRPr="00735AE5" w:rsidRDefault="00735AE5" w:rsidP="00735AE5">
            <w:pPr>
              <w:ind w:firstLine="0"/>
            </w:pPr>
            <w:r>
              <w:t>Davis</w:t>
            </w:r>
          </w:p>
        </w:tc>
        <w:tc>
          <w:tcPr>
            <w:tcW w:w="2179" w:type="dxa"/>
            <w:shd w:val="clear" w:color="auto" w:fill="auto"/>
          </w:tcPr>
          <w:p w:rsidR="00735AE5" w:rsidRPr="00735AE5" w:rsidRDefault="00735AE5" w:rsidP="00735AE5">
            <w:pPr>
              <w:ind w:firstLine="0"/>
            </w:pPr>
            <w:r>
              <w:t>Dillard</w:t>
            </w:r>
          </w:p>
        </w:tc>
        <w:tc>
          <w:tcPr>
            <w:tcW w:w="2180" w:type="dxa"/>
            <w:shd w:val="clear" w:color="auto" w:fill="auto"/>
          </w:tcPr>
          <w:p w:rsidR="00735AE5" w:rsidRPr="00735AE5" w:rsidRDefault="00735AE5" w:rsidP="00735AE5">
            <w:pPr>
              <w:ind w:firstLine="0"/>
            </w:pPr>
            <w:r>
              <w:t>Douglas</w:t>
            </w:r>
          </w:p>
        </w:tc>
      </w:tr>
      <w:tr w:rsidR="00735AE5" w:rsidRPr="00735AE5" w:rsidTr="00735AE5">
        <w:tc>
          <w:tcPr>
            <w:tcW w:w="2179" w:type="dxa"/>
            <w:shd w:val="clear" w:color="auto" w:fill="auto"/>
          </w:tcPr>
          <w:p w:rsidR="00735AE5" w:rsidRPr="00735AE5" w:rsidRDefault="00735AE5" w:rsidP="00735AE5">
            <w:pPr>
              <w:ind w:firstLine="0"/>
            </w:pPr>
            <w:r>
              <w:t>Duckworth</w:t>
            </w:r>
          </w:p>
        </w:tc>
        <w:tc>
          <w:tcPr>
            <w:tcW w:w="2179" w:type="dxa"/>
            <w:shd w:val="clear" w:color="auto" w:fill="auto"/>
          </w:tcPr>
          <w:p w:rsidR="00735AE5" w:rsidRPr="00735AE5" w:rsidRDefault="00735AE5" w:rsidP="00735AE5">
            <w:pPr>
              <w:ind w:firstLine="0"/>
            </w:pPr>
            <w:r>
              <w:t>Elliott</w:t>
            </w:r>
          </w:p>
        </w:tc>
        <w:tc>
          <w:tcPr>
            <w:tcW w:w="2180" w:type="dxa"/>
            <w:shd w:val="clear" w:color="auto" w:fill="auto"/>
          </w:tcPr>
          <w:p w:rsidR="00735AE5" w:rsidRPr="00735AE5" w:rsidRDefault="00735AE5" w:rsidP="00735AE5">
            <w:pPr>
              <w:ind w:firstLine="0"/>
            </w:pPr>
            <w:r>
              <w:t>Erickson</w:t>
            </w:r>
          </w:p>
        </w:tc>
      </w:tr>
      <w:tr w:rsidR="00735AE5" w:rsidRPr="00735AE5" w:rsidTr="00735AE5">
        <w:tc>
          <w:tcPr>
            <w:tcW w:w="2179" w:type="dxa"/>
            <w:shd w:val="clear" w:color="auto" w:fill="auto"/>
          </w:tcPr>
          <w:p w:rsidR="00735AE5" w:rsidRPr="00735AE5" w:rsidRDefault="00735AE5" w:rsidP="00735AE5">
            <w:pPr>
              <w:ind w:firstLine="0"/>
            </w:pPr>
            <w:r>
              <w:t>Felder</w:t>
            </w:r>
          </w:p>
        </w:tc>
        <w:tc>
          <w:tcPr>
            <w:tcW w:w="2179" w:type="dxa"/>
            <w:shd w:val="clear" w:color="auto" w:fill="auto"/>
          </w:tcPr>
          <w:p w:rsidR="00735AE5" w:rsidRPr="00735AE5" w:rsidRDefault="00735AE5" w:rsidP="00735AE5">
            <w:pPr>
              <w:ind w:firstLine="0"/>
            </w:pPr>
            <w:r>
              <w:t>Finlay</w:t>
            </w:r>
          </w:p>
        </w:tc>
        <w:tc>
          <w:tcPr>
            <w:tcW w:w="2180" w:type="dxa"/>
            <w:shd w:val="clear" w:color="auto" w:fill="auto"/>
          </w:tcPr>
          <w:p w:rsidR="00735AE5" w:rsidRPr="00735AE5" w:rsidRDefault="00735AE5" w:rsidP="00735AE5">
            <w:pPr>
              <w:ind w:firstLine="0"/>
            </w:pPr>
            <w:r>
              <w:t>Forrest</w:t>
            </w:r>
          </w:p>
        </w:tc>
      </w:tr>
      <w:tr w:rsidR="00735AE5" w:rsidRPr="00735AE5" w:rsidTr="00735AE5">
        <w:tc>
          <w:tcPr>
            <w:tcW w:w="2179" w:type="dxa"/>
            <w:shd w:val="clear" w:color="auto" w:fill="auto"/>
          </w:tcPr>
          <w:p w:rsidR="00735AE5" w:rsidRPr="00735AE5" w:rsidRDefault="00735AE5" w:rsidP="00735AE5">
            <w:pPr>
              <w:ind w:firstLine="0"/>
            </w:pPr>
            <w:r>
              <w:t>Forrester</w:t>
            </w:r>
          </w:p>
        </w:tc>
        <w:tc>
          <w:tcPr>
            <w:tcW w:w="2179" w:type="dxa"/>
            <w:shd w:val="clear" w:color="auto" w:fill="auto"/>
          </w:tcPr>
          <w:p w:rsidR="00735AE5" w:rsidRPr="00735AE5" w:rsidRDefault="00735AE5" w:rsidP="00735AE5">
            <w:pPr>
              <w:ind w:firstLine="0"/>
            </w:pPr>
            <w:r>
              <w:t>Funderburk</w:t>
            </w:r>
          </w:p>
        </w:tc>
        <w:tc>
          <w:tcPr>
            <w:tcW w:w="2180" w:type="dxa"/>
            <w:shd w:val="clear" w:color="auto" w:fill="auto"/>
          </w:tcPr>
          <w:p w:rsidR="00735AE5" w:rsidRPr="00735AE5" w:rsidRDefault="00735AE5" w:rsidP="00735AE5">
            <w:pPr>
              <w:ind w:firstLine="0"/>
            </w:pPr>
            <w:r>
              <w:t>Gagnon</w:t>
            </w:r>
          </w:p>
        </w:tc>
      </w:tr>
      <w:tr w:rsidR="00735AE5" w:rsidRPr="00735AE5" w:rsidTr="00735AE5">
        <w:tc>
          <w:tcPr>
            <w:tcW w:w="2179" w:type="dxa"/>
            <w:shd w:val="clear" w:color="auto" w:fill="auto"/>
          </w:tcPr>
          <w:p w:rsidR="00735AE5" w:rsidRPr="00735AE5" w:rsidRDefault="00735AE5" w:rsidP="00735AE5">
            <w:pPr>
              <w:ind w:firstLine="0"/>
            </w:pPr>
            <w:r>
              <w:t>Gilliard</w:t>
            </w:r>
          </w:p>
        </w:tc>
        <w:tc>
          <w:tcPr>
            <w:tcW w:w="2179" w:type="dxa"/>
            <w:shd w:val="clear" w:color="auto" w:fill="auto"/>
          </w:tcPr>
          <w:p w:rsidR="00735AE5" w:rsidRPr="00735AE5" w:rsidRDefault="00735AE5" w:rsidP="00735AE5">
            <w:pPr>
              <w:ind w:firstLine="0"/>
            </w:pPr>
            <w:r>
              <w:t>Govan</w:t>
            </w:r>
          </w:p>
        </w:tc>
        <w:tc>
          <w:tcPr>
            <w:tcW w:w="2180" w:type="dxa"/>
            <w:shd w:val="clear" w:color="auto" w:fill="auto"/>
          </w:tcPr>
          <w:p w:rsidR="00735AE5" w:rsidRPr="00735AE5" w:rsidRDefault="00735AE5" w:rsidP="00735AE5">
            <w:pPr>
              <w:ind w:firstLine="0"/>
            </w:pPr>
            <w:r>
              <w:t>Hamilton</w:t>
            </w:r>
          </w:p>
        </w:tc>
      </w:tr>
      <w:tr w:rsidR="00735AE5" w:rsidRPr="00735AE5" w:rsidTr="00735AE5">
        <w:tc>
          <w:tcPr>
            <w:tcW w:w="2179" w:type="dxa"/>
            <w:shd w:val="clear" w:color="auto" w:fill="auto"/>
          </w:tcPr>
          <w:p w:rsidR="00735AE5" w:rsidRPr="00735AE5" w:rsidRDefault="00735AE5" w:rsidP="00735AE5">
            <w:pPr>
              <w:ind w:firstLine="0"/>
            </w:pPr>
            <w:r>
              <w:t>Hardee</w:t>
            </w:r>
          </w:p>
        </w:tc>
        <w:tc>
          <w:tcPr>
            <w:tcW w:w="2179" w:type="dxa"/>
            <w:shd w:val="clear" w:color="auto" w:fill="auto"/>
          </w:tcPr>
          <w:p w:rsidR="00735AE5" w:rsidRPr="00735AE5" w:rsidRDefault="00735AE5" w:rsidP="00735AE5">
            <w:pPr>
              <w:ind w:firstLine="0"/>
            </w:pPr>
            <w:r>
              <w:t>Hayes</w:t>
            </w:r>
          </w:p>
        </w:tc>
        <w:tc>
          <w:tcPr>
            <w:tcW w:w="2180" w:type="dxa"/>
            <w:shd w:val="clear" w:color="auto" w:fill="auto"/>
          </w:tcPr>
          <w:p w:rsidR="00735AE5" w:rsidRPr="00735AE5" w:rsidRDefault="00735AE5" w:rsidP="00735AE5">
            <w:pPr>
              <w:ind w:firstLine="0"/>
            </w:pPr>
            <w:r>
              <w:t>Henderson</w:t>
            </w:r>
          </w:p>
        </w:tc>
      </w:tr>
      <w:tr w:rsidR="00735AE5" w:rsidRPr="00735AE5" w:rsidTr="00735AE5">
        <w:tc>
          <w:tcPr>
            <w:tcW w:w="2179" w:type="dxa"/>
            <w:shd w:val="clear" w:color="auto" w:fill="auto"/>
          </w:tcPr>
          <w:p w:rsidR="00735AE5" w:rsidRPr="00735AE5" w:rsidRDefault="00735AE5" w:rsidP="00735AE5">
            <w:pPr>
              <w:ind w:firstLine="0"/>
            </w:pPr>
            <w:r>
              <w:t>Henegan</w:t>
            </w:r>
          </w:p>
        </w:tc>
        <w:tc>
          <w:tcPr>
            <w:tcW w:w="2179" w:type="dxa"/>
            <w:shd w:val="clear" w:color="auto" w:fill="auto"/>
          </w:tcPr>
          <w:p w:rsidR="00735AE5" w:rsidRPr="00735AE5" w:rsidRDefault="00735AE5" w:rsidP="00735AE5">
            <w:pPr>
              <w:ind w:firstLine="0"/>
            </w:pPr>
            <w:r>
              <w:t>Herbkersman</w:t>
            </w:r>
          </w:p>
        </w:tc>
        <w:tc>
          <w:tcPr>
            <w:tcW w:w="2180" w:type="dxa"/>
            <w:shd w:val="clear" w:color="auto" w:fill="auto"/>
          </w:tcPr>
          <w:p w:rsidR="00735AE5" w:rsidRPr="00735AE5" w:rsidRDefault="00735AE5" w:rsidP="00735AE5">
            <w:pPr>
              <w:ind w:firstLine="0"/>
            </w:pPr>
            <w:r>
              <w:t>Hewitt</w:t>
            </w:r>
          </w:p>
        </w:tc>
      </w:tr>
      <w:tr w:rsidR="00735AE5" w:rsidRPr="00735AE5" w:rsidTr="00735AE5">
        <w:tc>
          <w:tcPr>
            <w:tcW w:w="2179" w:type="dxa"/>
            <w:shd w:val="clear" w:color="auto" w:fill="auto"/>
          </w:tcPr>
          <w:p w:rsidR="00735AE5" w:rsidRPr="00735AE5" w:rsidRDefault="00735AE5" w:rsidP="00735AE5">
            <w:pPr>
              <w:ind w:firstLine="0"/>
            </w:pPr>
            <w:r>
              <w:t>Hiott</w:t>
            </w:r>
          </w:p>
        </w:tc>
        <w:tc>
          <w:tcPr>
            <w:tcW w:w="2179" w:type="dxa"/>
            <w:shd w:val="clear" w:color="auto" w:fill="auto"/>
          </w:tcPr>
          <w:p w:rsidR="00735AE5" w:rsidRPr="00735AE5" w:rsidRDefault="00735AE5" w:rsidP="00735AE5">
            <w:pPr>
              <w:ind w:firstLine="0"/>
            </w:pPr>
            <w:r>
              <w:t>Hixon</w:t>
            </w:r>
          </w:p>
        </w:tc>
        <w:tc>
          <w:tcPr>
            <w:tcW w:w="2180" w:type="dxa"/>
            <w:shd w:val="clear" w:color="auto" w:fill="auto"/>
          </w:tcPr>
          <w:p w:rsidR="00735AE5" w:rsidRPr="00735AE5" w:rsidRDefault="00735AE5" w:rsidP="00735AE5">
            <w:pPr>
              <w:ind w:firstLine="0"/>
            </w:pPr>
            <w:r>
              <w:t>Hosey</w:t>
            </w:r>
          </w:p>
        </w:tc>
      </w:tr>
      <w:tr w:rsidR="00735AE5" w:rsidRPr="00735AE5" w:rsidTr="00735AE5">
        <w:tc>
          <w:tcPr>
            <w:tcW w:w="2179" w:type="dxa"/>
            <w:shd w:val="clear" w:color="auto" w:fill="auto"/>
          </w:tcPr>
          <w:p w:rsidR="00735AE5" w:rsidRPr="00735AE5" w:rsidRDefault="00735AE5" w:rsidP="00735AE5">
            <w:pPr>
              <w:ind w:firstLine="0"/>
            </w:pPr>
            <w:r>
              <w:t>Howard</w:t>
            </w:r>
          </w:p>
        </w:tc>
        <w:tc>
          <w:tcPr>
            <w:tcW w:w="2179" w:type="dxa"/>
            <w:shd w:val="clear" w:color="auto" w:fill="auto"/>
          </w:tcPr>
          <w:p w:rsidR="00735AE5" w:rsidRPr="00735AE5" w:rsidRDefault="00735AE5" w:rsidP="00735AE5">
            <w:pPr>
              <w:ind w:firstLine="0"/>
            </w:pPr>
            <w:r>
              <w:t>Huggins</w:t>
            </w:r>
          </w:p>
        </w:tc>
        <w:tc>
          <w:tcPr>
            <w:tcW w:w="2180" w:type="dxa"/>
            <w:shd w:val="clear" w:color="auto" w:fill="auto"/>
          </w:tcPr>
          <w:p w:rsidR="00735AE5" w:rsidRPr="00735AE5" w:rsidRDefault="00735AE5" w:rsidP="00735AE5">
            <w:pPr>
              <w:ind w:firstLine="0"/>
            </w:pPr>
            <w:r>
              <w:t>Jefferson</w:t>
            </w:r>
          </w:p>
        </w:tc>
      </w:tr>
      <w:tr w:rsidR="00735AE5" w:rsidRPr="00735AE5" w:rsidTr="00735AE5">
        <w:tc>
          <w:tcPr>
            <w:tcW w:w="2179" w:type="dxa"/>
            <w:shd w:val="clear" w:color="auto" w:fill="auto"/>
          </w:tcPr>
          <w:p w:rsidR="00735AE5" w:rsidRPr="00735AE5" w:rsidRDefault="00735AE5" w:rsidP="00735AE5">
            <w:pPr>
              <w:ind w:firstLine="0"/>
            </w:pPr>
            <w:r>
              <w:t>Kirby</w:t>
            </w:r>
          </w:p>
        </w:tc>
        <w:tc>
          <w:tcPr>
            <w:tcW w:w="2179" w:type="dxa"/>
            <w:shd w:val="clear" w:color="auto" w:fill="auto"/>
          </w:tcPr>
          <w:p w:rsidR="00735AE5" w:rsidRPr="00735AE5" w:rsidRDefault="00735AE5" w:rsidP="00735AE5">
            <w:pPr>
              <w:ind w:firstLine="0"/>
            </w:pPr>
            <w:r>
              <w:t>Knight</w:t>
            </w:r>
          </w:p>
        </w:tc>
        <w:tc>
          <w:tcPr>
            <w:tcW w:w="2180" w:type="dxa"/>
            <w:shd w:val="clear" w:color="auto" w:fill="auto"/>
          </w:tcPr>
          <w:p w:rsidR="00735AE5" w:rsidRPr="00735AE5" w:rsidRDefault="00735AE5" w:rsidP="00735AE5">
            <w:pPr>
              <w:ind w:firstLine="0"/>
            </w:pPr>
            <w:r>
              <w:t>Loftis</w:t>
            </w:r>
          </w:p>
        </w:tc>
      </w:tr>
      <w:tr w:rsidR="00735AE5" w:rsidRPr="00735AE5" w:rsidTr="00735AE5">
        <w:tc>
          <w:tcPr>
            <w:tcW w:w="2179" w:type="dxa"/>
            <w:shd w:val="clear" w:color="auto" w:fill="auto"/>
          </w:tcPr>
          <w:p w:rsidR="00735AE5" w:rsidRPr="00735AE5" w:rsidRDefault="00735AE5" w:rsidP="00735AE5">
            <w:pPr>
              <w:ind w:firstLine="0"/>
            </w:pPr>
            <w:r>
              <w:t>Lowe</w:t>
            </w:r>
          </w:p>
        </w:tc>
        <w:tc>
          <w:tcPr>
            <w:tcW w:w="2179" w:type="dxa"/>
            <w:shd w:val="clear" w:color="auto" w:fill="auto"/>
          </w:tcPr>
          <w:p w:rsidR="00735AE5" w:rsidRPr="00735AE5" w:rsidRDefault="00735AE5" w:rsidP="00735AE5">
            <w:pPr>
              <w:ind w:firstLine="0"/>
            </w:pPr>
            <w:r>
              <w:t>Mack</w:t>
            </w:r>
          </w:p>
        </w:tc>
        <w:tc>
          <w:tcPr>
            <w:tcW w:w="2180" w:type="dxa"/>
            <w:shd w:val="clear" w:color="auto" w:fill="auto"/>
          </w:tcPr>
          <w:p w:rsidR="00735AE5" w:rsidRPr="00735AE5" w:rsidRDefault="00735AE5" w:rsidP="00735AE5">
            <w:pPr>
              <w:ind w:firstLine="0"/>
            </w:pPr>
            <w:r>
              <w:t>Martin</w:t>
            </w:r>
          </w:p>
        </w:tc>
      </w:tr>
      <w:tr w:rsidR="00735AE5" w:rsidRPr="00735AE5" w:rsidTr="00735AE5">
        <w:tc>
          <w:tcPr>
            <w:tcW w:w="2179" w:type="dxa"/>
            <w:shd w:val="clear" w:color="auto" w:fill="auto"/>
          </w:tcPr>
          <w:p w:rsidR="00735AE5" w:rsidRPr="00735AE5" w:rsidRDefault="00735AE5" w:rsidP="00735AE5">
            <w:pPr>
              <w:ind w:firstLine="0"/>
            </w:pPr>
            <w:r>
              <w:t>McEachern</w:t>
            </w:r>
          </w:p>
        </w:tc>
        <w:tc>
          <w:tcPr>
            <w:tcW w:w="2179" w:type="dxa"/>
            <w:shd w:val="clear" w:color="auto" w:fill="auto"/>
          </w:tcPr>
          <w:p w:rsidR="00735AE5" w:rsidRPr="00735AE5" w:rsidRDefault="00735AE5" w:rsidP="00735AE5">
            <w:pPr>
              <w:ind w:firstLine="0"/>
            </w:pPr>
            <w:r>
              <w:t>Mitchell</w:t>
            </w:r>
          </w:p>
        </w:tc>
        <w:tc>
          <w:tcPr>
            <w:tcW w:w="2180" w:type="dxa"/>
            <w:shd w:val="clear" w:color="auto" w:fill="auto"/>
          </w:tcPr>
          <w:p w:rsidR="00735AE5" w:rsidRPr="00735AE5" w:rsidRDefault="00735AE5" w:rsidP="00735AE5">
            <w:pPr>
              <w:ind w:firstLine="0"/>
            </w:pPr>
            <w:r>
              <w:t>D. C. Moss</w:t>
            </w:r>
          </w:p>
        </w:tc>
      </w:tr>
      <w:tr w:rsidR="00735AE5" w:rsidRPr="00735AE5" w:rsidTr="00735AE5">
        <w:tc>
          <w:tcPr>
            <w:tcW w:w="2179" w:type="dxa"/>
            <w:shd w:val="clear" w:color="auto" w:fill="auto"/>
          </w:tcPr>
          <w:p w:rsidR="00735AE5" w:rsidRPr="00735AE5" w:rsidRDefault="00735AE5" w:rsidP="00735AE5">
            <w:pPr>
              <w:ind w:firstLine="0"/>
            </w:pPr>
            <w:r>
              <w:t>V. S. Moss</w:t>
            </w:r>
          </w:p>
        </w:tc>
        <w:tc>
          <w:tcPr>
            <w:tcW w:w="2179" w:type="dxa"/>
            <w:shd w:val="clear" w:color="auto" w:fill="auto"/>
          </w:tcPr>
          <w:p w:rsidR="00735AE5" w:rsidRPr="00735AE5" w:rsidRDefault="00735AE5" w:rsidP="00735AE5">
            <w:pPr>
              <w:ind w:firstLine="0"/>
            </w:pPr>
            <w:r>
              <w:t>B. Newton</w:t>
            </w:r>
          </w:p>
        </w:tc>
        <w:tc>
          <w:tcPr>
            <w:tcW w:w="2180" w:type="dxa"/>
            <w:shd w:val="clear" w:color="auto" w:fill="auto"/>
          </w:tcPr>
          <w:p w:rsidR="00735AE5" w:rsidRPr="00735AE5" w:rsidRDefault="00735AE5" w:rsidP="00735AE5">
            <w:pPr>
              <w:ind w:firstLine="0"/>
            </w:pPr>
            <w:r>
              <w:t>Ott</w:t>
            </w:r>
          </w:p>
        </w:tc>
      </w:tr>
      <w:tr w:rsidR="00735AE5" w:rsidRPr="00735AE5" w:rsidTr="00735AE5">
        <w:tc>
          <w:tcPr>
            <w:tcW w:w="2179" w:type="dxa"/>
            <w:shd w:val="clear" w:color="auto" w:fill="auto"/>
          </w:tcPr>
          <w:p w:rsidR="00735AE5" w:rsidRPr="00735AE5" w:rsidRDefault="00735AE5" w:rsidP="00735AE5">
            <w:pPr>
              <w:ind w:firstLine="0"/>
            </w:pPr>
            <w:r>
              <w:t>Parks</w:t>
            </w:r>
          </w:p>
        </w:tc>
        <w:tc>
          <w:tcPr>
            <w:tcW w:w="2179" w:type="dxa"/>
            <w:shd w:val="clear" w:color="auto" w:fill="auto"/>
          </w:tcPr>
          <w:p w:rsidR="00735AE5" w:rsidRPr="00735AE5" w:rsidRDefault="00735AE5" w:rsidP="00735AE5">
            <w:pPr>
              <w:ind w:firstLine="0"/>
            </w:pPr>
            <w:r>
              <w:t>Pitts</w:t>
            </w:r>
          </w:p>
        </w:tc>
        <w:tc>
          <w:tcPr>
            <w:tcW w:w="2180" w:type="dxa"/>
            <w:shd w:val="clear" w:color="auto" w:fill="auto"/>
          </w:tcPr>
          <w:p w:rsidR="00735AE5" w:rsidRPr="00735AE5" w:rsidRDefault="00735AE5" w:rsidP="00735AE5">
            <w:pPr>
              <w:ind w:firstLine="0"/>
            </w:pPr>
            <w:r>
              <w:t>Putnam</w:t>
            </w:r>
          </w:p>
        </w:tc>
      </w:tr>
      <w:tr w:rsidR="00735AE5" w:rsidRPr="00735AE5" w:rsidTr="00735AE5">
        <w:tc>
          <w:tcPr>
            <w:tcW w:w="2179" w:type="dxa"/>
            <w:shd w:val="clear" w:color="auto" w:fill="auto"/>
          </w:tcPr>
          <w:p w:rsidR="00735AE5" w:rsidRPr="00735AE5" w:rsidRDefault="00735AE5" w:rsidP="00735AE5">
            <w:pPr>
              <w:ind w:firstLine="0"/>
            </w:pPr>
            <w:r>
              <w:t>Quinn</w:t>
            </w:r>
          </w:p>
        </w:tc>
        <w:tc>
          <w:tcPr>
            <w:tcW w:w="2179" w:type="dxa"/>
            <w:shd w:val="clear" w:color="auto" w:fill="auto"/>
          </w:tcPr>
          <w:p w:rsidR="00735AE5" w:rsidRPr="00735AE5" w:rsidRDefault="00735AE5" w:rsidP="00735AE5">
            <w:pPr>
              <w:ind w:firstLine="0"/>
            </w:pPr>
            <w:r>
              <w:t>Ridgeway</w:t>
            </w:r>
          </w:p>
        </w:tc>
        <w:tc>
          <w:tcPr>
            <w:tcW w:w="2180" w:type="dxa"/>
            <w:shd w:val="clear" w:color="auto" w:fill="auto"/>
          </w:tcPr>
          <w:p w:rsidR="00735AE5" w:rsidRPr="00735AE5" w:rsidRDefault="00735AE5" w:rsidP="00735AE5">
            <w:pPr>
              <w:ind w:firstLine="0"/>
            </w:pPr>
            <w:r>
              <w:t>S. Rivers</w:t>
            </w:r>
          </w:p>
        </w:tc>
      </w:tr>
      <w:tr w:rsidR="00735AE5" w:rsidRPr="00735AE5" w:rsidTr="00735AE5">
        <w:tc>
          <w:tcPr>
            <w:tcW w:w="2179" w:type="dxa"/>
            <w:shd w:val="clear" w:color="auto" w:fill="auto"/>
          </w:tcPr>
          <w:p w:rsidR="00735AE5" w:rsidRPr="00735AE5" w:rsidRDefault="00735AE5" w:rsidP="00735AE5">
            <w:pPr>
              <w:ind w:firstLine="0"/>
            </w:pPr>
            <w:r>
              <w:t>Robinson-Simpson</w:t>
            </w:r>
          </w:p>
        </w:tc>
        <w:tc>
          <w:tcPr>
            <w:tcW w:w="2179" w:type="dxa"/>
            <w:shd w:val="clear" w:color="auto" w:fill="auto"/>
          </w:tcPr>
          <w:p w:rsidR="00735AE5" w:rsidRPr="00735AE5" w:rsidRDefault="00735AE5" w:rsidP="00735AE5">
            <w:pPr>
              <w:ind w:firstLine="0"/>
            </w:pPr>
            <w:r>
              <w:t>Ryhal</w:t>
            </w:r>
          </w:p>
        </w:tc>
        <w:tc>
          <w:tcPr>
            <w:tcW w:w="2180" w:type="dxa"/>
            <w:shd w:val="clear" w:color="auto" w:fill="auto"/>
          </w:tcPr>
          <w:p w:rsidR="00735AE5" w:rsidRPr="00735AE5" w:rsidRDefault="00735AE5" w:rsidP="00735AE5">
            <w:pPr>
              <w:ind w:firstLine="0"/>
            </w:pPr>
            <w:r>
              <w:t>Sandifer</w:t>
            </w:r>
          </w:p>
        </w:tc>
      </w:tr>
      <w:tr w:rsidR="00735AE5" w:rsidRPr="00735AE5" w:rsidTr="00735AE5">
        <w:tc>
          <w:tcPr>
            <w:tcW w:w="2179" w:type="dxa"/>
            <w:shd w:val="clear" w:color="auto" w:fill="auto"/>
          </w:tcPr>
          <w:p w:rsidR="00735AE5" w:rsidRPr="00735AE5" w:rsidRDefault="00735AE5" w:rsidP="00735AE5">
            <w:pPr>
              <w:ind w:firstLine="0"/>
            </w:pPr>
            <w:r>
              <w:t>Simrill</w:t>
            </w:r>
          </w:p>
        </w:tc>
        <w:tc>
          <w:tcPr>
            <w:tcW w:w="2179" w:type="dxa"/>
            <w:shd w:val="clear" w:color="auto" w:fill="auto"/>
          </w:tcPr>
          <w:p w:rsidR="00735AE5" w:rsidRPr="00735AE5" w:rsidRDefault="00735AE5" w:rsidP="00735AE5">
            <w:pPr>
              <w:ind w:firstLine="0"/>
            </w:pPr>
            <w:r>
              <w:t>G. R. Smith</w:t>
            </w:r>
          </w:p>
        </w:tc>
        <w:tc>
          <w:tcPr>
            <w:tcW w:w="2180" w:type="dxa"/>
            <w:shd w:val="clear" w:color="auto" w:fill="auto"/>
          </w:tcPr>
          <w:p w:rsidR="00735AE5" w:rsidRPr="00735AE5" w:rsidRDefault="00735AE5" w:rsidP="00735AE5">
            <w:pPr>
              <w:ind w:firstLine="0"/>
            </w:pPr>
            <w:r>
              <w:t>Sottile</w:t>
            </w:r>
          </w:p>
        </w:tc>
      </w:tr>
      <w:tr w:rsidR="00735AE5" w:rsidRPr="00735AE5" w:rsidTr="00735AE5">
        <w:tc>
          <w:tcPr>
            <w:tcW w:w="2179" w:type="dxa"/>
            <w:shd w:val="clear" w:color="auto" w:fill="auto"/>
          </w:tcPr>
          <w:p w:rsidR="00735AE5" w:rsidRPr="00735AE5" w:rsidRDefault="00735AE5" w:rsidP="00735AE5">
            <w:pPr>
              <w:ind w:firstLine="0"/>
            </w:pPr>
            <w:r>
              <w:t>Spires</w:t>
            </w:r>
          </w:p>
        </w:tc>
        <w:tc>
          <w:tcPr>
            <w:tcW w:w="2179" w:type="dxa"/>
            <w:shd w:val="clear" w:color="auto" w:fill="auto"/>
          </w:tcPr>
          <w:p w:rsidR="00735AE5" w:rsidRPr="00735AE5" w:rsidRDefault="00735AE5" w:rsidP="00735AE5">
            <w:pPr>
              <w:ind w:firstLine="0"/>
            </w:pPr>
            <w:r>
              <w:t>Tallon</w:t>
            </w:r>
          </w:p>
        </w:tc>
        <w:tc>
          <w:tcPr>
            <w:tcW w:w="2180" w:type="dxa"/>
            <w:shd w:val="clear" w:color="auto" w:fill="auto"/>
          </w:tcPr>
          <w:p w:rsidR="00735AE5" w:rsidRPr="00735AE5" w:rsidRDefault="00735AE5" w:rsidP="00735AE5">
            <w:pPr>
              <w:ind w:firstLine="0"/>
            </w:pPr>
            <w:r>
              <w:t>Taylor</w:t>
            </w:r>
          </w:p>
        </w:tc>
      </w:tr>
      <w:tr w:rsidR="00735AE5" w:rsidRPr="00735AE5" w:rsidTr="00735AE5">
        <w:tc>
          <w:tcPr>
            <w:tcW w:w="2179" w:type="dxa"/>
            <w:shd w:val="clear" w:color="auto" w:fill="auto"/>
          </w:tcPr>
          <w:p w:rsidR="00735AE5" w:rsidRPr="00735AE5" w:rsidRDefault="00735AE5" w:rsidP="00735AE5">
            <w:pPr>
              <w:ind w:firstLine="0"/>
            </w:pPr>
            <w:r>
              <w:t>Thayer</w:t>
            </w:r>
          </w:p>
        </w:tc>
        <w:tc>
          <w:tcPr>
            <w:tcW w:w="2179" w:type="dxa"/>
            <w:shd w:val="clear" w:color="auto" w:fill="auto"/>
          </w:tcPr>
          <w:p w:rsidR="00735AE5" w:rsidRPr="00735AE5" w:rsidRDefault="00735AE5" w:rsidP="00735AE5">
            <w:pPr>
              <w:ind w:firstLine="0"/>
            </w:pPr>
            <w:r>
              <w:t>Thigpen</w:t>
            </w:r>
          </w:p>
        </w:tc>
        <w:tc>
          <w:tcPr>
            <w:tcW w:w="2180" w:type="dxa"/>
            <w:shd w:val="clear" w:color="auto" w:fill="auto"/>
          </w:tcPr>
          <w:p w:rsidR="00735AE5" w:rsidRPr="00735AE5" w:rsidRDefault="00735AE5" w:rsidP="00735AE5">
            <w:pPr>
              <w:ind w:firstLine="0"/>
            </w:pPr>
            <w:r>
              <w:t>Toole</w:t>
            </w:r>
          </w:p>
        </w:tc>
      </w:tr>
      <w:tr w:rsidR="00735AE5" w:rsidRPr="00735AE5" w:rsidTr="00735AE5">
        <w:tc>
          <w:tcPr>
            <w:tcW w:w="2179" w:type="dxa"/>
            <w:shd w:val="clear" w:color="auto" w:fill="auto"/>
          </w:tcPr>
          <w:p w:rsidR="00735AE5" w:rsidRPr="00735AE5" w:rsidRDefault="00735AE5" w:rsidP="00735AE5">
            <w:pPr>
              <w:ind w:firstLine="0"/>
            </w:pPr>
            <w:r>
              <w:t>West</w:t>
            </w:r>
          </w:p>
        </w:tc>
        <w:tc>
          <w:tcPr>
            <w:tcW w:w="2179" w:type="dxa"/>
            <w:shd w:val="clear" w:color="auto" w:fill="auto"/>
          </w:tcPr>
          <w:p w:rsidR="00735AE5" w:rsidRPr="00735AE5" w:rsidRDefault="00735AE5" w:rsidP="00735AE5">
            <w:pPr>
              <w:ind w:firstLine="0"/>
            </w:pPr>
            <w:r>
              <w:t>Wheeler</w:t>
            </w:r>
          </w:p>
        </w:tc>
        <w:tc>
          <w:tcPr>
            <w:tcW w:w="2180" w:type="dxa"/>
            <w:shd w:val="clear" w:color="auto" w:fill="auto"/>
          </w:tcPr>
          <w:p w:rsidR="00735AE5" w:rsidRPr="00735AE5" w:rsidRDefault="00735AE5" w:rsidP="00735AE5">
            <w:pPr>
              <w:ind w:firstLine="0"/>
            </w:pPr>
            <w:r>
              <w:t>White</w:t>
            </w:r>
          </w:p>
        </w:tc>
      </w:tr>
      <w:tr w:rsidR="00735AE5" w:rsidRPr="00735AE5" w:rsidTr="00735AE5">
        <w:tc>
          <w:tcPr>
            <w:tcW w:w="2179" w:type="dxa"/>
            <w:shd w:val="clear" w:color="auto" w:fill="auto"/>
          </w:tcPr>
          <w:p w:rsidR="00735AE5" w:rsidRPr="00735AE5" w:rsidRDefault="00735AE5" w:rsidP="00735AE5">
            <w:pPr>
              <w:keepNext/>
              <w:ind w:firstLine="0"/>
            </w:pPr>
            <w:r>
              <w:t>Whitmire</w:t>
            </w:r>
          </w:p>
        </w:tc>
        <w:tc>
          <w:tcPr>
            <w:tcW w:w="2179" w:type="dxa"/>
            <w:shd w:val="clear" w:color="auto" w:fill="auto"/>
          </w:tcPr>
          <w:p w:rsidR="00735AE5" w:rsidRPr="00735AE5" w:rsidRDefault="00735AE5" w:rsidP="00735AE5">
            <w:pPr>
              <w:keepNext/>
              <w:ind w:firstLine="0"/>
            </w:pPr>
            <w:r>
              <w:t>Williams</w:t>
            </w:r>
          </w:p>
        </w:tc>
        <w:tc>
          <w:tcPr>
            <w:tcW w:w="2180" w:type="dxa"/>
            <w:shd w:val="clear" w:color="auto" w:fill="auto"/>
          </w:tcPr>
          <w:p w:rsidR="00735AE5" w:rsidRPr="00735AE5" w:rsidRDefault="00735AE5" w:rsidP="00735AE5">
            <w:pPr>
              <w:keepNext/>
              <w:ind w:firstLine="0"/>
            </w:pPr>
            <w:r>
              <w:t>Willis</w:t>
            </w:r>
          </w:p>
        </w:tc>
      </w:tr>
      <w:tr w:rsidR="00735AE5" w:rsidRPr="00735AE5" w:rsidTr="00735AE5">
        <w:tc>
          <w:tcPr>
            <w:tcW w:w="2179" w:type="dxa"/>
            <w:shd w:val="clear" w:color="auto" w:fill="auto"/>
          </w:tcPr>
          <w:p w:rsidR="00735AE5" w:rsidRPr="00735AE5" w:rsidRDefault="00735AE5" w:rsidP="00735AE5">
            <w:pPr>
              <w:keepNext/>
              <w:ind w:firstLine="0"/>
            </w:pPr>
            <w:r>
              <w:t>Yow</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Total--88</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Long</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Total--1</w:t>
      </w:r>
    </w:p>
    <w:p w:rsidR="00735AE5" w:rsidRDefault="00735AE5" w:rsidP="00735AE5">
      <w:pPr>
        <w:jc w:val="center"/>
        <w:rPr>
          <w:b/>
        </w:rPr>
      </w:pPr>
    </w:p>
    <w:p w:rsidR="00735AE5" w:rsidRDefault="00735AE5" w:rsidP="00735AE5">
      <w:r>
        <w:t>Section 108 was adopted.</w:t>
      </w:r>
    </w:p>
    <w:p w:rsidR="00735AE5" w:rsidRDefault="00735AE5" w:rsidP="00735AE5"/>
    <w:p w:rsidR="00735AE5" w:rsidRDefault="00735AE5" w:rsidP="00735AE5">
      <w:pPr>
        <w:keepNext/>
        <w:jc w:val="center"/>
        <w:rPr>
          <w:b/>
        </w:rPr>
      </w:pPr>
      <w:r w:rsidRPr="00735AE5">
        <w:rPr>
          <w:b/>
        </w:rPr>
        <w:t>SECTION 108--RECONSIDERED AND ADOPTED</w:t>
      </w:r>
    </w:p>
    <w:p w:rsidR="00735AE5" w:rsidRDefault="00735AE5" w:rsidP="00735AE5"/>
    <w:p w:rsidR="00735AE5" w:rsidRDefault="00735AE5" w:rsidP="00735AE5">
      <w:r>
        <w:t>Rep. WHITE moved to reconsider the vote whereby Section 108 was adopted, which was agreed to.</w:t>
      </w:r>
    </w:p>
    <w:p w:rsidR="006C2D02" w:rsidRDefault="006C2D02" w:rsidP="00735AE5"/>
    <w:p w:rsidR="00735AE5" w:rsidRDefault="00735AE5" w:rsidP="00735AE5">
      <w:r>
        <w:t xml:space="preserve">Rep. MAGNUSON spoke against the Section.  </w:t>
      </w:r>
    </w:p>
    <w:p w:rsidR="00735AE5" w:rsidRDefault="00735AE5" w:rsidP="00735AE5"/>
    <w:p w:rsidR="00735AE5" w:rsidRDefault="00735AE5" w:rsidP="00735AE5">
      <w:r>
        <w:t>The question then recurred to the adoption of the section.</w:t>
      </w:r>
    </w:p>
    <w:p w:rsidR="00735AE5" w:rsidRDefault="00735AE5" w:rsidP="00735AE5"/>
    <w:p w:rsidR="00735AE5" w:rsidRDefault="00735AE5" w:rsidP="00735AE5">
      <w:r>
        <w:t xml:space="preserve">The yeas and nays were taken resulting as follows: </w:t>
      </w:r>
    </w:p>
    <w:p w:rsidR="00735AE5" w:rsidRDefault="00735AE5" w:rsidP="00735AE5">
      <w:pPr>
        <w:jc w:val="center"/>
      </w:pPr>
      <w:r>
        <w:t xml:space="preserve"> </w:t>
      </w:r>
      <w:bookmarkStart w:id="88" w:name="vote_start314"/>
      <w:bookmarkEnd w:id="88"/>
      <w:r>
        <w:t>Yeas 66; Nays 23</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Anderson</w:t>
            </w:r>
          </w:p>
        </w:tc>
        <w:tc>
          <w:tcPr>
            <w:tcW w:w="2180" w:type="dxa"/>
            <w:shd w:val="clear" w:color="auto" w:fill="auto"/>
          </w:tcPr>
          <w:p w:rsidR="00735AE5" w:rsidRPr="00735AE5" w:rsidRDefault="00735AE5" w:rsidP="00735AE5">
            <w:pPr>
              <w:keepNext/>
              <w:ind w:firstLine="0"/>
            </w:pPr>
            <w:r>
              <w:t>Arrington</w:t>
            </w:r>
          </w:p>
        </w:tc>
      </w:tr>
      <w:tr w:rsidR="00735AE5" w:rsidRPr="00735AE5" w:rsidTr="00735AE5">
        <w:tc>
          <w:tcPr>
            <w:tcW w:w="2179" w:type="dxa"/>
            <w:shd w:val="clear" w:color="auto" w:fill="auto"/>
          </w:tcPr>
          <w:p w:rsidR="00735AE5" w:rsidRPr="00735AE5" w:rsidRDefault="00735AE5" w:rsidP="00735AE5">
            <w:pPr>
              <w:ind w:firstLine="0"/>
            </w:pPr>
            <w:r>
              <w:t>Bales</w:t>
            </w:r>
          </w:p>
        </w:tc>
        <w:tc>
          <w:tcPr>
            <w:tcW w:w="2179" w:type="dxa"/>
            <w:shd w:val="clear" w:color="auto" w:fill="auto"/>
          </w:tcPr>
          <w:p w:rsidR="00735AE5" w:rsidRPr="00735AE5" w:rsidRDefault="00735AE5" w:rsidP="00735AE5">
            <w:pPr>
              <w:ind w:firstLine="0"/>
            </w:pPr>
            <w:r>
              <w:t>Ballentine</w:t>
            </w:r>
          </w:p>
        </w:tc>
        <w:tc>
          <w:tcPr>
            <w:tcW w:w="2180" w:type="dxa"/>
            <w:shd w:val="clear" w:color="auto" w:fill="auto"/>
          </w:tcPr>
          <w:p w:rsidR="00735AE5" w:rsidRPr="00735AE5" w:rsidRDefault="00735AE5" w:rsidP="00735AE5">
            <w:pPr>
              <w:ind w:firstLine="0"/>
            </w:pPr>
            <w:r>
              <w:t>Bernstein</w:t>
            </w:r>
          </w:p>
        </w:tc>
      </w:tr>
      <w:tr w:rsidR="00735AE5" w:rsidRPr="00735AE5" w:rsidTr="00735AE5">
        <w:tc>
          <w:tcPr>
            <w:tcW w:w="2179" w:type="dxa"/>
            <w:shd w:val="clear" w:color="auto" w:fill="auto"/>
          </w:tcPr>
          <w:p w:rsidR="00735AE5" w:rsidRPr="00735AE5" w:rsidRDefault="00735AE5" w:rsidP="00735AE5">
            <w:pPr>
              <w:ind w:firstLine="0"/>
            </w:pPr>
            <w:r>
              <w:t>Blackwell</w:t>
            </w:r>
          </w:p>
        </w:tc>
        <w:tc>
          <w:tcPr>
            <w:tcW w:w="2179" w:type="dxa"/>
            <w:shd w:val="clear" w:color="auto" w:fill="auto"/>
          </w:tcPr>
          <w:p w:rsidR="00735AE5" w:rsidRPr="00735AE5" w:rsidRDefault="00735AE5" w:rsidP="00735AE5">
            <w:pPr>
              <w:ind w:firstLine="0"/>
            </w:pPr>
            <w:r>
              <w:t>Bowers</w:t>
            </w:r>
          </w:p>
        </w:tc>
        <w:tc>
          <w:tcPr>
            <w:tcW w:w="2180" w:type="dxa"/>
            <w:shd w:val="clear" w:color="auto" w:fill="auto"/>
          </w:tcPr>
          <w:p w:rsidR="00735AE5" w:rsidRPr="00735AE5" w:rsidRDefault="00735AE5" w:rsidP="00735AE5">
            <w:pPr>
              <w:ind w:firstLine="0"/>
            </w:pPr>
            <w:r>
              <w:t>Bradley</w:t>
            </w:r>
          </w:p>
        </w:tc>
      </w:tr>
      <w:tr w:rsidR="00735AE5" w:rsidRPr="00735AE5" w:rsidTr="00735AE5">
        <w:tc>
          <w:tcPr>
            <w:tcW w:w="2179" w:type="dxa"/>
            <w:shd w:val="clear" w:color="auto" w:fill="auto"/>
          </w:tcPr>
          <w:p w:rsidR="00735AE5" w:rsidRPr="00735AE5" w:rsidRDefault="00735AE5" w:rsidP="00735AE5">
            <w:pPr>
              <w:ind w:firstLine="0"/>
            </w:pPr>
            <w:r>
              <w:t>Brown</w:t>
            </w:r>
          </w:p>
        </w:tc>
        <w:tc>
          <w:tcPr>
            <w:tcW w:w="2179" w:type="dxa"/>
            <w:shd w:val="clear" w:color="auto" w:fill="auto"/>
          </w:tcPr>
          <w:p w:rsidR="00735AE5" w:rsidRPr="00735AE5" w:rsidRDefault="00735AE5" w:rsidP="00735AE5">
            <w:pPr>
              <w:ind w:firstLine="0"/>
            </w:pPr>
            <w:r>
              <w:t>Clary</w:t>
            </w:r>
          </w:p>
        </w:tc>
        <w:tc>
          <w:tcPr>
            <w:tcW w:w="2180" w:type="dxa"/>
            <w:shd w:val="clear" w:color="auto" w:fill="auto"/>
          </w:tcPr>
          <w:p w:rsidR="00735AE5" w:rsidRPr="00735AE5" w:rsidRDefault="00735AE5" w:rsidP="00735AE5">
            <w:pPr>
              <w:ind w:firstLine="0"/>
            </w:pPr>
            <w:r>
              <w:t>Clemmons</w:t>
            </w:r>
          </w:p>
        </w:tc>
      </w:tr>
      <w:tr w:rsidR="00735AE5" w:rsidRPr="00735AE5" w:rsidTr="00735AE5">
        <w:tc>
          <w:tcPr>
            <w:tcW w:w="2179" w:type="dxa"/>
            <w:shd w:val="clear" w:color="auto" w:fill="auto"/>
          </w:tcPr>
          <w:p w:rsidR="00735AE5" w:rsidRPr="00735AE5" w:rsidRDefault="00735AE5" w:rsidP="00735AE5">
            <w:pPr>
              <w:ind w:firstLine="0"/>
            </w:pPr>
            <w:r>
              <w:t>Clyburn</w:t>
            </w:r>
          </w:p>
        </w:tc>
        <w:tc>
          <w:tcPr>
            <w:tcW w:w="2179" w:type="dxa"/>
            <w:shd w:val="clear" w:color="auto" w:fill="auto"/>
          </w:tcPr>
          <w:p w:rsidR="00735AE5" w:rsidRPr="00735AE5" w:rsidRDefault="00735AE5" w:rsidP="00735AE5">
            <w:pPr>
              <w:ind w:firstLine="0"/>
            </w:pPr>
            <w:r>
              <w:t>Cobb-Hunter</w:t>
            </w:r>
          </w:p>
        </w:tc>
        <w:tc>
          <w:tcPr>
            <w:tcW w:w="2180" w:type="dxa"/>
            <w:shd w:val="clear" w:color="auto" w:fill="auto"/>
          </w:tcPr>
          <w:p w:rsidR="00735AE5" w:rsidRPr="00735AE5" w:rsidRDefault="00735AE5" w:rsidP="00735AE5">
            <w:pPr>
              <w:ind w:firstLine="0"/>
            </w:pPr>
            <w:r>
              <w:t>Cogswell</w:t>
            </w:r>
          </w:p>
        </w:tc>
      </w:tr>
      <w:tr w:rsidR="00735AE5" w:rsidRPr="00735AE5" w:rsidTr="00735AE5">
        <w:tc>
          <w:tcPr>
            <w:tcW w:w="2179" w:type="dxa"/>
            <w:shd w:val="clear" w:color="auto" w:fill="auto"/>
          </w:tcPr>
          <w:p w:rsidR="00735AE5" w:rsidRPr="00735AE5" w:rsidRDefault="00735AE5" w:rsidP="00735AE5">
            <w:pPr>
              <w:ind w:firstLine="0"/>
            </w:pPr>
            <w:r>
              <w:t>Crosby</w:t>
            </w:r>
          </w:p>
        </w:tc>
        <w:tc>
          <w:tcPr>
            <w:tcW w:w="2179" w:type="dxa"/>
            <w:shd w:val="clear" w:color="auto" w:fill="auto"/>
          </w:tcPr>
          <w:p w:rsidR="00735AE5" w:rsidRPr="00735AE5" w:rsidRDefault="00735AE5" w:rsidP="00735AE5">
            <w:pPr>
              <w:ind w:firstLine="0"/>
            </w:pPr>
            <w:r>
              <w:t>Daning</w:t>
            </w:r>
          </w:p>
        </w:tc>
        <w:tc>
          <w:tcPr>
            <w:tcW w:w="2180" w:type="dxa"/>
            <w:shd w:val="clear" w:color="auto" w:fill="auto"/>
          </w:tcPr>
          <w:p w:rsidR="00735AE5" w:rsidRPr="00735AE5" w:rsidRDefault="00735AE5" w:rsidP="00735AE5">
            <w:pPr>
              <w:ind w:firstLine="0"/>
            </w:pPr>
            <w:r>
              <w:t>Davis</w:t>
            </w:r>
          </w:p>
        </w:tc>
      </w:tr>
      <w:tr w:rsidR="00735AE5" w:rsidRPr="00735AE5" w:rsidTr="00735AE5">
        <w:tc>
          <w:tcPr>
            <w:tcW w:w="2179" w:type="dxa"/>
            <w:shd w:val="clear" w:color="auto" w:fill="auto"/>
          </w:tcPr>
          <w:p w:rsidR="00735AE5" w:rsidRPr="00735AE5" w:rsidRDefault="00735AE5" w:rsidP="00735AE5">
            <w:pPr>
              <w:ind w:firstLine="0"/>
            </w:pPr>
            <w:r>
              <w:t>Dillard</w:t>
            </w:r>
          </w:p>
        </w:tc>
        <w:tc>
          <w:tcPr>
            <w:tcW w:w="2179" w:type="dxa"/>
            <w:shd w:val="clear" w:color="auto" w:fill="auto"/>
          </w:tcPr>
          <w:p w:rsidR="00735AE5" w:rsidRPr="00735AE5" w:rsidRDefault="00735AE5" w:rsidP="00735AE5">
            <w:pPr>
              <w:ind w:firstLine="0"/>
            </w:pPr>
            <w:r>
              <w:t>Duckworth</w:t>
            </w:r>
          </w:p>
        </w:tc>
        <w:tc>
          <w:tcPr>
            <w:tcW w:w="2180" w:type="dxa"/>
            <w:shd w:val="clear" w:color="auto" w:fill="auto"/>
          </w:tcPr>
          <w:p w:rsidR="00735AE5" w:rsidRPr="00735AE5" w:rsidRDefault="00735AE5" w:rsidP="00735AE5">
            <w:pPr>
              <w:ind w:firstLine="0"/>
            </w:pPr>
            <w:r>
              <w:t>Elliott</w:t>
            </w:r>
          </w:p>
        </w:tc>
      </w:tr>
      <w:tr w:rsidR="00735AE5" w:rsidRPr="00735AE5" w:rsidTr="00735AE5">
        <w:tc>
          <w:tcPr>
            <w:tcW w:w="2179" w:type="dxa"/>
            <w:shd w:val="clear" w:color="auto" w:fill="auto"/>
          </w:tcPr>
          <w:p w:rsidR="00735AE5" w:rsidRPr="00735AE5" w:rsidRDefault="00735AE5" w:rsidP="00735AE5">
            <w:pPr>
              <w:ind w:firstLine="0"/>
            </w:pPr>
            <w:r>
              <w:t>Erickson</w:t>
            </w:r>
          </w:p>
        </w:tc>
        <w:tc>
          <w:tcPr>
            <w:tcW w:w="2179" w:type="dxa"/>
            <w:shd w:val="clear" w:color="auto" w:fill="auto"/>
          </w:tcPr>
          <w:p w:rsidR="00735AE5" w:rsidRPr="00735AE5" w:rsidRDefault="00735AE5" w:rsidP="00735AE5">
            <w:pPr>
              <w:ind w:firstLine="0"/>
            </w:pPr>
            <w:r>
              <w:t>Finlay</w:t>
            </w:r>
          </w:p>
        </w:tc>
        <w:tc>
          <w:tcPr>
            <w:tcW w:w="2180" w:type="dxa"/>
            <w:shd w:val="clear" w:color="auto" w:fill="auto"/>
          </w:tcPr>
          <w:p w:rsidR="00735AE5" w:rsidRPr="00735AE5" w:rsidRDefault="00735AE5" w:rsidP="00735AE5">
            <w:pPr>
              <w:ind w:firstLine="0"/>
            </w:pPr>
            <w:r>
              <w:t>Forrest</w:t>
            </w:r>
          </w:p>
        </w:tc>
      </w:tr>
      <w:tr w:rsidR="00735AE5" w:rsidRPr="00735AE5" w:rsidTr="00735AE5">
        <w:tc>
          <w:tcPr>
            <w:tcW w:w="2179" w:type="dxa"/>
            <w:shd w:val="clear" w:color="auto" w:fill="auto"/>
          </w:tcPr>
          <w:p w:rsidR="00735AE5" w:rsidRPr="00735AE5" w:rsidRDefault="00735AE5" w:rsidP="00735AE5">
            <w:pPr>
              <w:ind w:firstLine="0"/>
            </w:pPr>
            <w:r>
              <w:t>Funderburk</w:t>
            </w:r>
          </w:p>
        </w:tc>
        <w:tc>
          <w:tcPr>
            <w:tcW w:w="2179" w:type="dxa"/>
            <w:shd w:val="clear" w:color="auto" w:fill="auto"/>
          </w:tcPr>
          <w:p w:rsidR="00735AE5" w:rsidRPr="00735AE5" w:rsidRDefault="00735AE5" w:rsidP="00735AE5">
            <w:pPr>
              <w:ind w:firstLine="0"/>
            </w:pPr>
            <w:r>
              <w:t>Gagnon</w:t>
            </w:r>
          </w:p>
        </w:tc>
        <w:tc>
          <w:tcPr>
            <w:tcW w:w="2180" w:type="dxa"/>
            <w:shd w:val="clear" w:color="auto" w:fill="auto"/>
          </w:tcPr>
          <w:p w:rsidR="00735AE5" w:rsidRPr="00735AE5" w:rsidRDefault="00735AE5" w:rsidP="00735AE5">
            <w:pPr>
              <w:ind w:firstLine="0"/>
            </w:pPr>
            <w:r>
              <w:t>Gilliard</w:t>
            </w:r>
          </w:p>
        </w:tc>
      </w:tr>
      <w:tr w:rsidR="00735AE5" w:rsidRPr="00735AE5" w:rsidTr="00735AE5">
        <w:tc>
          <w:tcPr>
            <w:tcW w:w="2179" w:type="dxa"/>
            <w:shd w:val="clear" w:color="auto" w:fill="auto"/>
          </w:tcPr>
          <w:p w:rsidR="00735AE5" w:rsidRPr="00735AE5" w:rsidRDefault="00735AE5" w:rsidP="00735AE5">
            <w:pPr>
              <w:ind w:firstLine="0"/>
            </w:pPr>
            <w:r>
              <w:t>Govan</w:t>
            </w:r>
          </w:p>
        </w:tc>
        <w:tc>
          <w:tcPr>
            <w:tcW w:w="2179" w:type="dxa"/>
            <w:shd w:val="clear" w:color="auto" w:fill="auto"/>
          </w:tcPr>
          <w:p w:rsidR="00735AE5" w:rsidRPr="00735AE5" w:rsidRDefault="00735AE5" w:rsidP="00735AE5">
            <w:pPr>
              <w:ind w:firstLine="0"/>
            </w:pPr>
            <w:r>
              <w:t>Hardee</w:t>
            </w:r>
          </w:p>
        </w:tc>
        <w:tc>
          <w:tcPr>
            <w:tcW w:w="2180" w:type="dxa"/>
            <w:shd w:val="clear" w:color="auto" w:fill="auto"/>
          </w:tcPr>
          <w:p w:rsidR="00735AE5" w:rsidRPr="00735AE5" w:rsidRDefault="00735AE5" w:rsidP="00735AE5">
            <w:pPr>
              <w:ind w:firstLine="0"/>
            </w:pPr>
            <w:r>
              <w:t>Henderson</w:t>
            </w:r>
          </w:p>
        </w:tc>
      </w:tr>
      <w:tr w:rsidR="00735AE5" w:rsidRPr="00735AE5" w:rsidTr="00735AE5">
        <w:tc>
          <w:tcPr>
            <w:tcW w:w="2179" w:type="dxa"/>
            <w:shd w:val="clear" w:color="auto" w:fill="auto"/>
          </w:tcPr>
          <w:p w:rsidR="00735AE5" w:rsidRPr="00735AE5" w:rsidRDefault="00735AE5" w:rsidP="00735AE5">
            <w:pPr>
              <w:ind w:firstLine="0"/>
            </w:pPr>
            <w:r>
              <w:t>Henegan</w:t>
            </w:r>
          </w:p>
        </w:tc>
        <w:tc>
          <w:tcPr>
            <w:tcW w:w="2179" w:type="dxa"/>
            <w:shd w:val="clear" w:color="auto" w:fill="auto"/>
          </w:tcPr>
          <w:p w:rsidR="00735AE5" w:rsidRPr="00735AE5" w:rsidRDefault="00735AE5" w:rsidP="00735AE5">
            <w:pPr>
              <w:ind w:firstLine="0"/>
            </w:pPr>
            <w:r>
              <w:t>Herbkersman</w:t>
            </w:r>
          </w:p>
        </w:tc>
        <w:tc>
          <w:tcPr>
            <w:tcW w:w="2180" w:type="dxa"/>
            <w:shd w:val="clear" w:color="auto" w:fill="auto"/>
          </w:tcPr>
          <w:p w:rsidR="00735AE5" w:rsidRPr="00735AE5" w:rsidRDefault="00735AE5" w:rsidP="00735AE5">
            <w:pPr>
              <w:ind w:firstLine="0"/>
            </w:pPr>
            <w:r>
              <w:t>Hewitt</w:t>
            </w:r>
          </w:p>
        </w:tc>
      </w:tr>
      <w:tr w:rsidR="00735AE5" w:rsidRPr="00735AE5" w:rsidTr="00735AE5">
        <w:tc>
          <w:tcPr>
            <w:tcW w:w="2179" w:type="dxa"/>
            <w:shd w:val="clear" w:color="auto" w:fill="auto"/>
          </w:tcPr>
          <w:p w:rsidR="00735AE5" w:rsidRPr="00735AE5" w:rsidRDefault="00735AE5" w:rsidP="00735AE5">
            <w:pPr>
              <w:ind w:firstLine="0"/>
            </w:pPr>
            <w:r>
              <w:t>Hixon</w:t>
            </w:r>
          </w:p>
        </w:tc>
        <w:tc>
          <w:tcPr>
            <w:tcW w:w="2179" w:type="dxa"/>
            <w:shd w:val="clear" w:color="auto" w:fill="auto"/>
          </w:tcPr>
          <w:p w:rsidR="00735AE5" w:rsidRPr="00735AE5" w:rsidRDefault="00735AE5" w:rsidP="00735AE5">
            <w:pPr>
              <w:ind w:firstLine="0"/>
            </w:pPr>
            <w:r>
              <w:t>Hosey</w:t>
            </w:r>
          </w:p>
        </w:tc>
        <w:tc>
          <w:tcPr>
            <w:tcW w:w="2180" w:type="dxa"/>
            <w:shd w:val="clear" w:color="auto" w:fill="auto"/>
          </w:tcPr>
          <w:p w:rsidR="00735AE5" w:rsidRPr="00735AE5" w:rsidRDefault="00735AE5" w:rsidP="00735AE5">
            <w:pPr>
              <w:ind w:firstLine="0"/>
            </w:pPr>
            <w:r>
              <w:t>Howard</w:t>
            </w:r>
          </w:p>
        </w:tc>
      </w:tr>
      <w:tr w:rsidR="00735AE5" w:rsidRPr="00735AE5" w:rsidTr="00735AE5">
        <w:tc>
          <w:tcPr>
            <w:tcW w:w="2179" w:type="dxa"/>
            <w:shd w:val="clear" w:color="auto" w:fill="auto"/>
          </w:tcPr>
          <w:p w:rsidR="00735AE5" w:rsidRPr="00735AE5" w:rsidRDefault="00735AE5" w:rsidP="00735AE5">
            <w:pPr>
              <w:ind w:firstLine="0"/>
            </w:pPr>
            <w:r>
              <w:t>Jefferson</w:t>
            </w:r>
          </w:p>
        </w:tc>
        <w:tc>
          <w:tcPr>
            <w:tcW w:w="2179" w:type="dxa"/>
            <w:shd w:val="clear" w:color="auto" w:fill="auto"/>
          </w:tcPr>
          <w:p w:rsidR="00735AE5" w:rsidRPr="00735AE5" w:rsidRDefault="00735AE5" w:rsidP="00735AE5">
            <w:pPr>
              <w:ind w:firstLine="0"/>
            </w:pPr>
            <w:r>
              <w:t>King</w:t>
            </w:r>
          </w:p>
        </w:tc>
        <w:tc>
          <w:tcPr>
            <w:tcW w:w="2180" w:type="dxa"/>
            <w:shd w:val="clear" w:color="auto" w:fill="auto"/>
          </w:tcPr>
          <w:p w:rsidR="00735AE5" w:rsidRPr="00735AE5" w:rsidRDefault="00735AE5" w:rsidP="00735AE5">
            <w:pPr>
              <w:ind w:firstLine="0"/>
            </w:pPr>
            <w:r>
              <w:t>Kirby</w:t>
            </w:r>
          </w:p>
        </w:tc>
      </w:tr>
      <w:tr w:rsidR="00735AE5" w:rsidRPr="00735AE5" w:rsidTr="00735AE5">
        <w:tc>
          <w:tcPr>
            <w:tcW w:w="2179" w:type="dxa"/>
            <w:shd w:val="clear" w:color="auto" w:fill="auto"/>
          </w:tcPr>
          <w:p w:rsidR="00735AE5" w:rsidRPr="00735AE5" w:rsidRDefault="00735AE5" w:rsidP="00735AE5">
            <w:pPr>
              <w:ind w:firstLine="0"/>
            </w:pPr>
            <w:r>
              <w:t>Knight</w:t>
            </w:r>
          </w:p>
        </w:tc>
        <w:tc>
          <w:tcPr>
            <w:tcW w:w="2179" w:type="dxa"/>
            <w:shd w:val="clear" w:color="auto" w:fill="auto"/>
          </w:tcPr>
          <w:p w:rsidR="00735AE5" w:rsidRPr="00735AE5" w:rsidRDefault="00735AE5" w:rsidP="00735AE5">
            <w:pPr>
              <w:ind w:firstLine="0"/>
            </w:pPr>
            <w:r>
              <w:t>Loftis</w:t>
            </w:r>
          </w:p>
        </w:tc>
        <w:tc>
          <w:tcPr>
            <w:tcW w:w="2180" w:type="dxa"/>
            <w:shd w:val="clear" w:color="auto" w:fill="auto"/>
          </w:tcPr>
          <w:p w:rsidR="00735AE5" w:rsidRPr="00735AE5" w:rsidRDefault="00735AE5" w:rsidP="00735AE5">
            <w:pPr>
              <w:ind w:firstLine="0"/>
            </w:pPr>
            <w:r>
              <w:t>Mack</w:t>
            </w:r>
          </w:p>
        </w:tc>
      </w:tr>
      <w:tr w:rsidR="00735AE5" w:rsidRPr="00735AE5" w:rsidTr="00735AE5">
        <w:tc>
          <w:tcPr>
            <w:tcW w:w="2179" w:type="dxa"/>
            <w:shd w:val="clear" w:color="auto" w:fill="auto"/>
          </w:tcPr>
          <w:p w:rsidR="00735AE5" w:rsidRPr="00735AE5" w:rsidRDefault="00735AE5" w:rsidP="00735AE5">
            <w:pPr>
              <w:ind w:firstLine="0"/>
            </w:pPr>
            <w:r>
              <w:t>Martin</w:t>
            </w:r>
          </w:p>
        </w:tc>
        <w:tc>
          <w:tcPr>
            <w:tcW w:w="2179" w:type="dxa"/>
            <w:shd w:val="clear" w:color="auto" w:fill="auto"/>
          </w:tcPr>
          <w:p w:rsidR="00735AE5" w:rsidRPr="00735AE5" w:rsidRDefault="00735AE5" w:rsidP="00735AE5">
            <w:pPr>
              <w:ind w:firstLine="0"/>
            </w:pPr>
            <w:r>
              <w:t>McEachern</w:t>
            </w:r>
          </w:p>
        </w:tc>
        <w:tc>
          <w:tcPr>
            <w:tcW w:w="2180" w:type="dxa"/>
            <w:shd w:val="clear" w:color="auto" w:fill="auto"/>
          </w:tcPr>
          <w:p w:rsidR="00735AE5" w:rsidRPr="00735AE5" w:rsidRDefault="00735AE5" w:rsidP="00735AE5">
            <w:pPr>
              <w:ind w:firstLine="0"/>
            </w:pPr>
            <w:r>
              <w:t>Mitchell</w:t>
            </w:r>
          </w:p>
        </w:tc>
      </w:tr>
      <w:tr w:rsidR="00735AE5" w:rsidRPr="00735AE5" w:rsidTr="00735AE5">
        <w:tc>
          <w:tcPr>
            <w:tcW w:w="2179" w:type="dxa"/>
            <w:shd w:val="clear" w:color="auto" w:fill="auto"/>
          </w:tcPr>
          <w:p w:rsidR="00735AE5" w:rsidRPr="00735AE5" w:rsidRDefault="00735AE5" w:rsidP="00735AE5">
            <w:pPr>
              <w:ind w:firstLine="0"/>
            </w:pPr>
            <w:r>
              <w:t>D. C. Moss</w:t>
            </w:r>
          </w:p>
        </w:tc>
        <w:tc>
          <w:tcPr>
            <w:tcW w:w="2179" w:type="dxa"/>
            <w:shd w:val="clear" w:color="auto" w:fill="auto"/>
          </w:tcPr>
          <w:p w:rsidR="00735AE5" w:rsidRPr="00735AE5" w:rsidRDefault="00735AE5" w:rsidP="00735AE5">
            <w:pPr>
              <w:ind w:firstLine="0"/>
            </w:pPr>
            <w:r>
              <w:t>V. S. Moss</w:t>
            </w:r>
          </w:p>
        </w:tc>
        <w:tc>
          <w:tcPr>
            <w:tcW w:w="2180" w:type="dxa"/>
            <w:shd w:val="clear" w:color="auto" w:fill="auto"/>
          </w:tcPr>
          <w:p w:rsidR="00735AE5" w:rsidRPr="00735AE5" w:rsidRDefault="00735AE5" w:rsidP="00735AE5">
            <w:pPr>
              <w:ind w:firstLine="0"/>
            </w:pPr>
            <w:r>
              <w:t>B. Newton</w:t>
            </w:r>
          </w:p>
        </w:tc>
      </w:tr>
      <w:tr w:rsidR="00735AE5" w:rsidRPr="00735AE5" w:rsidTr="00735AE5">
        <w:tc>
          <w:tcPr>
            <w:tcW w:w="2179" w:type="dxa"/>
            <w:shd w:val="clear" w:color="auto" w:fill="auto"/>
          </w:tcPr>
          <w:p w:rsidR="00735AE5" w:rsidRPr="00735AE5" w:rsidRDefault="00735AE5" w:rsidP="00735AE5">
            <w:pPr>
              <w:ind w:firstLine="0"/>
            </w:pPr>
            <w:r>
              <w:t>Parks</w:t>
            </w:r>
          </w:p>
        </w:tc>
        <w:tc>
          <w:tcPr>
            <w:tcW w:w="2179" w:type="dxa"/>
            <w:shd w:val="clear" w:color="auto" w:fill="auto"/>
          </w:tcPr>
          <w:p w:rsidR="00735AE5" w:rsidRPr="00735AE5" w:rsidRDefault="00735AE5" w:rsidP="00735AE5">
            <w:pPr>
              <w:ind w:firstLine="0"/>
            </w:pPr>
            <w:r>
              <w:t>Pitts</w:t>
            </w:r>
          </w:p>
        </w:tc>
        <w:tc>
          <w:tcPr>
            <w:tcW w:w="2180" w:type="dxa"/>
            <w:shd w:val="clear" w:color="auto" w:fill="auto"/>
          </w:tcPr>
          <w:p w:rsidR="00735AE5" w:rsidRPr="00735AE5" w:rsidRDefault="00735AE5" w:rsidP="00735AE5">
            <w:pPr>
              <w:ind w:firstLine="0"/>
            </w:pPr>
            <w:r>
              <w:t>Quinn</w:t>
            </w:r>
          </w:p>
        </w:tc>
      </w:tr>
      <w:tr w:rsidR="00735AE5" w:rsidRPr="00735AE5" w:rsidTr="00735AE5">
        <w:tc>
          <w:tcPr>
            <w:tcW w:w="2179" w:type="dxa"/>
            <w:shd w:val="clear" w:color="auto" w:fill="auto"/>
          </w:tcPr>
          <w:p w:rsidR="00735AE5" w:rsidRPr="00735AE5" w:rsidRDefault="00735AE5" w:rsidP="00735AE5">
            <w:pPr>
              <w:ind w:firstLine="0"/>
            </w:pPr>
            <w:r>
              <w:t>M. Rivers</w:t>
            </w:r>
          </w:p>
        </w:tc>
        <w:tc>
          <w:tcPr>
            <w:tcW w:w="2179" w:type="dxa"/>
            <w:shd w:val="clear" w:color="auto" w:fill="auto"/>
          </w:tcPr>
          <w:p w:rsidR="00735AE5" w:rsidRPr="00735AE5" w:rsidRDefault="00735AE5" w:rsidP="00735AE5">
            <w:pPr>
              <w:ind w:firstLine="0"/>
            </w:pPr>
            <w:r>
              <w:t>S. Rivers</w:t>
            </w:r>
          </w:p>
        </w:tc>
        <w:tc>
          <w:tcPr>
            <w:tcW w:w="2180" w:type="dxa"/>
            <w:shd w:val="clear" w:color="auto" w:fill="auto"/>
          </w:tcPr>
          <w:p w:rsidR="00735AE5" w:rsidRPr="00735AE5" w:rsidRDefault="00735AE5" w:rsidP="00735AE5">
            <w:pPr>
              <w:ind w:firstLine="0"/>
            </w:pPr>
            <w:r>
              <w:t>Ryhal</w:t>
            </w:r>
          </w:p>
        </w:tc>
      </w:tr>
      <w:tr w:rsidR="00735AE5" w:rsidRPr="00735AE5" w:rsidTr="00735AE5">
        <w:tc>
          <w:tcPr>
            <w:tcW w:w="2179" w:type="dxa"/>
            <w:shd w:val="clear" w:color="auto" w:fill="auto"/>
          </w:tcPr>
          <w:p w:rsidR="00735AE5" w:rsidRPr="00735AE5" w:rsidRDefault="00735AE5" w:rsidP="00735AE5">
            <w:pPr>
              <w:ind w:firstLine="0"/>
            </w:pPr>
            <w:r>
              <w:t>Sandifer</w:t>
            </w:r>
          </w:p>
        </w:tc>
        <w:tc>
          <w:tcPr>
            <w:tcW w:w="2179" w:type="dxa"/>
            <w:shd w:val="clear" w:color="auto" w:fill="auto"/>
          </w:tcPr>
          <w:p w:rsidR="00735AE5" w:rsidRPr="00735AE5" w:rsidRDefault="00735AE5" w:rsidP="00735AE5">
            <w:pPr>
              <w:ind w:firstLine="0"/>
            </w:pPr>
            <w:r>
              <w:t>Simrill</w:t>
            </w:r>
          </w:p>
        </w:tc>
        <w:tc>
          <w:tcPr>
            <w:tcW w:w="2180" w:type="dxa"/>
            <w:shd w:val="clear" w:color="auto" w:fill="auto"/>
          </w:tcPr>
          <w:p w:rsidR="00735AE5" w:rsidRPr="00735AE5" w:rsidRDefault="00735AE5" w:rsidP="00735AE5">
            <w:pPr>
              <w:ind w:firstLine="0"/>
            </w:pPr>
            <w:r>
              <w:t>G. M. Smith</w:t>
            </w:r>
          </w:p>
        </w:tc>
      </w:tr>
      <w:tr w:rsidR="00735AE5" w:rsidRPr="00735AE5" w:rsidTr="00735AE5">
        <w:tc>
          <w:tcPr>
            <w:tcW w:w="2179" w:type="dxa"/>
            <w:shd w:val="clear" w:color="auto" w:fill="auto"/>
          </w:tcPr>
          <w:p w:rsidR="00735AE5" w:rsidRPr="00735AE5" w:rsidRDefault="00735AE5" w:rsidP="00735AE5">
            <w:pPr>
              <w:ind w:firstLine="0"/>
            </w:pPr>
            <w:r>
              <w:t>Sottile</w:t>
            </w:r>
          </w:p>
        </w:tc>
        <w:tc>
          <w:tcPr>
            <w:tcW w:w="2179" w:type="dxa"/>
            <w:shd w:val="clear" w:color="auto" w:fill="auto"/>
          </w:tcPr>
          <w:p w:rsidR="00735AE5" w:rsidRPr="00735AE5" w:rsidRDefault="00735AE5" w:rsidP="00735AE5">
            <w:pPr>
              <w:ind w:firstLine="0"/>
            </w:pPr>
            <w:r>
              <w:t>Spires</w:t>
            </w:r>
          </w:p>
        </w:tc>
        <w:tc>
          <w:tcPr>
            <w:tcW w:w="2180" w:type="dxa"/>
            <w:shd w:val="clear" w:color="auto" w:fill="auto"/>
          </w:tcPr>
          <w:p w:rsidR="00735AE5" w:rsidRPr="00735AE5" w:rsidRDefault="00735AE5" w:rsidP="00735AE5">
            <w:pPr>
              <w:ind w:firstLine="0"/>
            </w:pPr>
            <w:r>
              <w:t>Taylor</w:t>
            </w:r>
          </w:p>
        </w:tc>
      </w:tr>
      <w:tr w:rsidR="00735AE5" w:rsidRPr="00735AE5" w:rsidTr="00735AE5">
        <w:tc>
          <w:tcPr>
            <w:tcW w:w="2179" w:type="dxa"/>
            <w:shd w:val="clear" w:color="auto" w:fill="auto"/>
          </w:tcPr>
          <w:p w:rsidR="00735AE5" w:rsidRPr="00735AE5" w:rsidRDefault="00735AE5" w:rsidP="00735AE5">
            <w:pPr>
              <w:keepNext/>
              <w:ind w:firstLine="0"/>
            </w:pPr>
            <w:r>
              <w:t>Thigpen</w:t>
            </w:r>
          </w:p>
        </w:tc>
        <w:tc>
          <w:tcPr>
            <w:tcW w:w="2179" w:type="dxa"/>
            <w:shd w:val="clear" w:color="auto" w:fill="auto"/>
          </w:tcPr>
          <w:p w:rsidR="00735AE5" w:rsidRPr="00735AE5" w:rsidRDefault="00735AE5" w:rsidP="00735AE5">
            <w:pPr>
              <w:keepNext/>
              <w:ind w:firstLine="0"/>
            </w:pPr>
            <w:r>
              <w:t>West</w:t>
            </w:r>
          </w:p>
        </w:tc>
        <w:tc>
          <w:tcPr>
            <w:tcW w:w="2180" w:type="dxa"/>
            <w:shd w:val="clear" w:color="auto" w:fill="auto"/>
          </w:tcPr>
          <w:p w:rsidR="00735AE5" w:rsidRPr="00735AE5" w:rsidRDefault="00735AE5" w:rsidP="00735AE5">
            <w:pPr>
              <w:keepNext/>
              <w:ind w:firstLine="0"/>
            </w:pPr>
            <w:r>
              <w:t>Wheeler</w:t>
            </w:r>
          </w:p>
        </w:tc>
      </w:tr>
      <w:tr w:rsidR="00735AE5" w:rsidRPr="00735AE5" w:rsidTr="00735AE5">
        <w:tc>
          <w:tcPr>
            <w:tcW w:w="2179" w:type="dxa"/>
            <w:shd w:val="clear" w:color="auto" w:fill="auto"/>
          </w:tcPr>
          <w:p w:rsidR="00735AE5" w:rsidRPr="00735AE5" w:rsidRDefault="00735AE5" w:rsidP="00735AE5">
            <w:pPr>
              <w:keepNext/>
              <w:ind w:firstLine="0"/>
            </w:pPr>
            <w:r>
              <w:t>White</w:t>
            </w:r>
          </w:p>
        </w:tc>
        <w:tc>
          <w:tcPr>
            <w:tcW w:w="2179" w:type="dxa"/>
            <w:shd w:val="clear" w:color="auto" w:fill="auto"/>
          </w:tcPr>
          <w:p w:rsidR="00735AE5" w:rsidRPr="00735AE5" w:rsidRDefault="00735AE5" w:rsidP="00735AE5">
            <w:pPr>
              <w:keepNext/>
              <w:ind w:firstLine="0"/>
            </w:pPr>
            <w:r>
              <w:t>Whitmire</w:t>
            </w:r>
          </w:p>
        </w:tc>
        <w:tc>
          <w:tcPr>
            <w:tcW w:w="2180" w:type="dxa"/>
            <w:shd w:val="clear" w:color="auto" w:fill="auto"/>
          </w:tcPr>
          <w:p w:rsidR="00735AE5" w:rsidRPr="00735AE5" w:rsidRDefault="00735AE5" w:rsidP="00735AE5">
            <w:pPr>
              <w:keepNext/>
              <w:ind w:firstLine="0"/>
            </w:pPr>
            <w:r>
              <w:t>Williams</w:t>
            </w:r>
          </w:p>
        </w:tc>
      </w:tr>
    </w:tbl>
    <w:p w:rsidR="00735AE5" w:rsidRDefault="00735AE5" w:rsidP="00735AE5"/>
    <w:p w:rsidR="00735AE5" w:rsidRDefault="00735AE5" w:rsidP="00735AE5">
      <w:pPr>
        <w:jc w:val="center"/>
        <w:rPr>
          <w:b/>
        </w:rPr>
      </w:pPr>
      <w:r w:rsidRPr="00735AE5">
        <w:rPr>
          <w:b/>
        </w:rPr>
        <w:t>Total--66</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Allison</w:t>
            </w:r>
          </w:p>
        </w:tc>
        <w:tc>
          <w:tcPr>
            <w:tcW w:w="2179" w:type="dxa"/>
            <w:shd w:val="clear" w:color="auto" w:fill="auto"/>
          </w:tcPr>
          <w:p w:rsidR="00735AE5" w:rsidRPr="00735AE5" w:rsidRDefault="00735AE5" w:rsidP="00735AE5">
            <w:pPr>
              <w:keepNext/>
              <w:ind w:firstLine="0"/>
            </w:pPr>
            <w:r>
              <w:t>Atwater</w:t>
            </w:r>
          </w:p>
        </w:tc>
        <w:tc>
          <w:tcPr>
            <w:tcW w:w="2180" w:type="dxa"/>
            <w:shd w:val="clear" w:color="auto" w:fill="auto"/>
          </w:tcPr>
          <w:p w:rsidR="00735AE5" w:rsidRPr="00735AE5" w:rsidRDefault="00735AE5" w:rsidP="00735AE5">
            <w:pPr>
              <w:keepNext/>
              <w:ind w:firstLine="0"/>
            </w:pPr>
            <w:r>
              <w:t>Bennett</w:t>
            </w:r>
          </w:p>
        </w:tc>
      </w:tr>
      <w:tr w:rsidR="00735AE5" w:rsidRPr="00735AE5" w:rsidTr="00735AE5">
        <w:tc>
          <w:tcPr>
            <w:tcW w:w="2179" w:type="dxa"/>
            <w:shd w:val="clear" w:color="auto" w:fill="auto"/>
          </w:tcPr>
          <w:p w:rsidR="00735AE5" w:rsidRPr="00735AE5" w:rsidRDefault="00735AE5" w:rsidP="00735AE5">
            <w:pPr>
              <w:ind w:firstLine="0"/>
            </w:pPr>
            <w:r>
              <w:t>Burns</w:t>
            </w:r>
          </w:p>
        </w:tc>
        <w:tc>
          <w:tcPr>
            <w:tcW w:w="2179" w:type="dxa"/>
            <w:shd w:val="clear" w:color="auto" w:fill="auto"/>
          </w:tcPr>
          <w:p w:rsidR="00735AE5" w:rsidRPr="00735AE5" w:rsidRDefault="00735AE5" w:rsidP="00735AE5">
            <w:pPr>
              <w:ind w:firstLine="0"/>
            </w:pPr>
            <w:r>
              <w:t>Chumley</w:t>
            </w:r>
          </w:p>
        </w:tc>
        <w:tc>
          <w:tcPr>
            <w:tcW w:w="2180" w:type="dxa"/>
            <w:shd w:val="clear" w:color="auto" w:fill="auto"/>
          </w:tcPr>
          <w:p w:rsidR="00735AE5" w:rsidRPr="00735AE5" w:rsidRDefault="00735AE5" w:rsidP="00735AE5">
            <w:pPr>
              <w:ind w:firstLine="0"/>
            </w:pPr>
            <w:r>
              <w:t>Crawford</w:t>
            </w:r>
          </w:p>
        </w:tc>
      </w:tr>
      <w:tr w:rsidR="00735AE5" w:rsidRPr="00735AE5" w:rsidTr="00735AE5">
        <w:tc>
          <w:tcPr>
            <w:tcW w:w="2179" w:type="dxa"/>
            <w:shd w:val="clear" w:color="auto" w:fill="auto"/>
          </w:tcPr>
          <w:p w:rsidR="00735AE5" w:rsidRPr="00735AE5" w:rsidRDefault="00735AE5" w:rsidP="00735AE5">
            <w:pPr>
              <w:ind w:firstLine="0"/>
            </w:pPr>
            <w:r>
              <w:t>Felder</w:t>
            </w:r>
          </w:p>
        </w:tc>
        <w:tc>
          <w:tcPr>
            <w:tcW w:w="2179" w:type="dxa"/>
            <w:shd w:val="clear" w:color="auto" w:fill="auto"/>
          </w:tcPr>
          <w:p w:rsidR="00735AE5" w:rsidRPr="00735AE5" w:rsidRDefault="00735AE5" w:rsidP="00735AE5">
            <w:pPr>
              <w:ind w:firstLine="0"/>
            </w:pPr>
            <w:r>
              <w:t>Forrester</w:t>
            </w:r>
          </w:p>
        </w:tc>
        <w:tc>
          <w:tcPr>
            <w:tcW w:w="2180" w:type="dxa"/>
            <w:shd w:val="clear" w:color="auto" w:fill="auto"/>
          </w:tcPr>
          <w:p w:rsidR="00735AE5" w:rsidRPr="00735AE5" w:rsidRDefault="00735AE5" w:rsidP="00735AE5">
            <w:pPr>
              <w:ind w:firstLine="0"/>
            </w:pPr>
            <w:r>
              <w:t>Hamilton</w:t>
            </w:r>
          </w:p>
        </w:tc>
      </w:tr>
      <w:tr w:rsidR="00735AE5" w:rsidRPr="00735AE5" w:rsidTr="00735AE5">
        <w:tc>
          <w:tcPr>
            <w:tcW w:w="2179" w:type="dxa"/>
            <w:shd w:val="clear" w:color="auto" w:fill="auto"/>
          </w:tcPr>
          <w:p w:rsidR="00735AE5" w:rsidRPr="00735AE5" w:rsidRDefault="00735AE5" w:rsidP="00735AE5">
            <w:pPr>
              <w:ind w:firstLine="0"/>
            </w:pPr>
            <w:r>
              <w:t>Hill</w:t>
            </w:r>
          </w:p>
        </w:tc>
        <w:tc>
          <w:tcPr>
            <w:tcW w:w="2179" w:type="dxa"/>
            <w:shd w:val="clear" w:color="auto" w:fill="auto"/>
          </w:tcPr>
          <w:p w:rsidR="00735AE5" w:rsidRPr="00735AE5" w:rsidRDefault="00735AE5" w:rsidP="00735AE5">
            <w:pPr>
              <w:ind w:firstLine="0"/>
            </w:pPr>
            <w:r>
              <w:t>Hiott</w:t>
            </w:r>
          </w:p>
        </w:tc>
        <w:tc>
          <w:tcPr>
            <w:tcW w:w="2180" w:type="dxa"/>
            <w:shd w:val="clear" w:color="auto" w:fill="auto"/>
          </w:tcPr>
          <w:p w:rsidR="00735AE5" w:rsidRPr="00735AE5" w:rsidRDefault="00735AE5" w:rsidP="00735AE5">
            <w:pPr>
              <w:ind w:firstLine="0"/>
            </w:pPr>
            <w:r>
              <w:t>Huggins</w:t>
            </w:r>
          </w:p>
        </w:tc>
      </w:tr>
      <w:tr w:rsidR="00735AE5" w:rsidRPr="00735AE5" w:rsidTr="00735AE5">
        <w:tc>
          <w:tcPr>
            <w:tcW w:w="2179" w:type="dxa"/>
            <w:shd w:val="clear" w:color="auto" w:fill="auto"/>
          </w:tcPr>
          <w:p w:rsidR="00735AE5" w:rsidRPr="00735AE5" w:rsidRDefault="00735AE5" w:rsidP="00735AE5">
            <w:pPr>
              <w:ind w:firstLine="0"/>
            </w:pPr>
            <w:r>
              <w:t>Long</w:t>
            </w:r>
          </w:p>
        </w:tc>
        <w:tc>
          <w:tcPr>
            <w:tcW w:w="2179" w:type="dxa"/>
            <w:shd w:val="clear" w:color="auto" w:fill="auto"/>
          </w:tcPr>
          <w:p w:rsidR="00735AE5" w:rsidRPr="00735AE5" w:rsidRDefault="00735AE5" w:rsidP="00735AE5">
            <w:pPr>
              <w:ind w:firstLine="0"/>
            </w:pPr>
            <w:r>
              <w:t>Magnuson</w:t>
            </w:r>
          </w:p>
        </w:tc>
        <w:tc>
          <w:tcPr>
            <w:tcW w:w="2180" w:type="dxa"/>
            <w:shd w:val="clear" w:color="auto" w:fill="auto"/>
          </w:tcPr>
          <w:p w:rsidR="00735AE5" w:rsidRPr="00735AE5" w:rsidRDefault="00735AE5" w:rsidP="00735AE5">
            <w:pPr>
              <w:ind w:firstLine="0"/>
            </w:pPr>
            <w:r>
              <w:t>Putnam</w:t>
            </w:r>
          </w:p>
        </w:tc>
      </w:tr>
      <w:tr w:rsidR="00735AE5" w:rsidRPr="00735AE5" w:rsidTr="00735AE5">
        <w:tc>
          <w:tcPr>
            <w:tcW w:w="2179" w:type="dxa"/>
            <w:shd w:val="clear" w:color="auto" w:fill="auto"/>
          </w:tcPr>
          <w:p w:rsidR="00735AE5" w:rsidRPr="00735AE5" w:rsidRDefault="00735AE5" w:rsidP="00735AE5">
            <w:pPr>
              <w:ind w:firstLine="0"/>
            </w:pPr>
            <w:r>
              <w:t>Ridgeway</w:t>
            </w:r>
          </w:p>
        </w:tc>
        <w:tc>
          <w:tcPr>
            <w:tcW w:w="2179" w:type="dxa"/>
            <w:shd w:val="clear" w:color="auto" w:fill="auto"/>
          </w:tcPr>
          <w:p w:rsidR="00735AE5" w:rsidRPr="00735AE5" w:rsidRDefault="00735AE5" w:rsidP="00735AE5">
            <w:pPr>
              <w:ind w:firstLine="0"/>
            </w:pPr>
            <w:r>
              <w:t>Robinson-Simpson</w:t>
            </w:r>
          </w:p>
        </w:tc>
        <w:tc>
          <w:tcPr>
            <w:tcW w:w="2180" w:type="dxa"/>
            <w:shd w:val="clear" w:color="auto" w:fill="auto"/>
          </w:tcPr>
          <w:p w:rsidR="00735AE5" w:rsidRPr="00735AE5" w:rsidRDefault="00735AE5" w:rsidP="00735AE5">
            <w:pPr>
              <w:ind w:firstLine="0"/>
            </w:pPr>
            <w:r>
              <w:t>G. R. Smith</w:t>
            </w:r>
          </w:p>
        </w:tc>
      </w:tr>
      <w:tr w:rsidR="00735AE5" w:rsidRPr="00735AE5" w:rsidTr="00735AE5">
        <w:tc>
          <w:tcPr>
            <w:tcW w:w="2179" w:type="dxa"/>
            <w:shd w:val="clear" w:color="auto" w:fill="auto"/>
          </w:tcPr>
          <w:p w:rsidR="00735AE5" w:rsidRPr="00735AE5" w:rsidRDefault="00735AE5" w:rsidP="00735AE5">
            <w:pPr>
              <w:keepNext/>
              <w:ind w:firstLine="0"/>
            </w:pPr>
            <w:r>
              <w:t>Tallon</w:t>
            </w:r>
          </w:p>
        </w:tc>
        <w:tc>
          <w:tcPr>
            <w:tcW w:w="2179" w:type="dxa"/>
            <w:shd w:val="clear" w:color="auto" w:fill="auto"/>
          </w:tcPr>
          <w:p w:rsidR="00735AE5" w:rsidRPr="00735AE5" w:rsidRDefault="00735AE5" w:rsidP="00735AE5">
            <w:pPr>
              <w:keepNext/>
              <w:ind w:firstLine="0"/>
            </w:pPr>
            <w:r>
              <w:t>Thayer</w:t>
            </w:r>
          </w:p>
        </w:tc>
        <w:tc>
          <w:tcPr>
            <w:tcW w:w="2180" w:type="dxa"/>
            <w:shd w:val="clear" w:color="auto" w:fill="auto"/>
          </w:tcPr>
          <w:p w:rsidR="00735AE5" w:rsidRPr="00735AE5" w:rsidRDefault="00735AE5" w:rsidP="00735AE5">
            <w:pPr>
              <w:keepNext/>
              <w:ind w:firstLine="0"/>
            </w:pPr>
            <w:r>
              <w:t>Toole</w:t>
            </w:r>
          </w:p>
        </w:tc>
      </w:tr>
      <w:tr w:rsidR="00735AE5" w:rsidRPr="00735AE5" w:rsidTr="00735AE5">
        <w:tc>
          <w:tcPr>
            <w:tcW w:w="2179" w:type="dxa"/>
            <w:shd w:val="clear" w:color="auto" w:fill="auto"/>
          </w:tcPr>
          <w:p w:rsidR="00735AE5" w:rsidRPr="00735AE5" w:rsidRDefault="00735AE5" w:rsidP="00735AE5">
            <w:pPr>
              <w:keepNext/>
              <w:ind w:firstLine="0"/>
            </w:pPr>
            <w:r>
              <w:t>Willis</w:t>
            </w:r>
          </w:p>
        </w:tc>
        <w:tc>
          <w:tcPr>
            <w:tcW w:w="2179" w:type="dxa"/>
            <w:shd w:val="clear" w:color="auto" w:fill="auto"/>
          </w:tcPr>
          <w:p w:rsidR="00735AE5" w:rsidRPr="00735AE5" w:rsidRDefault="00735AE5" w:rsidP="00735AE5">
            <w:pPr>
              <w:keepNext/>
              <w:ind w:firstLine="0"/>
            </w:pPr>
            <w:r>
              <w:t>Yow</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Total--23</w:t>
      </w:r>
    </w:p>
    <w:p w:rsidR="00735AE5" w:rsidRDefault="00735AE5" w:rsidP="00735AE5">
      <w:pPr>
        <w:jc w:val="center"/>
        <w:rPr>
          <w:b/>
        </w:rPr>
      </w:pPr>
    </w:p>
    <w:p w:rsidR="00735AE5" w:rsidRDefault="00735AE5" w:rsidP="00735AE5">
      <w:r>
        <w:t>Section 108 was adopted.</w:t>
      </w:r>
    </w:p>
    <w:p w:rsidR="00735AE5" w:rsidRDefault="00735AE5" w:rsidP="00735AE5"/>
    <w:p w:rsidR="00735AE5" w:rsidRDefault="00735AE5" w:rsidP="00735AE5">
      <w:pPr>
        <w:keepNext/>
        <w:jc w:val="center"/>
        <w:rPr>
          <w:b/>
        </w:rPr>
      </w:pPr>
      <w:r w:rsidRPr="00735AE5">
        <w:rPr>
          <w:b/>
        </w:rPr>
        <w:t>SECTION 117--AMENDED AND ADOPTED</w:t>
      </w:r>
    </w:p>
    <w:p w:rsidR="00735AE5" w:rsidRDefault="00735AE5" w:rsidP="00735AE5">
      <w:pPr>
        <w:jc w:val="center"/>
        <w:rPr>
          <w:b/>
        </w:rPr>
      </w:pPr>
    </w:p>
    <w:p w:rsidR="00735AE5" w:rsidRPr="00765CE0" w:rsidRDefault="00735AE5" w:rsidP="00735AE5">
      <w:pPr>
        <w:widowControl w:val="0"/>
        <w:rPr>
          <w:snapToGrid w:val="0"/>
        </w:rPr>
      </w:pPr>
      <w:r w:rsidRPr="00765CE0">
        <w:rPr>
          <w:snapToGrid w:val="0"/>
        </w:rPr>
        <w:t xml:space="preserve">Rep. COBB-HUNTER proposed the following Amendment No. 52 </w:t>
      </w:r>
      <w:r w:rsidR="003E6B71">
        <w:rPr>
          <w:snapToGrid w:val="0"/>
        </w:rPr>
        <w:t>(</w:t>
      </w:r>
      <w:r w:rsidRPr="00765CE0">
        <w:rPr>
          <w:snapToGrid w:val="0"/>
        </w:rPr>
        <w:t>h:\legwork\house\amend\h-wm\005\mandatory furlough exemption.</w:t>
      </w:r>
      <w:r w:rsidR="006C2D02">
        <w:rPr>
          <w:snapToGrid w:val="0"/>
        </w:rPr>
        <w:t xml:space="preserve"> </w:t>
      </w:r>
      <w:r w:rsidRPr="00765CE0">
        <w:rPr>
          <w:snapToGrid w:val="0"/>
        </w:rPr>
        <w:t>docx), which was adopted:</w:t>
      </w:r>
    </w:p>
    <w:p w:rsidR="00595FF6" w:rsidRDefault="00735AE5" w:rsidP="00735AE5">
      <w:pPr>
        <w:widowControl w:val="0"/>
        <w:rPr>
          <w:snapToGrid w:val="0"/>
        </w:rPr>
      </w:pPr>
      <w:r w:rsidRPr="00765CE0">
        <w:rPr>
          <w:snapToGrid w:val="0"/>
        </w:rPr>
        <w:t xml:space="preserve">Amend the bill, as and if amended, Part IB, Section 117, GENERAL PROVISIONS, page 475, paragraph 117.75, lines 16 - 25, by striking the proviso in its entirety and by inserting: </w:t>
      </w:r>
    </w:p>
    <w:p w:rsidR="00735AE5" w:rsidRPr="00765CE0" w:rsidRDefault="00735AE5" w:rsidP="00735AE5">
      <w:pPr>
        <w:widowControl w:val="0"/>
        <w:rPr>
          <w:snapToGrid w:val="0"/>
        </w:rPr>
      </w:pPr>
      <w:r w:rsidRPr="00765CE0">
        <w:rPr>
          <w:snapToGrid w:val="0"/>
        </w:rPr>
        <w:t>/117.75.</w:t>
      </w:r>
      <w:r w:rsidRPr="00765CE0">
        <w:rPr>
          <w:snapToGrid w:val="0"/>
        </w:rPr>
        <w:tab/>
        <w:t xml:space="preserve">(GP: Mandatory Furlough)  In a fiscal year in which the general funds appropriated for a state agency are less than the general funds appropriated for that agency in the prior fiscal year, or whenever the General Assembly or the Executive Budget Office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w:t>
      </w:r>
      <w:r w:rsidRPr="00765CE0">
        <w:rPr>
          <w:i/>
          <w:snapToGrid w:val="0"/>
          <w:u w:val="single"/>
        </w:rPr>
        <w:t>Employees which make a salary of under $40,000 shall not be furloughed.</w:t>
      </w:r>
      <w:r w:rsidRPr="00765CE0">
        <w:rPr>
          <w:snapToGrid w:val="0"/>
        </w:rPr>
        <w:t xml:space="preserve">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735AE5" w:rsidRPr="00765CE0" w:rsidRDefault="00735AE5" w:rsidP="00735AE5">
      <w:pPr>
        <w:widowControl w:val="0"/>
        <w:rPr>
          <w:snapToGrid w:val="0"/>
        </w:rPr>
      </w:pPr>
      <w:r w:rsidRPr="00765CE0">
        <w:rPr>
          <w:snapToGrid w:val="0"/>
        </w:rPr>
        <w:t>Renumber sections to conform.</w:t>
      </w:r>
    </w:p>
    <w:p w:rsidR="00735AE5" w:rsidRDefault="00735AE5" w:rsidP="00735AE5">
      <w:pPr>
        <w:widowControl w:val="0"/>
      </w:pPr>
      <w:r w:rsidRPr="00765CE0">
        <w:rPr>
          <w:snapToGrid w:val="0"/>
        </w:rPr>
        <w:t>Amend totals and titles to conform.</w:t>
      </w:r>
    </w:p>
    <w:p w:rsidR="00735AE5" w:rsidRDefault="00735AE5" w:rsidP="00735AE5">
      <w:pPr>
        <w:widowControl w:val="0"/>
      </w:pPr>
    </w:p>
    <w:p w:rsidR="00735AE5" w:rsidRDefault="00735AE5" w:rsidP="00735AE5">
      <w:r>
        <w:t>Rep. COBB-HUNTER explained the amendment.</w:t>
      </w:r>
    </w:p>
    <w:p w:rsidR="00735AE5" w:rsidRDefault="00735AE5" w:rsidP="00735AE5">
      <w:r>
        <w:t>The amendment was then adopted.</w:t>
      </w:r>
    </w:p>
    <w:p w:rsidR="00735AE5" w:rsidRDefault="00735AE5" w:rsidP="00735AE5"/>
    <w:p w:rsidR="00735AE5" w:rsidRPr="00FB0F07" w:rsidRDefault="00735AE5" w:rsidP="00735AE5">
      <w:pPr>
        <w:widowControl w:val="0"/>
        <w:rPr>
          <w:snapToGrid w:val="0"/>
        </w:rPr>
      </w:pPr>
      <w:r w:rsidRPr="00FB0F07">
        <w:rPr>
          <w:snapToGrid w:val="0"/>
        </w:rPr>
        <w:t xml:space="preserve">Rep. COBB-HUNTER proposed the following Amendment No. 63 </w:t>
      </w:r>
      <w:r w:rsidR="003E6B71">
        <w:rPr>
          <w:snapToGrid w:val="0"/>
        </w:rPr>
        <w:t>(</w:t>
      </w:r>
      <w:r w:rsidRPr="00FB0F07">
        <w:rPr>
          <w:snapToGrid w:val="0"/>
        </w:rPr>
        <w:t>H:\LEGWORK\HOUSE\AMEND\H-WM\004\GCHSOUND</w:t>
      </w:r>
      <w:r w:rsidR="006C2D02">
        <w:rPr>
          <w:snapToGrid w:val="0"/>
        </w:rPr>
        <w:t xml:space="preserve"> </w:t>
      </w:r>
      <w:r w:rsidRPr="00FB0F07">
        <w:rPr>
          <w:snapToGrid w:val="0"/>
        </w:rPr>
        <w:t>BARRIER.DOCX), which was tabled:</w:t>
      </w:r>
    </w:p>
    <w:p w:rsidR="00735AE5" w:rsidRPr="00FB0F07" w:rsidRDefault="00735AE5" w:rsidP="00735AE5">
      <w:pPr>
        <w:widowControl w:val="0"/>
        <w:rPr>
          <w:snapToGrid w:val="0"/>
          <w:szCs w:val="50"/>
        </w:rPr>
      </w:pPr>
      <w:r w:rsidRPr="00FB0F07">
        <w:rPr>
          <w:snapToGrid w:val="0"/>
          <w:szCs w:val="50"/>
        </w:rPr>
        <w:t>Amend the bill, as and if amended, Part IB, Section 117, GENERAL PROVISIONS, page 486, paragraph 117.112, lines 13 - 27, by striking the proviso in its entirety and inserting:</w:t>
      </w:r>
    </w:p>
    <w:p w:rsidR="00735AE5" w:rsidRPr="00FB0F07" w:rsidRDefault="00735AE5" w:rsidP="00735AE5">
      <w:pPr>
        <w:widowControl w:val="0"/>
        <w:rPr>
          <w:snapToGrid w:val="0"/>
          <w:szCs w:val="50"/>
        </w:rPr>
      </w:pPr>
      <w:r w:rsidRPr="00FB0F07">
        <w:rPr>
          <w:snapToGrid w:val="0"/>
          <w:szCs w:val="50"/>
        </w:rPr>
        <w:t>/</w:t>
      </w:r>
      <w:r w:rsidRPr="00FB0F07">
        <w:rPr>
          <w:snapToGrid w:val="0"/>
          <w:szCs w:val="50"/>
        </w:rPr>
        <w:tab/>
        <w:t>117.112.</w:t>
      </w:r>
      <w:r w:rsidRPr="00FB0F07">
        <w:rPr>
          <w:snapToGrid w:val="0"/>
          <w:szCs w:val="50"/>
        </w:rPr>
        <w:tab/>
        <w:t>(GP: Charleston</w:t>
      </w:r>
      <w:r w:rsidRPr="00FB0F07">
        <w:rPr>
          <w:i/>
          <w:snapToGrid w:val="0"/>
          <w:szCs w:val="50"/>
          <w:u w:val="single"/>
        </w:rPr>
        <w:t>,</w:t>
      </w:r>
      <w:r w:rsidRPr="00FB0F07">
        <w:rPr>
          <w:snapToGrid w:val="0"/>
          <w:szCs w:val="50"/>
        </w:rPr>
        <w:t xml:space="preserve"> </w:t>
      </w:r>
      <w:r w:rsidRPr="00FB0F07">
        <w:rPr>
          <w:strike/>
          <w:snapToGrid w:val="0"/>
          <w:szCs w:val="50"/>
        </w:rPr>
        <w:t>&amp;</w:t>
      </w:r>
      <w:r w:rsidRPr="00FB0F07">
        <w:rPr>
          <w:snapToGrid w:val="0"/>
          <w:szCs w:val="50"/>
        </w:rPr>
        <w:t xml:space="preserve"> Dorchester</w:t>
      </w:r>
      <w:r w:rsidRPr="00FB0F07">
        <w:rPr>
          <w:i/>
          <w:snapToGrid w:val="0"/>
          <w:szCs w:val="50"/>
          <w:u w:val="single"/>
        </w:rPr>
        <w:t>, and Orangeburg</w:t>
      </w:r>
      <w:r w:rsidRPr="00FB0F07">
        <w:rPr>
          <w:snapToGrid w:val="0"/>
          <w:szCs w:val="50"/>
        </w:rPr>
        <w:t xml:space="preserve"> County Sound Barriers)  From the funds authorized to the Department of Transportation, the department shall take the appropriate measures to allow the counties of Charleston</w:t>
      </w:r>
      <w:r w:rsidRPr="00FB0F07">
        <w:rPr>
          <w:i/>
          <w:snapToGrid w:val="0"/>
          <w:szCs w:val="50"/>
          <w:u w:val="single"/>
        </w:rPr>
        <w:t>,</w:t>
      </w:r>
      <w:r w:rsidRPr="00FB0F07">
        <w:rPr>
          <w:snapToGrid w:val="0"/>
          <w:szCs w:val="50"/>
        </w:rPr>
        <w:t xml:space="preserve"> </w:t>
      </w:r>
      <w:r w:rsidRPr="00FB0F07">
        <w:rPr>
          <w:strike/>
          <w:snapToGrid w:val="0"/>
          <w:szCs w:val="50"/>
        </w:rPr>
        <w:t>and</w:t>
      </w:r>
      <w:r w:rsidRPr="00FB0F07">
        <w:rPr>
          <w:snapToGrid w:val="0"/>
          <w:szCs w:val="50"/>
        </w:rPr>
        <w:t xml:space="preserve"> Dorchester</w:t>
      </w:r>
      <w:r w:rsidRPr="00FB0F07">
        <w:rPr>
          <w:i/>
          <w:snapToGrid w:val="0"/>
          <w:szCs w:val="50"/>
          <w:u w:val="single"/>
        </w:rPr>
        <w:t>, and Orangeburg</w:t>
      </w:r>
      <w:r w:rsidRPr="00FB0F07">
        <w:rPr>
          <w:snapToGrid w:val="0"/>
          <w:szCs w:val="50"/>
        </w:rPr>
        <w:t xml:space="preserve"> to construct sound barriers in the department’s easements along Interstate 26 within the borders of Charleston County</w:t>
      </w:r>
      <w:r w:rsidRPr="00FB0F07">
        <w:rPr>
          <w:i/>
          <w:snapToGrid w:val="0"/>
          <w:szCs w:val="50"/>
          <w:u w:val="single"/>
        </w:rPr>
        <w:t>,</w:t>
      </w:r>
      <w:r w:rsidRPr="00FB0F07">
        <w:rPr>
          <w:snapToGrid w:val="0"/>
          <w:szCs w:val="50"/>
        </w:rPr>
        <w:t xml:space="preserve"> </w:t>
      </w:r>
      <w:r w:rsidRPr="00FB0F07">
        <w:rPr>
          <w:strike/>
          <w:snapToGrid w:val="0"/>
          <w:szCs w:val="50"/>
        </w:rPr>
        <w:t>and</w:t>
      </w:r>
      <w:r w:rsidRPr="00FB0F07">
        <w:rPr>
          <w:snapToGrid w:val="0"/>
          <w:szCs w:val="50"/>
        </w:rPr>
        <w:t xml:space="preserve"> along Dorchester Road within Dorchester County, </w:t>
      </w:r>
      <w:r w:rsidRPr="00FB0F07">
        <w:rPr>
          <w:i/>
          <w:snapToGrid w:val="0"/>
          <w:szCs w:val="50"/>
          <w:u w:val="single"/>
        </w:rPr>
        <w:t xml:space="preserve">and along Interstate 26 between US 301 and Homestead Road within Orangeburg county, </w:t>
      </w:r>
      <w:r w:rsidRPr="00FB0F07">
        <w:rPr>
          <w:snapToGrid w:val="0"/>
          <w:szCs w:val="50"/>
        </w:rPr>
        <w:t>provided</w:t>
      </w:r>
      <w:r w:rsidRPr="00FB0F07">
        <w:rPr>
          <w:strike/>
          <w:snapToGrid w:val="0"/>
          <w:szCs w:val="50"/>
        </w:rPr>
        <w:t>,</w:t>
      </w:r>
      <w:r w:rsidRPr="00FB0F07">
        <w:rPr>
          <w:snapToGrid w:val="0"/>
          <w:szCs w:val="50"/>
        </w:rPr>
        <w:t xml:space="preserve"> no funds appropriated or authorized in Part IA to the Department of Transportation, any other section of this act,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 be constructed to meet any and all state and federal regulations.  Consistent with the requirements of Section 57-25-190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re-location or alteration of a billboard due to sound barrier installation by a local government in a state right of way shall be paid by the local government.  The provisions of Section 39-14-10 et seq. of the 1976 Code will apply regarding any compensation to be paid by local governments for billboard signs which cannot be relocated or altered.</w:t>
      </w:r>
      <w:r w:rsidR="00595FF6">
        <w:rPr>
          <w:snapToGrid w:val="0"/>
          <w:szCs w:val="50"/>
        </w:rPr>
        <w:t xml:space="preserve"> </w:t>
      </w:r>
      <w:r w:rsidRPr="00FB0F07">
        <w:rPr>
          <w:snapToGrid w:val="0"/>
          <w:szCs w:val="50"/>
        </w:rPr>
        <w:t>/</w:t>
      </w:r>
    </w:p>
    <w:p w:rsidR="00735AE5" w:rsidRPr="00FB0F07" w:rsidRDefault="00735AE5" w:rsidP="00735AE5">
      <w:pPr>
        <w:widowControl w:val="0"/>
        <w:rPr>
          <w:snapToGrid w:val="0"/>
        </w:rPr>
      </w:pPr>
      <w:r w:rsidRPr="00FB0F07">
        <w:rPr>
          <w:snapToGrid w:val="0"/>
        </w:rPr>
        <w:t>Renumber sections to conform.</w:t>
      </w:r>
    </w:p>
    <w:p w:rsidR="00735AE5" w:rsidRDefault="00735AE5" w:rsidP="00735AE5">
      <w:pPr>
        <w:widowControl w:val="0"/>
      </w:pPr>
      <w:r w:rsidRPr="00FB0F07">
        <w:rPr>
          <w:snapToGrid w:val="0"/>
        </w:rPr>
        <w:t>Amend totals and titles to conform.</w:t>
      </w:r>
    </w:p>
    <w:p w:rsidR="006C2D02" w:rsidRDefault="006C2D02" w:rsidP="00735AE5"/>
    <w:p w:rsidR="00735AE5" w:rsidRDefault="00735AE5" w:rsidP="00735AE5">
      <w:r>
        <w:t>Rep. COBB-HUNTER explained the amendment.</w:t>
      </w:r>
    </w:p>
    <w:p w:rsidR="00735AE5" w:rsidRDefault="00735AE5" w:rsidP="00735AE5"/>
    <w:p w:rsidR="00735AE5" w:rsidRDefault="00735AE5" w:rsidP="00735AE5">
      <w:r>
        <w:t>Rep. COBB-HUNTER moved to table the amendment, which was agreed to.</w:t>
      </w:r>
    </w:p>
    <w:p w:rsidR="00735AE5" w:rsidRDefault="00735AE5" w:rsidP="00735AE5"/>
    <w:p w:rsidR="00735AE5" w:rsidRDefault="00735AE5" w:rsidP="00735AE5">
      <w:pPr>
        <w:keepNext/>
        <w:jc w:val="center"/>
        <w:rPr>
          <w:b/>
        </w:rPr>
      </w:pPr>
      <w:r w:rsidRPr="00735AE5">
        <w:rPr>
          <w:b/>
        </w:rPr>
        <w:t xml:space="preserve">SPEAKER </w:t>
      </w:r>
      <w:r w:rsidRPr="00735AE5">
        <w:rPr>
          <w:b/>
          <w:i/>
        </w:rPr>
        <w:t>PRO TEMPORE</w:t>
      </w:r>
      <w:r w:rsidRPr="00735AE5">
        <w:rPr>
          <w:b/>
        </w:rPr>
        <w:t xml:space="preserve"> IN CHAIR</w:t>
      </w:r>
    </w:p>
    <w:p w:rsidR="00735AE5" w:rsidRDefault="00735AE5" w:rsidP="00735AE5">
      <w:pPr>
        <w:jc w:val="center"/>
        <w:rPr>
          <w:b/>
        </w:rPr>
      </w:pPr>
    </w:p>
    <w:p w:rsidR="00735AE5" w:rsidRPr="00C40919" w:rsidRDefault="00735AE5" w:rsidP="00735AE5">
      <w:pPr>
        <w:widowControl w:val="0"/>
        <w:rPr>
          <w:snapToGrid w:val="0"/>
        </w:rPr>
      </w:pPr>
      <w:r w:rsidRPr="00C40919">
        <w:rPr>
          <w:snapToGrid w:val="0"/>
        </w:rPr>
        <w:t>Reps. COBB-HUNTER</w:t>
      </w:r>
      <w:r w:rsidR="00595FF6">
        <w:rPr>
          <w:snapToGrid w:val="0"/>
        </w:rPr>
        <w:t>, KNIGHT</w:t>
      </w:r>
      <w:r w:rsidRPr="00C40919">
        <w:rPr>
          <w:snapToGrid w:val="0"/>
        </w:rPr>
        <w:t xml:space="preserve"> and PARKS proposed the following Amendment No. 3 </w:t>
      </w:r>
      <w:r w:rsidR="003E6B71">
        <w:rPr>
          <w:snapToGrid w:val="0"/>
        </w:rPr>
        <w:t>(</w:t>
      </w:r>
      <w:r w:rsidRPr="00C40919">
        <w:rPr>
          <w:snapToGrid w:val="0"/>
        </w:rPr>
        <w:t>H:\LEGWORK\HOUSE\AMEND\H-WM\001\</w:t>
      </w:r>
      <w:r w:rsidR="006C2D02">
        <w:rPr>
          <w:snapToGrid w:val="0"/>
        </w:rPr>
        <w:t xml:space="preserve"> </w:t>
      </w:r>
      <w:r w:rsidRPr="00C40919">
        <w:rPr>
          <w:snapToGrid w:val="0"/>
        </w:rPr>
        <w:t>CH1%PPSUB.DOCX), which was tabled:</w:t>
      </w:r>
    </w:p>
    <w:p w:rsidR="00735AE5" w:rsidRPr="00C40919" w:rsidRDefault="00735AE5" w:rsidP="00735AE5">
      <w:pPr>
        <w:widowControl w:val="0"/>
        <w:rPr>
          <w:snapToGrid w:val="0"/>
        </w:rPr>
      </w:pPr>
      <w:r w:rsidRPr="00C40919">
        <w:rPr>
          <w:snapToGrid w:val="0"/>
        </w:rPr>
        <w:t>Amend the bill, as and if amended, Part IB, Section 117, GENERAL PROVISIONS, page 487, paragraph 117.116, lines 32 and 35, and page 488, lines 2, 3, 5, 8, 10, and 12, by striking /</w:t>
      </w:r>
      <w:r w:rsidRPr="00C40919">
        <w:rPr>
          <w:i/>
          <w:snapToGrid w:val="0"/>
          <w:u w:val="single"/>
        </w:rPr>
        <w:t>zero percent</w:t>
      </w:r>
      <w:r w:rsidRPr="00C40919">
        <w:rPr>
          <w:snapToGrid w:val="0"/>
        </w:rPr>
        <w:t>/ and inserting /</w:t>
      </w:r>
      <w:r w:rsidRPr="00C40919">
        <w:rPr>
          <w:i/>
          <w:snapToGrid w:val="0"/>
          <w:u w:val="single"/>
        </w:rPr>
        <w:t>1%</w:t>
      </w:r>
      <w:r w:rsidRPr="00C40919">
        <w:rPr>
          <w:snapToGrid w:val="0"/>
        </w:rPr>
        <w:t>/</w:t>
      </w:r>
    </w:p>
    <w:p w:rsidR="00735AE5" w:rsidRPr="00C40919" w:rsidRDefault="00735AE5" w:rsidP="00735AE5">
      <w:pPr>
        <w:widowControl w:val="0"/>
        <w:rPr>
          <w:snapToGrid w:val="0"/>
        </w:rPr>
      </w:pPr>
      <w:r w:rsidRPr="00C40919">
        <w:rPr>
          <w:snapToGrid w:val="0"/>
        </w:rPr>
        <w:t>Renumber sections to conform.</w:t>
      </w:r>
    </w:p>
    <w:p w:rsidR="00735AE5" w:rsidRDefault="00735AE5" w:rsidP="00735AE5">
      <w:pPr>
        <w:widowControl w:val="0"/>
      </w:pPr>
      <w:r w:rsidRPr="00C40919">
        <w:rPr>
          <w:snapToGrid w:val="0"/>
        </w:rPr>
        <w:t>Amend totals and titles to conform.</w:t>
      </w:r>
    </w:p>
    <w:p w:rsidR="00735AE5" w:rsidRDefault="00735AE5" w:rsidP="00735AE5">
      <w:pPr>
        <w:widowControl w:val="0"/>
      </w:pPr>
    </w:p>
    <w:p w:rsidR="00735AE5" w:rsidRDefault="00735AE5" w:rsidP="00735AE5">
      <w:r>
        <w:t>Rep. COBB-HUNTER explained the amendment.</w:t>
      </w:r>
    </w:p>
    <w:p w:rsidR="00735AE5" w:rsidRDefault="00735AE5" w:rsidP="00735AE5">
      <w:r>
        <w:t>Rep. COBB-HUNTER spoke in favor of the amendment.</w:t>
      </w:r>
    </w:p>
    <w:p w:rsidR="00735AE5" w:rsidRDefault="00735AE5" w:rsidP="00735AE5"/>
    <w:p w:rsidR="00735AE5" w:rsidRDefault="00735AE5" w:rsidP="00735AE5">
      <w:r>
        <w:t>Rep. WHITE moved to table the amendment.</w:t>
      </w:r>
    </w:p>
    <w:p w:rsidR="00735AE5" w:rsidRDefault="00735AE5" w:rsidP="00735AE5"/>
    <w:p w:rsidR="00735AE5" w:rsidRDefault="00735AE5" w:rsidP="00735AE5">
      <w:r>
        <w:t>Rep. COBB-HUNTER demanded the yeas and nays which were taken, resulting as follows:</w:t>
      </w:r>
    </w:p>
    <w:p w:rsidR="00735AE5" w:rsidRDefault="00735AE5" w:rsidP="00735AE5">
      <w:pPr>
        <w:jc w:val="center"/>
      </w:pPr>
      <w:bookmarkStart w:id="89" w:name="vote_start328"/>
      <w:bookmarkEnd w:id="89"/>
      <w:r>
        <w:t>Yeas 58; Nays 42</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Allison</w:t>
            </w:r>
          </w:p>
        </w:tc>
        <w:tc>
          <w:tcPr>
            <w:tcW w:w="2179" w:type="dxa"/>
            <w:shd w:val="clear" w:color="auto" w:fill="auto"/>
          </w:tcPr>
          <w:p w:rsidR="00735AE5" w:rsidRPr="00735AE5" w:rsidRDefault="00735AE5" w:rsidP="00735AE5">
            <w:pPr>
              <w:keepNext/>
              <w:ind w:firstLine="0"/>
            </w:pPr>
            <w:r>
              <w:t>Arrington</w:t>
            </w:r>
          </w:p>
        </w:tc>
        <w:tc>
          <w:tcPr>
            <w:tcW w:w="2180" w:type="dxa"/>
            <w:shd w:val="clear" w:color="auto" w:fill="auto"/>
          </w:tcPr>
          <w:p w:rsidR="00735AE5" w:rsidRPr="00735AE5" w:rsidRDefault="00735AE5" w:rsidP="00735AE5">
            <w:pPr>
              <w:keepNext/>
              <w:ind w:firstLine="0"/>
            </w:pPr>
            <w:r>
              <w:t>Atwater</w:t>
            </w:r>
          </w:p>
        </w:tc>
      </w:tr>
      <w:tr w:rsidR="00735AE5" w:rsidRPr="00735AE5" w:rsidTr="00735AE5">
        <w:tc>
          <w:tcPr>
            <w:tcW w:w="2179" w:type="dxa"/>
            <w:shd w:val="clear" w:color="auto" w:fill="auto"/>
          </w:tcPr>
          <w:p w:rsidR="00735AE5" w:rsidRPr="00735AE5" w:rsidRDefault="00735AE5" w:rsidP="00735AE5">
            <w:pPr>
              <w:ind w:firstLine="0"/>
            </w:pPr>
            <w:r>
              <w:t>Bannister</w:t>
            </w:r>
          </w:p>
        </w:tc>
        <w:tc>
          <w:tcPr>
            <w:tcW w:w="2179" w:type="dxa"/>
            <w:shd w:val="clear" w:color="auto" w:fill="auto"/>
          </w:tcPr>
          <w:p w:rsidR="00735AE5" w:rsidRPr="00735AE5" w:rsidRDefault="00735AE5" w:rsidP="00735AE5">
            <w:pPr>
              <w:ind w:firstLine="0"/>
            </w:pPr>
            <w:r>
              <w:t>Bennett</w:t>
            </w:r>
          </w:p>
        </w:tc>
        <w:tc>
          <w:tcPr>
            <w:tcW w:w="2180" w:type="dxa"/>
            <w:shd w:val="clear" w:color="auto" w:fill="auto"/>
          </w:tcPr>
          <w:p w:rsidR="00735AE5" w:rsidRPr="00735AE5" w:rsidRDefault="00735AE5" w:rsidP="00735AE5">
            <w:pPr>
              <w:ind w:firstLine="0"/>
            </w:pPr>
            <w:r>
              <w:t>Blackwell</w:t>
            </w:r>
          </w:p>
        </w:tc>
      </w:tr>
      <w:tr w:rsidR="00735AE5" w:rsidRPr="00735AE5" w:rsidTr="00735AE5">
        <w:tc>
          <w:tcPr>
            <w:tcW w:w="2179" w:type="dxa"/>
            <w:shd w:val="clear" w:color="auto" w:fill="auto"/>
          </w:tcPr>
          <w:p w:rsidR="00735AE5" w:rsidRPr="00735AE5" w:rsidRDefault="00735AE5" w:rsidP="00735AE5">
            <w:pPr>
              <w:ind w:firstLine="0"/>
            </w:pPr>
            <w:r>
              <w:t>Bradley</w:t>
            </w:r>
          </w:p>
        </w:tc>
        <w:tc>
          <w:tcPr>
            <w:tcW w:w="2179" w:type="dxa"/>
            <w:shd w:val="clear" w:color="auto" w:fill="auto"/>
          </w:tcPr>
          <w:p w:rsidR="00735AE5" w:rsidRPr="00735AE5" w:rsidRDefault="00735AE5" w:rsidP="00735AE5">
            <w:pPr>
              <w:ind w:firstLine="0"/>
            </w:pPr>
            <w:r>
              <w:t>Burns</w:t>
            </w:r>
          </w:p>
        </w:tc>
        <w:tc>
          <w:tcPr>
            <w:tcW w:w="2180" w:type="dxa"/>
            <w:shd w:val="clear" w:color="auto" w:fill="auto"/>
          </w:tcPr>
          <w:p w:rsidR="00735AE5" w:rsidRPr="00735AE5" w:rsidRDefault="00735AE5" w:rsidP="00735AE5">
            <w:pPr>
              <w:ind w:firstLine="0"/>
            </w:pPr>
            <w:r>
              <w:t>Caskey</w:t>
            </w:r>
          </w:p>
        </w:tc>
      </w:tr>
      <w:tr w:rsidR="00735AE5" w:rsidRPr="00735AE5" w:rsidTr="00735AE5">
        <w:tc>
          <w:tcPr>
            <w:tcW w:w="2179" w:type="dxa"/>
            <w:shd w:val="clear" w:color="auto" w:fill="auto"/>
          </w:tcPr>
          <w:p w:rsidR="00735AE5" w:rsidRPr="00735AE5" w:rsidRDefault="00735AE5" w:rsidP="00735AE5">
            <w:pPr>
              <w:ind w:firstLine="0"/>
            </w:pPr>
            <w:r>
              <w:t>Chumley</w:t>
            </w:r>
          </w:p>
        </w:tc>
        <w:tc>
          <w:tcPr>
            <w:tcW w:w="2179" w:type="dxa"/>
            <w:shd w:val="clear" w:color="auto" w:fill="auto"/>
          </w:tcPr>
          <w:p w:rsidR="00735AE5" w:rsidRPr="00735AE5" w:rsidRDefault="00735AE5" w:rsidP="00735AE5">
            <w:pPr>
              <w:ind w:firstLine="0"/>
            </w:pPr>
            <w:r>
              <w:t>Clemmons</w:t>
            </w:r>
          </w:p>
        </w:tc>
        <w:tc>
          <w:tcPr>
            <w:tcW w:w="2180" w:type="dxa"/>
            <w:shd w:val="clear" w:color="auto" w:fill="auto"/>
          </w:tcPr>
          <w:p w:rsidR="00735AE5" w:rsidRPr="00735AE5" w:rsidRDefault="00735AE5" w:rsidP="00735AE5">
            <w:pPr>
              <w:ind w:firstLine="0"/>
            </w:pPr>
            <w:r>
              <w:t>Cole</w:t>
            </w:r>
          </w:p>
        </w:tc>
      </w:tr>
      <w:tr w:rsidR="00735AE5" w:rsidRPr="00735AE5" w:rsidTr="00735AE5">
        <w:tc>
          <w:tcPr>
            <w:tcW w:w="2179" w:type="dxa"/>
            <w:shd w:val="clear" w:color="auto" w:fill="auto"/>
          </w:tcPr>
          <w:p w:rsidR="00735AE5" w:rsidRPr="00735AE5" w:rsidRDefault="00735AE5" w:rsidP="00735AE5">
            <w:pPr>
              <w:ind w:firstLine="0"/>
            </w:pPr>
            <w:r>
              <w:t>Collins</w:t>
            </w:r>
          </w:p>
        </w:tc>
        <w:tc>
          <w:tcPr>
            <w:tcW w:w="2179" w:type="dxa"/>
            <w:shd w:val="clear" w:color="auto" w:fill="auto"/>
          </w:tcPr>
          <w:p w:rsidR="00735AE5" w:rsidRPr="00735AE5" w:rsidRDefault="00735AE5" w:rsidP="00735AE5">
            <w:pPr>
              <w:ind w:firstLine="0"/>
            </w:pPr>
            <w:r>
              <w:t>Crawford</w:t>
            </w:r>
          </w:p>
        </w:tc>
        <w:tc>
          <w:tcPr>
            <w:tcW w:w="2180" w:type="dxa"/>
            <w:shd w:val="clear" w:color="auto" w:fill="auto"/>
          </w:tcPr>
          <w:p w:rsidR="00735AE5" w:rsidRPr="00735AE5" w:rsidRDefault="00735AE5" w:rsidP="00735AE5">
            <w:pPr>
              <w:ind w:firstLine="0"/>
            </w:pPr>
            <w:r>
              <w:t>Crosby</w:t>
            </w:r>
          </w:p>
        </w:tc>
      </w:tr>
      <w:tr w:rsidR="00735AE5" w:rsidRPr="00735AE5" w:rsidTr="00735AE5">
        <w:tc>
          <w:tcPr>
            <w:tcW w:w="2179" w:type="dxa"/>
            <w:shd w:val="clear" w:color="auto" w:fill="auto"/>
          </w:tcPr>
          <w:p w:rsidR="00735AE5" w:rsidRPr="00735AE5" w:rsidRDefault="00735AE5" w:rsidP="00735AE5">
            <w:pPr>
              <w:ind w:firstLine="0"/>
            </w:pPr>
            <w:r>
              <w:t>Delleney</w:t>
            </w:r>
          </w:p>
        </w:tc>
        <w:tc>
          <w:tcPr>
            <w:tcW w:w="2179" w:type="dxa"/>
            <w:shd w:val="clear" w:color="auto" w:fill="auto"/>
          </w:tcPr>
          <w:p w:rsidR="00735AE5" w:rsidRPr="00735AE5" w:rsidRDefault="00735AE5" w:rsidP="00735AE5">
            <w:pPr>
              <w:ind w:firstLine="0"/>
            </w:pPr>
            <w:r>
              <w:t>Duckworth</w:t>
            </w:r>
          </w:p>
        </w:tc>
        <w:tc>
          <w:tcPr>
            <w:tcW w:w="2180" w:type="dxa"/>
            <w:shd w:val="clear" w:color="auto" w:fill="auto"/>
          </w:tcPr>
          <w:p w:rsidR="00735AE5" w:rsidRPr="00735AE5" w:rsidRDefault="00735AE5" w:rsidP="00735AE5">
            <w:pPr>
              <w:ind w:firstLine="0"/>
            </w:pPr>
            <w:r>
              <w:t>Elliott</w:t>
            </w:r>
          </w:p>
        </w:tc>
      </w:tr>
      <w:tr w:rsidR="00735AE5" w:rsidRPr="00735AE5" w:rsidTr="00735AE5">
        <w:tc>
          <w:tcPr>
            <w:tcW w:w="2179" w:type="dxa"/>
            <w:shd w:val="clear" w:color="auto" w:fill="auto"/>
          </w:tcPr>
          <w:p w:rsidR="00735AE5" w:rsidRPr="00735AE5" w:rsidRDefault="00735AE5" w:rsidP="00735AE5">
            <w:pPr>
              <w:ind w:firstLine="0"/>
            </w:pPr>
            <w:r>
              <w:t>Felder</w:t>
            </w:r>
          </w:p>
        </w:tc>
        <w:tc>
          <w:tcPr>
            <w:tcW w:w="2179" w:type="dxa"/>
            <w:shd w:val="clear" w:color="auto" w:fill="auto"/>
          </w:tcPr>
          <w:p w:rsidR="00735AE5" w:rsidRPr="00735AE5" w:rsidRDefault="00735AE5" w:rsidP="00735AE5">
            <w:pPr>
              <w:ind w:firstLine="0"/>
            </w:pPr>
            <w:r>
              <w:t>Finlay</w:t>
            </w:r>
          </w:p>
        </w:tc>
        <w:tc>
          <w:tcPr>
            <w:tcW w:w="2180" w:type="dxa"/>
            <w:shd w:val="clear" w:color="auto" w:fill="auto"/>
          </w:tcPr>
          <w:p w:rsidR="00735AE5" w:rsidRPr="00735AE5" w:rsidRDefault="00735AE5" w:rsidP="00735AE5">
            <w:pPr>
              <w:ind w:firstLine="0"/>
            </w:pPr>
            <w:r>
              <w:t>Forrester</w:t>
            </w:r>
          </w:p>
        </w:tc>
      </w:tr>
      <w:tr w:rsidR="00735AE5" w:rsidRPr="00735AE5" w:rsidTr="00735AE5">
        <w:tc>
          <w:tcPr>
            <w:tcW w:w="2179" w:type="dxa"/>
            <w:shd w:val="clear" w:color="auto" w:fill="auto"/>
          </w:tcPr>
          <w:p w:rsidR="00735AE5" w:rsidRPr="00735AE5" w:rsidRDefault="00735AE5" w:rsidP="00735AE5">
            <w:pPr>
              <w:ind w:firstLine="0"/>
            </w:pPr>
            <w:r>
              <w:t>Fry</w:t>
            </w:r>
          </w:p>
        </w:tc>
        <w:tc>
          <w:tcPr>
            <w:tcW w:w="2179" w:type="dxa"/>
            <w:shd w:val="clear" w:color="auto" w:fill="auto"/>
          </w:tcPr>
          <w:p w:rsidR="00735AE5" w:rsidRPr="00735AE5" w:rsidRDefault="00735AE5" w:rsidP="00735AE5">
            <w:pPr>
              <w:ind w:firstLine="0"/>
            </w:pPr>
            <w:r>
              <w:t>Gagnon</w:t>
            </w:r>
          </w:p>
        </w:tc>
        <w:tc>
          <w:tcPr>
            <w:tcW w:w="2180" w:type="dxa"/>
            <w:shd w:val="clear" w:color="auto" w:fill="auto"/>
          </w:tcPr>
          <w:p w:rsidR="00735AE5" w:rsidRPr="00735AE5" w:rsidRDefault="00735AE5" w:rsidP="00735AE5">
            <w:pPr>
              <w:ind w:firstLine="0"/>
            </w:pPr>
            <w:r>
              <w:t>Hamilton</w:t>
            </w:r>
          </w:p>
        </w:tc>
      </w:tr>
      <w:tr w:rsidR="00735AE5" w:rsidRPr="00735AE5" w:rsidTr="00735AE5">
        <w:tc>
          <w:tcPr>
            <w:tcW w:w="2179" w:type="dxa"/>
            <w:shd w:val="clear" w:color="auto" w:fill="auto"/>
          </w:tcPr>
          <w:p w:rsidR="00735AE5" w:rsidRPr="00735AE5" w:rsidRDefault="00735AE5" w:rsidP="00735AE5">
            <w:pPr>
              <w:ind w:firstLine="0"/>
            </w:pPr>
            <w:r>
              <w:t>Hardee</w:t>
            </w:r>
          </w:p>
        </w:tc>
        <w:tc>
          <w:tcPr>
            <w:tcW w:w="2179" w:type="dxa"/>
            <w:shd w:val="clear" w:color="auto" w:fill="auto"/>
          </w:tcPr>
          <w:p w:rsidR="00735AE5" w:rsidRPr="00735AE5" w:rsidRDefault="00735AE5" w:rsidP="00735AE5">
            <w:pPr>
              <w:ind w:firstLine="0"/>
            </w:pPr>
            <w:r>
              <w:t>Henderson</w:t>
            </w:r>
          </w:p>
        </w:tc>
        <w:tc>
          <w:tcPr>
            <w:tcW w:w="2180" w:type="dxa"/>
            <w:shd w:val="clear" w:color="auto" w:fill="auto"/>
          </w:tcPr>
          <w:p w:rsidR="00735AE5" w:rsidRPr="00735AE5" w:rsidRDefault="00735AE5" w:rsidP="00735AE5">
            <w:pPr>
              <w:ind w:firstLine="0"/>
            </w:pPr>
            <w:r>
              <w:t>Hewitt</w:t>
            </w:r>
          </w:p>
        </w:tc>
      </w:tr>
      <w:tr w:rsidR="00735AE5" w:rsidRPr="00735AE5" w:rsidTr="00735AE5">
        <w:tc>
          <w:tcPr>
            <w:tcW w:w="2179" w:type="dxa"/>
            <w:shd w:val="clear" w:color="auto" w:fill="auto"/>
          </w:tcPr>
          <w:p w:rsidR="00735AE5" w:rsidRPr="00735AE5" w:rsidRDefault="00735AE5" w:rsidP="00735AE5">
            <w:pPr>
              <w:ind w:firstLine="0"/>
            </w:pPr>
            <w:r>
              <w:t>Hill</w:t>
            </w:r>
          </w:p>
        </w:tc>
        <w:tc>
          <w:tcPr>
            <w:tcW w:w="2179" w:type="dxa"/>
            <w:shd w:val="clear" w:color="auto" w:fill="auto"/>
          </w:tcPr>
          <w:p w:rsidR="00735AE5" w:rsidRPr="00735AE5" w:rsidRDefault="00735AE5" w:rsidP="00735AE5">
            <w:pPr>
              <w:ind w:firstLine="0"/>
            </w:pPr>
            <w:r>
              <w:t>Huggins</w:t>
            </w:r>
          </w:p>
        </w:tc>
        <w:tc>
          <w:tcPr>
            <w:tcW w:w="2180" w:type="dxa"/>
            <w:shd w:val="clear" w:color="auto" w:fill="auto"/>
          </w:tcPr>
          <w:p w:rsidR="00735AE5" w:rsidRPr="00735AE5" w:rsidRDefault="00735AE5" w:rsidP="00735AE5">
            <w:pPr>
              <w:ind w:firstLine="0"/>
            </w:pPr>
            <w:r>
              <w:t>Johnson</w:t>
            </w:r>
          </w:p>
        </w:tc>
      </w:tr>
      <w:tr w:rsidR="00735AE5" w:rsidRPr="00735AE5" w:rsidTr="00735AE5">
        <w:tc>
          <w:tcPr>
            <w:tcW w:w="2179" w:type="dxa"/>
            <w:shd w:val="clear" w:color="auto" w:fill="auto"/>
          </w:tcPr>
          <w:p w:rsidR="00735AE5" w:rsidRPr="00735AE5" w:rsidRDefault="00735AE5" w:rsidP="00735AE5">
            <w:pPr>
              <w:ind w:firstLine="0"/>
            </w:pPr>
            <w:r>
              <w:t>Jordan</w:t>
            </w:r>
          </w:p>
        </w:tc>
        <w:tc>
          <w:tcPr>
            <w:tcW w:w="2179" w:type="dxa"/>
            <w:shd w:val="clear" w:color="auto" w:fill="auto"/>
          </w:tcPr>
          <w:p w:rsidR="00735AE5" w:rsidRPr="00735AE5" w:rsidRDefault="00735AE5" w:rsidP="00735AE5">
            <w:pPr>
              <w:ind w:firstLine="0"/>
            </w:pPr>
            <w:r>
              <w:t>Loftis</w:t>
            </w:r>
          </w:p>
        </w:tc>
        <w:tc>
          <w:tcPr>
            <w:tcW w:w="2180" w:type="dxa"/>
            <w:shd w:val="clear" w:color="auto" w:fill="auto"/>
          </w:tcPr>
          <w:p w:rsidR="00735AE5" w:rsidRPr="00735AE5" w:rsidRDefault="00735AE5" w:rsidP="00735AE5">
            <w:pPr>
              <w:ind w:firstLine="0"/>
            </w:pPr>
            <w:r>
              <w:t>Long</w:t>
            </w:r>
          </w:p>
        </w:tc>
      </w:tr>
      <w:tr w:rsidR="00735AE5" w:rsidRPr="00735AE5" w:rsidTr="00735AE5">
        <w:tc>
          <w:tcPr>
            <w:tcW w:w="2179" w:type="dxa"/>
            <w:shd w:val="clear" w:color="auto" w:fill="auto"/>
          </w:tcPr>
          <w:p w:rsidR="00735AE5" w:rsidRPr="00735AE5" w:rsidRDefault="00735AE5" w:rsidP="00735AE5">
            <w:pPr>
              <w:ind w:firstLine="0"/>
            </w:pPr>
            <w:r>
              <w:t>Lowe</w:t>
            </w:r>
          </w:p>
        </w:tc>
        <w:tc>
          <w:tcPr>
            <w:tcW w:w="2179" w:type="dxa"/>
            <w:shd w:val="clear" w:color="auto" w:fill="auto"/>
          </w:tcPr>
          <w:p w:rsidR="00735AE5" w:rsidRPr="00735AE5" w:rsidRDefault="00735AE5" w:rsidP="00735AE5">
            <w:pPr>
              <w:ind w:firstLine="0"/>
            </w:pPr>
            <w:r>
              <w:t>Magnuson</w:t>
            </w:r>
          </w:p>
        </w:tc>
        <w:tc>
          <w:tcPr>
            <w:tcW w:w="2180" w:type="dxa"/>
            <w:shd w:val="clear" w:color="auto" w:fill="auto"/>
          </w:tcPr>
          <w:p w:rsidR="00735AE5" w:rsidRPr="00735AE5" w:rsidRDefault="00735AE5" w:rsidP="00735AE5">
            <w:pPr>
              <w:ind w:firstLine="0"/>
            </w:pPr>
            <w:r>
              <w:t>McCravy</w:t>
            </w:r>
          </w:p>
        </w:tc>
      </w:tr>
      <w:tr w:rsidR="00735AE5" w:rsidRPr="00735AE5" w:rsidTr="00735AE5">
        <w:tc>
          <w:tcPr>
            <w:tcW w:w="2179" w:type="dxa"/>
            <w:shd w:val="clear" w:color="auto" w:fill="auto"/>
          </w:tcPr>
          <w:p w:rsidR="00735AE5" w:rsidRPr="00735AE5" w:rsidRDefault="00735AE5" w:rsidP="00735AE5">
            <w:pPr>
              <w:ind w:firstLine="0"/>
            </w:pPr>
            <w:r>
              <w:t>D. C. Moss</w:t>
            </w:r>
          </w:p>
        </w:tc>
        <w:tc>
          <w:tcPr>
            <w:tcW w:w="2179" w:type="dxa"/>
            <w:shd w:val="clear" w:color="auto" w:fill="auto"/>
          </w:tcPr>
          <w:p w:rsidR="00735AE5" w:rsidRPr="00735AE5" w:rsidRDefault="00735AE5" w:rsidP="00735AE5">
            <w:pPr>
              <w:ind w:firstLine="0"/>
            </w:pPr>
            <w:r>
              <w:t>V. S. Moss</w:t>
            </w:r>
          </w:p>
        </w:tc>
        <w:tc>
          <w:tcPr>
            <w:tcW w:w="2180" w:type="dxa"/>
            <w:shd w:val="clear" w:color="auto" w:fill="auto"/>
          </w:tcPr>
          <w:p w:rsidR="00735AE5" w:rsidRPr="00735AE5" w:rsidRDefault="00735AE5" w:rsidP="00735AE5">
            <w:pPr>
              <w:ind w:firstLine="0"/>
            </w:pPr>
            <w:r>
              <w:t>B. Newton</w:t>
            </w:r>
          </w:p>
        </w:tc>
      </w:tr>
      <w:tr w:rsidR="00735AE5" w:rsidRPr="00735AE5" w:rsidTr="00735AE5">
        <w:tc>
          <w:tcPr>
            <w:tcW w:w="2179" w:type="dxa"/>
            <w:shd w:val="clear" w:color="auto" w:fill="auto"/>
          </w:tcPr>
          <w:p w:rsidR="00735AE5" w:rsidRPr="00735AE5" w:rsidRDefault="00735AE5" w:rsidP="00735AE5">
            <w:pPr>
              <w:ind w:firstLine="0"/>
            </w:pPr>
            <w:r>
              <w:t>W. Newton</w:t>
            </w:r>
          </w:p>
        </w:tc>
        <w:tc>
          <w:tcPr>
            <w:tcW w:w="2179" w:type="dxa"/>
            <w:shd w:val="clear" w:color="auto" w:fill="auto"/>
          </w:tcPr>
          <w:p w:rsidR="00735AE5" w:rsidRPr="00735AE5" w:rsidRDefault="00735AE5" w:rsidP="00735AE5">
            <w:pPr>
              <w:ind w:firstLine="0"/>
            </w:pPr>
            <w:r>
              <w:t>Putnam</w:t>
            </w:r>
          </w:p>
        </w:tc>
        <w:tc>
          <w:tcPr>
            <w:tcW w:w="2180" w:type="dxa"/>
            <w:shd w:val="clear" w:color="auto" w:fill="auto"/>
          </w:tcPr>
          <w:p w:rsidR="00735AE5" w:rsidRPr="00735AE5" w:rsidRDefault="00735AE5" w:rsidP="00735AE5">
            <w:pPr>
              <w:ind w:firstLine="0"/>
            </w:pPr>
            <w:r>
              <w:t>Quinn</w:t>
            </w:r>
          </w:p>
        </w:tc>
      </w:tr>
      <w:tr w:rsidR="00735AE5" w:rsidRPr="00735AE5" w:rsidTr="00735AE5">
        <w:tc>
          <w:tcPr>
            <w:tcW w:w="2179" w:type="dxa"/>
            <w:shd w:val="clear" w:color="auto" w:fill="auto"/>
          </w:tcPr>
          <w:p w:rsidR="00735AE5" w:rsidRPr="00735AE5" w:rsidRDefault="00735AE5" w:rsidP="00735AE5">
            <w:pPr>
              <w:ind w:firstLine="0"/>
            </w:pPr>
            <w:r>
              <w:t>S. Rivers</w:t>
            </w:r>
          </w:p>
        </w:tc>
        <w:tc>
          <w:tcPr>
            <w:tcW w:w="2179" w:type="dxa"/>
            <w:shd w:val="clear" w:color="auto" w:fill="auto"/>
          </w:tcPr>
          <w:p w:rsidR="00735AE5" w:rsidRPr="00735AE5" w:rsidRDefault="00735AE5" w:rsidP="00735AE5">
            <w:pPr>
              <w:ind w:firstLine="0"/>
            </w:pPr>
            <w:r>
              <w:t>Ryhal</w:t>
            </w:r>
          </w:p>
        </w:tc>
        <w:tc>
          <w:tcPr>
            <w:tcW w:w="2180" w:type="dxa"/>
            <w:shd w:val="clear" w:color="auto" w:fill="auto"/>
          </w:tcPr>
          <w:p w:rsidR="00735AE5" w:rsidRPr="00735AE5" w:rsidRDefault="00735AE5" w:rsidP="00735AE5">
            <w:pPr>
              <w:ind w:firstLine="0"/>
            </w:pPr>
            <w:r>
              <w:t>Sandifer</w:t>
            </w:r>
          </w:p>
        </w:tc>
      </w:tr>
      <w:tr w:rsidR="00735AE5" w:rsidRPr="00735AE5" w:rsidTr="00735AE5">
        <w:tc>
          <w:tcPr>
            <w:tcW w:w="2179" w:type="dxa"/>
            <w:shd w:val="clear" w:color="auto" w:fill="auto"/>
          </w:tcPr>
          <w:p w:rsidR="00735AE5" w:rsidRPr="00735AE5" w:rsidRDefault="00735AE5" w:rsidP="00735AE5">
            <w:pPr>
              <w:ind w:firstLine="0"/>
            </w:pPr>
            <w:r>
              <w:t>Simrill</w:t>
            </w:r>
          </w:p>
        </w:tc>
        <w:tc>
          <w:tcPr>
            <w:tcW w:w="2179" w:type="dxa"/>
            <w:shd w:val="clear" w:color="auto" w:fill="auto"/>
          </w:tcPr>
          <w:p w:rsidR="00735AE5" w:rsidRPr="00735AE5" w:rsidRDefault="00735AE5" w:rsidP="00735AE5">
            <w:pPr>
              <w:ind w:firstLine="0"/>
            </w:pPr>
            <w:r>
              <w:t>G. M. Smith</w:t>
            </w:r>
          </w:p>
        </w:tc>
        <w:tc>
          <w:tcPr>
            <w:tcW w:w="2180" w:type="dxa"/>
            <w:shd w:val="clear" w:color="auto" w:fill="auto"/>
          </w:tcPr>
          <w:p w:rsidR="00735AE5" w:rsidRPr="00735AE5" w:rsidRDefault="00735AE5" w:rsidP="00735AE5">
            <w:pPr>
              <w:ind w:firstLine="0"/>
            </w:pPr>
            <w:r>
              <w:t>G. R. Smith</w:t>
            </w:r>
          </w:p>
        </w:tc>
      </w:tr>
      <w:tr w:rsidR="00735AE5" w:rsidRPr="00735AE5" w:rsidTr="00735AE5">
        <w:tc>
          <w:tcPr>
            <w:tcW w:w="2179" w:type="dxa"/>
            <w:shd w:val="clear" w:color="auto" w:fill="auto"/>
          </w:tcPr>
          <w:p w:rsidR="00735AE5" w:rsidRPr="00735AE5" w:rsidRDefault="00735AE5" w:rsidP="00735AE5">
            <w:pPr>
              <w:ind w:firstLine="0"/>
            </w:pPr>
            <w:r>
              <w:t>Sottile</w:t>
            </w:r>
          </w:p>
        </w:tc>
        <w:tc>
          <w:tcPr>
            <w:tcW w:w="2179" w:type="dxa"/>
            <w:shd w:val="clear" w:color="auto" w:fill="auto"/>
          </w:tcPr>
          <w:p w:rsidR="00735AE5" w:rsidRPr="00735AE5" w:rsidRDefault="00735AE5" w:rsidP="00735AE5">
            <w:pPr>
              <w:ind w:firstLine="0"/>
            </w:pPr>
            <w:r>
              <w:t>Spires</w:t>
            </w:r>
          </w:p>
        </w:tc>
        <w:tc>
          <w:tcPr>
            <w:tcW w:w="2180" w:type="dxa"/>
            <w:shd w:val="clear" w:color="auto" w:fill="auto"/>
          </w:tcPr>
          <w:p w:rsidR="00735AE5" w:rsidRPr="00735AE5" w:rsidRDefault="00735AE5" w:rsidP="00735AE5">
            <w:pPr>
              <w:ind w:firstLine="0"/>
            </w:pPr>
            <w:r>
              <w:t>Tallon</w:t>
            </w:r>
          </w:p>
        </w:tc>
      </w:tr>
      <w:tr w:rsidR="00735AE5" w:rsidRPr="00735AE5" w:rsidTr="00735AE5">
        <w:tc>
          <w:tcPr>
            <w:tcW w:w="2179" w:type="dxa"/>
            <w:shd w:val="clear" w:color="auto" w:fill="auto"/>
          </w:tcPr>
          <w:p w:rsidR="00735AE5" w:rsidRPr="00735AE5" w:rsidRDefault="00735AE5" w:rsidP="00735AE5">
            <w:pPr>
              <w:ind w:firstLine="0"/>
            </w:pPr>
            <w:r>
              <w:t>Thayer</w:t>
            </w:r>
          </w:p>
        </w:tc>
        <w:tc>
          <w:tcPr>
            <w:tcW w:w="2179" w:type="dxa"/>
            <w:shd w:val="clear" w:color="auto" w:fill="auto"/>
          </w:tcPr>
          <w:p w:rsidR="00735AE5" w:rsidRPr="00735AE5" w:rsidRDefault="00735AE5" w:rsidP="00735AE5">
            <w:pPr>
              <w:ind w:firstLine="0"/>
            </w:pPr>
            <w:r>
              <w:t>West</w:t>
            </w:r>
          </w:p>
        </w:tc>
        <w:tc>
          <w:tcPr>
            <w:tcW w:w="2180" w:type="dxa"/>
            <w:shd w:val="clear" w:color="auto" w:fill="auto"/>
          </w:tcPr>
          <w:p w:rsidR="00735AE5" w:rsidRPr="00735AE5" w:rsidRDefault="00735AE5" w:rsidP="00735AE5">
            <w:pPr>
              <w:ind w:firstLine="0"/>
            </w:pPr>
            <w:r>
              <w:t>Whipper</w:t>
            </w:r>
          </w:p>
        </w:tc>
      </w:tr>
      <w:tr w:rsidR="00735AE5" w:rsidRPr="00735AE5" w:rsidTr="00735AE5">
        <w:tc>
          <w:tcPr>
            <w:tcW w:w="2179" w:type="dxa"/>
            <w:shd w:val="clear" w:color="auto" w:fill="auto"/>
          </w:tcPr>
          <w:p w:rsidR="00735AE5" w:rsidRPr="00735AE5" w:rsidRDefault="00735AE5" w:rsidP="00735AE5">
            <w:pPr>
              <w:keepNext/>
              <w:ind w:firstLine="0"/>
            </w:pPr>
            <w:r>
              <w:t>White</w:t>
            </w:r>
          </w:p>
        </w:tc>
        <w:tc>
          <w:tcPr>
            <w:tcW w:w="2179" w:type="dxa"/>
            <w:shd w:val="clear" w:color="auto" w:fill="auto"/>
          </w:tcPr>
          <w:p w:rsidR="00735AE5" w:rsidRPr="00735AE5" w:rsidRDefault="00735AE5" w:rsidP="00735AE5">
            <w:pPr>
              <w:keepNext/>
              <w:ind w:firstLine="0"/>
            </w:pPr>
            <w:r>
              <w:t>Whitmire</w:t>
            </w:r>
          </w:p>
        </w:tc>
        <w:tc>
          <w:tcPr>
            <w:tcW w:w="2180" w:type="dxa"/>
            <w:shd w:val="clear" w:color="auto" w:fill="auto"/>
          </w:tcPr>
          <w:p w:rsidR="00735AE5" w:rsidRPr="00735AE5" w:rsidRDefault="00735AE5" w:rsidP="00735AE5">
            <w:pPr>
              <w:keepNext/>
              <w:ind w:firstLine="0"/>
            </w:pPr>
            <w:r>
              <w:t>Willis</w:t>
            </w:r>
          </w:p>
        </w:tc>
      </w:tr>
      <w:tr w:rsidR="00735AE5" w:rsidRPr="00735AE5" w:rsidTr="00735AE5">
        <w:tc>
          <w:tcPr>
            <w:tcW w:w="2179" w:type="dxa"/>
            <w:shd w:val="clear" w:color="auto" w:fill="auto"/>
          </w:tcPr>
          <w:p w:rsidR="00735AE5" w:rsidRPr="00735AE5" w:rsidRDefault="00735AE5" w:rsidP="00735AE5">
            <w:pPr>
              <w:keepNext/>
              <w:ind w:firstLine="0"/>
            </w:pPr>
            <w:r>
              <w:t>Yow</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Total--58</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Anderson</w:t>
            </w:r>
          </w:p>
        </w:tc>
        <w:tc>
          <w:tcPr>
            <w:tcW w:w="2179" w:type="dxa"/>
            <w:shd w:val="clear" w:color="auto" w:fill="auto"/>
          </w:tcPr>
          <w:p w:rsidR="00735AE5" w:rsidRPr="00735AE5" w:rsidRDefault="00735AE5" w:rsidP="00735AE5">
            <w:pPr>
              <w:keepNext/>
              <w:ind w:firstLine="0"/>
            </w:pPr>
            <w:r>
              <w:t>Anthony</w:t>
            </w:r>
          </w:p>
        </w:tc>
        <w:tc>
          <w:tcPr>
            <w:tcW w:w="2180" w:type="dxa"/>
            <w:shd w:val="clear" w:color="auto" w:fill="auto"/>
          </w:tcPr>
          <w:p w:rsidR="00735AE5" w:rsidRPr="00735AE5" w:rsidRDefault="00735AE5" w:rsidP="00735AE5">
            <w:pPr>
              <w:keepNext/>
              <w:ind w:firstLine="0"/>
            </w:pPr>
            <w:r>
              <w:t>Atkinson</w:t>
            </w:r>
          </w:p>
        </w:tc>
      </w:tr>
      <w:tr w:rsidR="00735AE5" w:rsidRPr="00735AE5" w:rsidTr="00735AE5">
        <w:tc>
          <w:tcPr>
            <w:tcW w:w="2179" w:type="dxa"/>
            <w:shd w:val="clear" w:color="auto" w:fill="auto"/>
          </w:tcPr>
          <w:p w:rsidR="00735AE5" w:rsidRPr="00735AE5" w:rsidRDefault="00735AE5" w:rsidP="00735AE5">
            <w:pPr>
              <w:ind w:firstLine="0"/>
            </w:pPr>
            <w:r>
              <w:t>Ballentine</w:t>
            </w:r>
          </w:p>
        </w:tc>
        <w:tc>
          <w:tcPr>
            <w:tcW w:w="2179" w:type="dxa"/>
            <w:shd w:val="clear" w:color="auto" w:fill="auto"/>
          </w:tcPr>
          <w:p w:rsidR="00735AE5" w:rsidRPr="00735AE5" w:rsidRDefault="00735AE5" w:rsidP="00735AE5">
            <w:pPr>
              <w:ind w:firstLine="0"/>
            </w:pPr>
            <w:r>
              <w:t>Bamberg</w:t>
            </w:r>
          </w:p>
        </w:tc>
        <w:tc>
          <w:tcPr>
            <w:tcW w:w="2180" w:type="dxa"/>
            <w:shd w:val="clear" w:color="auto" w:fill="auto"/>
          </w:tcPr>
          <w:p w:rsidR="00735AE5" w:rsidRPr="00735AE5" w:rsidRDefault="00735AE5" w:rsidP="00735AE5">
            <w:pPr>
              <w:ind w:firstLine="0"/>
            </w:pPr>
            <w:r>
              <w:t>Bernstein</w:t>
            </w:r>
          </w:p>
        </w:tc>
      </w:tr>
      <w:tr w:rsidR="00735AE5" w:rsidRPr="00735AE5" w:rsidTr="00735AE5">
        <w:tc>
          <w:tcPr>
            <w:tcW w:w="2179" w:type="dxa"/>
            <w:shd w:val="clear" w:color="auto" w:fill="auto"/>
          </w:tcPr>
          <w:p w:rsidR="00735AE5" w:rsidRPr="00735AE5" w:rsidRDefault="00735AE5" w:rsidP="00735AE5">
            <w:pPr>
              <w:ind w:firstLine="0"/>
            </w:pPr>
            <w:r>
              <w:t>Bowers</w:t>
            </w:r>
          </w:p>
        </w:tc>
        <w:tc>
          <w:tcPr>
            <w:tcW w:w="2179" w:type="dxa"/>
            <w:shd w:val="clear" w:color="auto" w:fill="auto"/>
          </w:tcPr>
          <w:p w:rsidR="00735AE5" w:rsidRPr="00735AE5" w:rsidRDefault="00735AE5" w:rsidP="00735AE5">
            <w:pPr>
              <w:ind w:firstLine="0"/>
            </w:pPr>
            <w:r>
              <w:t>Brown</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Clyburn</w:t>
            </w:r>
          </w:p>
        </w:tc>
        <w:tc>
          <w:tcPr>
            <w:tcW w:w="2179" w:type="dxa"/>
            <w:shd w:val="clear" w:color="auto" w:fill="auto"/>
          </w:tcPr>
          <w:p w:rsidR="00735AE5" w:rsidRPr="00735AE5" w:rsidRDefault="00735AE5" w:rsidP="00735AE5">
            <w:pPr>
              <w:ind w:firstLine="0"/>
            </w:pPr>
            <w:r>
              <w:t>Cobb-Hunter</w:t>
            </w:r>
          </w:p>
        </w:tc>
        <w:tc>
          <w:tcPr>
            <w:tcW w:w="2180" w:type="dxa"/>
            <w:shd w:val="clear" w:color="auto" w:fill="auto"/>
          </w:tcPr>
          <w:p w:rsidR="00735AE5" w:rsidRPr="00735AE5" w:rsidRDefault="00735AE5" w:rsidP="00735AE5">
            <w:pPr>
              <w:ind w:firstLine="0"/>
            </w:pPr>
            <w:r>
              <w:t>Davis</w:t>
            </w:r>
          </w:p>
        </w:tc>
      </w:tr>
      <w:tr w:rsidR="00735AE5" w:rsidRPr="00735AE5" w:rsidTr="00735AE5">
        <w:tc>
          <w:tcPr>
            <w:tcW w:w="2179" w:type="dxa"/>
            <w:shd w:val="clear" w:color="auto" w:fill="auto"/>
          </w:tcPr>
          <w:p w:rsidR="00735AE5" w:rsidRPr="00735AE5" w:rsidRDefault="00735AE5" w:rsidP="00735AE5">
            <w:pPr>
              <w:ind w:firstLine="0"/>
            </w:pPr>
            <w:r>
              <w:t>Dillard</w:t>
            </w:r>
          </w:p>
        </w:tc>
        <w:tc>
          <w:tcPr>
            <w:tcW w:w="2179" w:type="dxa"/>
            <w:shd w:val="clear" w:color="auto" w:fill="auto"/>
          </w:tcPr>
          <w:p w:rsidR="00735AE5" w:rsidRPr="00735AE5" w:rsidRDefault="00735AE5" w:rsidP="00735AE5">
            <w:pPr>
              <w:ind w:firstLine="0"/>
            </w:pPr>
            <w:r>
              <w:t>Douglas</w:t>
            </w:r>
          </w:p>
        </w:tc>
        <w:tc>
          <w:tcPr>
            <w:tcW w:w="2180" w:type="dxa"/>
            <w:shd w:val="clear" w:color="auto" w:fill="auto"/>
          </w:tcPr>
          <w:p w:rsidR="00735AE5" w:rsidRPr="00735AE5" w:rsidRDefault="00735AE5" w:rsidP="00735AE5">
            <w:pPr>
              <w:ind w:firstLine="0"/>
            </w:pPr>
            <w:r>
              <w:t>Forrest</w:t>
            </w:r>
          </w:p>
        </w:tc>
      </w:tr>
      <w:tr w:rsidR="00735AE5" w:rsidRPr="00735AE5" w:rsidTr="00735AE5">
        <w:tc>
          <w:tcPr>
            <w:tcW w:w="2179" w:type="dxa"/>
            <w:shd w:val="clear" w:color="auto" w:fill="auto"/>
          </w:tcPr>
          <w:p w:rsidR="00735AE5" w:rsidRPr="00735AE5" w:rsidRDefault="00735AE5" w:rsidP="00735AE5">
            <w:pPr>
              <w:ind w:firstLine="0"/>
            </w:pPr>
            <w:r>
              <w:t>Funderburk</w:t>
            </w:r>
          </w:p>
        </w:tc>
        <w:tc>
          <w:tcPr>
            <w:tcW w:w="2179" w:type="dxa"/>
            <w:shd w:val="clear" w:color="auto" w:fill="auto"/>
          </w:tcPr>
          <w:p w:rsidR="00735AE5" w:rsidRPr="00735AE5" w:rsidRDefault="00735AE5" w:rsidP="00735AE5">
            <w:pPr>
              <w:ind w:firstLine="0"/>
            </w:pPr>
            <w:r>
              <w:t>Gilliard</w:t>
            </w:r>
          </w:p>
        </w:tc>
        <w:tc>
          <w:tcPr>
            <w:tcW w:w="2180" w:type="dxa"/>
            <w:shd w:val="clear" w:color="auto" w:fill="auto"/>
          </w:tcPr>
          <w:p w:rsidR="00735AE5" w:rsidRPr="00735AE5" w:rsidRDefault="00735AE5" w:rsidP="00735AE5">
            <w:pPr>
              <w:ind w:firstLine="0"/>
            </w:pPr>
            <w:r>
              <w:t>Govan</w:t>
            </w:r>
          </w:p>
        </w:tc>
      </w:tr>
      <w:tr w:rsidR="00735AE5" w:rsidRPr="00735AE5" w:rsidTr="00735AE5">
        <w:tc>
          <w:tcPr>
            <w:tcW w:w="2179" w:type="dxa"/>
            <w:shd w:val="clear" w:color="auto" w:fill="auto"/>
          </w:tcPr>
          <w:p w:rsidR="00735AE5" w:rsidRPr="00735AE5" w:rsidRDefault="00735AE5" w:rsidP="00735AE5">
            <w:pPr>
              <w:ind w:firstLine="0"/>
            </w:pPr>
            <w:r>
              <w:t>Hart</w:t>
            </w:r>
          </w:p>
        </w:tc>
        <w:tc>
          <w:tcPr>
            <w:tcW w:w="2179" w:type="dxa"/>
            <w:shd w:val="clear" w:color="auto" w:fill="auto"/>
          </w:tcPr>
          <w:p w:rsidR="00735AE5" w:rsidRPr="00735AE5" w:rsidRDefault="00735AE5" w:rsidP="00735AE5">
            <w:pPr>
              <w:ind w:firstLine="0"/>
            </w:pPr>
            <w:r>
              <w:t>Hayes</w:t>
            </w:r>
          </w:p>
        </w:tc>
        <w:tc>
          <w:tcPr>
            <w:tcW w:w="2180" w:type="dxa"/>
            <w:shd w:val="clear" w:color="auto" w:fill="auto"/>
          </w:tcPr>
          <w:p w:rsidR="00735AE5" w:rsidRPr="00735AE5" w:rsidRDefault="00735AE5" w:rsidP="00735AE5">
            <w:pPr>
              <w:ind w:firstLine="0"/>
            </w:pPr>
            <w:r>
              <w:t>Henegan</w:t>
            </w:r>
          </w:p>
        </w:tc>
      </w:tr>
      <w:tr w:rsidR="00735AE5" w:rsidRPr="00735AE5" w:rsidTr="00735AE5">
        <w:tc>
          <w:tcPr>
            <w:tcW w:w="2179" w:type="dxa"/>
            <w:shd w:val="clear" w:color="auto" w:fill="auto"/>
          </w:tcPr>
          <w:p w:rsidR="00735AE5" w:rsidRPr="00735AE5" w:rsidRDefault="00735AE5" w:rsidP="00735AE5">
            <w:pPr>
              <w:ind w:firstLine="0"/>
            </w:pPr>
            <w:r>
              <w:t>Hixon</w:t>
            </w:r>
          </w:p>
        </w:tc>
        <w:tc>
          <w:tcPr>
            <w:tcW w:w="2179" w:type="dxa"/>
            <w:shd w:val="clear" w:color="auto" w:fill="auto"/>
          </w:tcPr>
          <w:p w:rsidR="00735AE5" w:rsidRPr="00735AE5" w:rsidRDefault="00735AE5" w:rsidP="00735AE5">
            <w:pPr>
              <w:ind w:firstLine="0"/>
            </w:pPr>
            <w:r>
              <w:t>Hosey</w:t>
            </w:r>
          </w:p>
        </w:tc>
        <w:tc>
          <w:tcPr>
            <w:tcW w:w="2180" w:type="dxa"/>
            <w:shd w:val="clear" w:color="auto" w:fill="auto"/>
          </w:tcPr>
          <w:p w:rsidR="00735AE5" w:rsidRPr="00735AE5" w:rsidRDefault="00735AE5" w:rsidP="00735AE5">
            <w:pPr>
              <w:ind w:firstLine="0"/>
            </w:pPr>
            <w:r>
              <w:t>Jefferson</w:t>
            </w:r>
          </w:p>
        </w:tc>
      </w:tr>
      <w:tr w:rsidR="00735AE5" w:rsidRPr="00735AE5" w:rsidTr="00735AE5">
        <w:tc>
          <w:tcPr>
            <w:tcW w:w="2179" w:type="dxa"/>
            <w:shd w:val="clear" w:color="auto" w:fill="auto"/>
          </w:tcPr>
          <w:p w:rsidR="00735AE5" w:rsidRPr="00735AE5" w:rsidRDefault="00735AE5" w:rsidP="00735AE5">
            <w:pPr>
              <w:ind w:firstLine="0"/>
            </w:pPr>
            <w:r>
              <w:t>King</w:t>
            </w:r>
          </w:p>
        </w:tc>
        <w:tc>
          <w:tcPr>
            <w:tcW w:w="2179" w:type="dxa"/>
            <w:shd w:val="clear" w:color="auto" w:fill="auto"/>
          </w:tcPr>
          <w:p w:rsidR="00735AE5" w:rsidRPr="00735AE5" w:rsidRDefault="00735AE5" w:rsidP="00735AE5">
            <w:pPr>
              <w:ind w:firstLine="0"/>
            </w:pPr>
            <w:r>
              <w:t>Kirby</w:t>
            </w:r>
          </w:p>
        </w:tc>
        <w:tc>
          <w:tcPr>
            <w:tcW w:w="2180" w:type="dxa"/>
            <w:shd w:val="clear" w:color="auto" w:fill="auto"/>
          </w:tcPr>
          <w:p w:rsidR="00735AE5" w:rsidRPr="00735AE5" w:rsidRDefault="00735AE5" w:rsidP="00735AE5">
            <w:pPr>
              <w:ind w:firstLine="0"/>
            </w:pPr>
            <w:r>
              <w:t>Knight</w:t>
            </w:r>
          </w:p>
        </w:tc>
      </w:tr>
      <w:tr w:rsidR="00735AE5" w:rsidRPr="00735AE5" w:rsidTr="00735AE5">
        <w:tc>
          <w:tcPr>
            <w:tcW w:w="2179" w:type="dxa"/>
            <w:shd w:val="clear" w:color="auto" w:fill="auto"/>
          </w:tcPr>
          <w:p w:rsidR="00735AE5" w:rsidRPr="00735AE5" w:rsidRDefault="00735AE5" w:rsidP="00735AE5">
            <w:pPr>
              <w:ind w:firstLine="0"/>
            </w:pPr>
            <w:r>
              <w:t>Lucas</w:t>
            </w:r>
          </w:p>
        </w:tc>
        <w:tc>
          <w:tcPr>
            <w:tcW w:w="2179" w:type="dxa"/>
            <w:shd w:val="clear" w:color="auto" w:fill="auto"/>
          </w:tcPr>
          <w:p w:rsidR="00735AE5" w:rsidRPr="00735AE5" w:rsidRDefault="00735AE5" w:rsidP="00735AE5">
            <w:pPr>
              <w:ind w:firstLine="0"/>
            </w:pPr>
            <w:r>
              <w:t>Mack</w:t>
            </w:r>
          </w:p>
        </w:tc>
        <w:tc>
          <w:tcPr>
            <w:tcW w:w="2180" w:type="dxa"/>
            <w:shd w:val="clear" w:color="auto" w:fill="auto"/>
          </w:tcPr>
          <w:p w:rsidR="00735AE5" w:rsidRPr="00735AE5" w:rsidRDefault="00735AE5" w:rsidP="00735AE5">
            <w:pPr>
              <w:ind w:firstLine="0"/>
            </w:pPr>
            <w:r>
              <w:t>Martin</w:t>
            </w:r>
          </w:p>
        </w:tc>
      </w:tr>
      <w:tr w:rsidR="00735AE5" w:rsidRPr="00735AE5" w:rsidTr="00735AE5">
        <w:tc>
          <w:tcPr>
            <w:tcW w:w="2179" w:type="dxa"/>
            <w:shd w:val="clear" w:color="auto" w:fill="auto"/>
          </w:tcPr>
          <w:p w:rsidR="00735AE5" w:rsidRPr="00735AE5" w:rsidRDefault="00735AE5" w:rsidP="00735AE5">
            <w:pPr>
              <w:ind w:firstLine="0"/>
            </w:pPr>
            <w:r>
              <w:t>McEachern</w:t>
            </w:r>
          </w:p>
        </w:tc>
        <w:tc>
          <w:tcPr>
            <w:tcW w:w="2179" w:type="dxa"/>
            <w:shd w:val="clear" w:color="auto" w:fill="auto"/>
          </w:tcPr>
          <w:p w:rsidR="00735AE5" w:rsidRPr="00735AE5" w:rsidRDefault="00735AE5" w:rsidP="00735AE5">
            <w:pPr>
              <w:ind w:firstLine="0"/>
            </w:pPr>
            <w:r>
              <w:t>McKnight</w:t>
            </w:r>
          </w:p>
        </w:tc>
        <w:tc>
          <w:tcPr>
            <w:tcW w:w="2180" w:type="dxa"/>
            <w:shd w:val="clear" w:color="auto" w:fill="auto"/>
          </w:tcPr>
          <w:p w:rsidR="00735AE5" w:rsidRPr="00735AE5" w:rsidRDefault="00735AE5" w:rsidP="00735AE5">
            <w:pPr>
              <w:ind w:firstLine="0"/>
            </w:pPr>
            <w:r>
              <w:t>Mitchell</w:t>
            </w:r>
          </w:p>
        </w:tc>
      </w:tr>
      <w:tr w:rsidR="00735AE5" w:rsidRPr="00735AE5" w:rsidTr="00735AE5">
        <w:tc>
          <w:tcPr>
            <w:tcW w:w="2179" w:type="dxa"/>
            <w:shd w:val="clear" w:color="auto" w:fill="auto"/>
          </w:tcPr>
          <w:p w:rsidR="00735AE5" w:rsidRPr="00735AE5" w:rsidRDefault="00735AE5" w:rsidP="00735AE5">
            <w:pPr>
              <w:ind w:firstLine="0"/>
            </w:pPr>
            <w:r>
              <w:t>Norrell</w:t>
            </w:r>
          </w:p>
        </w:tc>
        <w:tc>
          <w:tcPr>
            <w:tcW w:w="2179" w:type="dxa"/>
            <w:shd w:val="clear" w:color="auto" w:fill="auto"/>
          </w:tcPr>
          <w:p w:rsidR="00735AE5" w:rsidRPr="00735AE5" w:rsidRDefault="00735AE5" w:rsidP="00735AE5">
            <w:pPr>
              <w:ind w:firstLine="0"/>
            </w:pPr>
            <w:r>
              <w:t>Ott</w:t>
            </w:r>
          </w:p>
        </w:tc>
        <w:tc>
          <w:tcPr>
            <w:tcW w:w="2180" w:type="dxa"/>
            <w:shd w:val="clear" w:color="auto" w:fill="auto"/>
          </w:tcPr>
          <w:p w:rsidR="00735AE5" w:rsidRPr="00735AE5" w:rsidRDefault="00735AE5" w:rsidP="00735AE5">
            <w:pPr>
              <w:ind w:firstLine="0"/>
            </w:pPr>
            <w:r>
              <w:t>Parks</w:t>
            </w:r>
          </w:p>
        </w:tc>
      </w:tr>
      <w:tr w:rsidR="00735AE5" w:rsidRPr="00735AE5" w:rsidTr="00735AE5">
        <w:tc>
          <w:tcPr>
            <w:tcW w:w="2179" w:type="dxa"/>
            <w:shd w:val="clear" w:color="auto" w:fill="auto"/>
          </w:tcPr>
          <w:p w:rsidR="00735AE5" w:rsidRPr="00735AE5" w:rsidRDefault="00735AE5" w:rsidP="00735AE5">
            <w:pPr>
              <w:keepNext/>
              <w:ind w:firstLine="0"/>
            </w:pPr>
            <w:r>
              <w:t>Ridgeway</w:t>
            </w:r>
          </w:p>
        </w:tc>
        <w:tc>
          <w:tcPr>
            <w:tcW w:w="2179" w:type="dxa"/>
            <w:shd w:val="clear" w:color="auto" w:fill="auto"/>
          </w:tcPr>
          <w:p w:rsidR="00735AE5" w:rsidRPr="00735AE5" w:rsidRDefault="00735AE5" w:rsidP="00735AE5">
            <w:pPr>
              <w:keepNext/>
              <w:ind w:firstLine="0"/>
            </w:pPr>
            <w:r>
              <w:t>Robinson-Simpson</w:t>
            </w:r>
          </w:p>
        </w:tc>
        <w:tc>
          <w:tcPr>
            <w:tcW w:w="2180" w:type="dxa"/>
            <w:shd w:val="clear" w:color="auto" w:fill="auto"/>
          </w:tcPr>
          <w:p w:rsidR="00735AE5" w:rsidRPr="00735AE5" w:rsidRDefault="00735AE5" w:rsidP="00735AE5">
            <w:pPr>
              <w:keepNext/>
              <w:ind w:firstLine="0"/>
            </w:pPr>
            <w:r>
              <w:t>J. E. Smith</w:t>
            </w:r>
          </w:p>
        </w:tc>
      </w:tr>
      <w:tr w:rsidR="00735AE5" w:rsidRPr="00735AE5" w:rsidTr="00735AE5">
        <w:tc>
          <w:tcPr>
            <w:tcW w:w="2179" w:type="dxa"/>
            <w:shd w:val="clear" w:color="auto" w:fill="auto"/>
          </w:tcPr>
          <w:p w:rsidR="00735AE5" w:rsidRPr="00735AE5" w:rsidRDefault="00735AE5" w:rsidP="00735AE5">
            <w:pPr>
              <w:keepNext/>
              <w:ind w:firstLine="0"/>
            </w:pPr>
            <w:r>
              <w:t>Taylor</w:t>
            </w:r>
          </w:p>
        </w:tc>
        <w:tc>
          <w:tcPr>
            <w:tcW w:w="2179" w:type="dxa"/>
            <w:shd w:val="clear" w:color="auto" w:fill="auto"/>
          </w:tcPr>
          <w:p w:rsidR="00735AE5" w:rsidRPr="00735AE5" w:rsidRDefault="00735AE5" w:rsidP="00735AE5">
            <w:pPr>
              <w:keepNext/>
              <w:ind w:firstLine="0"/>
            </w:pPr>
            <w:r>
              <w:t>Thigpen</w:t>
            </w:r>
          </w:p>
        </w:tc>
        <w:tc>
          <w:tcPr>
            <w:tcW w:w="2180" w:type="dxa"/>
            <w:shd w:val="clear" w:color="auto" w:fill="auto"/>
          </w:tcPr>
          <w:p w:rsidR="00735AE5" w:rsidRPr="00735AE5" w:rsidRDefault="00735AE5" w:rsidP="00735AE5">
            <w:pPr>
              <w:keepNext/>
              <w:ind w:firstLine="0"/>
            </w:pPr>
            <w:r>
              <w:t>Williams</w:t>
            </w:r>
          </w:p>
        </w:tc>
      </w:tr>
    </w:tbl>
    <w:p w:rsidR="00735AE5" w:rsidRDefault="00735AE5" w:rsidP="00735AE5"/>
    <w:p w:rsidR="00735AE5" w:rsidRDefault="00735AE5" w:rsidP="00735AE5">
      <w:pPr>
        <w:jc w:val="center"/>
        <w:rPr>
          <w:b/>
        </w:rPr>
      </w:pPr>
      <w:r w:rsidRPr="00735AE5">
        <w:rPr>
          <w:b/>
        </w:rPr>
        <w:t>Total--42</w:t>
      </w:r>
    </w:p>
    <w:p w:rsidR="00735AE5" w:rsidRDefault="00735AE5" w:rsidP="00735AE5">
      <w:pPr>
        <w:jc w:val="center"/>
        <w:rPr>
          <w:b/>
        </w:rPr>
      </w:pPr>
    </w:p>
    <w:p w:rsidR="00735AE5" w:rsidRDefault="00735AE5" w:rsidP="00735AE5">
      <w:r>
        <w:t>So, the amendment was tabled.</w:t>
      </w:r>
    </w:p>
    <w:p w:rsidR="00735AE5" w:rsidRDefault="00735AE5" w:rsidP="00735AE5"/>
    <w:p w:rsidR="00735AE5" w:rsidRPr="008C1099" w:rsidRDefault="00735AE5" w:rsidP="00735AE5">
      <w:pPr>
        <w:widowControl w:val="0"/>
        <w:rPr>
          <w:snapToGrid w:val="0"/>
        </w:rPr>
      </w:pPr>
      <w:r w:rsidRPr="008C1099">
        <w:rPr>
          <w:snapToGrid w:val="0"/>
        </w:rPr>
        <w:t>Reps. COBB-HUNTER</w:t>
      </w:r>
      <w:r w:rsidR="00595FF6">
        <w:rPr>
          <w:snapToGrid w:val="0"/>
        </w:rPr>
        <w:t>, KNIGHT</w:t>
      </w:r>
      <w:r w:rsidRPr="008C1099">
        <w:rPr>
          <w:snapToGrid w:val="0"/>
        </w:rPr>
        <w:t xml:space="preserve"> and PARKS proposed the following Amendment No. 4 </w:t>
      </w:r>
      <w:r w:rsidR="003E6B71">
        <w:rPr>
          <w:snapToGrid w:val="0"/>
        </w:rPr>
        <w:t>(</w:t>
      </w:r>
      <w:r w:rsidRPr="008C1099">
        <w:rPr>
          <w:snapToGrid w:val="0"/>
        </w:rPr>
        <w:t>H:\LEGWORK\HOUSE\AMEND\H-WM\001\</w:t>
      </w:r>
      <w:r w:rsidR="006C2D02">
        <w:rPr>
          <w:snapToGrid w:val="0"/>
        </w:rPr>
        <w:t xml:space="preserve"> </w:t>
      </w:r>
      <w:r w:rsidRPr="008C1099">
        <w:rPr>
          <w:snapToGrid w:val="0"/>
        </w:rPr>
        <w:t>CH0.5%PPSUB.DOCX), which was tabled:</w:t>
      </w:r>
    </w:p>
    <w:p w:rsidR="00735AE5" w:rsidRPr="008C1099" w:rsidRDefault="00735AE5" w:rsidP="00735AE5">
      <w:pPr>
        <w:widowControl w:val="0"/>
        <w:rPr>
          <w:snapToGrid w:val="0"/>
        </w:rPr>
      </w:pPr>
      <w:r w:rsidRPr="008C1099">
        <w:rPr>
          <w:snapToGrid w:val="0"/>
        </w:rPr>
        <w:t>Amend the bill, as and if amended, Part IB, Section 117, GENERAL PROVISIONS, page 487, paragraph 117.116, lines 32 and 35, and page 488, lines 2, 3, 5, 8, 10, and 12, by striking /</w:t>
      </w:r>
      <w:r w:rsidRPr="008C1099">
        <w:rPr>
          <w:i/>
          <w:snapToGrid w:val="0"/>
          <w:u w:val="single"/>
        </w:rPr>
        <w:t>zero percent</w:t>
      </w:r>
      <w:r w:rsidRPr="008C1099">
        <w:rPr>
          <w:snapToGrid w:val="0"/>
        </w:rPr>
        <w:t>/ and inserting /</w:t>
      </w:r>
      <w:r w:rsidRPr="008C1099">
        <w:rPr>
          <w:i/>
          <w:snapToGrid w:val="0"/>
          <w:u w:val="single"/>
        </w:rPr>
        <w:t>0.5%</w:t>
      </w:r>
      <w:r w:rsidRPr="008C1099">
        <w:rPr>
          <w:snapToGrid w:val="0"/>
        </w:rPr>
        <w:t>/</w:t>
      </w:r>
    </w:p>
    <w:p w:rsidR="00735AE5" w:rsidRPr="008C1099" w:rsidRDefault="00735AE5" w:rsidP="00735AE5">
      <w:pPr>
        <w:widowControl w:val="0"/>
        <w:rPr>
          <w:snapToGrid w:val="0"/>
        </w:rPr>
      </w:pPr>
      <w:r w:rsidRPr="008C1099">
        <w:rPr>
          <w:snapToGrid w:val="0"/>
        </w:rPr>
        <w:t>Renumber sections to conform.</w:t>
      </w:r>
    </w:p>
    <w:p w:rsidR="00735AE5" w:rsidRDefault="00735AE5" w:rsidP="00735AE5">
      <w:pPr>
        <w:widowControl w:val="0"/>
      </w:pPr>
      <w:r w:rsidRPr="008C1099">
        <w:rPr>
          <w:snapToGrid w:val="0"/>
        </w:rPr>
        <w:t>Amend totals and titles to conform.</w:t>
      </w:r>
    </w:p>
    <w:p w:rsidR="00735AE5" w:rsidRDefault="00735AE5" w:rsidP="00735AE5">
      <w:pPr>
        <w:widowControl w:val="0"/>
      </w:pPr>
    </w:p>
    <w:p w:rsidR="00735AE5" w:rsidRDefault="00735AE5" w:rsidP="00735AE5">
      <w:r>
        <w:t>Rep. COBB-HUNTER explained the amendment.</w:t>
      </w:r>
    </w:p>
    <w:p w:rsidR="00735AE5" w:rsidRDefault="00735AE5" w:rsidP="00735AE5">
      <w:r>
        <w:t>Rep. COBB-HUNTER spoke in favor of the amendment.</w:t>
      </w:r>
    </w:p>
    <w:p w:rsidR="00735AE5" w:rsidRDefault="00735AE5" w:rsidP="00735AE5">
      <w:r>
        <w:t>Rep. WILLIAMS spoke in favor of the amendment.</w:t>
      </w:r>
    </w:p>
    <w:p w:rsidR="00735AE5" w:rsidRDefault="00735AE5" w:rsidP="00735AE5"/>
    <w:p w:rsidR="00735AE5" w:rsidRDefault="00735AE5" w:rsidP="00735AE5">
      <w:r>
        <w:t>Rep. WHITE moved to table the amendment.</w:t>
      </w:r>
    </w:p>
    <w:p w:rsidR="00735AE5" w:rsidRDefault="00735AE5" w:rsidP="00735AE5"/>
    <w:p w:rsidR="00735AE5" w:rsidRDefault="00735AE5" w:rsidP="00735AE5">
      <w:r>
        <w:t>Rep. COBB-HUNTER demanded the yeas and nays which were taken, resulting as follows:</w:t>
      </w:r>
    </w:p>
    <w:p w:rsidR="00735AE5" w:rsidRDefault="00735AE5" w:rsidP="00735AE5">
      <w:pPr>
        <w:jc w:val="center"/>
      </w:pPr>
      <w:bookmarkStart w:id="90" w:name="vote_start335"/>
      <w:bookmarkEnd w:id="90"/>
      <w:r>
        <w:t>Yeas 61; Nays 53</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Allison</w:t>
            </w:r>
          </w:p>
        </w:tc>
        <w:tc>
          <w:tcPr>
            <w:tcW w:w="2179" w:type="dxa"/>
            <w:shd w:val="clear" w:color="auto" w:fill="auto"/>
          </w:tcPr>
          <w:p w:rsidR="00735AE5" w:rsidRPr="00735AE5" w:rsidRDefault="00735AE5" w:rsidP="00735AE5">
            <w:pPr>
              <w:keepNext/>
              <w:ind w:firstLine="0"/>
            </w:pPr>
            <w:r>
              <w:t>Arrington</w:t>
            </w:r>
          </w:p>
        </w:tc>
        <w:tc>
          <w:tcPr>
            <w:tcW w:w="2180" w:type="dxa"/>
            <w:shd w:val="clear" w:color="auto" w:fill="auto"/>
          </w:tcPr>
          <w:p w:rsidR="00735AE5" w:rsidRPr="00735AE5" w:rsidRDefault="00735AE5" w:rsidP="00735AE5">
            <w:pPr>
              <w:keepNext/>
              <w:ind w:firstLine="0"/>
            </w:pPr>
            <w:r>
              <w:t>Atwater</w:t>
            </w:r>
          </w:p>
        </w:tc>
      </w:tr>
      <w:tr w:rsidR="00735AE5" w:rsidRPr="00735AE5" w:rsidTr="00735AE5">
        <w:tc>
          <w:tcPr>
            <w:tcW w:w="2179" w:type="dxa"/>
            <w:shd w:val="clear" w:color="auto" w:fill="auto"/>
          </w:tcPr>
          <w:p w:rsidR="00735AE5" w:rsidRPr="00735AE5" w:rsidRDefault="00735AE5" w:rsidP="00735AE5">
            <w:pPr>
              <w:ind w:firstLine="0"/>
            </w:pPr>
            <w:r>
              <w:t>Bales</w:t>
            </w:r>
          </w:p>
        </w:tc>
        <w:tc>
          <w:tcPr>
            <w:tcW w:w="2179" w:type="dxa"/>
            <w:shd w:val="clear" w:color="auto" w:fill="auto"/>
          </w:tcPr>
          <w:p w:rsidR="00735AE5" w:rsidRPr="00735AE5" w:rsidRDefault="00735AE5" w:rsidP="00735AE5">
            <w:pPr>
              <w:ind w:firstLine="0"/>
            </w:pPr>
            <w:r>
              <w:t>Bannister</w:t>
            </w:r>
          </w:p>
        </w:tc>
        <w:tc>
          <w:tcPr>
            <w:tcW w:w="2180" w:type="dxa"/>
            <w:shd w:val="clear" w:color="auto" w:fill="auto"/>
          </w:tcPr>
          <w:p w:rsidR="00735AE5" w:rsidRPr="00735AE5" w:rsidRDefault="00735AE5" w:rsidP="00735AE5">
            <w:pPr>
              <w:ind w:firstLine="0"/>
            </w:pPr>
            <w:r>
              <w:t>Bennett</w:t>
            </w:r>
          </w:p>
        </w:tc>
      </w:tr>
      <w:tr w:rsidR="00735AE5" w:rsidRPr="00735AE5" w:rsidTr="00735AE5">
        <w:tc>
          <w:tcPr>
            <w:tcW w:w="2179" w:type="dxa"/>
            <w:shd w:val="clear" w:color="auto" w:fill="auto"/>
          </w:tcPr>
          <w:p w:rsidR="00735AE5" w:rsidRPr="00735AE5" w:rsidRDefault="00735AE5" w:rsidP="00735AE5">
            <w:pPr>
              <w:ind w:firstLine="0"/>
            </w:pPr>
            <w:r>
              <w:t>Blackwell</w:t>
            </w:r>
          </w:p>
        </w:tc>
        <w:tc>
          <w:tcPr>
            <w:tcW w:w="2179" w:type="dxa"/>
            <w:shd w:val="clear" w:color="auto" w:fill="auto"/>
          </w:tcPr>
          <w:p w:rsidR="00735AE5" w:rsidRPr="00735AE5" w:rsidRDefault="00735AE5" w:rsidP="00735AE5">
            <w:pPr>
              <w:ind w:firstLine="0"/>
            </w:pPr>
            <w:r>
              <w:t>Bradley</w:t>
            </w:r>
          </w:p>
        </w:tc>
        <w:tc>
          <w:tcPr>
            <w:tcW w:w="2180" w:type="dxa"/>
            <w:shd w:val="clear" w:color="auto" w:fill="auto"/>
          </w:tcPr>
          <w:p w:rsidR="00735AE5" w:rsidRPr="00735AE5" w:rsidRDefault="00735AE5" w:rsidP="00735AE5">
            <w:pPr>
              <w:ind w:firstLine="0"/>
            </w:pPr>
            <w:r>
              <w:t>Burns</w:t>
            </w:r>
          </w:p>
        </w:tc>
      </w:tr>
      <w:tr w:rsidR="00735AE5" w:rsidRPr="00735AE5" w:rsidTr="00735AE5">
        <w:tc>
          <w:tcPr>
            <w:tcW w:w="2179" w:type="dxa"/>
            <w:shd w:val="clear" w:color="auto" w:fill="auto"/>
          </w:tcPr>
          <w:p w:rsidR="00735AE5" w:rsidRPr="00735AE5" w:rsidRDefault="00735AE5" w:rsidP="00735AE5">
            <w:pPr>
              <w:ind w:firstLine="0"/>
            </w:pPr>
            <w:r>
              <w:t>Caskey</w:t>
            </w:r>
          </w:p>
        </w:tc>
        <w:tc>
          <w:tcPr>
            <w:tcW w:w="2179" w:type="dxa"/>
            <w:shd w:val="clear" w:color="auto" w:fill="auto"/>
          </w:tcPr>
          <w:p w:rsidR="00735AE5" w:rsidRPr="00735AE5" w:rsidRDefault="00735AE5" w:rsidP="00735AE5">
            <w:pPr>
              <w:ind w:firstLine="0"/>
            </w:pPr>
            <w:r>
              <w:t>Chumley</w:t>
            </w:r>
          </w:p>
        </w:tc>
        <w:tc>
          <w:tcPr>
            <w:tcW w:w="2180" w:type="dxa"/>
            <w:shd w:val="clear" w:color="auto" w:fill="auto"/>
          </w:tcPr>
          <w:p w:rsidR="00735AE5" w:rsidRPr="00735AE5" w:rsidRDefault="00735AE5" w:rsidP="00735AE5">
            <w:pPr>
              <w:ind w:firstLine="0"/>
            </w:pPr>
            <w:r>
              <w:t>Clemmons</w:t>
            </w:r>
          </w:p>
        </w:tc>
      </w:tr>
      <w:tr w:rsidR="00735AE5" w:rsidRPr="00735AE5" w:rsidTr="00735AE5">
        <w:tc>
          <w:tcPr>
            <w:tcW w:w="2179" w:type="dxa"/>
            <w:shd w:val="clear" w:color="auto" w:fill="auto"/>
          </w:tcPr>
          <w:p w:rsidR="00735AE5" w:rsidRPr="00735AE5" w:rsidRDefault="00735AE5" w:rsidP="00735AE5">
            <w:pPr>
              <w:ind w:firstLine="0"/>
            </w:pPr>
            <w:r>
              <w:t>Cogswell</w:t>
            </w:r>
          </w:p>
        </w:tc>
        <w:tc>
          <w:tcPr>
            <w:tcW w:w="2179" w:type="dxa"/>
            <w:shd w:val="clear" w:color="auto" w:fill="auto"/>
          </w:tcPr>
          <w:p w:rsidR="00735AE5" w:rsidRPr="00735AE5" w:rsidRDefault="00735AE5" w:rsidP="00735AE5">
            <w:pPr>
              <w:ind w:firstLine="0"/>
            </w:pPr>
            <w:r>
              <w:t>Cole</w:t>
            </w:r>
          </w:p>
        </w:tc>
        <w:tc>
          <w:tcPr>
            <w:tcW w:w="2180" w:type="dxa"/>
            <w:shd w:val="clear" w:color="auto" w:fill="auto"/>
          </w:tcPr>
          <w:p w:rsidR="00735AE5" w:rsidRPr="00735AE5" w:rsidRDefault="00735AE5" w:rsidP="00735AE5">
            <w:pPr>
              <w:ind w:firstLine="0"/>
            </w:pPr>
            <w:r>
              <w:t>Collins</w:t>
            </w:r>
          </w:p>
        </w:tc>
      </w:tr>
      <w:tr w:rsidR="00735AE5" w:rsidRPr="00735AE5" w:rsidTr="00735AE5">
        <w:tc>
          <w:tcPr>
            <w:tcW w:w="2179" w:type="dxa"/>
            <w:shd w:val="clear" w:color="auto" w:fill="auto"/>
          </w:tcPr>
          <w:p w:rsidR="00735AE5" w:rsidRPr="00735AE5" w:rsidRDefault="00735AE5" w:rsidP="00735AE5">
            <w:pPr>
              <w:ind w:firstLine="0"/>
            </w:pPr>
            <w:r>
              <w:t>Crawford</w:t>
            </w:r>
          </w:p>
        </w:tc>
        <w:tc>
          <w:tcPr>
            <w:tcW w:w="2179" w:type="dxa"/>
            <w:shd w:val="clear" w:color="auto" w:fill="auto"/>
          </w:tcPr>
          <w:p w:rsidR="00735AE5" w:rsidRPr="00735AE5" w:rsidRDefault="00735AE5" w:rsidP="00735AE5">
            <w:pPr>
              <w:ind w:firstLine="0"/>
            </w:pPr>
            <w:r>
              <w:t>Crosby</w:t>
            </w:r>
          </w:p>
        </w:tc>
        <w:tc>
          <w:tcPr>
            <w:tcW w:w="2180" w:type="dxa"/>
            <w:shd w:val="clear" w:color="auto" w:fill="auto"/>
          </w:tcPr>
          <w:p w:rsidR="00735AE5" w:rsidRPr="00735AE5" w:rsidRDefault="00735AE5" w:rsidP="00735AE5">
            <w:pPr>
              <w:ind w:firstLine="0"/>
            </w:pPr>
            <w:r>
              <w:t>Delleney</w:t>
            </w:r>
          </w:p>
        </w:tc>
      </w:tr>
      <w:tr w:rsidR="00735AE5" w:rsidRPr="00735AE5" w:rsidTr="00735AE5">
        <w:tc>
          <w:tcPr>
            <w:tcW w:w="2179" w:type="dxa"/>
            <w:shd w:val="clear" w:color="auto" w:fill="auto"/>
          </w:tcPr>
          <w:p w:rsidR="00735AE5" w:rsidRPr="00735AE5" w:rsidRDefault="00735AE5" w:rsidP="00735AE5">
            <w:pPr>
              <w:ind w:firstLine="0"/>
            </w:pPr>
            <w:r>
              <w:t>Duckworth</w:t>
            </w:r>
          </w:p>
        </w:tc>
        <w:tc>
          <w:tcPr>
            <w:tcW w:w="2179" w:type="dxa"/>
            <w:shd w:val="clear" w:color="auto" w:fill="auto"/>
          </w:tcPr>
          <w:p w:rsidR="00735AE5" w:rsidRPr="00735AE5" w:rsidRDefault="00735AE5" w:rsidP="00735AE5">
            <w:pPr>
              <w:ind w:firstLine="0"/>
            </w:pPr>
            <w:r>
              <w:t>Erickson</w:t>
            </w:r>
          </w:p>
        </w:tc>
        <w:tc>
          <w:tcPr>
            <w:tcW w:w="2180" w:type="dxa"/>
            <w:shd w:val="clear" w:color="auto" w:fill="auto"/>
          </w:tcPr>
          <w:p w:rsidR="00735AE5" w:rsidRPr="00735AE5" w:rsidRDefault="00735AE5" w:rsidP="00735AE5">
            <w:pPr>
              <w:ind w:firstLine="0"/>
            </w:pPr>
            <w:r>
              <w:t>Felder</w:t>
            </w:r>
          </w:p>
        </w:tc>
      </w:tr>
      <w:tr w:rsidR="00735AE5" w:rsidRPr="00735AE5" w:rsidTr="00735AE5">
        <w:tc>
          <w:tcPr>
            <w:tcW w:w="2179" w:type="dxa"/>
            <w:shd w:val="clear" w:color="auto" w:fill="auto"/>
          </w:tcPr>
          <w:p w:rsidR="00735AE5" w:rsidRPr="00735AE5" w:rsidRDefault="00735AE5" w:rsidP="00735AE5">
            <w:pPr>
              <w:ind w:firstLine="0"/>
            </w:pPr>
            <w:r>
              <w:t>Finlay</w:t>
            </w:r>
          </w:p>
        </w:tc>
        <w:tc>
          <w:tcPr>
            <w:tcW w:w="2179" w:type="dxa"/>
            <w:shd w:val="clear" w:color="auto" w:fill="auto"/>
          </w:tcPr>
          <w:p w:rsidR="00735AE5" w:rsidRPr="00735AE5" w:rsidRDefault="00735AE5" w:rsidP="00735AE5">
            <w:pPr>
              <w:ind w:firstLine="0"/>
            </w:pPr>
            <w:r>
              <w:t>Forrester</w:t>
            </w:r>
          </w:p>
        </w:tc>
        <w:tc>
          <w:tcPr>
            <w:tcW w:w="2180" w:type="dxa"/>
            <w:shd w:val="clear" w:color="auto" w:fill="auto"/>
          </w:tcPr>
          <w:p w:rsidR="00735AE5" w:rsidRPr="00735AE5" w:rsidRDefault="00735AE5" w:rsidP="00735AE5">
            <w:pPr>
              <w:ind w:firstLine="0"/>
            </w:pPr>
            <w:r>
              <w:t>Fry</w:t>
            </w:r>
          </w:p>
        </w:tc>
      </w:tr>
      <w:tr w:rsidR="00735AE5" w:rsidRPr="00735AE5" w:rsidTr="00735AE5">
        <w:tc>
          <w:tcPr>
            <w:tcW w:w="2179" w:type="dxa"/>
            <w:shd w:val="clear" w:color="auto" w:fill="auto"/>
          </w:tcPr>
          <w:p w:rsidR="00735AE5" w:rsidRPr="00735AE5" w:rsidRDefault="00735AE5" w:rsidP="00735AE5">
            <w:pPr>
              <w:ind w:firstLine="0"/>
            </w:pPr>
            <w:r>
              <w:t>Gagnon</w:t>
            </w:r>
          </w:p>
        </w:tc>
        <w:tc>
          <w:tcPr>
            <w:tcW w:w="2179" w:type="dxa"/>
            <w:shd w:val="clear" w:color="auto" w:fill="auto"/>
          </w:tcPr>
          <w:p w:rsidR="00735AE5" w:rsidRPr="00735AE5" w:rsidRDefault="00735AE5" w:rsidP="00735AE5">
            <w:pPr>
              <w:ind w:firstLine="0"/>
            </w:pPr>
            <w:r>
              <w:t>Hamilton</w:t>
            </w:r>
          </w:p>
        </w:tc>
        <w:tc>
          <w:tcPr>
            <w:tcW w:w="2180" w:type="dxa"/>
            <w:shd w:val="clear" w:color="auto" w:fill="auto"/>
          </w:tcPr>
          <w:p w:rsidR="00735AE5" w:rsidRPr="00735AE5" w:rsidRDefault="00735AE5" w:rsidP="00735AE5">
            <w:pPr>
              <w:ind w:firstLine="0"/>
            </w:pPr>
            <w:r>
              <w:t>Hardee</w:t>
            </w:r>
          </w:p>
        </w:tc>
      </w:tr>
      <w:tr w:rsidR="00735AE5" w:rsidRPr="00735AE5" w:rsidTr="00735AE5">
        <w:tc>
          <w:tcPr>
            <w:tcW w:w="2179" w:type="dxa"/>
            <w:shd w:val="clear" w:color="auto" w:fill="auto"/>
          </w:tcPr>
          <w:p w:rsidR="00735AE5" w:rsidRPr="00735AE5" w:rsidRDefault="00735AE5" w:rsidP="00735AE5">
            <w:pPr>
              <w:ind w:firstLine="0"/>
            </w:pPr>
            <w:r>
              <w:t>Henderson</w:t>
            </w:r>
          </w:p>
        </w:tc>
        <w:tc>
          <w:tcPr>
            <w:tcW w:w="2179" w:type="dxa"/>
            <w:shd w:val="clear" w:color="auto" w:fill="auto"/>
          </w:tcPr>
          <w:p w:rsidR="00735AE5" w:rsidRPr="00735AE5" w:rsidRDefault="00735AE5" w:rsidP="00735AE5">
            <w:pPr>
              <w:ind w:firstLine="0"/>
            </w:pPr>
            <w:r>
              <w:t>Herbkersman</w:t>
            </w:r>
          </w:p>
        </w:tc>
        <w:tc>
          <w:tcPr>
            <w:tcW w:w="2180" w:type="dxa"/>
            <w:shd w:val="clear" w:color="auto" w:fill="auto"/>
          </w:tcPr>
          <w:p w:rsidR="00735AE5" w:rsidRPr="00735AE5" w:rsidRDefault="00735AE5" w:rsidP="00735AE5">
            <w:pPr>
              <w:ind w:firstLine="0"/>
            </w:pPr>
            <w:r>
              <w:t>Hewitt</w:t>
            </w:r>
          </w:p>
        </w:tc>
      </w:tr>
      <w:tr w:rsidR="00735AE5" w:rsidRPr="00735AE5" w:rsidTr="00735AE5">
        <w:tc>
          <w:tcPr>
            <w:tcW w:w="2179" w:type="dxa"/>
            <w:shd w:val="clear" w:color="auto" w:fill="auto"/>
          </w:tcPr>
          <w:p w:rsidR="00735AE5" w:rsidRPr="00735AE5" w:rsidRDefault="00735AE5" w:rsidP="00735AE5">
            <w:pPr>
              <w:ind w:firstLine="0"/>
            </w:pPr>
            <w:r>
              <w:t>Hiott</w:t>
            </w:r>
          </w:p>
        </w:tc>
        <w:tc>
          <w:tcPr>
            <w:tcW w:w="2179" w:type="dxa"/>
            <w:shd w:val="clear" w:color="auto" w:fill="auto"/>
          </w:tcPr>
          <w:p w:rsidR="00735AE5" w:rsidRPr="00735AE5" w:rsidRDefault="00735AE5" w:rsidP="00735AE5">
            <w:pPr>
              <w:ind w:firstLine="0"/>
            </w:pPr>
            <w:r>
              <w:t>Huggins</w:t>
            </w:r>
          </w:p>
        </w:tc>
        <w:tc>
          <w:tcPr>
            <w:tcW w:w="2180" w:type="dxa"/>
            <w:shd w:val="clear" w:color="auto" w:fill="auto"/>
          </w:tcPr>
          <w:p w:rsidR="00735AE5" w:rsidRPr="00735AE5" w:rsidRDefault="00735AE5" w:rsidP="00735AE5">
            <w:pPr>
              <w:ind w:firstLine="0"/>
            </w:pPr>
            <w:r>
              <w:t>Johnson</w:t>
            </w:r>
          </w:p>
        </w:tc>
      </w:tr>
      <w:tr w:rsidR="00735AE5" w:rsidRPr="00735AE5" w:rsidTr="00735AE5">
        <w:tc>
          <w:tcPr>
            <w:tcW w:w="2179" w:type="dxa"/>
            <w:shd w:val="clear" w:color="auto" w:fill="auto"/>
          </w:tcPr>
          <w:p w:rsidR="00735AE5" w:rsidRPr="00735AE5" w:rsidRDefault="00735AE5" w:rsidP="00735AE5">
            <w:pPr>
              <w:ind w:firstLine="0"/>
            </w:pPr>
            <w:r>
              <w:t>Jordan</w:t>
            </w:r>
          </w:p>
        </w:tc>
        <w:tc>
          <w:tcPr>
            <w:tcW w:w="2179" w:type="dxa"/>
            <w:shd w:val="clear" w:color="auto" w:fill="auto"/>
          </w:tcPr>
          <w:p w:rsidR="00735AE5" w:rsidRPr="00735AE5" w:rsidRDefault="00735AE5" w:rsidP="00735AE5">
            <w:pPr>
              <w:ind w:firstLine="0"/>
            </w:pPr>
            <w:r>
              <w:t>Loftis</w:t>
            </w:r>
          </w:p>
        </w:tc>
        <w:tc>
          <w:tcPr>
            <w:tcW w:w="2180" w:type="dxa"/>
            <w:shd w:val="clear" w:color="auto" w:fill="auto"/>
          </w:tcPr>
          <w:p w:rsidR="00735AE5" w:rsidRPr="00735AE5" w:rsidRDefault="00735AE5" w:rsidP="00735AE5">
            <w:pPr>
              <w:ind w:firstLine="0"/>
            </w:pPr>
            <w:r>
              <w:t>Lowe</w:t>
            </w:r>
          </w:p>
        </w:tc>
      </w:tr>
      <w:tr w:rsidR="00735AE5" w:rsidRPr="00735AE5" w:rsidTr="00735AE5">
        <w:tc>
          <w:tcPr>
            <w:tcW w:w="2179" w:type="dxa"/>
            <w:shd w:val="clear" w:color="auto" w:fill="auto"/>
          </w:tcPr>
          <w:p w:rsidR="00735AE5" w:rsidRPr="00735AE5" w:rsidRDefault="00735AE5" w:rsidP="00735AE5">
            <w:pPr>
              <w:ind w:firstLine="0"/>
            </w:pPr>
            <w:r>
              <w:t>Lucas</w:t>
            </w:r>
          </w:p>
        </w:tc>
        <w:tc>
          <w:tcPr>
            <w:tcW w:w="2179" w:type="dxa"/>
            <w:shd w:val="clear" w:color="auto" w:fill="auto"/>
          </w:tcPr>
          <w:p w:rsidR="00735AE5" w:rsidRPr="00735AE5" w:rsidRDefault="00735AE5" w:rsidP="00735AE5">
            <w:pPr>
              <w:ind w:firstLine="0"/>
            </w:pPr>
            <w:r>
              <w:t>Magnuson</w:t>
            </w:r>
          </w:p>
        </w:tc>
        <w:tc>
          <w:tcPr>
            <w:tcW w:w="2180" w:type="dxa"/>
            <w:shd w:val="clear" w:color="auto" w:fill="auto"/>
          </w:tcPr>
          <w:p w:rsidR="00735AE5" w:rsidRPr="00735AE5" w:rsidRDefault="00735AE5" w:rsidP="00735AE5">
            <w:pPr>
              <w:ind w:firstLine="0"/>
            </w:pPr>
            <w:r>
              <w:t>McCoy</w:t>
            </w:r>
          </w:p>
        </w:tc>
      </w:tr>
      <w:tr w:rsidR="00735AE5" w:rsidRPr="00735AE5" w:rsidTr="00735AE5">
        <w:tc>
          <w:tcPr>
            <w:tcW w:w="2179" w:type="dxa"/>
            <w:shd w:val="clear" w:color="auto" w:fill="auto"/>
          </w:tcPr>
          <w:p w:rsidR="00735AE5" w:rsidRPr="00735AE5" w:rsidRDefault="00735AE5" w:rsidP="00735AE5">
            <w:pPr>
              <w:ind w:firstLine="0"/>
            </w:pPr>
            <w:r>
              <w:t>D. C. Moss</w:t>
            </w:r>
          </w:p>
        </w:tc>
        <w:tc>
          <w:tcPr>
            <w:tcW w:w="2179" w:type="dxa"/>
            <w:shd w:val="clear" w:color="auto" w:fill="auto"/>
          </w:tcPr>
          <w:p w:rsidR="00735AE5" w:rsidRPr="00735AE5" w:rsidRDefault="00735AE5" w:rsidP="00735AE5">
            <w:pPr>
              <w:ind w:firstLine="0"/>
            </w:pPr>
            <w:r>
              <w:t>V. S. Moss</w:t>
            </w:r>
          </w:p>
        </w:tc>
        <w:tc>
          <w:tcPr>
            <w:tcW w:w="2180" w:type="dxa"/>
            <w:shd w:val="clear" w:color="auto" w:fill="auto"/>
          </w:tcPr>
          <w:p w:rsidR="00735AE5" w:rsidRPr="00735AE5" w:rsidRDefault="00735AE5" w:rsidP="00735AE5">
            <w:pPr>
              <w:ind w:firstLine="0"/>
            </w:pPr>
            <w:r>
              <w:t>Murphy</w:t>
            </w:r>
          </w:p>
        </w:tc>
      </w:tr>
      <w:tr w:rsidR="00735AE5" w:rsidRPr="00735AE5" w:rsidTr="00735AE5">
        <w:tc>
          <w:tcPr>
            <w:tcW w:w="2179" w:type="dxa"/>
            <w:shd w:val="clear" w:color="auto" w:fill="auto"/>
          </w:tcPr>
          <w:p w:rsidR="00735AE5" w:rsidRPr="00735AE5" w:rsidRDefault="00735AE5" w:rsidP="00735AE5">
            <w:pPr>
              <w:ind w:firstLine="0"/>
            </w:pPr>
            <w:r>
              <w:t>B. Newton</w:t>
            </w:r>
          </w:p>
        </w:tc>
        <w:tc>
          <w:tcPr>
            <w:tcW w:w="2179" w:type="dxa"/>
            <w:shd w:val="clear" w:color="auto" w:fill="auto"/>
          </w:tcPr>
          <w:p w:rsidR="00735AE5" w:rsidRPr="00735AE5" w:rsidRDefault="00735AE5" w:rsidP="00735AE5">
            <w:pPr>
              <w:ind w:firstLine="0"/>
            </w:pPr>
            <w:r>
              <w:t>W. Newton</w:t>
            </w:r>
          </w:p>
        </w:tc>
        <w:tc>
          <w:tcPr>
            <w:tcW w:w="2180" w:type="dxa"/>
            <w:shd w:val="clear" w:color="auto" w:fill="auto"/>
          </w:tcPr>
          <w:p w:rsidR="00735AE5" w:rsidRPr="00735AE5" w:rsidRDefault="00735AE5" w:rsidP="00735AE5">
            <w:pPr>
              <w:ind w:firstLine="0"/>
            </w:pPr>
            <w:r>
              <w:t>Pitts</w:t>
            </w:r>
          </w:p>
        </w:tc>
      </w:tr>
      <w:tr w:rsidR="00735AE5" w:rsidRPr="00735AE5" w:rsidTr="00735AE5">
        <w:tc>
          <w:tcPr>
            <w:tcW w:w="2179" w:type="dxa"/>
            <w:shd w:val="clear" w:color="auto" w:fill="auto"/>
          </w:tcPr>
          <w:p w:rsidR="00735AE5" w:rsidRPr="00735AE5" w:rsidRDefault="00735AE5" w:rsidP="00735AE5">
            <w:pPr>
              <w:ind w:firstLine="0"/>
            </w:pPr>
            <w:r>
              <w:t>Pope</w:t>
            </w:r>
          </w:p>
        </w:tc>
        <w:tc>
          <w:tcPr>
            <w:tcW w:w="2179" w:type="dxa"/>
            <w:shd w:val="clear" w:color="auto" w:fill="auto"/>
          </w:tcPr>
          <w:p w:rsidR="00735AE5" w:rsidRPr="00735AE5" w:rsidRDefault="00735AE5" w:rsidP="00735AE5">
            <w:pPr>
              <w:ind w:firstLine="0"/>
            </w:pPr>
            <w:r>
              <w:t>Putnam</w:t>
            </w:r>
          </w:p>
        </w:tc>
        <w:tc>
          <w:tcPr>
            <w:tcW w:w="2180" w:type="dxa"/>
            <w:shd w:val="clear" w:color="auto" w:fill="auto"/>
          </w:tcPr>
          <w:p w:rsidR="00735AE5" w:rsidRPr="00735AE5" w:rsidRDefault="00735AE5" w:rsidP="00735AE5">
            <w:pPr>
              <w:ind w:firstLine="0"/>
            </w:pPr>
            <w:r>
              <w:t>Ryhal</w:t>
            </w:r>
          </w:p>
        </w:tc>
      </w:tr>
      <w:tr w:rsidR="00735AE5" w:rsidRPr="00735AE5" w:rsidTr="00735AE5">
        <w:tc>
          <w:tcPr>
            <w:tcW w:w="2179" w:type="dxa"/>
            <w:shd w:val="clear" w:color="auto" w:fill="auto"/>
          </w:tcPr>
          <w:p w:rsidR="00735AE5" w:rsidRPr="00735AE5" w:rsidRDefault="00735AE5" w:rsidP="00735AE5">
            <w:pPr>
              <w:ind w:firstLine="0"/>
            </w:pPr>
            <w:r>
              <w:t>Sandifer</w:t>
            </w:r>
          </w:p>
        </w:tc>
        <w:tc>
          <w:tcPr>
            <w:tcW w:w="2179" w:type="dxa"/>
            <w:shd w:val="clear" w:color="auto" w:fill="auto"/>
          </w:tcPr>
          <w:p w:rsidR="00735AE5" w:rsidRPr="00735AE5" w:rsidRDefault="00735AE5" w:rsidP="00735AE5">
            <w:pPr>
              <w:ind w:firstLine="0"/>
            </w:pPr>
            <w:r>
              <w:t>Simrill</w:t>
            </w:r>
          </w:p>
        </w:tc>
        <w:tc>
          <w:tcPr>
            <w:tcW w:w="2180" w:type="dxa"/>
            <w:shd w:val="clear" w:color="auto" w:fill="auto"/>
          </w:tcPr>
          <w:p w:rsidR="00735AE5" w:rsidRPr="00735AE5" w:rsidRDefault="00735AE5" w:rsidP="00735AE5">
            <w:pPr>
              <w:ind w:firstLine="0"/>
            </w:pPr>
            <w:r>
              <w:t>G. M. Smith</w:t>
            </w:r>
          </w:p>
        </w:tc>
      </w:tr>
      <w:tr w:rsidR="00735AE5" w:rsidRPr="00735AE5" w:rsidTr="00735AE5">
        <w:tc>
          <w:tcPr>
            <w:tcW w:w="2179" w:type="dxa"/>
            <w:shd w:val="clear" w:color="auto" w:fill="auto"/>
          </w:tcPr>
          <w:p w:rsidR="00735AE5" w:rsidRPr="00735AE5" w:rsidRDefault="00735AE5" w:rsidP="00735AE5">
            <w:pPr>
              <w:ind w:firstLine="0"/>
            </w:pPr>
            <w:r>
              <w:t>G. R. Smith</w:t>
            </w:r>
          </w:p>
        </w:tc>
        <w:tc>
          <w:tcPr>
            <w:tcW w:w="2179" w:type="dxa"/>
            <w:shd w:val="clear" w:color="auto" w:fill="auto"/>
          </w:tcPr>
          <w:p w:rsidR="00735AE5" w:rsidRPr="00735AE5" w:rsidRDefault="00735AE5" w:rsidP="00735AE5">
            <w:pPr>
              <w:ind w:firstLine="0"/>
            </w:pPr>
            <w:r>
              <w:t>Sottile</w:t>
            </w:r>
          </w:p>
        </w:tc>
        <w:tc>
          <w:tcPr>
            <w:tcW w:w="2180" w:type="dxa"/>
            <w:shd w:val="clear" w:color="auto" w:fill="auto"/>
          </w:tcPr>
          <w:p w:rsidR="00735AE5" w:rsidRPr="00735AE5" w:rsidRDefault="00735AE5" w:rsidP="00735AE5">
            <w:pPr>
              <w:ind w:firstLine="0"/>
            </w:pPr>
            <w:r>
              <w:t>Tallon</w:t>
            </w:r>
          </w:p>
        </w:tc>
      </w:tr>
      <w:tr w:rsidR="00735AE5" w:rsidRPr="00735AE5" w:rsidTr="00735AE5">
        <w:tc>
          <w:tcPr>
            <w:tcW w:w="2179" w:type="dxa"/>
            <w:shd w:val="clear" w:color="auto" w:fill="auto"/>
          </w:tcPr>
          <w:p w:rsidR="00735AE5" w:rsidRPr="00735AE5" w:rsidRDefault="00735AE5" w:rsidP="00735AE5">
            <w:pPr>
              <w:ind w:firstLine="0"/>
            </w:pPr>
            <w:r>
              <w:t>Thayer</w:t>
            </w:r>
          </w:p>
        </w:tc>
        <w:tc>
          <w:tcPr>
            <w:tcW w:w="2179" w:type="dxa"/>
            <w:shd w:val="clear" w:color="auto" w:fill="auto"/>
          </w:tcPr>
          <w:p w:rsidR="00735AE5" w:rsidRPr="00735AE5" w:rsidRDefault="00735AE5" w:rsidP="00735AE5">
            <w:pPr>
              <w:ind w:firstLine="0"/>
            </w:pPr>
            <w:r>
              <w:t>Toole</w:t>
            </w:r>
          </w:p>
        </w:tc>
        <w:tc>
          <w:tcPr>
            <w:tcW w:w="2180" w:type="dxa"/>
            <w:shd w:val="clear" w:color="auto" w:fill="auto"/>
          </w:tcPr>
          <w:p w:rsidR="00735AE5" w:rsidRPr="00735AE5" w:rsidRDefault="00735AE5" w:rsidP="00735AE5">
            <w:pPr>
              <w:ind w:firstLine="0"/>
            </w:pPr>
            <w:r>
              <w:t>West</w:t>
            </w:r>
          </w:p>
        </w:tc>
      </w:tr>
      <w:tr w:rsidR="00735AE5" w:rsidRPr="00735AE5" w:rsidTr="00735AE5">
        <w:tc>
          <w:tcPr>
            <w:tcW w:w="2179" w:type="dxa"/>
            <w:shd w:val="clear" w:color="auto" w:fill="auto"/>
          </w:tcPr>
          <w:p w:rsidR="00735AE5" w:rsidRPr="00735AE5" w:rsidRDefault="00735AE5" w:rsidP="006C2D02">
            <w:pPr>
              <w:keepNext/>
              <w:ind w:firstLine="0"/>
            </w:pPr>
            <w:r>
              <w:t>White</w:t>
            </w:r>
          </w:p>
        </w:tc>
        <w:tc>
          <w:tcPr>
            <w:tcW w:w="2179" w:type="dxa"/>
            <w:shd w:val="clear" w:color="auto" w:fill="auto"/>
          </w:tcPr>
          <w:p w:rsidR="00735AE5" w:rsidRPr="00735AE5" w:rsidRDefault="00735AE5" w:rsidP="006C2D02">
            <w:pPr>
              <w:keepNext/>
              <w:ind w:firstLine="0"/>
            </w:pPr>
            <w:r>
              <w:t>Whitmire</w:t>
            </w:r>
          </w:p>
        </w:tc>
        <w:tc>
          <w:tcPr>
            <w:tcW w:w="2180" w:type="dxa"/>
            <w:shd w:val="clear" w:color="auto" w:fill="auto"/>
          </w:tcPr>
          <w:p w:rsidR="00735AE5" w:rsidRPr="00735AE5" w:rsidRDefault="00735AE5" w:rsidP="006C2D02">
            <w:pPr>
              <w:keepNext/>
              <w:ind w:firstLine="0"/>
            </w:pPr>
            <w:r>
              <w:t>Willis</w:t>
            </w:r>
          </w:p>
        </w:tc>
      </w:tr>
      <w:tr w:rsidR="00735AE5" w:rsidRPr="00735AE5" w:rsidTr="00735AE5">
        <w:tc>
          <w:tcPr>
            <w:tcW w:w="2179" w:type="dxa"/>
            <w:shd w:val="clear" w:color="auto" w:fill="auto"/>
          </w:tcPr>
          <w:p w:rsidR="00735AE5" w:rsidRPr="00735AE5" w:rsidRDefault="00735AE5" w:rsidP="006C2D02">
            <w:pPr>
              <w:keepNext/>
              <w:ind w:firstLine="0"/>
            </w:pPr>
            <w:r>
              <w:t>Yow</w:t>
            </w:r>
          </w:p>
        </w:tc>
        <w:tc>
          <w:tcPr>
            <w:tcW w:w="2179" w:type="dxa"/>
            <w:shd w:val="clear" w:color="auto" w:fill="auto"/>
          </w:tcPr>
          <w:p w:rsidR="00735AE5" w:rsidRPr="00735AE5" w:rsidRDefault="00735AE5" w:rsidP="006C2D02">
            <w:pPr>
              <w:keepNext/>
              <w:ind w:firstLine="0"/>
            </w:pPr>
          </w:p>
        </w:tc>
        <w:tc>
          <w:tcPr>
            <w:tcW w:w="2180" w:type="dxa"/>
            <w:shd w:val="clear" w:color="auto" w:fill="auto"/>
          </w:tcPr>
          <w:p w:rsidR="00735AE5" w:rsidRPr="00735AE5" w:rsidRDefault="00735AE5" w:rsidP="006C2D02">
            <w:pPr>
              <w:keepNext/>
              <w:ind w:firstLine="0"/>
            </w:pPr>
          </w:p>
        </w:tc>
      </w:tr>
    </w:tbl>
    <w:p w:rsidR="00735AE5" w:rsidRDefault="00735AE5" w:rsidP="006C2D02">
      <w:pPr>
        <w:keepNext/>
      </w:pPr>
    </w:p>
    <w:p w:rsidR="00735AE5" w:rsidRDefault="00735AE5" w:rsidP="006C2D02">
      <w:pPr>
        <w:keepNext/>
        <w:jc w:val="center"/>
        <w:rPr>
          <w:b/>
        </w:rPr>
      </w:pPr>
      <w:r w:rsidRPr="00735AE5">
        <w:rPr>
          <w:b/>
        </w:rPr>
        <w:t>Total--61</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Anderson</w:t>
            </w:r>
          </w:p>
        </w:tc>
        <w:tc>
          <w:tcPr>
            <w:tcW w:w="2180" w:type="dxa"/>
            <w:shd w:val="clear" w:color="auto" w:fill="auto"/>
          </w:tcPr>
          <w:p w:rsidR="00735AE5" w:rsidRPr="00735AE5" w:rsidRDefault="00735AE5" w:rsidP="00735AE5">
            <w:pPr>
              <w:keepNext/>
              <w:ind w:firstLine="0"/>
            </w:pPr>
            <w:r>
              <w:t>Anthony</w:t>
            </w:r>
          </w:p>
        </w:tc>
      </w:tr>
      <w:tr w:rsidR="00735AE5" w:rsidRPr="00735AE5" w:rsidTr="00735AE5">
        <w:tc>
          <w:tcPr>
            <w:tcW w:w="2179" w:type="dxa"/>
            <w:shd w:val="clear" w:color="auto" w:fill="auto"/>
          </w:tcPr>
          <w:p w:rsidR="00735AE5" w:rsidRPr="00735AE5" w:rsidRDefault="00735AE5" w:rsidP="00735AE5">
            <w:pPr>
              <w:ind w:firstLine="0"/>
            </w:pPr>
            <w:r>
              <w:t>Atkinson</w:t>
            </w:r>
          </w:p>
        </w:tc>
        <w:tc>
          <w:tcPr>
            <w:tcW w:w="2179" w:type="dxa"/>
            <w:shd w:val="clear" w:color="auto" w:fill="auto"/>
          </w:tcPr>
          <w:p w:rsidR="00735AE5" w:rsidRPr="00735AE5" w:rsidRDefault="00735AE5" w:rsidP="00735AE5">
            <w:pPr>
              <w:ind w:firstLine="0"/>
            </w:pPr>
            <w:r>
              <w:t>Ballentine</w:t>
            </w:r>
          </w:p>
        </w:tc>
        <w:tc>
          <w:tcPr>
            <w:tcW w:w="2180" w:type="dxa"/>
            <w:shd w:val="clear" w:color="auto" w:fill="auto"/>
          </w:tcPr>
          <w:p w:rsidR="00735AE5" w:rsidRPr="00735AE5" w:rsidRDefault="00735AE5" w:rsidP="00735AE5">
            <w:pPr>
              <w:ind w:firstLine="0"/>
            </w:pPr>
            <w:r>
              <w:t>Bamberg</w:t>
            </w:r>
          </w:p>
        </w:tc>
      </w:tr>
      <w:tr w:rsidR="00735AE5" w:rsidRPr="00735AE5" w:rsidTr="00735AE5">
        <w:tc>
          <w:tcPr>
            <w:tcW w:w="2179" w:type="dxa"/>
            <w:shd w:val="clear" w:color="auto" w:fill="auto"/>
          </w:tcPr>
          <w:p w:rsidR="00735AE5" w:rsidRPr="00735AE5" w:rsidRDefault="00735AE5" w:rsidP="00735AE5">
            <w:pPr>
              <w:ind w:firstLine="0"/>
            </w:pPr>
            <w:r>
              <w:t>Bernstein</w:t>
            </w:r>
          </w:p>
        </w:tc>
        <w:tc>
          <w:tcPr>
            <w:tcW w:w="2179" w:type="dxa"/>
            <w:shd w:val="clear" w:color="auto" w:fill="auto"/>
          </w:tcPr>
          <w:p w:rsidR="00735AE5" w:rsidRPr="00735AE5" w:rsidRDefault="00735AE5" w:rsidP="00735AE5">
            <w:pPr>
              <w:ind w:firstLine="0"/>
            </w:pPr>
            <w:r>
              <w:t>Bowers</w:t>
            </w:r>
          </w:p>
        </w:tc>
        <w:tc>
          <w:tcPr>
            <w:tcW w:w="2180" w:type="dxa"/>
            <w:shd w:val="clear" w:color="auto" w:fill="auto"/>
          </w:tcPr>
          <w:p w:rsidR="00735AE5" w:rsidRPr="00735AE5" w:rsidRDefault="00735AE5" w:rsidP="00735AE5">
            <w:pPr>
              <w:ind w:firstLine="0"/>
            </w:pPr>
            <w:r>
              <w:t>Brown</w:t>
            </w:r>
          </w:p>
        </w:tc>
      </w:tr>
      <w:tr w:rsidR="00735AE5" w:rsidRPr="00735AE5" w:rsidTr="00735AE5">
        <w:tc>
          <w:tcPr>
            <w:tcW w:w="2179" w:type="dxa"/>
            <w:shd w:val="clear" w:color="auto" w:fill="auto"/>
          </w:tcPr>
          <w:p w:rsidR="00735AE5" w:rsidRPr="00735AE5" w:rsidRDefault="00735AE5" w:rsidP="00735AE5">
            <w:pPr>
              <w:ind w:firstLine="0"/>
            </w:pPr>
            <w:r>
              <w:t>Clary</w:t>
            </w:r>
          </w:p>
        </w:tc>
        <w:tc>
          <w:tcPr>
            <w:tcW w:w="2179" w:type="dxa"/>
            <w:shd w:val="clear" w:color="auto" w:fill="auto"/>
          </w:tcPr>
          <w:p w:rsidR="00735AE5" w:rsidRPr="00735AE5" w:rsidRDefault="00735AE5" w:rsidP="00735AE5">
            <w:pPr>
              <w:ind w:firstLine="0"/>
            </w:pPr>
            <w:r>
              <w:t>Clyburn</w:t>
            </w:r>
          </w:p>
        </w:tc>
        <w:tc>
          <w:tcPr>
            <w:tcW w:w="2180" w:type="dxa"/>
            <w:shd w:val="clear" w:color="auto" w:fill="auto"/>
          </w:tcPr>
          <w:p w:rsidR="00735AE5" w:rsidRPr="00735AE5" w:rsidRDefault="00735AE5" w:rsidP="00735AE5">
            <w:pPr>
              <w:ind w:firstLine="0"/>
            </w:pPr>
            <w:r>
              <w:t>Cobb-Hunter</w:t>
            </w:r>
          </w:p>
        </w:tc>
      </w:tr>
      <w:tr w:rsidR="00735AE5" w:rsidRPr="00735AE5" w:rsidTr="00735AE5">
        <w:tc>
          <w:tcPr>
            <w:tcW w:w="2179" w:type="dxa"/>
            <w:shd w:val="clear" w:color="auto" w:fill="auto"/>
          </w:tcPr>
          <w:p w:rsidR="00735AE5" w:rsidRPr="00735AE5" w:rsidRDefault="00735AE5" w:rsidP="00735AE5">
            <w:pPr>
              <w:ind w:firstLine="0"/>
            </w:pPr>
            <w:r>
              <w:t>Davis</w:t>
            </w:r>
          </w:p>
        </w:tc>
        <w:tc>
          <w:tcPr>
            <w:tcW w:w="2179" w:type="dxa"/>
            <w:shd w:val="clear" w:color="auto" w:fill="auto"/>
          </w:tcPr>
          <w:p w:rsidR="00735AE5" w:rsidRPr="00735AE5" w:rsidRDefault="00735AE5" w:rsidP="00735AE5">
            <w:pPr>
              <w:ind w:firstLine="0"/>
            </w:pPr>
            <w:r>
              <w:t>Dillard</w:t>
            </w:r>
          </w:p>
        </w:tc>
        <w:tc>
          <w:tcPr>
            <w:tcW w:w="2180" w:type="dxa"/>
            <w:shd w:val="clear" w:color="auto" w:fill="auto"/>
          </w:tcPr>
          <w:p w:rsidR="00735AE5" w:rsidRPr="00735AE5" w:rsidRDefault="00735AE5" w:rsidP="00735AE5">
            <w:pPr>
              <w:ind w:firstLine="0"/>
            </w:pPr>
            <w:r>
              <w:t>Douglas</w:t>
            </w:r>
          </w:p>
        </w:tc>
      </w:tr>
      <w:tr w:rsidR="00735AE5" w:rsidRPr="00735AE5" w:rsidTr="00735AE5">
        <w:tc>
          <w:tcPr>
            <w:tcW w:w="2179" w:type="dxa"/>
            <w:shd w:val="clear" w:color="auto" w:fill="auto"/>
          </w:tcPr>
          <w:p w:rsidR="00735AE5" w:rsidRPr="00735AE5" w:rsidRDefault="00735AE5" w:rsidP="00735AE5">
            <w:pPr>
              <w:ind w:firstLine="0"/>
            </w:pPr>
            <w:r>
              <w:t>Elliott</w:t>
            </w:r>
          </w:p>
        </w:tc>
        <w:tc>
          <w:tcPr>
            <w:tcW w:w="2179" w:type="dxa"/>
            <w:shd w:val="clear" w:color="auto" w:fill="auto"/>
          </w:tcPr>
          <w:p w:rsidR="00735AE5" w:rsidRPr="00735AE5" w:rsidRDefault="00735AE5" w:rsidP="00735AE5">
            <w:pPr>
              <w:ind w:firstLine="0"/>
            </w:pPr>
            <w:r>
              <w:t>Forrest</w:t>
            </w:r>
          </w:p>
        </w:tc>
        <w:tc>
          <w:tcPr>
            <w:tcW w:w="2180" w:type="dxa"/>
            <w:shd w:val="clear" w:color="auto" w:fill="auto"/>
          </w:tcPr>
          <w:p w:rsidR="00735AE5" w:rsidRPr="00735AE5" w:rsidRDefault="00735AE5" w:rsidP="00735AE5">
            <w:pPr>
              <w:ind w:firstLine="0"/>
            </w:pPr>
            <w:r>
              <w:t>Funderburk</w:t>
            </w:r>
          </w:p>
        </w:tc>
      </w:tr>
      <w:tr w:rsidR="00735AE5" w:rsidRPr="00735AE5" w:rsidTr="00735AE5">
        <w:tc>
          <w:tcPr>
            <w:tcW w:w="2179" w:type="dxa"/>
            <w:shd w:val="clear" w:color="auto" w:fill="auto"/>
          </w:tcPr>
          <w:p w:rsidR="00735AE5" w:rsidRPr="00735AE5" w:rsidRDefault="00735AE5" w:rsidP="00735AE5">
            <w:pPr>
              <w:ind w:firstLine="0"/>
            </w:pPr>
            <w:r>
              <w:t>Gilliard</w:t>
            </w:r>
          </w:p>
        </w:tc>
        <w:tc>
          <w:tcPr>
            <w:tcW w:w="2179" w:type="dxa"/>
            <w:shd w:val="clear" w:color="auto" w:fill="auto"/>
          </w:tcPr>
          <w:p w:rsidR="00735AE5" w:rsidRPr="00735AE5" w:rsidRDefault="00735AE5" w:rsidP="00735AE5">
            <w:pPr>
              <w:ind w:firstLine="0"/>
            </w:pPr>
            <w:r>
              <w:t>Govan</w:t>
            </w:r>
          </w:p>
        </w:tc>
        <w:tc>
          <w:tcPr>
            <w:tcW w:w="2180" w:type="dxa"/>
            <w:shd w:val="clear" w:color="auto" w:fill="auto"/>
          </w:tcPr>
          <w:p w:rsidR="00735AE5" w:rsidRPr="00735AE5" w:rsidRDefault="00735AE5" w:rsidP="00735AE5">
            <w:pPr>
              <w:ind w:firstLine="0"/>
            </w:pPr>
            <w:r>
              <w:t>Hart</w:t>
            </w:r>
          </w:p>
        </w:tc>
      </w:tr>
      <w:tr w:rsidR="00735AE5" w:rsidRPr="00735AE5" w:rsidTr="00735AE5">
        <w:tc>
          <w:tcPr>
            <w:tcW w:w="2179" w:type="dxa"/>
            <w:shd w:val="clear" w:color="auto" w:fill="auto"/>
          </w:tcPr>
          <w:p w:rsidR="00735AE5" w:rsidRPr="00735AE5" w:rsidRDefault="00735AE5" w:rsidP="00735AE5">
            <w:pPr>
              <w:ind w:firstLine="0"/>
            </w:pPr>
            <w:r>
              <w:t>Hayes</w:t>
            </w:r>
          </w:p>
        </w:tc>
        <w:tc>
          <w:tcPr>
            <w:tcW w:w="2179" w:type="dxa"/>
            <w:shd w:val="clear" w:color="auto" w:fill="auto"/>
          </w:tcPr>
          <w:p w:rsidR="00735AE5" w:rsidRPr="00735AE5" w:rsidRDefault="00735AE5" w:rsidP="00735AE5">
            <w:pPr>
              <w:ind w:firstLine="0"/>
            </w:pPr>
            <w:r>
              <w:t>Henegan</w:t>
            </w:r>
          </w:p>
        </w:tc>
        <w:tc>
          <w:tcPr>
            <w:tcW w:w="2180" w:type="dxa"/>
            <w:shd w:val="clear" w:color="auto" w:fill="auto"/>
          </w:tcPr>
          <w:p w:rsidR="00735AE5" w:rsidRPr="00735AE5" w:rsidRDefault="00735AE5" w:rsidP="00735AE5">
            <w:pPr>
              <w:ind w:firstLine="0"/>
            </w:pPr>
            <w:r>
              <w:t>Hill</w:t>
            </w:r>
          </w:p>
        </w:tc>
      </w:tr>
      <w:tr w:rsidR="00735AE5" w:rsidRPr="00735AE5" w:rsidTr="00735AE5">
        <w:tc>
          <w:tcPr>
            <w:tcW w:w="2179" w:type="dxa"/>
            <w:shd w:val="clear" w:color="auto" w:fill="auto"/>
          </w:tcPr>
          <w:p w:rsidR="00735AE5" w:rsidRPr="00735AE5" w:rsidRDefault="00735AE5" w:rsidP="00735AE5">
            <w:pPr>
              <w:ind w:firstLine="0"/>
            </w:pPr>
            <w:r>
              <w:t>Hixon</w:t>
            </w:r>
          </w:p>
        </w:tc>
        <w:tc>
          <w:tcPr>
            <w:tcW w:w="2179" w:type="dxa"/>
            <w:shd w:val="clear" w:color="auto" w:fill="auto"/>
          </w:tcPr>
          <w:p w:rsidR="00735AE5" w:rsidRPr="00735AE5" w:rsidRDefault="00735AE5" w:rsidP="00735AE5">
            <w:pPr>
              <w:ind w:firstLine="0"/>
            </w:pPr>
            <w:r>
              <w:t>Hosey</w:t>
            </w:r>
          </w:p>
        </w:tc>
        <w:tc>
          <w:tcPr>
            <w:tcW w:w="2180" w:type="dxa"/>
            <w:shd w:val="clear" w:color="auto" w:fill="auto"/>
          </w:tcPr>
          <w:p w:rsidR="00735AE5" w:rsidRPr="00735AE5" w:rsidRDefault="00735AE5" w:rsidP="00735AE5">
            <w:pPr>
              <w:ind w:firstLine="0"/>
            </w:pPr>
            <w:r>
              <w:t>Howard</w:t>
            </w:r>
          </w:p>
        </w:tc>
      </w:tr>
      <w:tr w:rsidR="00735AE5" w:rsidRPr="00735AE5" w:rsidTr="00735AE5">
        <w:tc>
          <w:tcPr>
            <w:tcW w:w="2179" w:type="dxa"/>
            <w:shd w:val="clear" w:color="auto" w:fill="auto"/>
          </w:tcPr>
          <w:p w:rsidR="00735AE5" w:rsidRPr="00735AE5" w:rsidRDefault="00735AE5" w:rsidP="00735AE5">
            <w:pPr>
              <w:ind w:firstLine="0"/>
            </w:pPr>
            <w:r>
              <w:t>Jefferson</w:t>
            </w:r>
          </w:p>
        </w:tc>
        <w:tc>
          <w:tcPr>
            <w:tcW w:w="2179" w:type="dxa"/>
            <w:shd w:val="clear" w:color="auto" w:fill="auto"/>
          </w:tcPr>
          <w:p w:rsidR="00735AE5" w:rsidRPr="00735AE5" w:rsidRDefault="00735AE5" w:rsidP="00735AE5">
            <w:pPr>
              <w:ind w:firstLine="0"/>
            </w:pPr>
            <w:r>
              <w:t>King</w:t>
            </w:r>
          </w:p>
        </w:tc>
        <w:tc>
          <w:tcPr>
            <w:tcW w:w="2180" w:type="dxa"/>
            <w:shd w:val="clear" w:color="auto" w:fill="auto"/>
          </w:tcPr>
          <w:p w:rsidR="00735AE5" w:rsidRPr="00735AE5" w:rsidRDefault="00735AE5" w:rsidP="00735AE5">
            <w:pPr>
              <w:ind w:firstLine="0"/>
            </w:pPr>
            <w:r>
              <w:t>Kirby</w:t>
            </w:r>
          </w:p>
        </w:tc>
      </w:tr>
      <w:tr w:rsidR="00735AE5" w:rsidRPr="00735AE5" w:rsidTr="00735AE5">
        <w:tc>
          <w:tcPr>
            <w:tcW w:w="2179" w:type="dxa"/>
            <w:shd w:val="clear" w:color="auto" w:fill="auto"/>
          </w:tcPr>
          <w:p w:rsidR="00735AE5" w:rsidRPr="00735AE5" w:rsidRDefault="00735AE5" w:rsidP="00735AE5">
            <w:pPr>
              <w:ind w:firstLine="0"/>
            </w:pPr>
            <w:r>
              <w:t>Knight</w:t>
            </w:r>
          </w:p>
        </w:tc>
        <w:tc>
          <w:tcPr>
            <w:tcW w:w="2179" w:type="dxa"/>
            <w:shd w:val="clear" w:color="auto" w:fill="auto"/>
          </w:tcPr>
          <w:p w:rsidR="00735AE5" w:rsidRPr="00735AE5" w:rsidRDefault="00735AE5" w:rsidP="00735AE5">
            <w:pPr>
              <w:ind w:firstLine="0"/>
            </w:pPr>
            <w:r>
              <w:t>Long</w:t>
            </w:r>
          </w:p>
        </w:tc>
        <w:tc>
          <w:tcPr>
            <w:tcW w:w="2180" w:type="dxa"/>
            <w:shd w:val="clear" w:color="auto" w:fill="auto"/>
          </w:tcPr>
          <w:p w:rsidR="00735AE5" w:rsidRPr="00735AE5" w:rsidRDefault="00735AE5" w:rsidP="00735AE5">
            <w:pPr>
              <w:ind w:firstLine="0"/>
            </w:pPr>
            <w:r>
              <w:t>Mack</w:t>
            </w:r>
          </w:p>
        </w:tc>
      </w:tr>
      <w:tr w:rsidR="00735AE5" w:rsidRPr="00735AE5" w:rsidTr="00735AE5">
        <w:tc>
          <w:tcPr>
            <w:tcW w:w="2179" w:type="dxa"/>
            <w:shd w:val="clear" w:color="auto" w:fill="auto"/>
          </w:tcPr>
          <w:p w:rsidR="00735AE5" w:rsidRPr="00735AE5" w:rsidRDefault="00735AE5" w:rsidP="00735AE5">
            <w:pPr>
              <w:ind w:firstLine="0"/>
            </w:pPr>
            <w:r>
              <w:t>Martin</w:t>
            </w:r>
          </w:p>
        </w:tc>
        <w:tc>
          <w:tcPr>
            <w:tcW w:w="2179" w:type="dxa"/>
            <w:shd w:val="clear" w:color="auto" w:fill="auto"/>
          </w:tcPr>
          <w:p w:rsidR="00735AE5" w:rsidRPr="00735AE5" w:rsidRDefault="00735AE5" w:rsidP="00735AE5">
            <w:pPr>
              <w:ind w:firstLine="0"/>
            </w:pPr>
            <w:r>
              <w:t>McCravy</w:t>
            </w:r>
          </w:p>
        </w:tc>
        <w:tc>
          <w:tcPr>
            <w:tcW w:w="2180" w:type="dxa"/>
            <w:shd w:val="clear" w:color="auto" w:fill="auto"/>
          </w:tcPr>
          <w:p w:rsidR="00735AE5" w:rsidRPr="00735AE5" w:rsidRDefault="00735AE5" w:rsidP="00735AE5">
            <w:pPr>
              <w:ind w:firstLine="0"/>
            </w:pPr>
            <w:r>
              <w:t>McEachern</w:t>
            </w:r>
          </w:p>
        </w:tc>
      </w:tr>
      <w:tr w:rsidR="00735AE5" w:rsidRPr="00735AE5" w:rsidTr="00735AE5">
        <w:tc>
          <w:tcPr>
            <w:tcW w:w="2179" w:type="dxa"/>
            <w:shd w:val="clear" w:color="auto" w:fill="auto"/>
          </w:tcPr>
          <w:p w:rsidR="00735AE5" w:rsidRPr="00735AE5" w:rsidRDefault="00735AE5" w:rsidP="00735AE5">
            <w:pPr>
              <w:ind w:firstLine="0"/>
            </w:pPr>
            <w:r>
              <w:t>McKnight</w:t>
            </w:r>
          </w:p>
        </w:tc>
        <w:tc>
          <w:tcPr>
            <w:tcW w:w="2179" w:type="dxa"/>
            <w:shd w:val="clear" w:color="auto" w:fill="auto"/>
          </w:tcPr>
          <w:p w:rsidR="00735AE5" w:rsidRPr="00735AE5" w:rsidRDefault="00735AE5" w:rsidP="00735AE5">
            <w:pPr>
              <w:ind w:firstLine="0"/>
            </w:pPr>
            <w:r>
              <w:t>Mitchell</w:t>
            </w:r>
          </w:p>
        </w:tc>
        <w:tc>
          <w:tcPr>
            <w:tcW w:w="2180" w:type="dxa"/>
            <w:shd w:val="clear" w:color="auto" w:fill="auto"/>
          </w:tcPr>
          <w:p w:rsidR="00735AE5" w:rsidRPr="00735AE5" w:rsidRDefault="00735AE5" w:rsidP="00735AE5">
            <w:pPr>
              <w:ind w:firstLine="0"/>
            </w:pPr>
            <w:r>
              <w:t>Norrell</w:t>
            </w:r>
          </w:p>
        </w:tc>
      </w:tr>
      <w:tr w:rsidR="00735AE5" w:rsidRPr="00735AE5" w:rsidTr="00735AE5">
        <w:tc>
          <w:tcPr>
            <w:tcW w:w="2179" w:type="dxa"/>
            <w:shd w:val="clear" w:color="auto" w:fill="auto"/>
          </w:tcPr>
          <w:p w:rsidR="00735AE5" w:rsidRPr="00735AE5" w:rsidRDefault="00735AE5" w:rsidP="00735AE5">
            <w:pPr>
              <w:ind w:firstLine="0"/>
            </w:pPr>
            <w:r>
              <w:t>Ott</w:t>
            </w:r>
          </w:p>
        </w:tc>
        <w:tc>
          <w:tcPr>
            <w:tcW w:w="2179" w:type="dxa"/>
            <w:shd w:val="clear" w:color="auto" w:fill="auto"/>
          </w:tcPr>
          <w:p w:rsidR="00735AE5" w:rsidRPr="00735AE5" w:rsidRDefault="00735AE5" w:rsidP="00735AE5">
            <w:pPr>
              <w:ind w:firstLine="0"/>
            </w:pPr>
            <w:r>
              <w:t>Parks</w:t>
            </w:r>
          </w:p>
        </w:tc>
        <w:tc>
          <w:tcPr>
            <w:tcW w:w="2180" w:type="dxa"/>
            <w:shd w:val="clear" w:color="auto" w:fill="auto"/>
          </w:tcPr>
          <w:p w:rsidR="00735AE5" w:rsidRPr="00735AE5" w:rsidRDefault="00735AE5" w:rsidP="00735AE5">
            <w:pPr>
              <w:ind w:firstLine="0"/>
            </w:pPr>
            <w:r>
              <w:t>Ridgeway</w:t>
            </w:r>
          </w:p>
        </w:tc>
      </w:tr>
      <w:tr w:rsidR="00735AE5" w:rsidRPr="00735AE5" w:rsidTr="00735AE5">
        <w:tc>
          <w:tcPr>
            <w:tcW w:w="2179" w:type="dxa"/>
            <w:shd w:val="clear" w:color="auto" w:fill="auto"/>
          </w:tcPr>
          <w:p w:rsidR="00735AE5" w:rsidRPr="00735AE5" w:rsidRDefault="00735AE5" w:rsidP="00735AE5">
            <w:pPr>
              <w:ind w:firstLine="0"/>
            </w:pPr>
            <w:r>
              <w:t>M. Rivers</w:t>
            </w:r>
          </w:p>
        </w:tc>
        <w:tc>
          <w:tcPr>
            <w:tcW w:w="2179" w:type="dxa"/>
            <w:shd w:val="clear" w:color="auto" w:fill="auto"/>
          </w:tcPr>
          <w:p w:rsidR="00735AE5" w:rsidRPr="00735AE5" w:rsidRDefault="00735AE5" w:rsidP="00735AE5">
            <w:pPr>
              <w:ind w:firstLine="0"/>
            </w:pPr>
            <w:r>
              <w:t>S. Rivers</w:t>
            </w:r>
          </w:p>
        </w:tc>
        <w:tc>
          <w:tcPr>
            <w:tcW w:w="2180" w:type="dxa"/>
            <w:shd w:val="clear" w:color="auto" w:fill="auto"/>
          </w:tcPr>
          <w:p w:rsidR="00735AE5" w:rsidRPr="00735AE5" w:rsidRDefault="00735AE5" w:rsidP="00735AE5">
            <w:pPr>
              <w:ind w:firstLine="0"/>
            </w:pPr>
            <w:r>
              <w:t>Robinson-Simpson</w:t>
            </w:r>
          </w:p>
        </w:tc>
      </w:tr>
      <w:tr w:rsidR="00735AE5" w:rsidRPr="00735AE5" w:rsidTr="00735AE5">
        <w:tc>
          <w:tcPr>
            <w:tcW w:w="2179" w:type="dxa"/>
            <w:shd w:val="clear" w:color="auto" w:fill="auto"/>
          </w:tcPr>
          <w:p w:rsidR="00735AE5" w:rsidRPr="00735AE5" w:rsidRDefault="00735AE5" w:rsidP="00735AE5">
            <w:pPr>
              <w:ind w:firstLine="0"/>
            </w:pPr>
            <w:r>
              <w:t>J. E. Smith</w:t>
            </w:r>
          </w:p>
        </w:tc>
        <w:tc>
          <w:tcPr>
            <w:tcW w:w="2179" w:type="dxa"/>
            <w:shd w:val="clear" w:color="auto" w:fill="auto"/>
          </w:tcPr>
          <w:p w:rsidR="00735AE5" w:rsidRPr="00735AE5" w:rsidRDefault="00735AE5" w:rsidP="00735AE5">
            <w:pPr>
              <w:ind w:firstLine="0"/>
            </w:pPr>
            <w:r>
              <w:t>Spires</w:t>
            </w:r>
          </w:p>
        </w:tc>
        <w:tc>
          <w:tcPr>
            <w:tcW w:w="2180" w:type="dxa"/>
            <w:shd w:val="clear" w:color="auto" w:fill="auto"/>
          </w:tcPr>
          <w:p w:rsidR="00735AE5" w:rsidRPr="00735AE5" w:rsidRDefault="00735AE5" w:rsidP="00735AE5">
            <w:pPr>
              <w:ind w:firstLine="0"/>
            </w:pPr>
            <w:r>
              <w:t>Taylor</w:t>
            </w:r>
          </w:p>
        </w:tc>
      </w:tr>
      <w:tr w:rsidR="00735AE5" w:rsidRPr="00735AE5" w:rsidTr="00735AE5">
        <w:tc>
          <w:tcPr>
            <w:tcW w:w="2179" w:type="dxa"/>
            <w:shd w:val="clear" w:color="auto" w:fill="auto"/>
          </w:tcPr>
          <w:p w:rsidR="00735AE5" w:rsidRPr="00735AE5" w:rsidRDefault="00735AE5" w:rsidP="00735AE5">
            <w:pPr>
              <w:keepNext/>
              <w:ind w:firstLine="0"/>
            </w:pPr>
            <w:r>
              <w:t>Thigpen</w:t>
            </w:r>
          </w:p>
        </w:tc>
        <w:tc>
          <w:tcPr>
            <w:tcW w:w="2179" w:type="dxa"/>
            <w:shd w:val="clear" w:color="auto" w:fill="auto"/>
          </w:tcPr>
          <w:p w:rsidR="00735AE5" w:rsidRPr="00735AE5" w:rsidRDefault="00735AE5" w:rsidP="00735AE5">
            <w:pPr>
              <w:keepNext/>
              <w:ind w:firstLine="0"/>
            </w:pPr>
            <w:r>
              <w:t>Weeks</w:t>
            </w:r>
          </w:p>
        </w:tc>
        <w:tc>
          <w:tcPr>
            <w:tcW w:w="2180" w:type="dxa"/>
            <w:shd w:val="clear" w:color="auto" w:fill="auto"/>
          </w:tcPr>
          <w:p w:rsidR="00735AE5" w:rsidRPr="00735AE5" w:rsidRDefault="00735AE5" w:rsidP="00735AE5">
            <w:pPr>
              <w:keepNext/>
              <w:ind w:firstLine="0"/>
            </w:pPr>
            <w:r>
              <w:t>Wheeler</w:t>
            </w:r>
          </w:p>
        </w:tc>
      </w:tr>
      <w:tr w:rsidR="00735AE5" w:rsidRPr="00735AE5" w:rsidTr="00735AE5">
        <w:tc>
          <w:tcPr>
            <w:tcW w:w="2179" w:type="dxa"/>
            <w:shd w:val="clear" w:color="auto" w:fill="auto"/>
          </w:tcPr>
          <w:p w:rsidR="00735AE5" w:rsidRPr="00735AE5" w:rsidRDefault="00735AE5" w:rsidP="00735AE5">
            <w:pPr>
              <w:keepNext/>
              <w:ind w:firstLine="0"/>
            </w:pPr>
            <w:r>
              <w:t>Whipper</w:t>
            </w:r>
          </w:p>
        </w:tc>
        <w:tc>
          <w:tcPr>
            <w:tcW w:w="2179" w:type="dxa"/>
            <w:shd w:val="clear" w:color="auto" w:fill="auto"/>
          </w:tcPr>
          <w:p w:rsidR="00735AE5" w:rsidRPr="00735AE5" w:rsidRDefault="00735AE5" w:rsidP="00735AE5">
            <w:pPr>
              <w:keepNext/>
              <w:ind w:firstLine="0"/>
            </w:pPr>
            <w:r>
              <w:t>Williams</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Total--53</w:t>
      </w:r>
    </w:p>
    <w:p w:rsidR="00735AE5" w:rsidRDefault="00735AE5" w:rsidP="00735AE5">
      <w:pPr>
        <w:jc w:val="center"/>
        <w:rPr>
          <w:b/>
        </w:rPr>
      </w:pPr>
    </w:p>
    <w:p w:rsidR="00735AE5" w:rsidRDefault="00735AE5" w:rsidP="00735AE5">
      <w:r>
        <w:t>So, the amendment was tabled.</w:t>
      </w:r>
    </w:p>
    <w:p w:rsidR="00735AE5" w:rsidRDefault="00735AE5" w:rsidP="00735AE5"/>
    <w:p w:rsidR="00735AE5" w:rsidRPr="003B4FBB" w:rsidRDefault="00735AE5" w:rsidP="00735AE5">
      <w:pPr>
        <w:widowControl w:val="0"/>
        <w:rPr>
          <w:snapToGrid w:val="0"/>
        </w:rPr>
      </w:pPr>
      <w:r w:rsidRPr="003B4FBB">
        <w:rPr>
          <w:snapToGrid w:val="0"/>
        </w:rPr>
        <w:t>Rep. G.</w:t>
      </w:r>
      <w:r w:rsidR="006C2D02">
        <w:rPr>
          <w:snapToGrid w:val="0"/>
        </w:rPr>
        <w:t xml:space="preserve"> </w:t>
      </w:r>
      <w:r w:rsidRPr="003B4FBB">
        <w:rPr>
          <w:snapToGrid w:val="0"/>
        </w:rPr>
        <w:t xml:space="preserve">R. SMITH proposed the following Amendment No. 12 </w:t>
      </w:r>
      <w:r w:rsidR="003E6B71">
        <w:rPr>
          <w:snapToGrid w:val="0"/>
        </w:rPr>
        <w:t>(</w:t>
      </w:r>
      <w:r w:rsidRPr="003B4FBB">
        <w:rPr>
          <w:snapToGrid w:val="0"/>
        </w:rPr>
        <w:t>h:\legwork\house\amend\h-wm\003\smith sbdcs.docx), which was tabled:</w:t>
      </w:r>
    </w:p>
    <w:p w:rsidR="00735AE5" w:rsidRPr="003B4FBB" w:rsidRDefault="00735AE5" w:rsidP="00735AE5">
      <w:pPr>
        <w:widowControl w:val="0"/>
        <w:rPr>
          <w:snapToGrid w:val="0"/>
        </w:rPr>
      </w:pPr>
      <w:r w:rsidRPr="003B4FBB">
        <w:rPr>
          <w:snapToGrid w:val="0"/>
        </w:rPr>
        <w:t>Amend the bill, as and if amended, Part IB, Section 117, GENERAL PROVISIONS, page 495, after line 30, by adding an appropriately numbered paragraph to read:</w:t>
      </w:r>
    </w:p>
    <w:p w:rsidR="00735AE5" w:rsidRPr="003B4FBB" w:rsidRDefault="00735AE5" w:rsidP="00735AE5">
      <w:pPr>
        <w:widowControl w:val="0"/>
        <w:rPr>
          <w:snapToGrid w:val="0"/>
        </w:rPr>
      </w:pPr>
      <w:r w:rsidRPr="003B4FBB">
        <w:rPr>
          <w:snapToGrid w:val="0"/>
        </w:rPr>
        <w:t>/</w:t>
      </w:r>
      <w:r w:rsidRPr="003B4FBB">
        <w:rPr>
          <w:i/>
          <w:iCs/>
          <w:snapToGrid w:val="0"/>
          <w:u w:val="single"/>
        </w:rPr>
        <w:t>(GP: Small Business Development Centers Transfer)  For Fiscal Year 2017-18, no state funds shall be transferred to or expended by the Small Business Development Centers program until the program provides unfettered access of its entire client database to the Legislative Audit Council as requested in the July 2016 LAC report “A Review of the Small Business Development Centers Programs.”</w:t>
      </w:r>
      <w:r w:rsidRPr="003B4FBB">
        <w:rPr>
          <w:snapToGrid w:val="0"/>
        </w:rPr>
        <w:t>/</w:t>
      </w:r>
    </w:p>
    <w:p w:rsidR="00735AE5" w:rsidRPr="003B4FBB" w:rsidRDefault="00735AE5" w:rsidP="00735AE5">
      <w:pPr>
        <w:widowControl w:val="0"/>
        <w:rPr>
          <w:snapToGrid w:val="0"/>
        </w:rPr>
      </w:pPr>
      <w:r w:rsidRPr="003B4FBB">
        <w:rPr>
          <w:snapToGrid w:val="0"/>
        </w:rPr>
        <w:t>Renumber sections to conform.</w:t>
      </w:r>
    </w:p>
    <w:p w:rsidR="00735AE5" w:rsidRDefault="00735AE5" w:rsidP="00735AE5">
      <w:pPr>
        <w:widowControl w:val="0"/>
      </w:pPr>
      <w:r w:rsidRPr="003B4FBB">
        <w:rPr>
          <w:snapToGrid w:val="0"/>
        </w:rPr>
        <w:t>Amend totals and titles to conform.</w:t>
      </w:r>
    </w:p>
    <w:p w:rsidR="00735AE5" w:rsidRDefault="00735AE5" w:rsidP="00735AE5">
      <w:pPr>
        <w:widowControl w:val="0"/>
      </w:pPr>
    </w:p>
    <w:p w:rsidR="00735AE5" w:rsidRDefault="00735AE5" w:rsidP="00735AE5">
      <w:r>
        <w:t>Rep. G. R. SMITH explained the amendment.</w:t>
      </w:r>
    </w:p>
    <w:p w:rsidR="00735AE5" w:rsidRDefault="00735AE5" w:rsidP="00735AE5">
      <w:r>
        <w:t>Rep. G. R. SMITH spoke in favor of the amendment.</w:t>
      </w:r>
    </w:p>
    <w:p w:rsidR="00735AE5" w:rsidRDefault="00735AE5" w:rsidP="00735AE5">
      <w:r>
        <w:t>Rep. FORRESTER spoke against the amendment.</w:t>
      </w:r>
    </w:p>
    <w:p w:rsidR="00735AE5" w:rsidRDefault="00735AE5" w:rsidP="00735AE5"/>
    <w:p w:rsidR="00735AE5" w:rsidRDefault="00735AE5" w:rsidP="00735AE5">
      <w:r>
        <w:t>Rep. FORRESTER moved to table the amendment.</w:t>
      </w:r>
    </w:p>
    <w:p w:rsidR="00735AE5" w:rsidRDefault="00735AE5" w:rsidP="00735AE5"/>
    <w:p w:rsidR="00735AE5" w:rsidRDefault="00735AE5" w:rsidP="00735AE5">
      <w:r>
        <w:t>Rep. G. R. SMITH demanded the yeas and nays which were taken, resulting as follows:</w:t>
      </w:r>
    </w:p>
    <w:p w:rsidR="00735AE5" w:rsidRDefault="00735AE5" w:rsidP="00735AE5">
      <w:pPr>
        <w:jc w:val="center"/>
      </w:pPr>
      <w:bookmarkStart w:id="91" w:name="vote_start342"/>
      <w:bookmarkEnd w:id="91"/>
      <w:r>
        <w:t>Yeas 79; Nays 34</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Anthony</w:t>
            </w:r>
          </w:p>
        </w:tc>
      </w:tr>
      <w:tr w:rsidR="00735AE5" w:rsidRPr="00735AE5" w:rsidTr="00735AE5">
        <w:tc>
          <w:tcPr>
            <w:tcW w:w="2179" w:type="dxa"/>
            <w:shd w:val="clear" w:color="auto" w:fill="auto"/>
          </w:tcPr>
          <w:p w:rsidR="00735AE5" w:rsidRPr="00735AE5" w:rsidRDefault="00735AE5" w:rsidP="00735AE5">
            <w:pPr>
              <w:ind w:firstLine="0"/>
            </w:pPr>
            <w:r>
              <w:t>Arrington</w:t>
            </w:r>
          </w:p>
        </w:tc>
        <w:tc>
          <w:tcPr>
            <w:tcW w:w="2179" w:type="dxa"/>
            <w:shd w:val="clear" w:color="auto" w:fill="auto"/>
          </w:tcPr>
          <w:p w:rsidR="00735AE5" w:rsidRPr="00735AE5" w:rsidRDefault="00735AE5" w:rsidP="00735AE5">
            <w:pPr>
              <w:ind w:firstLine="0"/>
            </w:pPr>
            <w:r>
              <w:t>Atkinson</w:t>
            </w:r>
          </w:p>
        </w:tc>
        <w:tc>
          <w:tcPr>
            <w:tcW w:w="2180" w:type="dxa"/>
            <w:shd w:val="clear" w:color="auto" w:fill="auto"/>
          </w:tcPr>
          <w:p w:rsidR="00735AE5" w:rsidRPr="00735AE5" w:rsidRDefault="00735AE5" w:rsidP="00735AE5">
            <w:pPr>
              <w:ind w:firstLine="0"/>
            </w:pPr>
            <w:r>
              <w:t>Bales</w:t>
            </w:r>
          </w:p>
        </w:tc>
      </w:tr>
      <w:tr w:rsidR="00735AE5" w:rsidRPr="00735AE5" w:rsidTr="00735AE5">
        <w:tc>
          <w:tcPr>
            <w:tcW w:w="2179" w:type="dxa"/>
            <w:shd w:val="clear" w:color="auto" w:fill="auto"/>
          </w:tcPr>
          <w:p w:rsidR="00735AE5" w:rsidRPr="00735AE5" w:rsidRDefault="00735AE5" w:rsidP="00735AE5">
            <w:pPr>
              <w:ind w:firstLine="0"/>
            </w:pPr>
            <w:r>
              <w:t>Ballentine</w:t>
            </w:r>
          </w:p>
        </w:tc>
        <w:tc>
          <w:tcPr>
            <w:tcW w:w="2179" w:type="dxa"/>
            <w:shd w:val="clear" w:color="auto" w:fill="auto"/>
          </w:tcPr>
          <w:p w:rsidR="00735AE5" w:rsidRPr="00735AE5" w:rsidRDefault="00735AE5" w:rsidP="00735AE5">
            <w:pPr>
              <w:ind w:firstLine="0"/>
            </w:pPr>
            <w:r>
              <w:t>Bamberg</w:t>
            </w:r>
          </w:p>
        </w:tc>
        <w:tc>
          <w:tcPr>
            <w:tcW w:w="2180" w:type="dxa"/>
            <w:shd w:val="clear" w:color="auto" w:fill="auto"/>
          </w:tcPr>
          <w:p w:rsidR="00735AE5" w:rsidRPr="00735AE5" w:rsidRDefault="00735AE5" w:rsidP="00735AE5">
            <w:pPr>
              <w:ind w:firstLine="0"/>
            </w:pPr>
            <w:r>
              <w:t>Bannister</w:t>
            </w:r>
          </w:p>
        </w:tc>
      </w:tr>
      <w:tr w:rsidR="00735AE5" w:rsidRPr="00735AE5" w:rsidTr="00735AE5">
        <w:tc>
          <w:tcPr>
            <w:tcW w:w="2179" w:type="dxa"/>
            <w:shd w:val="clear" w:color="auto" w:fill="auto"/>
          </w:tcPr>
          <w:p w:rsidR="00735AE5" w:rsidRPr="00735AE5" w:rsidRDefault="00735AE5" w:rsidP="00735AE5">
            <w:pPr>
              <w:ind w:firstLine="0"/>
            </w:pPr>
            <w:r>
              <w:t>Bennett</w:t>
            </w:r>
          </w:p>
        </w:tc>
        <w:tc>
          <w:tcPr>
            <w:tcW w:w="2179" w:type="dxa"/>
            <w:shd w:val="clear" w:color="auto" w:fill="auto"/>
          </w:tcPr>
          <w:p w:rsidR="00735AE5" w:rsidRPr="00735AE5" w:rsidRDefault="00735AE5" w:rsidP="00735AE5">
            <w:pPr>
              <w:ind w:firstLine="0"/>
            </w:pPr>
            <w:r>
              <w:t>Bernstein</w:t>
            </w:r>
          </w:p>
        </w:tc>
        <w:tc>
          <w:tcPr>
            <w:tcW w:w="2180" w:type="dxa"/>
            <w:shd w:val="clear" w:color="auto" w:fill="auto"/>
          </w:tcPr>
          <w:p w:rsidR="00735AE5" w:rsidRPr="00735AE5" w:rsidRDefault="00735AE5" w:rsidP="00735AE5">
            <w:pPr>
              <w:ind w:firstLine="0"/>
            </w:pPr>
            <w:r>
              <w:t>Blackwell</w:t>
            </w:r>
          </w:p>
        </w:tc>
      </w:tr>
      <w:tr w:rsidR="00735AE5" w:rsidRPr="00735AE5" w:rsidTr="00735AE5">
        <w:tc>
          <w:tcPr>
            <w:tcW w:w="2179" w:type="dxa"/>
            <w:shd w:val="clear" w:color="auto" w:fill="auto"/>
          </w:tcPr>
          <w:p w:rsidR="00735AE5" w:rsidRPr="00735AE5" w:rsidRDefault="00735AE5" w:rsidP="00735AE5">
            <w:pPr>
              <w:ind w:firstLine="0"/>
            </w:pPr>
            <w:r>
              <w:t>Bowers</w:t>
            </w:r>
          </w:p>
        </w:tc>
        <w:tc>
          <w:tcPr>
            <w:tcW w:w="2179" w:type="dxa"/>
            <w:shd w:val="clear" w:color="auto" w:fill="auto"/>
          </w:tcPr>
          <w:p w:rsidR="00735AE5" w:rsidRPr="00735AE5" w:rsidRDefault="00735AE5" w:rsidP="00735AE5">
            <w:pPr>
              <w:ind w:firstLine="0"/>
            </w:pPr>
            <w:r>
              <w:t>Brown</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Clemmons</w:t>
            </w:r>
          </w:p>
        </w:tc>
        <w:tc>
          <w:tcPr>
            <w:tcW w:w="2179" w:type="dxa"/>
            <w:shd w:val="clear" w:color="auto" w:fill="auto"/>
          </w:tcPr>
          <w:p w:rsidR="00735AE5" w:rsidRPr="00735AE5" w:rsidRDefault="00735AE5" w:rsidP="00735AE5">
            <w:pPr>
              <w:ind w:firstLine="0"/>
            </w:pPr>
            <w:r>
              <w:t>Clyburn</w:t>
            </w:r>
          </w:p>
        </w:tc>
        <w:tc>
          <w:tcPr>
            <w:tcW w:w="2180" w:type="dxa"/>
            <w:shd w:val="clear" w:color="auto" w:fill="auto"/>
          </w:tcPr>
          <w:p w:rsidR="00735AE5" w:rsidRPr="00735AE5" w:rsidRDefault="00735AE5" w:rsidP="00735AE5">
            <w:pPr>
              <w:ind w:firstLine="0"/>
            </w:pPr>
            <w:r>
              <w:t>Cobb-Hunter</w:t>
            </w:r>
          </w:p>
        </w:tc>
      </w:tr>
      <w:tr w:rsidR="00735AE5" w:rsidRPr="00735AE5" w:rsidTr="00735AE5">
        <w:tc>
          <w:tcPr>
            <w:tcW w:w="2179" w:type="dxa"/>
            <w:shd w:val="clear" w:color="auto" w:fill="auto"/>
          </w:tcPr>
          <w:p w:rsidR="00735AE5" w:rsidRPr="00735AE5" w:rsidRDefault="00735AE5" w:rsidP="00735AE5">
            <w:pPr>
              <w:ind w:firstLine="0"/>
            </w:pPr>
            <w:r>
              <w:t>Cogswell</w:t>
            </w:r>
          </w:p>
        </w:tc>
        <w:tc>
          <w:tcPr>
            <w:tcW w:w="2179" w:type="dxa"/>
            <w:shd w:val="clear" w:color="auto" w:fill="auto"/>
          </w:tcPr>
          <w:p w:rsidR="00735AE5" w:rsidRPr="00735AE5" w:rsidRDefault="00735AE5" w:rsidP="00735AE5">
            <w:pPr>
              <w:ind w:firstLine="0"/>
            </w:pPr>
            <w:r>
              <w:t>Cole</w:t>
            </w:r>
          </w:p>
        </w:tc>
        <w:tc>
          <w:tcPr>
            <w:tcW w:w="2180" w:type="dxa"/>
            <w:shd w:val="clear" w:color="auto" w:fill="auto"/>
          </w:tcPr>
          <w:p w:rsidR="00735AE5" w:rsidRPr="00735AE5" w:rsidRDefault="00735AE5" w:rsidP="00735AE5">
            <w:pPr>
              <w:ind w:firstLine="0"/>
            </w:pPr>
            <w:r>
              <w:t>Collins</w:t>
            </w:r>
          </w:p>
        </w:tc>
      </w:tr>
      <w:tr w:rsidR="00735AE5" w:rsidRPr="00735AE5" w:rsidTr="00735AE5">
        <w:tc>
          <w:tcPr>
            <w:tcW w:w="2179" w:type="dxa"/>
            <w:shd w:val="clear" w:color="auto" w:fill="auto"/>
          </w:tcPr>
          <w:p w:rsidR="00735AE5" w:rsidRPr="00735AE5" w:rsidRDefault="00735AE5" w:rsidP="00735AE5">
            <w:pPr>
              <w:ind w:firstLine="0"/>
            </w:pPr>
            <w:r>
              <w:t>Crosby</w:t>
            </w:r>
          </w:p>
        </w:tc>
        <w:tc>
          <w:tcPr>
            <w:tcW w:w="2179" w:type="dxa"/>
            <w:shd w:val="clear" w:color="auto" w:fill="auto"/>
          </w:tcPr>
          <w:p w:rsidR="00735AE5" w:rsidRPr="00735AE5" w:rsidRDefault="00735AE5" w:rsidP="00735AE5">
            <w:pPr>
              <w:ind w:firstLine="0"/>
            </w:pPr>
            <w:r>
              <w:t>Daning</w:t>
            </w:r>
          </w:p>
        </w:tc>
        <w:tc>
          <w:tcPr>
            <w:tcW w:w="2180" w:type="dxa"/>
            <w:shd w:val="clear" w:color="auto" w:fill="auto"/>
          </w:tcPr>
          <w:p w:rsidR="00735AE5" w:rsidRPr="00735AE5" w:rsidRDefault="00735AE5" w:rsidP="00735AE5">
            <w:pPr>
              <w:ind w:firstLine="0"/>
            </w:pPr>
            <w:r>
              <w:t>Davis</w:t>
            </w:r>
          </w:p>
        </w:tc>
      </w:tr>
      <w:tr w:rsidR="00735AE5" w:rsidRPr="00735AE5" w:rsidTr="00735AE5">
        <w:tc>
          <w:tcPr>
            <w:tcW w:w="2179" w:type="dxa"/>
            <w:shd w:val="clear" w:color="auto" w:fill="auto"/>
          </w:tcPr>
          <w:p w:rsidR="00735AE5" w:rsidRPr="00735AE5" w:rsidRDefault="00735AE5" w:rsidP="00735AE5">
            <w:pPr>
              <w:ind w:firstLine="0"/>
            </w:pPr>
            <w:r>
              <w:t>Dillard</w:t>
            </w:r>
          </w:p>
        </w:tc>
        <w:tc>
          <w:tcPr>
            <w:tcW w:w="2179" w:type="dxa"/>
            <w:shd w:val="clear" w:color="auto" w:fill="auto"/>
          </w:tcPr>
          <w:p w:rsidR="00735AE5" w:rsidRPr="00735AE5" w:rsidRDefault="00735AE5" w:rsidP="00735AE5">
            <w:pPr>
              <w:ind w:firstLine="0"/>
            </w:pPr>
            <w:r>
              <w:t>Douglas</w:t>
            </w:r>
          </w:p>
        </w:tc>
        <w:tc>
          <w:tcPr>
            <w:tcW w:w="2180" w:type="dxa"/>
            <w:shd w:val="clear" w:color="auto" w:fill="auto"/>
          </w:tcPr>
          <w:p w:rsidR="00735AE5" w:rsidRPr="00735AE5" w:rsidRDefault="00735AE5" w:rsidP="00735AE5">
            <w:pPr>
              <w:ind w:firstLine="0"/>
            </w:pPr>
            <w:r>
              <w:t>Elliott</w:t>
            </w:r>
          </w:p>
        </w:tc>
      </w:tr>
      <w:tr w:rsidR="00735AE5" w:rsidRPr="00735AE5" w:rsidTr="00735AE5">
        <w:tc>
          <w:tcPr>
            <w:tcW w:w="2179" w:type="dxa"/>
            <w:shd w:val="clear" w:color="auto" w:fill="auto"/>
          </w:tcPr>
          <w:p w:rsidR="00735AE5" w:rsidRPr="00735AE5" w:rsidRDefault="00735AE5" w:rsidP="00735AE5">
            <w:pPr>
              <w:ind w:firstLine="0"/>
            </w:pPr>
            <w:r>
              <w:t>Erickson</w:t>
            </w:r>
          </w:p>
        </w:tc>
        <w:tc>
          <w:tcPr>
            <w:tcW w:w="2179" w:type="dxa"/>
            <w:shd w:val="clear" w:color="auto" w:fill="auto"/>
          </w:tcPr>
          <w:p w:rsidR="00735AE5" w:rsidRPr="00735AE5" w:rsidRDefault="00735AE5" w:rsidP="00735AE5">
            <w:pPr>
              <w:ind w:firstLine="0"/>
            </w:pPr>
            <w:r>
              <w:t>Felder</w:t>
            </w:r>
          </w:p>
        </w:tc>
        <w:tc>
          <w:tcPr>
            <w:tcW w:w="2180" w:type="dxa"/>
            <w:shd w:val="clear" w:color="auto" w:fill="auto"/>
          </w:tcPr>
          <w:p w:rsidR="00735AE5" w:rsidRPr="00735AE5" w:rsidRDefault="00735AE5" w:rsidP="00735AE5">
            <w:pPr>
              <w:ind w:firstLine="0"/>
            </w:pPr>
            <w:r>
              <w:t>Finlay</w:t>
            </w:r>
          </w:p>
        </w:tc>
      </w:tr>
      <w:tr w:rsidR="00735AE5" w:rsidRPr="00735AE5" w:rsidTr="00735AE5">
        <w:tc>
          <w:tcPr>
            <w:tcW w:w="2179" w:type="dxa"/>
            <w:shd w:val="clear" w:color="auto" w:fill="auto"/>
          </w:tcPr>
          <w:p w:rsidR="00735AE5" w:rsidRPr="00735AE5" w:rsidRDefault="00735AE5" w:rsidP="00735AE5">
            <w:pPr>
              <w:ind w:firstLine="0"/>
            </w:pPr>
            <w:r>
              <w:t>Forrest</w:t>
            </w:r>
          </w:p>
        </w:tc>
        <w:tc>
          <w:tcPr>
            <w:tcW w:w="2179" w:type="dxa"/>
            <w:shd w:val="clear" w:color="auto" w:fill="auto"/>
          </w:tcPr>
          <w:p w:rsidR="00735AE5" w:rsidRPr="00735AE5" w:rsidRDefault="00735AE5" w:rsidP="00735AE5">
            <w:pPr>
              <w:ind w:firstLine="0"/>
            </w:pPr>
            <w:r>
              <w:t>Forrester</w:t>
            </w:r>
          </w:p>
        </w:tc>
        <w:tc>
          <w:tcPr>
            <w:tcW w:w="2180" w:type="dxa"/>
            <w:shd w:val="clear" w:color="auto" w:fill="auto"/>
          </w:tcPr>
          <w:p w:rsidR="00735AE5" w:rsidRPr="00735AE5" w:rsidRDefault="00735AE5" w:rsidP="00735AE5">
            <w:pPr>
              <w:ind w:firstLine="0"/>
            </w:pPr>
            <w:r>
              <w:t>Funderburk</w:t>
            </w:r>
          </w:p>
        </w:tc>
      </w:tr>
      <w:tr w:rsidR="00735AE5" w:rsidRPr="00735AE5" w:rsidTr="00735AE5">
        <w:tc>
          <w:tcPr>
            <w:tcW w:w="2179" w:type="dxa"/>
            <w:shd w:val="clear" w:color="auto" w:fill="auto"/>
          </w:tcPr>
          <w:p w:rsidR="00735AE5" w:rsidRPr="00735AE5" w:rsidRDefault="00735AE5" w:rsidP="00735AE5">
            <w:pPr>
              <w:ind w:firstLine="0"/>
            </w:pPr>
            <w:r>
              <w:t>Gilliard</w:t>
            </w:r>
          </w:p>
        </w:tc>
        <w:tc>
          <w:tcPr>
            <w:tcW w:w="2179" w:type="dxa"/>
            <w:shd w:val="clear" w:color="auto" w:fill="auto"/>
          </w:tcPr>
          <w:p w:rsidR="00735AE5" w:rsidRPr="00735AE5" w:rsidRDefault="00735AE5" w:rsidP="00735AE5">
            <w:pPr>
              <w:ind w:firstLine="0"/>
            </w:pPr>
            <w:r>
              <w:t>Govan</w:t>
            </w:r>
          </w:p>
        </w:tc>
        <w:tc>
          <w:tcPr>
            <w:tcW w:w="2180" w:type="dxa"/>
            <w:shd w:val="clear" w:color="auto" w:fill="auto"/>
          </w:tcPr>
          <w:p w:rsidR="00735AE5" w:rsidRPr="00735AE5" w:rsidRDefault="00735AE5" w:rsidP="00735AE5">
            <w:pPr>
              <w:ind w:firstLine="0"/>
            </w:pPr>
            <w:r>
              <w:t>Hamilton</w:t>
            </w:r>
          </w:p>
        </w:tc>
      </w:tr>
      <w:tr w:rsidR="00735AE5" w:rsidRPr="00735AE5" w:rsidTr="00735AE5">
        <w:tc>
          <w:tcPr>
            <w:tcW w:w="2179" w:type="dxa"/>
            <w:shd w:val="clear" w:color="auto" w:fill="auto"/>
          </w:tcPr>
          <w:p w:rsidR="00735AE5" w:rsidRPr="00735AE5" w:rsidRDefault="00735AE5" w:rsidP="00735AE5">
            <w:pPr>
              <w:ind w:firstLine="0"/>
            </w:pPr>
            <w:r>
              <w:t>Hayes</w:t>
            </w:r>
          </w:p>
        </w:tc>
        <w:tc>
          <w:tcPr>
            <w:tcW w:w="2179" w:type="dxa"/>
            <w:shd w:val="clear" w:color="auto" w:fill="auto"/>
          </w:tcPr>
          <w:p w:rsidR="00735AE5" w:rsidRPr="00735AE5" w:rsidRDefault="00735AE5" w:rsidP="00735AE5">
            <w:pPr>
              <w:ind w:firstLine="0"/>
            </w:pPr>
            <w:r>
              <w:t>Henderson</w:t>
            </w:r>
          </w:p>
        </w:tc>
        <w:tc>
          <w:tcPr>
            <w:tcW w:w="2180" w:type="dxa"/>
            <w:shd w:val="clear" w:color="auto" w:fill="auto"/>
          </w:tcPr>
          <w:p w:rsidR="00735AE5" w:rsidRPr="00735AE5" w:rsidRDefault="00735AE5" w:rsidP="00735AE5">
            <w:pPr>
              <w:ind w:firstLine="0"/>
            </w:pPr>
            <w:r>
              <w:t>Henegan</w:t>
            </w:r>
          </w:p>
        </w:tc>
      </w:tr>
      <w:tr w:rsidR="00735AE5" w:rsidRPr="00735AE5" w:rsidTr="00735AE5">
        <w:tc>
          <w:tcPr>
            <w:tcW w:w="2179" w:type="dxa"/>
            <w:shd w:val="clear" w:color="auto" w:fill="auto"/>
          </w:tcPr>
          <w:p w:rsidR="00735AE5" w:rsidRPr="00735AE5" w:rsidRDefault="00735AE5" w:rsidP="00735AE5">
            <w:pPr>
              <w:ind w:firstLine="0"/>
            </w:pPr>
            <w:r>
              <w:t>Hiott</w:t>
            </w:r>
          </w:p>
        </w:tc>
        <w:tc>
          <w:tcPr>
            <w:tcW w:w="2179" w:type="dxa"/>
            <w:shd w:val="clear" w:color="auto" w:fill="auto"/>
          </w:tcPr>
          <w:p w:rsidR="00735AE5" w:rsidRPr="00735AE5" w:rsidRDefault="00735AE5" w:rsidP="00735AE5">
            <w:pPr>
              <w:ind w:firstLine="0"/>
            </w:pPr>
            <w:r>
              <w:t>Hosey</w:t>
            </w:r>
          </w:p>
        </w:tc>
        <w:tc>
          <w:tcPr>
            <w:tcW w:w="2180" w:type="dxa"/>
            <w:shd w:val="clear" w:color="auto" w:fill="auto"/>
          </w:tcPr>
          <w:p w:rsidR="00735AE5" w:rsidRPr="00735AE5" w:rsidRDefault="00735AE5" w:rsidP="00735AE5">
            <w:pPr>
              <w:ind w:firstLine="0"/>
            </w:pPr>
            <w:r>
              <w:t>Howard</w:t>
            </w:r>
          </w:p>
        </w:tc>
      </w:tr>
      <w:tr w:rsidR="00735AE5" w:rsidRPr="00735AE5" w:rsidTr="00735AE5">
        <w:tc>
          <w:tcPr>
            <w:tcW w:w="2179" w:type="dxa"/>
            <w:shd w:val="clear" w:color="auto" w:fill="auto"/>
          </w:tcPr>
          <w:p w:rsidR="00735AE5" w:rsidRPr="00735AE5" w:rsidRDefault="00735AE5" w:rsidP="00735AE5">
            <w:pPr>
              <w:ind w:firstLine="0"/>
            </w:pPr>
            <w:r>
              <w:t>Jefferson</w:t>
            </w:r>
          </w:p>
        </w:tc>
        <w:tc>
          <w:tcPr>
            <w:tcW w:w="2179" w:type="dxa"/>
            <w:shd w:val="clear" w:color="auto" w:fill="auto"/>
          </w:tcPr>
          <w:p w:rsidR="00735AE5" w:rsidRPr="00735AE5" w:rsidRDefault="00735AE5" w:rsidP="00735AE5">
            <w:pPr>
              <w:ind w:firstLine="0"/>
            </w:pPr>
            <w:r>
              <w:t>King</w:t>
            </w:r>
          </w:p>
        </w:tc>
        <w:tc>
          <w:tcPr>
            <w:tcW w:w="2180" w:type="dxa"/>
            <w:shd w:val="clear" w:color="auto" w:fill="auto"/>
          </w:tcPr>
          <w:p w:rsidR="00735AE5" w:rsidRPr="00735AE5" w:rsidRDefault="00735AE5" w:rsidP="00735AE5">
            <w:pPr>
              <w:ind w:firstLine="0"/>
            </w:pPr>
            <w:r>
              <w:t>Kirby</w:t>
            </w:r>
          </w:p>
        </w:tc>
      </w:tr>
      <w:tr w:rsidR="00735AE5" w:rsidRPr="00735AE5" w:rsidTr="00735AE5">
        <w:tc>
          <w:tcPr>
            <w:tcW w:w="2179" w:type="dxa"/>
            <w:shd w:val="clear" w:color="auto" w:fill="auto"/>
          </w:tcPr>
          <w:p w:rsidR="00735AE5" w:rsidRPr="00735AE5" w:rsidRDefault="00735AE5" w:rsidP="00735AE5">
            <w:pPr>
              <w:ind w:firstLine="0"/>
            </w:pPr>
            <w:r>
              <w:t>Long</w:t>
            </w:r>
          </w:p>
        </w:tc>
        <w:tc>
          <w:tcPr>
            <w:tcW w:w="2179" w:type="dxa"/>
            <w:shd w:val="clear" w:color="auto" w:fill="auto"/>
          </w:tcPr>
          <w:p w:rsidR="00735AE5" w:rsidRPr="00735AE5" w:rsidRDefault="00735AE5" w:rsidP="00735AE5">
            <w:pPr>
              <w:ind w:firstLine="0"/>
            </w:pPr>
            <w:r>
              <w:t>Mack</w:t>
            </w:r>
          </w:p>
        </w:tc>
        <w:tc>
          <w:tcPr>
            <w:tcW w:w="2180" w:type="dxa"/>
            <w:shd w:val="clear" w:color="auto" w:fill="auto"/>
          </w:tcPr>
          <w:p w:rsidR="00735AE5" w:rsidRPr="00735AE5" w:rsidRDefault="00735AE5" w:rsidP="00735AE5">
            <w:pPr>
              <w:ind w:firstLine="0"/>
            </w:pPr>
            <w:r>
              <w:t>Martin</w:t>
            </w:r>
          </w:p>
        </w:tc>
      </w:tr>
      <w:tr w:rsidR="00735AE5" w:rsidRPr="00735AE5" w:rsidTr="00735AE5">
        <w:tc>
          <w:tcPr>
            <w:tcW w:w="2179" w:type="dxa"/>
            <w:shd w:val="clear" w:color="auto" w:fill="auto"/>
          </w:tcPr>
          <w:p w:rsidR="00735AE5" w:rsidRPr="00735AE5" w:rsidRDefault="00735AE5" w:rsidP="00735AE5">
            <w:pPr>
              <w:ind w:firstLine="0"/>
            </w:pPr>
            <w:r>
              <w:t>McCoy</w:t>
            </w:r>
          </w:p>
        </w:tc>
        <w:tc>
          <w:tcPr>
            <w:tcW w:w="2179" w:type="dxa"/>
            <w:shd w:val="clear" w:color="auto" w:fill="auto"/>
          </w:tcPr>
          <w:p w:rsidR="00735AE5" w:rsidRPr="00735AE5" w:rsidRDefault="00735AE5" w:rsidP="00735AE5">
            <w:pPr>
              <w:ind w:firstLine="0"/>
            </w:pPr>
            <w:r>
              <w:t>McEachern</w:t>
            </w:r>
          </w:p>
        </w:tc>
        <w:tc>
          <w:tcPr>
            <w:tcW w:w="2180" w:type="dxa"/>
            <w:shd w:val="clear" w:color="auto" w:fill="auto"/>
          </w:tcPr>
          <w:p w:rsidR="00735AE5" w:rsidRPr="00735AE5" w:rsidRDefault="00735AE5" w:rsidP="00735AE5">
            <w:pPr>
              <w:ind w:firstLine="0"/>
            </w:pPr>
            <w:r>
              <w:t>Mitchell</w:t>
            </w:r>
          </w:p>
        </w:tc>
      </w:tr>
      <w:tr w:rsidR="00735AE5" w:rsidRPr="00735AE5" w:rsidTr="00735AE5">
        <w:tc>
          <w:tcPr>
            <w:tcW w:w="2179" w:type="dxa"/>
            <w:shd w:val="clear" w:color="auto" w:fill="auto"/>
          </w:tcPr>
          <w:p w:rsidR="00735AE5" w:rsidRPr="00735AE5" w:rsidRDefault="00735AE5" w:rsidP="00735AE5">
            <w:pPr>
              <w:ind w:firstLine="0"/>
            </w:pPr>
            <w:r>
              <w:t>D. C. Moss</w:t>
            </w:r>
          </w:p>
        </w:tc>
        <w:tc>
          <w:tcPr>
            <w:tcW w:w="2179" w:type="dxa"/>
            <w:shd w:val="clear" w:color="auto" w:fill="auto"/>
          </w:tcPr>
          <w:p w:rsidR="00735AE5" w:rsidRPr="00735AE5" w:rsidRDefault="00735AE5" w:rsidP="00735AE5">
            <w:pPr>
              <w:ind w:firstLine="0"/>
            </w:pPr>
            <w:r>
              <w:t>V. S. Moss</w:t>
            </w:r>
          </w:p>
        </w:tc>
        <w:tc>
          <w:tcPr>
            <w:tcW w:w="2180" w:type="dxa"/>
            <w:shd w:val="clear" w:color="auto" w:fill="auto"/>
          </w:tcPr>
          <w:p w:rsidR="00735AE5" w:rsidRPr="00735AE5" w:rsidRDefault="00735AE5" w:rsidP="00735AE5">
            <w:pPr>
              <w:ind w:firstLine="0"/>
            </w:pPr>
            <w:r>
              <w:t>Murphy</w:t>
            </w:r>
          </w:p>
        </w:tc>
      </w:tr>
      <w:tr w:rsidR="00735AE5" w:rsidRPr="00735AE5" w:rsidTr="00735AE5">
        <w:tc>
          <w:tcPr>
            <w:tcW w:w="2179" w:type="dxa"/>
            <w:shd w:val="clear" w:color="auto" w:fill="auto"/>
          </w:tcPr>
          <w:p w:rsidR="00735AE5" w:rsidRPr="00735AE5" w:rsidRDefault="00735AE5" w:rsidP="00735AE5">
            <w:pPr>
              <w:ind w:firstLine="0"/>
            </w:pPr>
            <w:r>
              <w:t>B. Newton</w:t>
            </w:r>
          </w:p>
        </w:tc>
        <w:tc>
          <w:tcPr>
            <w:tcW w:w="2179" w:type="dxa"/>
            <w:shd w:val="clear" w:color="auto" w:fill="auto"/>
          </w:tcPr>
          <w:p w:rsidR="00735AE5" w:rsidRPr="00735AE5" w:rsidRDefault="00735AE5" w:rsidP="00735AE5">
            <w:pPr>
              <w:ind w:firstLine="0"/>
            </w:pPr>
            <w:r>
              <w:t>Norrell</w:t>
            </w:r>
          </w:p>
        </w:tc>
        <w:tc>
          <w:tcPr>
            <w:tcW w:w="2180" w:type="dxa"/>
            <w:shd w:val="clear" w:color="auto" w:fill="auto"/>
          </w:tcPr>
          <w:p w:rsidR="00735AE5" w:rsidRPr="00735AE5" w:rsidRDefault="00735AE5" w:rsidP="00735AE5">
            <w:pPr>
              <w:ind w:firstLine="0"/>
            </w:pPr>
            <w:r>
              <w:t>Parks</w:t>
            </w:r>
          </w:p>
        </w:tc>
      </w:tr>
      <w:tr w:rsidR="00735AE5" w:rsidRPr="00735AE5" w:rsidTr="00735AE5">
        <w:tc>
          <w:tcPr>
            <w:tcW w:w="2179" w:type="dxa"/>
            <w:shd w:val="clear" w:color="auto" w:fill="auto"/>
          </w:tcPr>
          <w:p w:rsidR="00735AE5" w:rsidRPr="00735AE5" w:rsidRDefault="00735AE5" w:rsidP="00735AE5">
            <w:pPr>
              <w:ind w:firstLine="0"/>
            </w:pPr>
            <w:r>
              <w:t>Pitts</w:t>
            </w:r>
          </w:p>
        </w:tc>
        <w:tc>
          <w:tcPr>
            <w:tcW w:w="2179" w:type="dxa"/>
            <w:shd w:val="clear" w:color="auto" w:fill="auto"/>
          </w:tcPr>
          <w:p w:rsidR="00735AE5" w:rsidRPr="00735AE5" w:rsidRDefault="00735AE5" w:rsidP="00735AE5">
            <w:pPr>
              <w:ind w:firstLine="0"/>
            </w:pPr>
            <w:r>
              <w:t>Pope</w:t>
            </w:r>
          </w:p>
        </w:tc>
        <w:tc>
          <w:tcPr>
            <w:tcW w:w="2180" w:type="dxa"/>
            <w:shd w:val="clear" w:color="auto" w:fill="auto"/>
          </w:tcPr>
          <w:p w:rsidR="00735AE5" w:rsidRPr="00735AE5" w:rsidRDefault="00735AE5" w:rsidP="00735AE5">
            <w:pPr>
              <w:ind w:firstLine="0"/>
            </w:pPr>
            <w:r>
              <w:t>Ridgeway</w:t>
            </w:r>
          </w:p>
        </w:tc>
      </w:tr>
      <w:tr w:rsidR="00735AE5" w:rsidRPr="00735AE5" w:rsidTr="00735AE5">
        <w:tc>
          <w:tcPr>
            <w:tcW w:w="2179" w:type="dxa"/>
            <w:shd w:val="clear" w:color="auto" w:fill="auto"/>
          </w:tcPr>
          <w:p w:rsidR="00735AE5" w:rsidRPr="00735AE5" w:rsidRDefault="00735AE5" w:rsidP="00735AE5">
            <w:pPr>
              <w:ind w:firstLine="0"/>
            </w:pPr>
            <w:r>
              <w:t>M. Rivers</w:t>
            </w:r>
          </w:p>
        </w:tc>
        <w:tc>
          <w:tcPr>
            <w:tcW w:w="2179" w:type="dxa"/>
            <w:shd w:val="clear" w:color="auto" w:fill="auto"/>
          </w:tcPr>
          <w:p w:rsidR="00735AE5" w:rsidRPr="00735AE5" w:rsidRDefault="00735AE5" w:rsidP="00735AE5">
            <w:pPr>
              <w:ind w:firstLine="0"/>
            </w:pPr>
            <w:r>
              <w:t>S. Rivers</w:t>
            </w:r>
          </w:p>
        </w:tc>
        <w:tc>
          <w:tcPr>
            <w:tcW w:w="2180" w:type="dxa"/>
            <w:shd w:val="clear" w:color="auto" w:fill="auto"/>
          </w:tcPr>
          <w:p w:rsidR="00735AE5" w:rsidRPr="00735AE5" w:rsidRDefault="00735AE5" w:rsidP="00735AE5">
            <w:pPr>
              <w:ind w:firstLine="0"/>
            </w:pPr>
            <w:r>
              <w:t>Robinson-Simpson</w:t>
            </w:r>
          </w:p>
        </w:tc>
      </w:tr>
      <w:tr w:rsidR="00735AE5" w:rsidRPr="00735AE5" w:rsidTr="00735AE5">
        <w:tc>
          <w:tcPr>
            <w:tcW w:w="2179" w:type="dxa"/>
            <w:shd w:val="clear" w:color="auto" w:fill="auto"/>
          </w:tcPr>
          <w:p w:rsidR="00735AE5" w:rsidRPr="00735AE5" w:rsidRDefault="00735AE5" w:rsidP="00735AE5">
            <w:pPr>
              <w:ind w:firstLine="0"/>
            </w:pPr>
            <w:r>
              <w:t>Rutherford</w:t>
            </w:r>
          </w:p>
        </w:tc>
        <w:tc>
          <w:tcPr>
            <w:tcW w:w="2179" w:type="dxa"/>
            <w:shd w:val="clear" w:color="auto" w:fill="auto"/>
          </w:tcPr>
          <w:p w:rsidR="00735AE5" w:rsidRPr="00735AE5" w:rsidRDefault="00735AE5" w:rsidP="00735AE5">
            <w:pPr>
              <w:ind w:firstLine="0"/>
            </w:pPr>
            <w:r>
              <w:t>Sandifer</w:t>
            </w:r>
          </w:p>
        </w:tc>
        <w:tc>
          <w:tcPr>
            <w:tcW w:w="2180" w:type="dxa"/>
            <w:shd w:val="clear" w:color="auto" w:fill="auto"/>
          </w:tcPr>
          <w:p w:rsidR="00735AE5" w:rsidRPr="00735AE5" w:rsidRDefault="00735AE5" w:rsidP="00735AE5">
            <w:pPr>
              <w:ind w:firstLine="0"/>
            </w:pPr>
            <w:r>
              <w:t>Simrill</w:t>
            </w:r>
          </w:p>
        </w:tc>
      </w:tr>
      <w:tr w:rsidR="00735AE5" w:rsidRPr="00735AE5" w:rsidTr="00735AE5">
        <w:tc>
          <w:tcPr>
            <w:tcW w:w="2179" w:type="dxa"/>
            <w:shd w:val="clear" w:color="auto" w:fill="auto"/>
          </w:tcPr>
          <w:p w:rsidR="00735AE5" w:rsidRPr="00735AE5" w:rsidRDefault="00735AE5" w:rsidP="00735AE5">
            <w:pPr>
              <w:ind w:firstLine="0"/>
            </w:pPr>
            <w:r>
              <w:t>G. M. Smith</w:t>
            </w:r>
          </w:p>
        </w:tc>
        <w:tc>
          <w:tcPr>
            <w:tcW w:w="2179" w:type="dxa"/>
            <w:shd w:val="clear" w:color="auto" w:fill="auto"/>
          </w:tcPr>
          <w:p w:rsidR="00735AE5" w:rsidRPr="00735AE5" w:rsidRDefault="00735AE5" w:rsidP="00735AE5">
            <w:pPr>
              <w:ind w:firstLine="0"/>
            </w:pPr>
            <w:r>
              <w:t>J. E. Smith</w:t>
            </w:r>
          </w:p>
        </w:tc>
        <w:tc>
          <w:tcPr>
            <w:tcW w:w="2180" w:type="dxa"/>
            <w:shd w:val="clear" w:color="auto" w:fill="auto"/>
          </w:tcPr>
          <w:p w:rsidR="00735AE5" w:rsidRPr="00735AE5" w:rsidRDefault="00735AE5" w:rsidP="00735AE5">
            <w:pPr>
              <w:ind w:firstLine="0"/>
            </w:pPr>
            <w:r>
              <w:t>Sottile</w:t>
            </w:r>
          </w:p>
        </w:tc>
      </w:tr>
      <w:tr w:rsidR="00735AE5" w:rsidRPr="00735AE5" w:rsidTr="00735AE5">
        <w:tc>
          <w:tcPr>
            <w:tcW w:w="2179" w:type="dxa"/>
            <w:shd w:val="clear" w:color="auto" w:fill="auto"/>
          </w:tcPr>
          <w:p w:rsidR="00735AE5" w:rsidRPr="00735AE5" w:rsidRDefault="00735AE5" w:rsidP="00735AE5">
            <w:pPr>
              <w:ind w:firstLine="0"/>
            </w:pPr>
            <w:r>
              <w:t>Spires</w:t>
            </w:r>
          </w:p>
        </w:tc>
        <w:tc>
          <w:tcPr>
            <w:tcW w:w="2179" w:type="dxa"/>
            <w:shd w:val="clear" w:color="auto" w:fill="auto"/>
          </w:tcPr>
          <w:p w:rsidR="00735AE5" w:rsidRPr="00735AE5" w:rsidRDefault="00735AE5" w:rsidP="00735AE5">
            <w:pPr>
              <w:ind w:firstLine="0"/>
            </w:pPr>
            <w:r>
              <w:t>Stavrinakis</w:t>
            </w:r>
          </w:p>
        </w:tc>
        <w:tc>
          <w:tcPr>
            <w:tcW w:w="2180" w:type="dxa"/>
            <w:shd w:val="clear" w:color="auto" w:fill="auto"/>
          </w:tcPr>
          <w:p w:rsidR="00735AE5" w:rsidRPr="00735AE5" w:rsidRDefault="00735AE5" w:rsidP="00735AE5">
            <w:pPr>
              <w:ind w:firstLine="0"/>
            </w:pPr>
            <w:r>
              <w:t>Tallon</w:t>
            </w:r>
          </w:p>
        </w:tc>
      </w:tr>
      <w:tr w:rsidR="00735AE5" w:rsidRPr="00735AE5" w:rsidTr="00735AE5">
        <w:tc>
          <w:tcPr>
            <w:tcW w:w="2179" w:type="dxa"/>
            <w:shd w:val="clear" w:color="auto" w:fill="auto"/>
          </w:tcPr>
          <w:p w:rsidR="00735AE5" w:rsidRPr="00735AE5" w:rsidRDefault="00735AE5" w:rsidP="00735AE5">
            <w:pPr>
              <w:ind w:firstLine="0"/>
            </w:pPr>
            <w:r>
              <w:t>Taylor</w:t>
            </w:r>
          </w:p>
        </w:tc>
        <w:tc>
          <w:tcPr>
            <w:tcW w:w="2179" w:type="dxa"/>
            <w:shd w:val="clear" w:color="auto" w:fill="auto"/>
          </w:tcPr>
          <w:p w:rsidR="00735AE5" w:rsidRPr="00735AE5" w:rsidRDefault="00735AE5" w:rsidP="00735AE5">
            <w:pPr>
              <w:ind w:firstLine="0"/>
            </w:pPr>
            <w:r>
              <w:t>Thigpen</w:t>
            </w:r>
          </w:p>
        </w:tc>
        <w:tc>
          <w:tcPr>
            <w:tcW w:w="2180" w:type="dxa"/>
            <w:shd w:val="clear" w:color="auto" w:fill="auto"/>
          </w:tcPr>
          <w:p w:rsidR="00735AE5" w:rsidRPr="00735AE5" w:rsidRDefault="00735AE5" w:rsidP="00735AE5">
            <w:pPr>
              <w:ind w:firstLine="0"/>
            </w:pPr>
            <w:r>
              <w:t>Weeks</w:t>
            </w:r>
          </w:p>
        </w:tc>
      </w:tr>
      <w:tr w:rsidR="00735AE5" w:rsidRPr="00735AE5" w:rsidTr="00735AE5">
        <w:tc>
          <w:tcPr>
            <w:tcW w:w="2179" w:type="dxa"/>
            <w:shd w:val="clear" w:color="auto" w:fill="auto"/>
          </w:tcPr>
          <w:p w:rsidR="00735AE5" w:rsidRPr="00735AE5" w:rsidRDefault="00735AE5" w:rsidP="00735AE5">
            <w:pPr>
              <w:keepNext/>
              <w:ind w:firstLine="0"/>
            </w:pPr>
            <w:r>
              <w:t>Wheeler</w:t>
            </w:r>
          </w:p>
        </w:tc>
        <w:tc>
          <w:tcPr>
            <w:tcW w:w="2179" w:type="dxa"/>
            <w:shd w:val="clear" w:color="auto" w:fill="auto"/>
          </w:tcPr>
          <w:p w:rsidR="00735AE5" w:rsidRPr="00735AE5" w:rsidRDefault="00735AE5" w:rsidP="00735AE5">
            <w:pPr>
              <w:keepNext/>
              <w:ind w:firstLine="0"/>
            </w:pPr>
            <w:r>
              <w:t>Whipper</w:t>
            </w:r>
          </w:p>
        </w:tc>
        <w:tc>
          <w:tcPr>
            <w:tcW w:w="2180" w:type="dxa"/>
            <w:shd w:val="clear" w:color="auto" w:fill="auto"/>
          </w:tcPr>
          <w:p w:rsidR="00735AE5" w:rsidRPr="00735AE5" w:rsidRDefault="00735AE5" w:rsidP="00735AE5">
            <w:pPr>
              <w:keepNext/>
              <w:ind w:firstLine="0"/>
            </w:pPr>
            <w:r>
              <w:t>Whitmire</w:t>
            </w:r>
          </w:p>
        </w:tc>
      </w:tr>
      <w:tr w:rsidR="00735AE5" w:rsidRPr="00735AE5" w:rsidTr="00735AE5">
        <w:tc>
          <w:tcPr>
            <w:tcW w:w="2179" w:type="dxa"/>
            <w:shd w:val="clear" w:color="auto" w:fill="auto"/>
          </w:tcPr>
          <w:p w:rsidR="00735AE5" w:rsidRPr="00735AE5" w:rsidRDefault="00735AE5" w:rsidP="00735AE5">
            <w:pPr>
              <w:keepNext/>
              <w:ind w:firstLine="0"/>
            </w:pPr>
            <w:r>
              <w:t>Williams</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Total--79</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Anderson</w:t>
            </w:r>
          </w:p>
        </w:tc>
        <w:tc>
          <w:tcPr>
            <w:tcW w:w="2179" w:type="dxa"/>
            <w:shd w:val="clear" w:color="auto" w:fill="auto"/>
          </w:tcPr>
          <w:p w:rsidR="00735AE5" w:rsidRPr="00735AE5" w:rsidRDefault="00735AE5" w:rsidP="00735AE5">
            <w:pPr>
              <w:keepNext/>
              <w:ind w:firstLine="0"/>
            </w:pPr>
            <w:r>
              <w:t>Atwater</w:t>
            </w:r>
          </w:p>
        </w:tc>
        <w:tc>
          <w:tcPr>
            <w:tcW w:w="2180" w:type="dxa"/>
            <w:shd w:val="clear" w:color="auto" w:fill="auto"/>
          </w:tcPr>
          <w:p w:rsidR="00735AE5" w:rsidRPr="00735AE5" w:rsidRDefault="00735AE5" w:rsidP="00735AE5">
            <w:pPr>
              <w:keepNext/>
              <w:ind w:firstLine="0"/>
            </w:pPr>
            <w:r>
              <w:t>Bradley</w:t>
            </w:r>
          </w:p>
        </w:tc>
      </w:tr>
      <w:tr w:rsidR="00735AE5" w:rsidRPr="00735AE5" w:rsidTr="00735AE5">
        <w:tc>
          <w:tcPr>
            <w:tcW w:w="2179" w:type="dxa"/>
            <w:shd w:val="clear" w:color="auto" w:fill="auto"/>
          </w:tcPr>
          <w:p w:rsidR="00735AE5" w:rsidRPr="00735AE5" w:rsidRDefault="00735AE5" w:rsidP="00735AE5">
            <w:pPr>
              <w:ind w:firstLine="0"/>
            </w:pPr>
            <w:r>
              <w:t>Burns</w:t>
            </w:r>
          </w:p>
        </w:tc>
        <w:tc>
          <w:tcPr>
            <w:tcW w:w="2179" w:type="dxa"/>
            <w:shd w:val="clear" w:color="auto" w:fill="auto"/>
          </w:tcPr>
          <w:p w:rsidR="00735AE5" w:rsidRPr="00735AE5" w:rsidRDefault="00735AE5" w:rsidP="00735AE5">
            <w:pPr>
              <w:ind w:firstLine="0"/>
            </w:pPr>
            <w:r>
              <w:t>Caskey</w:t>
            </w:r>
          </w:p>
        </w:tc>
        <w:tc>
          <w:tcPr>
            <w:tcW w:w="2180" w:type="dxa"/>
            <w:shd w:val="clear" w:color="auto" w:fill="auto"/>
          </w:tcPr>
          <w:p w:rsidR="00735AE5" w:rsidRPr="00735AE5" w:rsidRDefault="00735AE5" w:rsidP="00735AE5">
            <w:pPr>
              <w:ind w:firstLine="0"/>
            </w:pPr>
            <w:r>
              <w:t>Chumley</w:t>
            </w:r>
          </w:p>
        </w:tc>
      </w:tr>
      <w:tr w:rsidR="00735AE5" w:rsidRPr="00735AE5" w:rsidTr="00735AE5">
        <w:tc>
          <w:tcPr>
            <w:tcW w:w="2179" w:type="dxa"/>
            <w:shd w:val="clear" w:color="auto" w:fill="auto"/>
          </w:tcPr>
          <w:p w:rsidR="00735AE5" w:rsidRPr="00735AE5" w:rsidRDefault="00735AE5" w:rsidP="00735AE5">
            <w:pPr>
              <w:ind w:firstLine="0"/>
            </w:pPr>
            <w:r>
              <w:t>Crawford</w:t>
            </w:r>
          </w:p>
        </w:tc>
        <w:tc>
          <w:tcPr>
            <w:tcW w:w="2179" w:type="dxa"/>
            <w:shd w:val="clear" w:color="auto" w:fill="auto"/>
          </w:tcPr>
          <w:p w:rsidR="00735AE5" w:rsidRPr="00735AE5" w:rsidRDefault="00735AE5" w:rsidP="00735AE5">
            <w:pPr>
              <w:ind w:firstLine="0"/>
            </w:pPr>
            <w:r>
              <w:t>Delleney</w:t>
            </w:r>
          </w:p>
        </w:tc>
        <w:tc>
          <w:tcPr>
            <w:tcW w:w="2180" w:type="dxa"/>
            <w:shd w:val="clear" w:color="auto" w:fill="auto"/>
          </w:tcPr>
          <w:p w:rsidR="00735AE5" w:rsidRPr="00735AE5" w:rsidRDefault="00735AE5" w:rsidP="00735AE5">
            <w:pPr>
              <w:ind w:firstLine="0"/>
            </w:pPr>
            <w:r>
              <w:t>Duckworth</w:t>
            </w:r>
          </w:p>
        </w:tc>
      </w:tr>
      <w:tr w:rsidR="00735AE5" w:rsidRPr="00735AE5" w:rsidTr="00735AE5">
        <w:tc>
          <w:tcPr>
            <w:tcW w:w="2179" w:type="dxa"/>
            <w:shd w:val="clear" w:color="auto" w:fill="auto"/>
          </w:tcPr>
          <w:p w:rsidR="00735AE5" w:rsidRPr="00735AE5" w:rsidRDefault="00735AE5" w:rsidP="00735AE5">
            <w:pPr>
              <w:ind w:firstLine="0"/>
            </w:pPr>
            <w:r>
              <w:t>Fry</w:t>
            </w:r>
          </w:p>
        </w:tc>
        <w:tc>
          <w:tcPr>
            <w:tcW w:w="2179" w:type="dxa"/>
            <w:shd w:val="clear" w:color="auto" w:fill="auto"/>
          </w:tcPr>
          <w:p w:rsidR="00735AE5" w:rsidRPr="00735AE5" w:rsidRDefault="00735AE5" w:rsidP="00735AE5">
            <w:pPr>
              <w:ind w:firstLine="0"/>
            </w:pPr>
            <w:r>
              <w:t>Gagnon</w:t>
            </w:r>
          </w:p>
        </w:tc>
        <w:tc>
          <w:tcPr>
            <w:tcW w:w="2180" w:type="dxa"/>
            <w:shd w:val="clear" w:color="auto" w:fill="auto"/>
          </w:tcPr>
          <w:p w:rsidR="00735AE5" w:rsidRPr="00735AE5" w:rsidRDefault="00735AE5" w:rsidP="00735AE5">
            <w:pPr>
              <w:ind w:firstLine="0"/>
            </w:pPr>
            <w:r>
              <w:t>Hardee</w:t>
            </w:r>
          </w:p>
        </w:tc>
      </w:tr>
      <w:tr w:rsidR="00735AE5" w:rsidRPr="00735AE5" w:rsidTr="00735AE5">
        <w:tc>
          <w:tcPr>
            <w:tcW w:w="2179" w:type="dxa"/>
            <w:shd w:val="clear" w:color="auto" w:fill="auto"/>
          </w:tcPr>
          <w:p w:rsidR="00735AE5" w:rsidRPr="00735AE5" w:rsidRDefault="00735AE5" w:rsidP="00735AE5">
            <w:pPr>
              <w:ind w:firstLine="0"/>
            </w:pPr>
            <w:r>
              <w:t>Herbkersman</w:t>
            </w:r>
          </w:p>
        </w:tc>
        <w:tc>
          <w:tcPr>
            <w:tcW w:w="2179" w:type="dxa"/>
            <w:shd w:val="clear" w:color="auto" w:fill="auto"/>
          </w:tcPr>
          <w:p w:rsidR="00735AE5" w:rsidRPr="00735AE5" w:rsidRDefault="00735AE5" w:rsidP="00735AE5">
            <w:pPr>
              <w:ind w:firstLine="0"/>
            </w:pPr>
            <w:r>
              <w:t>Hewitt</w:t>
            </w:r>
          </w:p>
        </w:tc>
        <w:tc>
          <w:tcPr>
            <w:tcW w:w="2180" w:type="dxa"/>
            <w:shd w:val="clear" w:color="auto" w:fill="auto"/>
          </w:tcPr>
          <w:p w:rsidR="00735AE5" w:rsidRPr="00735AE5" w:rsidRDefault="00735AE5" w:rsidP="00735AE5">
            <w:pPr>
              <w:ind w:firstLine="0"/>
            </w:pPr>
            <w:r>
              <w:t>Hill</w:t>
            </w:r>
          </w:p>
        </w:tc>
      </w:tr>
      <w:tr w:rsidR="00735AE5" w:rsidRPr="00735AE5" w:rsidTr="00735AE5">
        <w:tc>
          <w:tcPr>
            <w:tcW w:w="2179" w:type="dxa"/>
            <w:shd w:val="clear" w:color="auto" w:fill="auto"/>
          </w:tcPr>
          <w:p w:rsidR="00735AE5" w:rsidRPr="00735AE5" w:rsidRDefault="00735AE5" w:rsidP="00735AE5">
            <w:pPr>
              <w:ind w:firstLine="0"/>
            </w:pPr>
            <w:r>
              <w:t>Huggins</w:t>
            </w:r>
          </w:p>
        </w:tc>
        <w:tc>
          <w:tcPr>
            <w:tcW w:w="2179" w:type="dxa"/>
            <w:shd w:val="clear" w:color="auto" w:fill="auto"/>
          </w:tcPr>
          <w:p w:rsidR="00735AE5" w:rsidRPr="00735AE5" w:rsidRDefault="00735AE5" w:rsidP="00735AE5">
            <w:pPr>
              <w:ind w:firstLine="0"/>
            </w:pPr>
            <w:r>
              <w:t>Johnson</w:t>
            </w:r>
          </w:p>
        </w:tc>
        <w:tc>
          <w:tcPr>
            <w:tcW w:w="2180" w:type="dxa"/>
            <w:shd w:val="clear" w:color="auto" w:fill="auto"/>
          </w:tcPr>
          <w:p w:rsidR="00735AE5" w:rsidRPr="00735AE5" w:rsidRDefault="00735AE5" w:rsidP="00735AE5">
            <w:pPr>
              <w:ind w:firstLine="0"/>
            </w:pPr>
            <w:r>
              <w:t>Jordan</w:t>
            </w:r>
          </w:p>
        </w:tc>
      </w:tr>
      <w:tr w:rsidR="00735AE5" w:rsidRPr="00735AE5" w:rsidTr="00735AE5">
        <w:tc>
          <w:tcPr>
            <w:tcW w:w="2179" w:type="dxa"/>
            <w:shd w:val="clear" w:color="auto" w:fill="auto"/>
          </w:tcPr>
          <w:p w:rsidR="00735AE5" w:rsidRPr="00735AE5" w:rsidRDefault="00735AE5" w:rsidP="00735AE5">
            <w:pPr>
              <w:ind w:firstLine="0"/>
            </w:pPr>
            <w:r>
              <w:t>Knight</w:t>
            </w:r>
          </w:p>
        </w:tc>
        <w:tc>
          <w:tcPr>
            <w:tcW w:w="2179" w:type="dxa"/>
            <w:shd w:val="clear" w:color="auto" w:fill="auto"/>
          </w:tcPr>
          <w:p w:rsidR="00735AE5" w:rsidRPr="00735AE5" w:rsidRDefault="00735AE5" w:rsidP="00735AE5">
            <w:pPr>
              <w:ind w:firstLine="0"/>
            </w:pPr>
            <w:r>
              <w:t>Loftis</w:t>
            </w:r>
          </w:p>
        </w:tc>
        <w:tc>
          <w:tcPr>
            <w:tcW w:w="2180" w:type="dxa"/>
            <w:shd w:val="clear" w:color="auto" w:fill="auto"/>
          </w:tcPr>
          <w:p w:rsidR="00735AE5" w:rsidRPr="00735AE5" w:rsidRDefault="00735AE5" w:rsidP="00735AE5">
            <w:pPr>
              <w:ind w:firstLine="0"/>
            </w:pPr>
            <w:r>
              <w:t>Lowe</w:t>
            </w:r>
          </w:p>
        </w:tc>
      </w:tr>
      <w:tr w:rsidR="00735AE5" w:rsidRPr="00735AE5" w:rsidTr="00735AE5">
        <w:tc>
          <w:tcPr>
            <w:tcW w:w="2179" w:type="dxa"/>
            <w:shd w:val="clear" w:color="auto" w:fill="auto"/>
          </w:tcPr>
          <w:p w:rsidR="00735AE5" w:rsidRPr="00735AE5" w:rsidRDefault="00735AE5" w:rsidP="00735AE5">
            <w:pPr>
              <w:ind w:firstLine="0"/>
            </w:pPr>
            <w:r>
              <w:t>Lucas</w:t>
            </w:r>
          </w:p>
        </w:tc>
        <w:tc>
          <w:tcPr>
            <w:tcW w:w="2179" w:type="dxa"/>
            <w:shd w:val="clear" w:color="auto" w:fill="auto"/>
          </w:tcPr>
          <w:p w:rsidR="00735AE5" w:rsidRPr="00735AE5" w:rsidRDefault="00735AE5" w:rsidP="00735AE5">
            <w:pPr>
              <w:ind w:firstLine="0"/>
            </w:pPr>
            <w:r>
              <w:t>Magnuson</w:t>
            </w:r>
          </w:p>
        </w:tc>
        <w:tc>
          <w:tcPr>
            <w:tcW w:w="2180" w:type="dxa"/>
            <w:shd w:val="clear" w:color="auto" w:fill="auto"/>
          </w:tcPr>
          <w:p w:rsidR="00735AE5" w:rsidRPr="00735AE5" w:rsidRDefault="00735AE5" w:rsidP="00735AE5">
            <w:pPr>
              <w:ind w:firstLine="0"/>
            </w:pPr>
            <w:r>
              <w:t>McCravy</w:t>
            </w:r>
          </w:p>
        </w:tc>
      </w:tr>
      <w:tr w:rsidR="00735AE5" w:rsidRPr="00735AE5" w:rsidTr="00735AE5">
        <w:tc>
          <w:tcPr>
            <w:tcW w:w="2179" w:type="dxa"/>
            <w:shd w:val="clear" w:color="auto" w:fill="auto"/>
          </w:tcPr>
          <w:p w:rsidR="00735AE5" w:rsidRPr="00735AE5" w:rsidRDefault="00735AE5" w:rsidP="00735AE5">
            <w:pPr>
              <w:ind w:firstLine="0"/>
            </w:pPr>
            <w:r>
              <w:t>W. Newton</w:t>
            </w:r>
          </w:p>
        </w:tc>
        <w:tc>
          <w:tcPr>
            <w:tcW w:w="2179" w:type="dxa"/>
            <w:shd w:val="clear" w:color="auto" w:fill="auto"/>
          </w:tcPr>
          <w:p w:rsidR="00735AE5" w:rsidRPr="00735AE5" w:rsidRDefault="00735AE5" w:rsidP="00735AE5">
            <w:pPr>
              <w:ind w:firstLine="0"/>
            </w:pPr>
            <w:r>
              <w:t>Ott</w:t>
            </w:r>
          </w:p>
        </w:tc>
        <w:tc>
          <w:tcPr>
            <w:tcW w:w="2180" w:type="dxa"/>
            <w:shd w:val="clear" w:color="auto" w:fill="auto"/>
          </w:tcPr>
          <w:p w:rsidR="00735AE5" w:rsidRPr="00735AE5" w:rsidRDefault="00735AE5" w:rsidP="00735AE5">
            <w:pPr>
              <w:ind w:firstLine="0"/>
            </w:pPr>
            <w:r>
              <w:t>Putnam</w:t>
            </w:r>
          </w:p>
        </w:tc>
      </w:tr>
      <w:tr w:rsidR="00735AE5" w:rsidRPr="00735AE5" w:rsidTr="00735AE5">
        <w:tc>
          <w:tcPr>
            <w:tcW w:w="2179" w:type="dxa"/>
            <w:shd w:val="clear" w:color="auto" w:fill="auto"/>
          </w:tcPr>
          <w:p w:rsidR="00735AE5" w:rsidRPr="00735AE5" w:rsidRDefault="00735AE5" w:rsidP="00735AE5">
            <w:pPr>
              <w:ind w:firstLine="0"/>
            </w:pPr>
            <w:r>
              <w:t>G. R. Smith</w:t>
            </w:r>
          </w:p>
        </w:tc>
        <w:tc>
          <w:tcPr>
            <w:tcW w:w="2179" w:type="dxa"/>
            <w:shd w:val="clear" w:color="auto" w:fill="auto"/>
          </w:tcPr>
          <w:p w:rsidR="00735AE5" w:rsidRPr="00735AE5" w:rsidRDefault="00735AE5" w:rsidP="00735AE5">
            <w:pPr>
              <w:ind w:firstLine="0"/>
            </w:pPr>
            <w:r>
              <w:t>Thayer</w:t>
            </w:r>
          </w:p>
        </w:tc>
        <w:tc>
          <w:tcPr>
            <w:tcW w:w="2180" w:type="dxa"/>
            <w:shd w:val="clear" w:color="auto" w:fill="auto"/>
          </w:tcPr>
          <w:p w:rsidR="00735AE5" w:rsidRPr="00735AE5" w:rsidRDefault="00735AE5" w:rsidP="00735AE5">
            <w:pPr>
              <w:ind w:firstLine="0"/>
            </w:pPr>
            <w:r>
              <w:t>Toole</w:t>
            </w:r>
          </w:p>
        </w:tc>
      </w:tr>
      <w:tr w:rsidR="00735AE5" w:rsidRPr="00735AE5" w:rsidTr="00735AE5">
        <w:tc>
          <w:tcPr>
            <w:tcW w:w="2179" w:type="dxa"/>
            <w:shd w:val="clear" w:color="auto" w:fill="auto"/>
          </w:tcPr>
          <w:p w:rsidR="00735AE5" w:rsidRPr="00735AE5" w:rsidRDefault="00735AE5" w:rsidP="00735AE5">
            <w:pPr>
              <w:keepNext/>
              <w:ind w:firstLine="0"/>
            </w:pPr>
            <w:r>
              <w:t>West</w:t>
            </w:r>
          </w:p>
        </w:tc>
        <w:tc>
          <w:tcPr>
            <w:tcW w:w="2179" w:type="dxa"/>
            <w:shd w:val="clear" w:color="auto" w:fill="auto"/>
          </w:tcPr>
          <w:p w:rsidR="00735AE5" w:rsidRPr="00735AE5" w:rsidRDefault="00735AE5" w:rsidP="00735AE5">
            <w:pPr>
              <w:keepNext/>
              <w:ind w:firstLine="0"/>
            </w:pPr>
            <w:r>
              <w:t>White</w:t>
            </w:r>
          </w:p>
        </w:tc>
        <w:tc>
          <w:tcPr>
            <w:tcW w:w="2180" w:type="dxa"/>
            <w:shd w:val="clear" w:color="auto" w:fill="auto"/>
          </w:tcPr>
          <w:p w:rsidR="00735AE5" w:rsidRPr="00735AE5" w:rsidRDefault="00735AE5" w:rsidP="00735AE5">
            <w:pPr>
              <w:keepNext/>
              <w:ind w:firstLine="0"/>
            </w:pPr>
            <w:r>
              <w:t>Willis</w:t>
            </w:r>
          </w:p>
        </w:tc>
      </w:tr>
      <w:tr w:rsidR="00735AE5" w:rsidRPr="00735AE5" w:rsidTr="00735AE5">
        <w:tc>
          <w:tcPr>
            <w:tcW w:w="2179" w:type="dxa"/>
            <w:shd w:val="clear" w:color="auto" w:fill="auto"/>
          </w:tcPr>
          <w:p w:rsidR="00735AE5" w:rsidRPr="00735AE5" w:rsidRDefault="00735AE5" w:rsidP="00735AE5">
            <w:pPr>
              <w:keepNext/>
              <w:ind w:firstLine="0"/>
            </w:pPr>
            <w:r>
              <w:t>Yow</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Total--34</w:t>
      </w:r>
    </w:p>
    <w:p w:rsidR="00735AE5" w:rsidRDefault="00735AE5" w:rsidP="00735AE5">
      <w:pPr>
        <w:jc w:val="center"/>
        <w:rPr>
          <w:b/>
        </w:rPr>
      </w:pPr>
    </w:p>
    <w:p w:rsidR="00735AE5" w:rsidRDefault="00735AE5" w:rsidP="00735AE5">
      <w:r>
        <w:t>So, the amendment was tabled.</w:t>
      </w:r>
    </w:p>
    <w:p w:rsidR="00735AE5" w:rsidRDefault="00735AE5" w:rsidP="00735AE5"/>
    <w:p w:rsidR="00735AE5" w:rsidRDefault="00735AE5" w:rsidP="00735AE5">
      <w:pPr>
        <w:keepNext/>
        <w:jc w:val="center"/>
        <w:rPr>
          <w:b/>
        </w:rPr>
      </w:pPr>
      <w:r w:rsidRPr="00735AE5">
        <w:rPr>
          <w:b/>
        </w:rPr>
        <w:t>SPEAKER IN CHAIR</w:t>
      </w:r>
    </w:p>
    <w:p w:rsidR="00735AE5" w:rsidRDefault="00735AE5" w:rsidP="00735AE5">
      <w:pPr>
        <w:jc w:val="center"/>
        <w:rPr>
          <w:b/>
        </w:rPr>
      </w:pPr>
    </w:p>
    <w:p w:rsidR="00735AE5" w:rsidRPr="00FA41E9" w:rsidRDefault="00735AE5" w:rsidP="00735AE5">
      <w:pPr>
        <w:widowControl w:val="0"/>
        <w:rPr>
          <w:snapToGrid w:val="0"/>
        </w:rPr>
      </w:pPr>
      <w:r w:rsidRPr="00FA41E9">
        <w:rPr>
          <w:snapToGrid w:val="0"/>
        </w:rPr>
        <w:t>Rep. LONG proposed th</w:t>
      </w:r>
      <w:r w:rsidR="00333040">
        <w:rPr>
          <w:snapToGrid w:val="0"/>
        </w:rPr>
        <w:t xml:space="preserve">e following Amendment No. 15 </w:t>
      </w:r>
      <w:r w:rsidR="003E6B71">
        <w:rPr>
          <w:snapToGrid w:val="0"/>
        </w:rPr>
        <w:t>(</w:t>
      </w:r>
      <w:r w:rsidRPr="00FA41E9">
        <w:rPr>
          <w:snapToGrid w:val="0"/>
        </w:rPr>
        <w:t>COUNCIL\SA\3720C010.DKA.SA17.DOCX), which was adopted:</w:t>
      </w:r>
    </w:p>
    <w:p w:rsidR="00735AE5" w:rsidRPr="00FA41E9" w:rsidRDefault="00735AE5" w:rsidP="00735AE5">
      <w:pPr>
        <w:widowControl w:val="0"/>
        <w:rPr>
          <w:snapToGrid w:val="0"/>
        </w:rPr>
      </w:pPr>
      <w:r w:rsidRPr="00FA41E9">
        <w:rPr>
          <w:snapToGrid w:val="0"/>
        </w:rPr>
        <w:t>Amend the bill, as and if amended, Part IB, Section 117, GENERAL PROVISIONS, page 495, after line 30, by adding an appropriately numbered paragraph to read:</w:t>
      </w:r>
    </w:p>
    <w:p w:rsidR="00735AE5" w:rsidRPr="00FA41E9" w:rsidRDefault="00735AE5" w:rsidP="00735AE5">
      <w:pPr>
        <w:widowControl w:val="0"/>
        <w:rPr>
          <w:i/>
          <w:snapToGrid w:val="0"/>
          <w:u w:val="single"/>
        </w:rPr>
      </w:pPr>
      <w:r w:rsidRPr="00FA41E9">
        <w:rPr>
          <w:snapToGrid w:val="0"/>
        </w:rPr>
        <w:t>/</w:t>
      </w:r>
      <w:r w:rsidRPr="00FA41E9">
        <w:rPr>
          <w:snapToGrid w:val="0"/>
        </w:rPr>
        <w:tab/>
      </w:r>
      <w:r w:rsidRPr="00FA41E9">
        <w:rPr>
          <w:i/>
          <w:snapToGrid w:val="0"/>
          <w:u w:val="single"/>
        </w:rPr>
        <w:t>117.  .</w:t>
      </w:r>
      <w:r w:rsidRPr="00FA41E9">
        <w:rPr>
          <w:i/>
          <w:snapToGrid w:val="0"/>
        </w:rPr>
        <w:tab/>
      </w:r>
      <w:r w:rsidRPr="00FA41E9">
        <w:rPr>
          <w:i/>
          <w:snapToGrid w:val="0"/>
          <w:u w:val="single"/>
        </w:rPr>
        <w:t>(GP: Prohibited funding for aborted fetus research)</w:t>
      </w:r>
      <w:r w:rsidRPr="00FA41E9">
        <w:rPr>
          <w:i/>
          <w:snapToGrid w:val="0"/>
        </w:rPr>
        <w:tab/>
      </w:r>
      <w:r w:rsidRPr="00FA41E9">
        <w:rPr>
          <w:i/>
          <w:snapToGrid w:val="0"/>
          <w:u w:val="single"/>
        </w:rPr>
        <w:t xml:space="preserve">Notwithstanding any other provision of this act, general funds appropriated in this act may not be used to purchase fetal tissue obtained from an abortion to perform </w:t>
      </w:r>
      <w:r w:rsidRPr="00FA41E9">
        <w:rPr>
          <w:i/>
          <w:u w:val="single"/>
        </w:rPr>
        <w:t>scientific or laboratory research or other kinds of investigation conducted on fetal tissue.</w:t>
      </w:r>
      <w:r w:rsidRPr="00FA41E9">
        <w:t xml:space="preserve"> </w:t>
      </w:r>
      <w:r w:rsidRPr="00FA41E9">
        <w:tab/>
        <w:t>/</w:t>
      </w:r>
    </w:p>
    <w:p w:rsidR="00735AE5" w:rsidRPr="00FA41E9" w:rsidRDefault="00735AE5" w:rsidP="00735AE5">
      <w:pPr>
        <w:widowControl w:val="0"/>
        <w:rPr>
          <w:snapToGrid w:val="0"/>
        </w:rPr>
      </w:pPr>
      <w:r w:rsidRPr="00FA41E9">
        <w:rPr>
          <w:snapToGrid w:val="0"/>
        </w:rPr>
        <w:t>Renumber sections to conform.</w:t>
      </w:r>
    </w:p>
    <w:p w:rsidR="00735AE5" w:rsidRDefault="00735AE5" w:rsidP="00735AE5">
      <w:pPr>
        <w:widowControl w:val="0"/>
      </w:pPr>
      <w:r w:rsidRPr="00FA41E9">
        <w:rPr>
          <w:snapToGrid w:val="0"/>
        </w:rPr>
        <w:t>Amend totals and titles to conform.</w:t>
      </w:r>
    </w:p>
    <w:p w:rsidR="00735AE5" w:rsidRDefault="00735AE5" w:rsidP="00735AE5">
      <w:pPr>
        <w:widowControl w:val="0"/>
      </w:pPr>
    </w:p>
    <w:p w:rsidR="00735AE5" w:rsidRDefault="00735AE5" w:rsidP="00735AE5">
      <w:r>
        <w:t>Rep. LONG explained the amendment.</w:t>
      </w:r>
    </w:p>
    <w:p w:rsidR="00735AE5" w:rsidRDefault="00735AE5" w:rsidP="00735AE5"/>
    <w:p w:rsidR="00735AE5" w:rsidRDefault="00735AE5" w:rsidP="00735AE5">
      <w:r>
        <w:t>Rep. MCKNIGHT moved to table the amendment.</w:t>
      </w:r>
    </w:p>
    <w:p w:rsidR="00735AE5" w:rsidRDefault="00735AE5" w:rsidP="00735AE5">
      <w:r>
        <w:t>Rep. HILL demanded the yeas and nays which were taken, resulting as follows:</w:t>
      </w:r>
    </w:p>
    <w:p w:rsidR="00735AE5" w:rsidRDefault="00735AE5" w:rsidP="00735AE5">
      <w:pPr>
        <w:jc w:val="center"/>
      </w:pPr>
      <w:bookmarkStart w:id="92" w:name="vote_start348"/>
      <w:bookmarkEnd w:id="92"/>
      <w:r>
        <w:t>Yeas 22; Nays 88</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Anderson</w:t>
            </w:r>
          </w:p>
        </w:tc>
        <w:tc>
          <w:tcPr>
            <w:tcW w:w="2180" w:type="dxa"/>
            <w:shd w:val="clear" w:color="auto" w:fill="auto"/>
          </w:tcPr>
          <w:p w:rsidR="00735AE5" w:rsidRPr="00735AE5" w:rsidRDefault="00735AE5" w:rsidP="00735AE5">
            <w:pPr>
              <w:keepNext/>
              <w:ind w:firstLine="0"/>
            </w:pPr>
            <w:r>
              <w:t>Bales</w:t>
            </w:r>
          </w:p>
        </w:tc>
      </w:tr>
      <w:tr w:rsidR="00735AE5" w:rsidRPr="00735AE5" w:rsidTr="00735AE5">
        <w:tc>
          <w:tcPr>
            <w:tcW w:w="2179" w:type="dxa"/>
            <w:shd w:val="clear" w:color="auto" w:fill="auto"/>
          </w:tcPr>
          <w:p w:rsidR="00735AE5" w:rsidRPr="00735AE5" w:rsidRDefault="00735AE5" w:rsidP="00735AE5">
            <w:pPr>
              <w:ind w:firstLine="0"/>
            </w:pPr>
            <w:r>
              <w:t>Bamberg</w:t>
            </w:r>
          </w:p>
        </w:tc>
        <w:tc>
          <w:tcPr>
            <w:tcW w:w="2179" w:type="dxa"/>
            <w:shd w:val="clear" w:color="auto" w:fill="auto"/>
          </w:tcPr>
          <w:p w:rsidR="00735AE5" w:rsidRPr="00735AE5" w:rsidRDefault="00735AE5" w:rsidP="00735AE5">
            <w:pPr>
              <w:ind w:firstLine="0"/>
            </w:pPr>
            <w:r>
              <w:t>Brown</w:t>
            </w:r>
          </w:p>
        </w:tc>
        <w:tc>
          <w:tcPr>
            <w:tcW w:w="2180" w:type="dxa"/>
            <w:shd w:val="clear" w:color="auto" w:fill="auto"/>
          </w:tcPr>
          <w:p w:rsidR="00735AE5" w:rsidRPr="00735AE5" w:rsidRDefault="00735AE5" w:rsidP="00735AE5">
            <w:pPr>
              <w:ind w:firstLine="0"/>
            </w:pPr>
            <w:r>
              <w:t>Cobb-Hunter</w:t>
            </w:r>
          </w:p>
        </w:tc>
      </w:tr>
      <w:tr w:rsidR="00735AE5" w:rsidRPr="00735AE5" w:rsidTr="00735AE5">
        <w:tc>
          <w:tcPr>
            <w:tcW w:w="2179" w:type="dxa"/>
            <w:shd w:val="clear" w:color="auto" w:fill="auto"/>
          </w:tcPr>
          <w:p w:rsidR="00735AE5" w:rsidRPr="00735AE5" w:rsidRDefault="00735AE5" w:rsidP="00735AE5">
            <w:pPr>
              <w:ind w:firstLine="0"/>
            </w:pPr>
            <w:r>
              <w:t>Dillard</w:t>
            </w:r>
          </w:p>
        </w:tc>
        <w:tc>
          <w:tcPr>
            <w:tcW w:w="2179" w:type="dxa"/>
            <w:shd w:val="clear" w:color="auto" w:fill="auto"/>
          </w:tcPr>
          <w:p w:rsidR="00735AE5" w:rsidRPr="00735AE5" w:rsidRDefault="00735AE5" w:rsidP="00735AE5">
            <w:pPr>
              <w:ind w:firstLine="0"/>
            </w:pPr>
            <w:r>
              <w:t>Gilliard</w:t>
            </w:r>
          </w:p>
        </w:tc>
        <w:tc>
          <w:tcPr>
            <w:tcW w:w="2180" w:type="dxa"/>
            <w:shd w:val="clear" w:color="auto" w:fill="auto"/>
          </w:tcPr>
          <w:p w:rsidR="00735AE5" w:rsidRPr="00735AE5" w:rsidRDefault="00735AE5" w:rsidP="00735AE5">
            <w:pPr>
              <w:ind w:firstLine="0"/>
            </w:pPr>
            <w:r>
              <w:t>Hart</w:t>
            </w:r>
          </w:p>
        </w:tc>
      </w:tr>
      <w:tr w:rsidR="00735AE5" w:rsidRPr="00735AE5" w:rsidTr="00735AE5">
        <w:tc>
          <w:tcPr>
            <w:tcW w:w="2179" w:type="dxa"/>
            <w:shd w:val="clear" w:color="auto" w:fill="auto"/>
          </w:tcPr>
          <w:p w:rsidR="00735AE5" w:rsidRPr="00735AE5" w:rsidRDefault="00735AE5" w:rsidP="00735AE5">
            <w:pPr>
              <w:ind w:firstLine="0"/>
            </w:pPr>
            <w:r>
              <w:t>Henegan</w:t>
            </w:r>
          </w:p>
        </w:tc>
        <w:tc>
          <w:tcPr>
            <w:tcW w:w="2179" w:type="dxa"/>
            <w:shd w:val="clear" w:color="auto" w:fill="auto"/>
          </w:tcPr>
          <w:p w:rsidR="00735AE5" w:rsidRPr="00735AE5" w:rsidRDefault="00735AE5" w:rsidP="00735AE5">
            <w:pPr>
              <w:ind w:firstLine="0"/>
            </w:pPr>
            <w:r>
              <w:t>Howard</w:t>
            </w:r>
          </w:p>
        </w:tc>
        <w:tc>
          <w:tcPr>
            <w:tcW w:w="2180" w:type="dxa"/>
            <w:shd w:val="clear" w:color="auto" w:fill="auto"/>
          </w:tcPr>
          <w:p w:rsidR="00735AE5" w:rsidRPr="00735AE5" w:rsidRDefault="00735AE5" w:rsidP="00735AE5">
            <w:pPr>
              <w:ind w:firstLine="0"/>
            </w:pPr>
            <w:r>
              <w:t>Jefferson</w:t>
            </w:r>
          </w:p>
        </w:tc>
      </w:tr>
      <w:tr w:rsidR="00735AE5" w:rsidRPr="00735AE5" w:rsidTr="00735AE5">
        <w:tc>
          <w:tcPr>
            <w:tcW w:w="2179" w:type="dxa"/>
            <w:shd w:val="clear" w:color="auto" w:fill="auto"/>
          </w:tcPr>
          <w:p w:rsidR="00735AE5" w:rsidRPr="00735AE5" w:rsidRDefault="00735AE5" w:rsidP="00735AE5">
            <w:pPr>
              <w:ind w:firstLine="0"/>
            </w:pPr>
            <w:r>
              <w:t>Mack</w:t>
            </w:r>
          </w:p>
        </w:tc>
        <w:tc>
          <w:tcPr>
            <w:tcW w:w="2179" w:type="dxa"/>
            <w:shd w:val="clear" w:color="auto" w:fill="auto"/>
          </w:tcPr>
          <w:p w:rsidR="00735AE5" w:rsidRPr="00735AE5" w:rsidRDefault="00735AE5" w:rsidP="00735AE5">
            <w:pPr>
              <w:ind w:firstLine="0"/>
            </w:pPr>
            <w:r>
              <w:t>McKnight</w:t>
            </w:r>
          </w:p>
        </w:tc>
        <w:tc>
          <w:tcPr>
            <w:tcW w:w="2180" w:type="dxa"/>
            <w:shd w:val="clear" w:color="auto" w:fill="auto"/>
          </w:tcPr>
          <w:p w:rsidR="00735AE5" w:rsidRPr="00735AE5" w:rsidRDefault="00735AE5" w:rsidP="00735AE5">
            <w:pPr>
              <w:ind w:firstLine="0"/>
            </w:pPr>
            <w:r>
              <w:t>Mitchell</w:t>
            </w:r>
          </w:p>
        </w:tc>
      </w:tr>
      <w:tr w:rsidR="00735AE5" w:rsidRPr="00735AE5" w:rsidTr="00735AE5">
        <w:tc>
          <w:tcPr>
            <w:tcW w:w="2179" w:type="dxa"/>
            <w:shd w:val="clear" w:color="auto" w:fill="auto"/>
          </w:tcPr>
          <w:p w:rsidR="00735AE5" w:rsidRPr="00735AE5" w:rsidRDefault="00735AE5" w:rsidP="00735AE5">
            <w:pPr>
              <w:ind w:firstLine="0"/>
            </w:pPr>
            <w:r>
              <w:t>Parks</w:t>
            </w:r>
          </w:p>
        </w:tc>
        <w:tc>
          <w:tcPr>
            <w:tcW w:w="2179" w:type="dxa"/>
            <w:shd w:val="clear" w:color="auto" w:fill="auto"/>
          </w:tcPr>
          <w:p w:rsidR="00735AE5" w:rsidRPr="00735AE5" w:rsidRDefault="00735AE5" w:rsidP="00735AE5">
            <w:pPr>
              <w:ind w:firstLine="0"/>
            </w:pPr>
            <w:r>
              <w:t>M. Rivers</w:t>
            </w:r>
          </w:p>
        </w:tc>
        <w:tc>
          <w:tcPr>
            <w:tcW w:w="2180" w:type="dxa"/>
            <w:shd w:val="clear" w:color="auto" w:fill="auto"/>
          </w:tcPr>
          <w:p w:rsidR="00735AE5" w:rsidRPr="00735AE5" w:rsidRDefault="00735AE5" w:rsidP="00735AE5">
            <w:pPr>
              <w:ind w:firstLine="0"/>
            </w:pPr>
            <w:r>
              <w:t>Rutherford</w:t>
            </w:r>
          </w:p>
        </w:tc>
      </w:tr>
      <w:tr w:rsidR="00735AE5" w:rsidRPr="00735AE5" w:rsidTr="00735AE5">
        <w:tc>
          <w:tcPr>
            <w:tcW w:w="2179" w:type="dxa"/>
            <w:shd w:val="clear" w:color="auto" w:fill="auto"/>
          </w:tcPr>
          <w:p w:rsidR="00735AE5" w:rsidRPr="00735AE5" w:rsidRDefault="00735AE5" w:rsidP="00735AE5">
            <w:pPr>
              <w:keepNext/>
              <w:ind w:firstLine="0"/>
            </w:pPr>
            <w:r>
              <w:t>J. E. Smith</w:t>
            </w:r>
          </w:p>
        </w:tc>
        <w:tc>
          <w:tcPr>
            <w:tcW w:w="2179" w:type="dxa"/>
            <w:shd w:val="clear" w:color="auto" w:fill="auto"/>
          </w:tcPr>
          <w:p w:rsidR="00735AE5" w:rsidRPr="00735AE5" w:rsidRDefault="00735AE5" w:rsidP="00735AE5">
            <w:pPr>
              <w:keepNext/>
              <w:ind w:firstLine="0"/>
            </w:pPr>
            <w:r>
              <w:t>Weeks</w:t>
            </w:r>
          </w:p>
        </w:tc>
        <w:tc>
          <w:tcPr>
            <w:tcW w:w="2180" w:type="dxa"/>
            <w:shd w:val="clear" w:color="auto" w:fill="auto"/>
          </w:tcPr>
          <w:p w:rsidR="00735AE5" w:rsidRPr="00735AE5" w:rsidRDefault="00735AE5" w:rsidP="00735AE5">
            <w:pPr>
              <w:keepNext/>
              <w:ind w:firstLine="0"/>
            </w:pPr>
            <w:r>
              <w:t>Whipper</w:t>
            </w:r>
          </w:p>
        </w:tc>
      </w:tr>
      <w:tr w:rsidR="00735AE5" w:rsidRPr="00735AE5" w:rsidTr="00735AE5">
        <w:tc>
          <w:tcPr>
            <w:tcW w:w="2179" w:type="dxa"/>
            <w:shd w:val="clear" w:color="auto" w:fill="auto"/>
          </w:tcPr>
          <w:p w:rsidR="00735AE5" w:rsidRPr="00735AE5" w:rsidRDefault="00735AE5" w:rsidP="00735AE5">
            <w:pPr>
              <w:keepNext/>
              <w:ind w:firstLine="0"/>
            </w:pPr>
            <w:r>
              <w:t>Williams</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Total--22</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Allison</w:t>
            </w:r>
          </w:p>
        </w:tc>
        <w:tc>
          <w:tcPr>
            <w:tcW w:w="2179" w:type="dxa"/>
            <w:shd w:val="clear" w:color="auto" w:fill="auto"/>
          </w:tcPr>
          <w:p w:rsidR="00735AE5" w:rsidRPr="00735AE5" w:rsidRDefault="00735AE5" w:rsidP="00735AE5">
            <w:pPr>
              <w:keepNext/>
              <w:ind w:firstLine="0"/>
            </w:pPr>
            <w:r>
              <w:t>Anthony</w:t>
            </w:r>
          </w:p>
        </w:tc>
        <w:tc>
          <w:tcPr>
            <w:tcW w:w="2180" w:type="dxa"/>
            <w:shd w:val="clear" w:color="auto" w:fill="auto"/>
          </w:tcPr>
          <w:p w:rsidR="00735AE5" w:rsidRPr="00735AE5" w:rsidRDefault="00735AE5" w:rsidP="00735AE5">
            <w:pPr>
              <w:keepNext/>
              <w:ind w:firstLine="0"/>
            </w:pPr>
            <w:r>
              <w:t>Arrington</w:t>
            </w:r>
          </w:p>
        </w:tc>
      </w:tr>
      <w:tr w:rsidR="00735AE5" w:rsidRPr="00735AE5" w:rsidTr="00735AE5">
        <w:tc>
          <w:tcPr>
            <w:tcW w:w="2179" w:type="dxa"/>
            <w:shd w:val="clear" w:color="auto" w:fill="auto"/>
          </w:tcPr>
          <w:p w:rsidR="00735AE5" w:rsidRPr="00735AE5" w:rsidRDefault="00735AE5" w:rsidP="00735AE5">
            <w:pPr>
              <w:ind w:firstLine="0"/>
            </w:pPr>
            <w:r>
              <w:t>Atkinson</w:t>
            </w:r>
          </w:p>
        </w:tc>
        <w:tc>
          <w:tcPr>
            <w:tcW w:w="2179" w:type="dxa"/>
            <w:shd w:val="clear" w:color="auto" w:fill="auto"/>
          </w:tcPr>
          <w:p w:rsidR="00735AE5" w:rsidRPr="00735AE5" w:rsidRDefault="00735AE5" w:rsidP="00735AE5">
            <w:pPr>
              <w:ind w:firstLine="0"/>
            </w:pPr>
            <w:r>
              <w:t>Atwater</w:t>
            </w:r>
          </w:p>
        </w:tc>
        <w:tc>
          <w:tcPr>
            <w:tcW w:w="2180" w:type="dxa"/>
            <w:shd w:val="clear" w:color="auto" w:fill="auto"/>
          </w:tcPr>
          <w:p w:rsidR="00735AE5" w:rsidRPr="00735AE5" w:rsidRDefault="00735AE5" w:rsidP="00735AE5">
            <w:pPr>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Bannister</w:t>
            </w:r>
          </w:p>
        </w:tc>
        <w:tc>
          <w:tcPr>
            <w:tcW w:w="2179" w:type="dxa"/>
            <w:shd w:val="clear" w:color="auto" w:fill="auto"/>
          </w:tcPr>
          <w:p w:rsidR="00735AE5" w:rsidRPr="00735AE5" w:rsidRDefault="00735AE5" w:rsidP="00735AE5">
            <w:pPr>
              <w:ind w:firstLine="0"/>
            </w:pPr>
            <w:r>
              <w:t>Bennett</w:t>
            </w:r>
          </w:p>
        </w:tc>
        <w:tc>
          <w:tcPr>
            <w:tcW w:w="2180" w:type="dxa"/>
            <w:shd w:val="clear" w:color="auto" w:fill="auto"/>
          </w:tcPr>
          <w:p w:rsidR="00735AE5" w:rsidRPr="00735AE5" w:rsidRDefault="00735AE5" w:rsidP="00735AE5">
            <w:pPr>
              <w:ind w:firstLine="0"/>
            </w:pPr>
            <w:r>
              <w:t>Blackwell</w:t>
            </w:r>
          </w:p>
        </w:tc>
      </w:tr>
      <w:tr w:rsidR="00735AE5" w:rsidRPr="00735AE5" w:rsidTr="00735AE5">
        <w:tc>
          <w:tcPr>
            <w:tcW w:w="2179" w:type="dxa"/>
            <w:shd w:val="clear" w:color="auto" w:fill="auto"/>
          </w:tcPr>
          <w:p w:rsidR="00735AE5" w:rsidRPr="00735AE5" w:rsidRDefault="00735AE5" w:rsidP="00735AE5">
            <w:pPr>
              <w:ind w:firstLine="0"/>
            </w:pPr>
            <w:r>
              <w:t>Bowers</w:t>
            </w:r>
          </w:p>
        </w:tc>
        <w:tc>
          <w:tcPr>
            <w:tcW w:w="2179" w:type="dxa"/>
            <w:shd w:val="clear" w:color="auto" w:fill="auto"/>
          </w:tcPr>
          <w:p w:rsidR="00735AE5" w:rsidRPr="00735AE5" w:rsidRDefault="00735AE5" w:rsidP="00735AE5">
            <w:pPr>
              <w:ind w:firstLine="0"/>
            </w:pPr>
            <w:r>
              <w:t>Bradley</w:t>
            </w:r>
          </w:p>
        </w:tc>
        <w:tc>
          <w:tcPr>
            <w:tcW w:w="2180" w:type="dxa"/>
            <w:shd w:val="clear" w:color="auto" w:fill="auto"/>
          </w:tcPr>
          <w:p w:rsidR="00735AE5" w:rsidRPr="00735AE5" w:rsidRDefault="00735AE5" w:rsidP="00735AE5">
            <w:pPr>
              <w:ind w:firstLine="0"/>
            </w:pPr>
            <w:r>
              <w:t>Burns</w:t>
            </w:r>
          </w:p>
        </w:tc>
      </w:tr>
      <w:tr w:rsidR="00735AE5" w:rsidRPr="00735AE5" w:rsidTr="00735AE5">
        <w:tc>
          <w:tcPr>
            <w:tcW w:w="2179" w:type="dxa"/>
            <w:shd w:val="clear" w:color="auto" w:fill="auto"/>
          </w:tcPr>
          <w:p w:rsidR="00735AE5" w:rsidRPr="00735AE5" w:rsidRDefault="00735AE5" w:rsidP="00735AE5">
            <w:pPr>
              <w:ind w:firstLine="0"/>
            </w:pPr>
            <w:r>
              <w:t>Caskey</w:t>
            </w:r>
          </w:p>
        </w:tc>
        <w:tc>
          <w:tcPr>
            <w:tcW w:w="2179" w:type="dxa"/>
            <w:shd w:val="clear" w:color="auto" w:fill="auto"/>
          </w:tcPr>
          <w:p w:rsidR="00735AE5" w:rsidRPr="00735AE5" w:rsidRDefault="00735AE5" w:rsidP="00735AE5">
            <w:pPr>
              <w:ind w:firstLine="0"/>
            </w:pPr>
            <w:r>
              <w:t>Chumley</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Clemmons</w:t>
            </w:r>
          </w:p>
        </w:tc>
        <w:tc>
          <w:tcPr>
            <w:tcW w:w="2179" w:type="dxa"/>
            <w:shd w:val="clear" w:color="auto" w:fill="auto"/>
          </w:tcPr>
          <w:p w:rsidR="00735AE5" w:rsidRPr="00735AE5" w:rsidRDefault="00735AE5" w:rsidP="00735AE5">
            <w:pPr>
              <w:ind w:firstLine="0"/>
            </w:pPr>
            <w:r>
              <w:t>Cogswell</w:t>
            </w:r>
          </w:p>
        </w:tc>
        <w:tc>
          <w:tcPr>
            <w:tcW w:w="2180" w:type="dxa"/>
            <w:shd w:val="clear" w:color="auto" w:fill="auto"/>
          </w:tcPr>
          <w:p w:rsidR="00735AE5" w:rsidRPr="00735AE5" w:rsidRDefault="00735AE5" w:rsidP="00735AE5">
            <w:pPr>
              <w:ind w:firstLine="0"/>
            </w:pPr>
            <w:r>
              <w:t>Cole</w:t>
            </w:r>
          </w:p>
        </w:tc>
      </w:tr>
      <w:tr w:rsidR="00735AE5" w:rsidRPr="00735AE5" w:rsidTr="00735AE5">
        <w:tc>
          <w:tcPr>
            <w:tcW w:w="2179" w:type="dxa"/>
            <w:shd w:val="clear" w:color="auto" w:fill="auto"/>
          </w:tcPr>
          <w:p w:rsidR="00735AE5" w:rsidRPr="00735AE5" w:rsidRDefault="00735AE5" w:rsidP="00735AE5">
            <w:pPr>
              <w:ind w:firstLine="0"/>
            </w:pPr>
            <w:r>
              <w:t>Crawford</w:t>
            </w:r>
          </w:p>
        </w:tc>
        <w:tc>
          <w:tcPr>
            <w:tcW w:w="2179" w:type="dxa"/>
            <w:shd w:val="clear" w:color="auto" w:fill="auto"/>
          </w:tcPr>
          <w:p w:rsidR="00735AE5" w:rsidRPr="00735AE5" w:rsidRDefault="00735AE5" w:rsidP="00735AE5">
            <w:pPr>
              <w:ind w:firstLine="0"/>
            </w:pPr>
            <w:r>
              <w:t>Crosby</w:t>
            </w:r>
          </w:p>
        </w:tc>
        <w:tc>
          <w:tcPr>
            <w:tcW w:w="2180" w:type="dxa"/>
            <w:shd w:val="clear" w:color="auto" w:fill="auto"/>
          </w:tcPr>
          <w:p w:rsidR="00735AE5" w:rsidRPr="00735AE5" w:rsidRDefault="00735AE5" w:rsidP="00735AE5">
            <w:pPr>
              <w:ind w:firstLine="0"/>
            </w:pPr>
            <w:r>
              <w:t>Daning</w:t>
            </w:r>
          </w:p>
        </w:tc>
      </w:tr>
      <w:tr w:rsidR="00735AE5" w:rsidRPr="00735AE5" w:rsidTr="00735AE5">
        <w:tc>
          <w:tcPr>
            <w:tcW w:w="2179" w:type="dxa"/>
            <w:shd w:val="clear" w:color="auto" w:fill="auto"/>
          </w:tcPr>
          <w:p w:rsidR="00735AE5" w:rsidRPr="00735AE5" w:rsidRDefault="00735AE5" w:rsidP="00735AE5">
            <w:pPr>
              <w:ind w:firstLine="0"/>
            </w:pPr>
            <w:r>
              <w:t>Davis</w:t>
            </w:r>
          </w:p>
        </w:tc>
        <w:tc>
          <w:tcPr>
            <w:tcW w:w="2179" w:type="dxa"/>
            <w:shd w:val="clear" w:color="auto" w:fill="auto"/>
          </w:tcPr>
          <w:p w:rsidR="00735AE5" w:rsidRPr="00735AE5" w:rsidRDefault="00735AE5" w:rsidP="00735AE5">
            <w:pPr>
              <w:ind w:firstLine="0"/>
            </w:pPr>
            <w:r>
              <w:t>Delleney</w:t>
            </w:r>
          </w:p>
        </w:tc>
        <w:tc>
          <w:tcPr>
            <w:tcW w:w="2180" w:type="dxa"/>
            <w:shd w:val="clear" w:color="auto" w:fill="auto"/>
          </w:tcPr>
          <w:p w:rsidR="00735AE5" w:rsidRPr="00735AE5" w:rsidRDefault="00735AE5" w:rsidP="00735AE5">
            <w:pPr>
              <w:ind w:firstLine="0"/>
            </w:pPr>
            <w:r>
              <w:t>Douglas</w:t>
            </w:r>
          </w:p>
        </w:tc>
      </w:tr>
      <w:tr w:rsidR="00735AE5" w:rsidRPr="00735AE5" w:rsidTr="00735AE5">
        <w:tc>
          <w:tcPr>
            <w:tcW w:w="2179" w:type="dxa"/>
            <w:shd w:val="clear" w:color="auto" w:fill="auto"/>
          </w:tcPr>
          <w:p w:rsidR="00735AE5" w:rsidRPr="00735AE5" w:rsidRDefault="00735AE5" w:rsidP="00735AE5">
            <w:pPr>
              <w:ind w:firstLine="0"/>
            </w:pPr>
            <w:r>
              <w:t>Duckworth</w:t>
            </w:r>
          </w:p>
        </w:tc>
        <w:tc>
          <w:tcPr>
            <w:tcW w:w="2179" w:type="dxa"/>
            <w:shd w:val="clear" w:color="auto" w:fill="auto"/>
          </w:tcPr>
          <w:p w:rsidR="00735AE5" w:rsidRPr="00735AE5" w:rsidRDefault="00735AE5" w:rsidP="00735AE5">
            <w:pPr>
              <w:ind w:firstLine="0"/>
            </w:pPr>
            <w:r>
              <w:t>Elliott</w:t>
            </w:r>
          </w:p>
        </w:tc>
        <w:tc>
          <w:tcPr>
            <w:tcW w:w="2180" w:type="dxa"/>
            <w:shd w:val="clear" w:color="auto" w:fill="auto"/>
          </w:tcPr>
          <w:p w:rsidR="00735AE5" w:rsidRPr="00735AE5" w:rsidRDefault="00735AE5" w:rsidP="00735AE5">
            <w:pPr>
              <w:ind w:firstLine="0"/>
            </w:pPr>
            <w:r>
              <w:t>Erickson</w:t>
            </w:r>
          </w:p>
        </w:tc>
      </w:tr>
      <w:tr w:rsidR="00735AE5" w:rsidRPr="00735AE5" w:rsidTr="00735AE5">
        <w:tc>
          <w:tcPr>
            <w:tcW w:w="2179" w:type="dxa"/>
            <w:shd w:val="clear" w:color="auto" w:fill="auto"/>
          </w:tcPr>
          <w:p w:rsidR="00735AE5" w:rsidRPr="00735AE5" w:rsidRDefault="00735AE5" w:rsidP="00735AE5">
            <w:pPr>
              <w:ind w:firstLine="0"/>
            </w:pPr>
            <w:r>
              <w:t>Felder</w:t>
            </w:r>
          </w:p>
        </w:tc>
        <w:tc>
          <w:tcPr>
            <w:tcW w:w="2179" w:type="dxa"/>
            <w:shd w:val="clear" w:color="auto" w:fill="auto"/>
          </w:tcPr>
          <w:p w:rsidR="00735AE5" w:rsidRPr="00735AE5" w:rsidRDefault="00735AE5" w:rsidP="00735AE5">
            <w:pPr>
              <w:ind w:firstLine="0"/>
            </w:pPr>
            <w:r>
              <w:t>Finlay</w:t>
            </w:r>
          </w:p>
        </w:tc>
        <w:tc>
          <w:tcPr>
            <w:tcW w:w="2180" w:type="dxa"/>
            <w:shd w:val="clear" w:color="auto" w:fill="auto"/>
          </w:tcPr>
          <w:p w:rsidR="00735AE5" w:rsidRPr="00735AE5" w:rsidRDefault="00735AE5" w:rsidP="00735AE5">
            <w:pPr>
              <w:ind w:firstLine="0"/>
            </w:pPr>
            <w:r>
              <w:t>Forrest</w:t>
            </w:r>
          </w:p>
        </w:tc>
      </w:tr>
      <w:tr w:rsidR="00735AE5" w:rsidRPr="00735AE5" w:rsidTr="00735AE5">
        <w:tc>
          <w:tcPr>
            <w:tcW w:w="2179" w:type="dxa"/>
            <w:shd w:val="clear" w:color="auto" w:fill="auto"/>
          </w:tcPr>
          <w:p w:rsidR="00735AE5" w:rsidRPr="00735AE5" w:rsidRDefault="00735AE5" w:rsidP="00735AE5">
            <w:pPr>
              <w:ind w:firstLine="0"/>
            </w:pPr>
            <w:r>
              <w:t>Forrester</w:t>
            </w:r>
          </w:p>
        </w:tc>
        <w:tc>
          <w:tcPr>
            <w:tcW w:w="2179" w:type="dxa"/>
            <w:shd w:val="clear" w:color="auto" w:fill="auto"/>
          </w:tcPr>
          <w:p w:rsidR="00735AE5" w:rsidRPr="00735AE5" w:rsidRDefault="00735AE5" w:rsidP="00735AE5">
            <w:pPr>
              <w:ind w:firstLine="0"/>
            </w:pPr>
            <w:r>
              <w:t>Fry</w:t>
            </w:r>
          </w:p>
        </w:tc>
        <w:tc>
          <w:tcPr>
            <w:tcW w:w="2180" w:type="dxa"/>
            <w:shd w:val="clear" w:color="auto" w:fill="auto"/>
          </w:tcPr>
          <w:p w:rsidR="00735AE5" w:rsidRPr="00735AE5" w:rsidRDefault="00735AE5" w:rsidP="00735AE5">
            <w:pPr>
              <w:ind w:firstLine="0"/>
            </w:pPr>
            <w:r>
              <w:t>Funderburk</w:t>
            </w:r>
          </w:p>
        </w:tc>
      </w:tr>
      <w:tr w:rsidR="00735AE5" w:rsidRPr="00735AE5" w:rsidTr="00735AE5">
        <w:tc>
          <w:tcPr>
            <w:tcW w:w="2179" w:type="dxa"/>
            <w:shd w:val="clear" w:color="auto" w:fill="auto"/>
          </w:tcPr>
          <w:p w:rsidR="00735AE5" w:rsidRPr="00735AE5" w:rsidRDefault="00735AE5" w:rsidP="00735AE5">
            <w:pPr>
              <w:ind w:firstLine="0"/>
            </w:pPr>
            <w:r>
              <w:t>Gagnon</w:t>
            </w:r>
          </w:p>
        </w:tc>
        <w:tc>
          <w:tcPr>
            <w:tcW w:w="2179" w:type="dxa"/>
            <w:shd w:val="clear" w:color="auto" w:fill="auto"/>
          </w:tcPr>
          <w:p w:rsidR="00735AE5" w:rsidRPr="00735AE5" w:rsidRDefault="00735AE5" w:rsidP="00735AE5">
            <w:pPr>
              <w:ind w:firstLine="0"/>
            </w:pPr>
            <w:r>
              <w:t>Govan</w:t>
            </w:r>
          </w:p>
        </w:tc>
        <w:tc>
          <w:tcPr>
            <w:tcW w:w="2180" w:type="dxa"/>
            <w:shd w:val="clear" w:color="auto" w:fill="auto"/>
          </w:tcPr>
          <w:p w:rsidR="00735AE5" w:rsidRPr="00735AE5" w:rsidRDefault="00735AE5" w:rsidP="00735AE5">
            <w:pPr>
              <w:ind w:firstLine="0"/>
            </w:pPr>
            <w:r>
              <w:t>Hamilton</w:t>
            </w:r>
          </w:p>
        </w:tc>
      </w:tr>
      <w:tr w:rsidR="00735AE5" w:rsidRPr="00735AE5" w:rsidTr="00735AE5">
        <w:tc>
          <w:tcPr>
            <w:tcW w:w="2179" w:type="dxa"/>
            <w:shd w:val="clear" w:color="auto" w:fill="auto"/>
          </w:tcPr>
          <w:p w:rsidR="00735AE5" w:rsidRPr="00735AE5" w:rsidRDefault="00735AE5" w:rsidP="00735AE5">
            <w:pPr>
              <w:ind w:firstLine="0"/>
            </w:pPr>
            <w:r>
              <w:t>Hardee</w:t>
            </w:r>
          </w:p>
        </w:tc>
        <w:tc>
          <w:tcPr>
            <w:tcW w:w="2179" w:type="dxa"/>
            <w:shd w:val="clear" w:color="auto" w:fill="auto"/>
          </w:tcPr>
          <w:p w:rsidR="00735AE5" w:rsidRPr="00735AE5" w:rsidRDefault="00735AE5" w:rsidP="00735AE5">
            <w:pPr>
              <w:ind w:firstLine="0"/>
            </w:pPr>
            <w:r>
              <w:t>Hayes</w:t>
            </w:r>
          </w:p>
        </w:tc>
        <w:tc>
          <w:tcPr>
            <w:tcW w:w="2180" w:type="dxa"/>
            <w:shd w:val="clear" w:color="auto" w:fill="auto"/>
          </w:tcPr>
          <w:p w:rsidR="00735AE5" w:rsidRPr="00735AE5" w:rsidRDefault="00735AE5" w:rsidP="00735AE5">
            <w:pPr>
              <w:ind w:firstLine="0"/>
            </w:pPr>
            <w:r>
              <w:t>Henderson</w:t>
            </w:r>
          </w:p>
        </w:tc>
      </w:tr>
      <w:tr w:rsidR="00735AE5" w:rsidRPr="00735AE5" w:rsidTr="00735AE5">
        <w:tc>
          <w:tcPr>
            <w:tcW w:w="2179" w:type="dxa"/>
            <w:shd w:val="clear" w:color="auto" w:fill="auto"/>
          </w:tcPr>
          <w:p w:rsidR="00735AE5" w:rsidRPr="00735AE5" w:rsidRDefault="00735AE5" w:rsidP="00735AE5">
            <w:pPr>
              <w:ind w:firstLine="0"/>
            </w:pPr>
            <w:r>
              <w:t>Herbkersman</w:t>
            </w:r>
          </w:p>
        </w:tc>
        <w:tc>
          <w:tcPr>
            <w:tcW w:w="2179" w:type="dxa"/>
            <w:shd w:val="clear" w:color="auto" w:fill="auto"/>
          </w:tcPr>
          <w:p w:rsidR="00735AE5" w:rsidRPr="00735AE5" w:rsidRDefault="00735AE5" w:rsidP="00735AE5">
            <w:pPr>
              <w:ind w:firstLine="0"/>
            </w:pPr>
            <w:r>
              <w:t>Hewitt</w:t>
            </w:r>
          </w:p>
        </w:tc>
        <w:tc>
          <w:tcPr>
            <w:tcW w:w="2180" w:type="dxa"/>
            <w:shd w:val="clear" w:color="auto" w:fill="auto"/>
          </w:tcPr>
          <w:p w:rsidR="00735AE5" w:rsidRPr="00735AE5" w:rsidRDefault="00735AE5" w:rsidP="00735AE5">
            <w:pPr>
              <w:ind w:firstLine="0"/>
            </w:pPr>
            <w:r>
              <w:t>Hill</w:t>
            </w:r>
          </w:p>
        </w:tc>
      </w:tr>
      <w:tr w:rsidR="00735AE5" w:rsidRPr="00735AE5" w:rsidTr="00735AE5">
        <w:tc>
          <w:tcPr>
            <w:tcW w:w="2179" w:type="dxa"/>
            <w:shd w:val="clear" w:color="auto" w:fill="auto"/>
          </w:tcPr>
          <w:p w:rsidR="00735AE5" w:rsidRPr="00735AE5" w:rsidRDefault="00735AE5" w:rsidP="00735AE5">
            <w:pPr>
              <w:ind w:firstLine="0"/>
            </w:pPr>
            <w:r>
              <w:t>Hiott</w:t>
            </w:r>
          </w:p>
        </w:tc>
        <w:tc>
          <w:tcPr>
            <w:tcW w:w="2179" w:type="dxa"/>
            <w:shd w:val="clear" w:color="auto" w:fill="auto"/>
          </w:tcPr>
          <w:p w:rsidR="00735AE5" w:rsidRPr="00735AE5" w:rsidRDefault="00735AE5" w:rsidP="00735AE5">
            <w:pPr>
              <w:ind w:firstLine="0"/>
            </w:pPr>
            <w:r>
              <w:t>Hixon</w:t>
            </w:r>
          </w:p>
        </w:tc>
        <w:tc>
          <w:tcPr>
            <w:tcW w:w="2180" w:type="dxa"/>
            <w:shd w:val="clear" w:color="auto" w:fill="auto"/>
          </w:tcPr>
          <w:p w:rsidR="00735AE5" w:rsidRPr="00735AE5" w:rsidRDefault="00735AE5" w:rsidP="00735AE5">
            <w:pPr>
              <w:ind w:firstLine="0"/>
            </w:pPr>
            <w:r>
              <w:t>Huggins</w:t>
            </w:r>
          </w:p>
        </w:tc>
      </w:tr>
      <w:tr w:rsidR="00735AE5" w:rsidRPr="00735AE5" w:rsidTr="00735AE5">
        <w:tc>
          <w:tcPr>
            <w:tcW w:w="2179" w:type="dxa"/>
            <w:shd w:val="clear" w:color="auto" w:fill="auto"/>
          </w:tcPr>
          <w:p w:rsidR="00735AE5" w:rsidRPr="00735AE5" w:rsidRDefault="00735AE5" w:rsidP="00735AE5">
            <w:pPr>
              <w:ind w:firstLine="0"/>
            </w:pPr>
            <w:r>
              <w:t>Johnson</w:t>
            </w:r>
          </w:p>
        </w:tc>
        <w:tc>
          <w:tcPr>
            <w:tcW w:w="2179" w:type="dxa"/>
            <w:shd w:val="clear" w:color="auto" w:fill="auto"/>
          </w:tcPr>
          <w:p w:rsidR="00735AE5" w:rsidRPr="00735AE5" w:rsidRDefault="00735AE5" w:rsidP="00735AE5">
            <w:pPr>
              <w:ind w:firstLine="0"/>
            </w:pPr>
            <w:r>
              <w:t>Jordan</w:t>
            </w:r>
          </w:p>
        </w:tc>
        <w:tc>
          <w:tcPr>
            <w:tcW w:w="2180" w:type="dxa"/>
            <w:shd w:val="clear" w:color="auto" w:fill="auto"/>
          </w:tcPr>
          <w:p w:rsidR="00735AE5" w:rsidRPr="00735AE5" w:rsidRDefault="00735AE5" w:rsidP="00735AE5">
            <w:pPr>
              <w:ind w:firstLine="0"/>
            </w:pPr>
            <w:r>
              <w:t>Kirby</w:t>
            </w:r>
          </w:p>
        </w:tc>
      </w:tr>
      <w:tr w:rsidR="00735AE5" w:rsidRPr="00735AE5" w:rsidTr="00735AE5">
        <w:tc>
          <w:tcPr>
            <w:tcW w:w="2179" w:type="dxa"/>
            <w:shd w:val="clear" w:color="auto" w:fill="auto"/>
          </w:tcPr>
          <w:p w:rsidR="00735AE5" w:rsidRPr="00735AE5" w:rsidRDefault="00735AE5" w:rsidP="00735AE5">
            <w:pPr>
              <w:ind w:firstLine="0"/>
            </w:pPr>
            <w:r>
              <w:t>Knight</w:t>
            </w:r>
          </w:p>
        </w:tc>
        <w:tc>
          <w:tcPr>
            <w:tcW w:w="2179" w:type="dxa"/>
            <w:shd w:val="clear" w:color="auto" w:fill="auto"/>
          </w:tcPr>
          <w:p w:rsidR="00735AE5" w:rsidRPr="00735AE5" w:rsidRDefault="00735AE5" w:rsidP="00735AE5">
            <w:pPr>
              <w:ind w:firstLine="0"/>
            </w:pPr>
            <w:r>
              <w:t>Loftis</w:t>
            </w:r>
          </w:p>
        </w:tc>
        <w:tc>
          <w:tcPr>
            <w:tcW w:w="2180" w:type="dxa"/>
            <w:shd w:val="clear" w:color="auto" w:fill="auto"/>
          </w:tcPr>
          <w:p w:rsidR="00735AE5" w:rsidRPr="00735AE5" w:rsidRDefault="00735AE5" w:rsidP="00735AE5">
            <w:pPr>
              <w:ind w:firstLine="0"/>
            </w:pPr>
            <w:r>
              <w:t>Long</w:t>
            </w:r>
          </w:p>
        </w:tc>
      </w:tr>
      <w:tr w:rsidR="00735AE5" w:rsidRPr="00735AE5" w:rsidTr="00735AE5">
        <w:tc>
          <w:tcPr>
            <w:tcW w:w="2179" w:type="dxa"/>
            <w:shd w:val="clear" w:color="auto" w:fill="auto"/>
          </w:tcPr>
          <w:p w:rsidR="00735AE5" w:rsidRPr="00735AE5" w:rsidRDefault="00735AE5" w:rsidP="00735AE5">
            <w:pPr>
              <w:ind w:firstLine="0"/>
            </w:pPr>
            <w:r>
              <w:t>Lowe</w:t>
            </w:r>
          </w:p>
        </w:tc>
        <w:tc>
          <w:tcPr>
            <w:tcW w:w="2179" w:type="dxa"/>
            <w:shd w:val="clear" w:color="auto" w:fill="auto"/>
          </w:tcPr>
          <w:p w:rsidR="00735AE5" w:rsidRPr="00735AE5" w:rsidRDefault="00735AE5" w:rsidP="00735AE5">
            <w:pPr>
              <w:ind w:firstLine="0"/>
            </w:pPr>
            <w:r>
              <w:t>Lucas</w:t>
            </w:r>
          </w:p>
        </w:tc>
        <w:tc>
          <w:tcPr>
            <w:tcW w:w="2180" w:type="dxa"/>
            <w:shd w:val="clear" w:color="auto" w:fill="auto"/>
          </w:tcPr>
          <w:p w:rsidR="00735AE5" w:rsidRPr="00735AE5" w:rsidRDefault="00735AE5" w:rsidP="00735AE5">
            <w:pPr>
              <w:ind w:firstLine="0"/>
            </w:pPr>
            <w:r>
              <w:t>Magnuson</w:t>
            </w:r>
          </w:p>
        </w:tc>
      </w:tr>
      <w:tr w:rsidR="00735AE5" w:rsidRPr="00735AE5" w:rsidTr="00735AE5">
        <w:tc>
          <w:tcPr>
            <w:tcW w:w="2179" w:type="dxa"/>
            <w:shd w:val="clear" w:color="auto" w:fill="auto"/>
          </w:tcPr>
          <w:p w:rsidR="00735AE5" w:rsidRPr="00735AE5" w:rsidRDefault="00735AE5" w:rsidP="00735AE5">
            <w:pPr>
              <w:ind w:firstLine="0"/>
            </w:pPr>
            <w:r>
              <w:t>Martin</w:t>
            </w:r>
          </w:p>
        </w:tc>
        <w:tc>
          <w:tcPr>
            <w:tcW w:w="2179" w:type="dxa"/>
            <w:shd w:val="clear" w:color="auto" w:fill="auto"/>
          </w:tcPr>
          <w:p w:rsidR="00735AE5" w:rsidRPr="00735AE5" w:rsidRDefault="00735AE5" w:rsidP="00735AE5">
            <w:pPr>
              <w:ind w:firstLine="0"/>
            </w:pPr>
            <w:r>
              <w:t>McCoy</w:t>
            </w:r>
          </w:p>
        </w:tc>
        <w:tc>
          <w:tcPr>
            <w:tcW w:w="2180" w:type="dxa"/>
            <w:shd w:val="clear" w:color="auto" w:fill="auto"/>
          </w:tcPr>
          <w:p w:rsidR="00735AE5" w:rsidRPr="00735AE5" w:rsidRDefault="00735AE5" w:rsidP="00735AE5">
            <w:pPr>
              <w:ind w:firstLine="0"/>
            </w:pPr>
            <w:r>
              <w:t>McCravy</w:t>
            </w:r>
          </w:p>
        </w:tc>
      </w:tr>
      <w:tr w:rsidR="00735AE5" w:rsidRPr="00735AE5" w:rsidTr="00735AE5">
        <w:tc>
          <w:tcPr>
            <w:tcW w:w="2179" w:type="dxa"/>
            <w:shd w:val="clear" w:color="auto" w:fill="auto"/>
          </w:tcPr>
          <w:p w:rsidR="00735AE5" w:rsidRPr="00735AE5" w:rsidRDefault="00735AE5" w:rsidP="00735AE5">
            <w:pPr>
              <w:ind w:firstLine="0"/>
            </w:pPr>
            <w:r>
              <w:t>McEachern</w:t>
            </w:r>
          </w:p>
        </w:tc>
        <w:tc>
          <w:tcPr>
            <w:tcW w:w="2179" w:type="dxa"/>
            <w:shd w:val="clear" w:color="auto" w:fill="auto"/>
          </w:tcPr>
          <w:p w:rsidR="00735AE5" w:rsidRPr="00735AE5" w:rsidRDefault="00735AE5" w:rsidP="00735AE5">
            <w:pPr>
              <w:ind w:firstLine="0"/>
            </w:pPr>
            <w:r>
              <w:t>D. C. Moss</w:t>
            </w:r>
          </w:p>
        </w:tc>
        <w:tc>
          <w:tcPr>
            <w:tcW w:w="2180" w:type="dxa"/>
            <w:shd w:val="clear" w:color="auto" w:fill="auto"/>
          </w:tcPr>
          <w:p w:rsidR="00735AE5" w:rsidRPr="00735AE5" w:rsidRDefault="00735AE5" w:rsidP="00735AE5">
            <w:pPr>
              <w:ind w:firstLine="0"/>
            </w:pPr>
            <w:r>
              <w:t>V. S. Moss</w:t>
            </w:r>
          </w:p>
        </w:tc>
      </w:tr>
      <w:tr w:rsidR="00735AE5" w:rsidRPr="00735AE5" w:rsidTr="00735AE5">
        <w:tc>
          <w:tcPr>
            <w:tcW w:w="2179" w:type="dxa"/>
            <w:shd w:val="clear" w:color="auto" w:fill="auto"/>
          </w:tcPr>
          <w:p w:rsidR="00735AE5" w:rsidRPr="00735AE5" w:rsidRDefault="00735AE5" w:rsidP="00735AE5">
            <w:pPr>
              <w:ind w:firstLine="0"/>
            </w:pPr>
            <w:r>
              <w:t>Murphy</w:t>
            </w:r>
          </w:p>
        </w:tc>
        <w:tc>
          <w:tcPr>
            <w:tcW w:w="2179" w:type="dxa"/>
            <w:shd w:val="clear" w:color="auto" w:fill="auto"/>
          </w:tcPr>
          <w:p w:rsidR="00735AE5" w:rsidRPr="00735AE5" w:rsidRDefault="00735AE5" w:rsidP="00735AE5">
            <w:pPr>
              <w:ind w:firstLine="0"/>
            </w:pPr>
            <w:r>
              <w:t>B. Newton</w:t>
            </w:r>
          </w:p>
        </w:tc>
        <w:tc>
          <w:tcPr>
            <w:tcW w:w="2180" w:type="dxa"/>
            <w:shd w:val="clear" w:color="auto" w:fill="auto"/>
          </w:tcPr>
          <w:p w:rsidR="00735AE5" w:rsidRPr="00735AE5" w:rsidRDefault="00735AE5" w:rsidP="00735AE5">
            <w:pPr>
              <w:ind w:firstLine="0"/>
            </w:pPr>
            <w:r>
              <w:t>W. Newton</w:t>
            </w:r>
          </w:p>
        </w:tc>
      </w:tr>
      <w:tr w:rsidR="00735AE5" w:rsidRPr="00735AE5" w:rsidTr="00735AE5">
        <w:tc>
          <w:tcPr>
            <w:tcW w:w="2179" w:type="dxa"/>
            <w:shd w:val="clear" w:color="auto" w:fill="auto"/>
          </w:tcPr>
          <w:p w:rsidR="00735AE5" w:rsidRPr="00735AE5" w:rsidRDefault="00735AE5" w:rsidP="00735AE5">
            <w:pPr>
              <w:ind w:firstLine="0"/>
            </w:pPr>
            <w:r>
              <w:t>Norrell</w:t>
            </w:r>
          </w:p>
        </w:tc>
        <w:tc>
          <w:tcPr>
            <w:tcW w:w="2179" w:type="dxa"/>
            <w:shd w:val="clear" w:color="auto" w:fill="auto"/>
          </w:tcPr>
          <w:p w:rsidR="00735AE5" w:rsidRPr="00735AE5" w:rsidRDefault="00735AE5" w:rsidP="00735AE5">
            <w:pPr>
              <w:ind w:firstLine="0"/>
            </w:pPr>
            <w:r>
              <w:t>Ott</w:t>
            </w:r>
          </w:p>
        </w:tc>
        <w:tc>
          <w:tcPr>
            <w:tcW w:w="2180" w:type="dxa"/>
            <w:shd w:val="clear" w:color="auto" w:fill="auto"/>
          </w:tcPr>
          <w:p w:rsidR="00735AE5" w:rsidRPr="00735AE5" w:rsidRDefault="00735AE5" w:rsidP="00735AE5">
            <w:pPr>
              <w:ind w:firstLine="0"/>
            </w:pPr>
            <w:r>
              <w:t>Pitts</w:t>
            </w:r>
          </w:p>
        </w:tc>
      </w:tr>
      <w:tr w:rsidR="00735AE5" w:rsidRPr="00735AE5" w:rsidTr="00735AE5">
        <w:tc>
          <w:tcPr>
            <w:tcW w:w="2179" w:type="dxa"/>
            <w:shd w:val="clear" w:color="auto" w:fill="auto"/>
          </w:tcPr>
          <w:p w:rsidR="00735AE5" w:rsidRPr="00735AE5" w:rsidRDefault="00735AE5" w:rsidP="00735AE5">
            <w:pPr>
              <w:ind w:firstLine="0"/>
            </w:pPr>
            <w:r>
              <w:t>Pope</w:t>
            </w:r>
          </w:p>
        </w:tc>
        <w:tc>
          <w:tcPr>
            <w:tcW w:w="2179" w:type="dxa"/>
            <w:shd w:val="clear" w:color="auto" w:fill="auto"/>
          </w:tcPr>
          <w:p w:rsidR="00735AE5" w:rsidRPr="00735AE5" w:rsidRDefault="00735AE5" w:rsidP="00735AE5">
            <w:pPr>
              <w:ind w:firstLine="0"/>
            </w:pPr>
            <w:r>
              <w:t>Putnam</w:t>
            </w:r>
          </w:p>
        </w:tc>
        <w:tc>
          <w:tcPr>
            <w:tcW w:w="2180" w:type="dxa"/>
            <w:shd w:val="clear" w:color="auto" w:fill="auto"/>
          </w:tcPr>
          <w:p w:rsidR="00735AE5" w:rsidRPr="00735AE5" w:rsidRDefault="00735AE5" w:rsidP="00735AE5">
            <w:pPr>
              <w:ind w:firstLine="0"/>
            </w:pPr>
            <w:r>
              <w:t>Ridgeway</w:t>
            </w:r>
          </w:p>
        </w:tc>
      </w:tr>
      <w:tr w:rsidR="00735AE5" w:rsidRPr="00735AE5" w:rsidTr="00735AE5">
        <w:tc>
          <w:tcPr>
            <w:tcW w:w="2179" w:type="dxa"/>
            <w:shd w:val="clear" w:color="auto" w:fill="auto"/>
          </w:tcPr>
          <w:p w:rsidR="00735AE5" w:rsidRPr="00735AE5" w:rsidRDefault="00735AE5" w:rsidP="00735AE5">
            <w:pPr>
              <w:ind w:firstLine="0"/>
            </w:pPr>
            <w:r>
              <w:t>S. Rivers</w:t>
            </w:r>
          </w:p>
        </w:tc>
        <w:tc>
          <w:tcPr>
            <w:tcW w:w="2179" w:type="dxa"/>
            <w:shd w:val="clear" w:color="auto" w:fill="auto"/>
          </w:tcPr>
          <w:p w:rsidR="00735AE5" w:rsidRPr="00735AE5" w:rsidRDefault="00735AE5" w:rsidP="00735AE5">
            <w:pPr>
              <w:ind w:firstLine="0"/>
            </w:pPr>
            <w:r>
              <w:t>Robinson-Simpson</w:t>
            </w:r>
          </w:p>
        </w:tc>
        <w:tc>
          <w:tcPr>
            <w:tcW w:w="2180" w:type="dxa"/>
            <w:shd w:val="clear" w:color="auto" w:fill="auto"/>
          </w:tcPr>
          <w:p w:rsidR="00735AE5" w:rsidRPr="00735AE5" w:rsidRDefault="00735AE5" w:rsidP="00735AE5">
            <w:pPr>
              <w:ind w:firstLine="0"/>
            </w:pPr>
            <w:r>
              <w:t>Ryhal</w:t>
            </w:r>
          </w:p>
        </w:tc>
      </w:tr>
      <w:tr w:rsidR="00735AE5" w:rsidRPr="00735AE5" w:rsidTr="00735AE5">
        <w:tc>
          <w:tcPr>
            <w:tcW w:w="2179" w:type="dxa"/>
            <w:shd w:val="clear" w:color="auto" w:fill="auto"/>
          </w:tcPr>
          <w:p w:rsidR="00735AE5" w:rsidRPr="00735AE5" w:rsidRDefault="00735AE5" w:rsidP="00735AE5">
            <w:pPr>
              <w:ind w:firstLine="0"/>
            </w:pPr>
            <w:r>
              <w:t>Sandifer</w:t>
            </w:r>
          </w:p>
        </w:tc>
        <w:tc>
          <w:tcPr>
            <w:tcW w:w="2179" w:type="dxa"/>
            <w:shd w:val="clear" w:color="auto" w:fill="auto"/>
          </w:tcPr>
          <w:p w:rsidR="00735AE5" w:rsidRPr="00735AE5" w:rsidRDefault="00735AE5" w:rsidP="00735AE5">
            <w:pPr>
              <w:ind w:firstLine="0"/>
            </w:pPr>
            <w:r>
              <w:t>Simrill</w:t>
            </w:r>
          </w:p>
        </w:tc>
        <w:tc>
          <w:tcPr>
            <w:tcW w:w="2180" w:type="dxa"/>
            <w:shd w:val="clear" w:color="auto" w:fill="auto"/>
          </w:tcPr>
          <w:p w:rsidR="00735AE5" w:rsidRPr="00735AE5" w:rsidRDefault="00735AE5" w:rsidP="00735AE5">
            <w:pPr>
              <w:ind w:firstLine="0"/>
            </w:pPr>
            <w:r>
              <w:t>G. M. Smith</w:t>
            </w:r>
          </w:p>
        </w:tc>
      </w:tr>
      <w:tr w:rsidR="00735AE5" w:rsidRPr="00735AE5" w:rsidTr="00735AE5">
        <w:tc>
          <w:tcPr>
            <w:tcW w:w="2179" w:type="dxa"/>
            <w:shd w:val="clear" w:color="auto" w:fill="auto"/>
          </w:tcPr>
          <w:p w:rsidR="00735AE5" w:rsidRPr="00735AE5" w:rsidRDefault="00735AE5" w:rsidP="00735AE5">
            <w:pPr>
              <w:ind w:firstLine="0"/>
            </w:pPr>
            <w:r>
              <w:t>G. R. Smith</w:t>
            </w:r>
          </w:p>
        </w:tc>
        <w:tc>
          <w:tcPr>
            <w:tcW w:w="2179" w:type="dxa"/>
            <w:shd w:val="clear" w:color="auto" w:fill="auto"/>
          </w:tcPr>
          <w:p w:rsidR="00735AE5" w:rsidRPr="00735AE5" w:rsidRDefault="00735AE5" w:rsidP="00735AE5">
            <w:pPr>
              <w:ind w:firstLine="0"/>
            </w:pPr>
            <w:r>
              <w:t>Sottile</w:t>
            </w:r>
          </w:p>
        </w:tc>
        <w:tc>
          <w:tcPr>
            <w:tcW w:w="2180" w:type="dxa"/>
            <w:shd w:val="clear" w:color="auto" w:fill="auto"/>
          </w:tcPr>
          <w:p w:rsidR="00735AE5" w:rsidRPr="00735AE5" w:rsidRDefault="00735AE5" w:rsidP="00735AE5">
            <w:pPr>
              <w:ind w:firstLine="0"/>
            </w:pPr>
            <w:r>
              <w:t>Spires</w:t>
            </w:r>
          </w:p>
        </w:tc>
      </w:tr>
      <w:tr w:rsidR="00735AE5" w:rsidRPr="00735AE5" w:rsidTr="00735AE5">
        <w:tc>
          <w:tcPr>
            <w:tcW w:w="2179" w:type="dxa"/>
            <w:shd w:val="clear" w:color="auto" w:fill="auto"/>
          </w:tcPr>
          <w:p w:rsidR="00735AE5" w:rsidRPr="00735AE5" w:rsidRDefault="00735AE5" w:rsidP="00735AE5">
            <w:pPr>
              <w:ind w:firstLine="0"/>
            </w:pPr>
            <w:r>
              <w:t>Tallon</w:t>
            </w:r>
          </w:p>
        </w:tc>
        <w:tc>
          <w:tcPr>
            <w:tcW w:w="2179" w:type="dxa"/>
            <w:shd w:val="clear" w:color="auto" w:fill="auto"/>
          </w:tcPr>
          <w:p w:rsidR="00735AE5" w:rsidRPr="00735AE5" w:rsidRDefault="00735AE5" w:rsidP="00735AE5">
            <w:pPr>
              <w:ind w:firstLine="0"/>
            </w:pPr>
            <w:r>
              <w:t>Taylor</w:t>
            </w:r>
          </w:p>
        </w:tc>
        <w:tc>
          <w:tcPr>
            <w:tcW w:w="2180" w:type="dxa"/>
            <w:shd w:val="clear" w:color="auto" w:fill="auto"/>
          </w:tcPr>
          <w:p w:rsidR="00735AE5" w:rsidRPr="00735AE5" w:rsidRDefault="00735AE5" w:rsidP="00735AE5">
            <w:pPr>
              <w:ind w:firstLine="0"/>
            </w:pPr>
            <w:r>
              <w:t>Thayer</w:t>
            </w:r>
          </w:p>
        </w:tc>
      </w:tr>
      <w:tr w:rsidR="00735AE5" w:rsidRPr="00735AE5" w:rsidTr="00735AE5">
        <w:tc>
          <w:tcPr>
            <w:tcW w:w="2179" w:type="dxa"/>
            <w:shd w:val="clear" w:color="auto" w:fill="auto"/>
          </w:tcPr>
          <w:p w:rsidR="00735AE5" w:rsidRPr="00735AE5" w:rsidRDefault="00735AE5" w:rsidP="00735AE5">
            <w:pPr>
              <w:ind w:firstLine="0"/>
            </w:pPr>
            <w:r>
              <w:t>Toole</w:t>
            </w:r>
          </w:p>
        </w:tc>
        <w:tc>
          <w:tcPr>
            <w:tcW w:w="2179" w:type="dxa"/>
            <w:shd w:val="clear" w:color="auto" w:fill="auto"/>
          </w:tcPr>
          <w:p w:rsidR="00735AE5" w:rsidRPr="00735AE5" w:rsidRDefault="00735AE5" w:rsidP="00735AE5">
            <w:pPr>
              <w:ind w:firstLine="0"/>
            </w:pPr>
            <w:r>
              <w:t>West</w:t>
            </w:r>
          </w:p>
        </w:tc>
        <w:tc>
          <w:tcPr>
            <w:tcW w:w="2180" w:type="dxa"/>
            <w:shd w:val="clear" w:color="auto" w:fill="auto"/>
          </w:tcPr>
          <w:p w:rsidR="00735AE5" w:rsidRPr="00735AE5" w:rsidRDefault="00735AE5" w:rsidP="00735AE5">
            <w:pPr>
              <w:ind w:firstLine="0"/>
            </w:pPr>
            <w:r>
              <w:t>Wheeler</w:t>
            </w:r>
          </w:p>
        </w:tc>
      </w:tr>
      <w:tr w:rsidR="00735AE5" w:rsidRPr="00735AE5" w:rsidTr="00735AE5">
        <w:tc>
          <w:tcPr>
            <w:tcW w:w="2179" w:type="dxa"/>
            <w:shd w:val="clear" w:color="auto" w:fill="auto"/>
          </w:tcPr>
          <w:p w:rsidR="00735AE5" w:rsidRPr="00735AE5" w:rsidRDefault="00735AE5" w:rsidP="00735AE5">
            <w:pPr>
              <w:keepNext/>
              <w:ind w:firstLine="0"/>
            </w:pPr>
            <w:r>
              <w:t>White</w:t>
            </w:r>
          </w:p>
        </w:tc>
        <w:tc>
          <w:tcPr>
            <w:tcW w:w="2179" w:type="dxa"/>
            <w:shd w:val="clear" w:color="auto" w:fill="auto"/>
          </w:tcPr>
          <w:p w:rsidR="00735AE5" w:rsidRPr="00735AE5" w:rsidRDefault="00735AE5" w:rsidP="00735AE5">
            <w:pPr>
              <w:keepNext/>
              <w:ind w:firstLine="0"/>
            </w:pPr>
            <w:r>
              <w:t>Whitmire</w:t>
            </w:r>
          </w:p>
        </w:tc>
        <w:tc>
          <w:tcPr>
            <w:tcW w:w="2180" w:type="dxa"/>
            <w:shd w:val="clear" w:color="auto" w:fill="auto"/>
          </w:tcPr>
          <w:p w:rsidR="00735AE5" w:rsidRPr="00735AE5" w:rsidRDefault="00735AE5" w:rsidP="00735AE5">
            <w:pPr>
              <w:keepNext/>
              <w:ind w:firstLine="0"/>
            </w:pPr>
            <w:r>
              <w:t>Willis</w:t>
            </w:r>
          </w:p>
        </w:tc>
      </w:tr>
      <w:tr w:rsidR="00735AE5" w:rsidRPr="00735AE5" w:rsidTr="00735AE5">
        <w:tc>
          <w:tcPr>
            <w:tcW w:w="2179" w:type="dxa"/>
            <w:shd w:val="clear" w:color="auto" w:fill="auto"/>
          </w:tcPr>
          <w:p w:rsidR="00735AE5" w:rsidRPr="00735AE5" w:rsidRDefault="00735AE5" w:rsidP="00735AE5">
            <w:pPr>
              <w:keepNext/>
              <w:ind w:firstLine="0"/>
            </w:pPr>
            <w:r>
              <w:t>Yow</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Total--88</w:t>
      </w:r>
    </w:p>
    <w:p w:rsidR="00735AE5" w:rsidRDefault="00735AE5" w:rsidP="00735AE5">
      <w:pPr>
        <w:jc w:val="center"/>
        <w:rPr>
          <w:b/>
        </w:rPr>
      </w:pPr>
    </w:p>
    <w:p w:rsidR="00735AE5" w:rsidRDefault="00735AE5" w:rsidP="00735AE5">
      <w:r>
        <w:t>So, the House refused to table the amendment.</w:t>
      </w:r>
    </w:p>
    <w:p w:rsidR="00735AE5" w:rsidRDefault="00735AE5" w:rsidP="00735AE5"/>
    <w:p w:rsidR="00735AE5" w:rsidRDefault="00735AE5" w:rsidP="00735AE5">
      <w:r>
        <w:t xml:space="preserve">The question then recurred to the adoption of the amendment, which was agreed to.  </w:t>
      </w:r>
    </w:p>
    <w:p w:rsidR="00735AE5" w:rsidRDefault="00735AE5" w:rsidP="00735AE5"/>
    <w:p w:rsidR="00735AE5" w:rsidRPr="004C6224" w:rsidRDefault="00735AE5" w:rsidP="00735AE5">
      <w:pPr>
        <w:widowControl w:val="0"/>
        <w:rPr>
          <w:snapToGrid w:val="0"/>
        </w:rPr>
      </w:pPr>
      <w:r w:rsidRPr="004C6224">
        <w:rPr>
          <w:snapToGrid w:val="0"/>
        </w:rPr>
        <w:t>Rep. TOOLE proposed th</w:t>
      </w:r>
      <w:r w:rsidR="00333040">
        <w:rPr>
          <w:snapToGrid w:val="0"/>
        </w:rPr>
        <w:t xml:space="preserve">e following Amendment No. 23 </w:t>
      </w:r>
      <w:r w:rsidR="003E6B71">
        <w:rPr>
          <w:snapToGrid w:val="0"/>
        </w:rPr>
        <w:t>(</w:t>
      </w:r>
      <w:r w:rsidRPr="004C6224">
        <w:rPr>
          <w:snapToGrid w:val="0"/>
        </w:rPr>
        <w:t>COUNCIL\SA\3720C005.DKA.SA17.DOCX), which was tabled:</w:t>
      </w:r>
    </w:p>
    <w:p w:rsidR="00735AE5" w:rsidRPr="004C6224" w:rsidRDefault="00735AE5" w:rsidP="00735AE5">
      <w:pPr>
        <w:widowControl w:val="0"/>
        <w:rPr>
          <w:snapToGrid w:val="0"/>
        </w:rPr>
      </w:pPr>
      <w:r w:rsidRPr="004C6224">
        <w:rPr>
          <w:snapToGrid w:val="0"/>
        </w:rPr>
        <w:t>Amend the bill, as and if amended, Part IB, Section 117, GENERAL PROVISIONS, page 495, after line 30, by adding an appropriately numbered paragraph to read:</w:t>
      </w:r>
    </w:p>
    <w:p w:rsidR="00735AE5" w:rsidRPr="004C6224" w:rsidRDefault="00735AE5" w:rsidP="00735AE5">
      <w:pPr>
        <w:widowControl w:val="0"/>
        <w:rPr>
          <w:snapToGrid w:val="0"/>
        </w:rPr>
      </w:pPr>
      <w:r w:rsidRPr="004C6224">
        <w:rPr>
          <w:snapToGrid w:val="0"/>
        </w:rPr>
        <w:t>/</w:t>
      </w:r>
      <w:r w:rsidRPr="004C6224">
        <w:rPr>
          <w:i/>
          <w:snapToGrid w:val="0"/>
          <w:u w:val="single"/>
        </w:rPr>
        <w:t xml:space="preserve"> 117.147.</w:t>
      </w:r>
      <w:r w:rsidRPr="004C6224">
        <w:rPr>
          <w:i/>
          <w:snapToGrid w:val="0"/>
        </w:rPr>
        <w:tab/>
      </w:r>
      <w:r w:rsidRPr="004C6224">
        <w:rPr>
          <w:i/>
          <w:snapToGrid w:val="0"/>
          <w:u w:val="single"/>
        </w:rPr>
        <w:t>(GP: Hiring Freeze) Notwithstanding Part 1A authorizing employment levels in the current fiscal year, a state agency may not hire any full</w:t>
      </w:r>
      <w:r w:rsidRPr="004C6224">
        <w:rPr>
          <w:i/>
          <w:snapToGrid w:val="0"/>
          <w:u w:val="single"/>
        </w:rPr>
        <w:noBreakHyphen/>
        <w:t>time or part</w:t>
      </w:r>
      <w:r w:rsidRPr="004C6224">
        <w:rPr>
          <w:i/>
          <w:snapToGrid w:val="0"/>
          <w:u w:val="single"/>
        </w:rPr>
        <w:noBreakHyphen/>
        <w:t>time employees.</w:t>
      </w:r>
      <w:r w:rsidRPr="004C6224">
        <w:rPr>
          <w:i/>
          <w:snapToGrid w:val="0"/>
        </w:rPr>
        <w:t xml:space="preserve">   </w:t>
      </w:r>
      <w:r w:rsidRPr="004C6224">
        <w:rPr>
          <w:snapToGrid w:val="0"/>
        </w:rPr>
        <w:t>/</w:t>
      </w:r>
    </w:p>
    <w:p w:rsidR="00735AE5" w:rsidRPr="004C6224" w:rsidRDefault="00735AE5" w:rsidP="00735AE5">
      <w:pPr>
        <w:widowControl w:val="0"/>
        <w:rPr>
          <w:snapToGrid w:val="0"/>
        </w:rPr>
      </w:pPr>
      <w:r w:rsidRPr="004C6224">
        <w:rPr>
          <w:snapToGrid w:val="0"/>
        </w:rPr>
        <w:t>Renumber sections to conform.</w:t>
      </w:r>
    </w:p>
    <w:p w:rsidR="00735AE5" w:rsidRDefault="00735AE5" w:rsidP="00735AE5">
      <w:pPr>
        <w:widowControl w:val="0"/>
      </w:pPr>
      <w:r w:rsidRPr="004C6224">
        <w:rPr>
          <w:snapToGrid w:val="0"/>
        </w:rPr>
        <w:t>Amend totals and titles to conform.</w:t>
      </w:r>
    </w:p>
    <w:p w:rsidR="00735AE5" w:rsidRDefault="00735AE5" w:rsidP="00735AE5">
      <w:pPr>
        <w:widowControl w:val="0"/>
      </w:pPr>
    </w:p>
    <w:p w:rsidR="00735AE5" w:rsidRDefault="00735AE5" w:rsidP="00735AE5">
      <w:r>
        <w:t>Rep. TOOLE explained the amendment.</w:t>
      </w:r>
    </w:p>
    <w:p w:rsidR="00735AE5" w:rsidRDefault="00735AE5" w:rsidP="00735AE5"/>
    <w:p w:rsidR="00735AE5" w:rsidRDefault="00735AE5" w:rsidP="00735AE5">
      <w:r>
        <w:t>Rep. HERBKERSMAN moved to table the amendment.</w:t>
      </w:r>
    </w:p>
    <w:p w:rsidR="00735AE5" w:rsidRDefault="00735AE5" w:rsidP="00735AE5"/>
    <w:p w:rsidR="00735AE5" w:rsidRDefault="00735AE5" w:rsidP="00735AE5">
      <w:r>
        <w:t>Rep. TOOLE demanded the yeas and nays which were taken, resulting as follows:</w:t>
      </w:r>
    </w:p>
    <w:p w:rsidR="00735AE5" w:rsidRDefault="00735AE5" w:rsidP="00735AE5">
      <w:pPr>
        <w:jc w:val="center"/>
      </w:pPr>
      <w:bookmarkStart w:id="93" w:name="vote_start354"/>
      <w:bookmarkEnd w:id="93"/>
      <w:r>
        <w:t>Yeas 93; Nays 14</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Allison</w:t>
            </w:r>
          </w:p>
        </w:tc>
        <w:tc>
          <w:tcPr>
            <w:tcW w:w="2179" w:type="dxa"/>
            <w:shd w:val="clear" w:color="auto" w:fill="auto"/>
          </w:tcPr>
          <w:p w:rsidR="00735AE5" w:rsidRPr="00735AE5" w:rsidRDefault="00735AE5" w:rsidP="00735AE5">
            <w:pPr>
              <w:keepNext/>
              <w:ind w:firstLine="0"/>
            </w:pPr>
            <w:r>
              <w:t>Anderson</w:t>
            </w:r>
          </w:p>
        </w:tc>
        <w:tc>
          <w:tcPr>
            <w:tcW w:w="2180" w:type="dxa"/>
            <w:shd w:val="clear" w:color="auto" w:fill="auto"/>
          </w:tcPr>
          <w:p w:rsidR="00735AE5" w:rsidRPr="00735AE5" w:rsidRDefault="00735AE5" w:rsidP="00735AE5">
            <w:pPr>
              <w:keepNext/>
              <w:ind w:firstLine="0"/>
            </w:pPr>
            <w:r>
              <w:t>Anthony</w:t>
            </w:r>
          </w:p>
        </w:tc>
      </w:tr>
      <w:tr w:rsidR="00735AE5" w:rsidRPr="00735AE5" w:rsidTr="00735AE5">
        <w:tc>
          <w:tcPr>
            <w:tcW w:w="2179" w:type="dxa"/>
            <w:shd w:val="clear" w:color="auto" w:fill="auto"/>
          </w:tcPr>
          <w:p w:rsidR="00735AE5" w:rsidRPr="00735AE5" w:rsidRDefault="00735AE5" w:rsidP="00735AE5">
            <w:pPr>
              <w:ind w:firstLine="0"/>
            </w:pPr>
            <w:r>
              <w:t>Arrington</w:t>
            </w:r>
          </w:p>
        </w:tc>
        <w:tc>
          <w:tcPr>
            <w:tcW w:w="2179" w:type="dxa"/>
            <w:shd w:val="clear" w:color="auto" w:fill="auto"/>
          </w:tcPr>
          <w:p w:rsidR="00735AE5" w:rsidRPr="00735AE5" w:rsidRDefault="00735AE5" w:rsidP="00735AE5">
            <w:pPr>
              <w:ind w:firstLine="0"/>
            </w:pPr>
            <w:r>
              <w:t>Atkinson</w:t>
            </w:r>
          </w:p>
        </w:tc>
        <w:tc>
          <w:tcPr>
            <w:tcW w:w="2180" w:type="dxa"/>
            <w:shd w:val="clear" w:color="auto" w:fill="auto"/>
          </w:tcPr>
          <w:p w:rsidR="00735AE5" w:rsidRPr="00735AE5" w:rsidRDefault="00735AE5" w:rsidP="00735AE5">
            <w:pPr>
              <w:ind w:firstLine="0"/>
            </w:pPr>
            <w:r>
              <w:t>Atwater</w:t>
            </w:r>
          </w:p>
        </w:tc>
      </w:tr>
      <w:tr w:rsidR="00735AE5" w:rsidRPr="00735AE5" w:rsidTr="00735AE5">
        <w:tc>
          <w:tcPr>
            <w:tcW w:w="2179" w:type="dxa"/>
            <w:shd w:val="clear" w:color="auto" w:fill="auto"/>
          </w:tcPr>
          <w:p w:rsidR="00735AE5" w:rsidRPr="00735AE5" w:rsidRDefault="00735AE5" w:rsidP="00735AE5">
            <w:pPr>
              <w:ind w:firstLine="0"/>
            </w:pPr>
            <w:r>
              <w:t>Bales</w:t>
            </w:r>
          </w:p>
        </w:tc>
        <w:tc>
          <w:tcPr>
            <w:tcW w:w="2179" w:type="dxa"/>
            <w:shd w:val="clear" w:color="auto" w:fill="auto"/>
          </w:tcPr>
          <w:p w:rsidR="00735AE5" w:rsidRPr="00735AE5" w:rsidRDefault="00735AE5" w:rsidP="00735AE5">
            <w:pPr>
              <w:ind w:firstLine="0"/>
            </w:pPr>
            <w:r>
              <w:t>Bamberg</w:t>
            </w:r>
          </w:p>
        </w:tc>
        <w:tc>
          <w:tcPr>
            <w:tcW w:w="2180" w:type="dxa"/>
            <w:shd w:val="clear" w:color="auto" w:fill="auto"/>
          </w:tcPr>
          <w:p w:rsidR="00735AE5" w:rsidRPr="00735AE5" w:rsidRDefault="00735AE5" w:rsidP="00735AE5">
            <w:pPr>
              <w:ind w:firstLine="0"/>
            </w:pPr>
            <w:r>
              <w:t>Bannister</w:t>
            </w:r>
          </w:p>
        </w:tc>
      </w:tr>
      <w:tr w:rsidR="00735AE5" w:rsidRPr="00735AE5" w:rsidTr="00735AE5">
        <w:tc>
          <w:tcPr>
            <w:tcW w:w="2179" w:type="dxa"/>
            <w:shd w:val="clear" w:color="auto" w:fill="auto"/>
          </w:tcPr>
          <w:p w:rsidR="00735AE5" w:rsidRPr="00735AE5" w:rsidRDefault="00735AE5" w:rsidP="00735AE5">
            <w:pPr>
              <w:ind w:firstLine="0"/>
            </w:pPr>
            <w:r>
              <w:t>Bennett</w:t>
            </w:r>
          </w:p>
        </w:tc>
        <w:tc>
          <w:tcPr>
            <w:tcW w:w="2179" w:type="dxa"/>
            <w:shd w:val="clear" w:color="auto" w:fill="auto"/>
          </w:tcPr>
          <w:p w:rsidR="00735AE5" w:rsidRPr="00735AE5" w:rsidRDefault="00735AE5" w:rsidP="00735AE5">
            <w:pPr>
              <w:ind w:firstLine="0"/>
            </w:pPr>
            <w:r>
              <w:t>Bernstein</w:t>
            </w:r>
          </w:p>
        </w:tc>
        <w:tc>
          <w:tcPr>
            <w:tcW w:w="2180" w:type="dxa"/>
            <w:shd w:val="clear" w:color="auto" w:fill="auto"/>
          </w:tcPr>
          <w:p w:rsidR="00735AE5" w:rsidRPr="00735AE5" w:rsidRDefault="00735AE5" w:rsidP="00735AE5">
            <w:pPr>
              <w:ind w:firstLine="0"/>
            </w:pPr>
            <w:r>
              <w:t>Bowers</w:t>
            </w:r>
          </w:p>
        </w:tc>
      </w:tr>
      <w:tr w:rsidR="00735AE5" w:rsidRPr="00735AE5" w:rsidTr="00735AE5">
        <w:tc>
          <w:tcPr>
            <w:tcW w:w="2179" w:type="dxa"/>
            <w:shd w:val="clear" w:color="auto" w:fill="auto"/>
          </w:tcPr>
          <w:p w:rsidR="00735AE5" w:rsidRPr="00735AE5" w:rsidRDefault="00735AE5" w:rsidP="00735AE5">
            <w:pPr>
              <w:ind w:firstLine="0"/>
            </w:pPr>
            <w:r>
              <w:t>Brown</w:t>
            </w:r>
          </w:p>
        </w:tc>
        <w:tc>
          <w:tcPr>
            <w:tcW w:w="2179" w:type="dxa"/>
            <w:shd w:val="clear" w:color="auto" w:fill="auto"/>
          </w:tcPr>
          <w:p w:rsidR="00735AE5" w:rsidRPr="00735AE5" w:rsidRDefault="00735AE5" w:rsidP="00735AE5">
            <w:pPr>
              <w:ind w:firstLine="0"/>
            </w:pPr>
            <w:r>
              <w:t>Clary</w:t>
            </w:r>
          </w:p>
        </w:tc>
        <w:tc>
          <w:tcPr>
            <w:tcW w:w="2180" w:type="dxa"/>
            <w:shd w:val="clear" w:color="auto" w:fill="auto"/>
          </w:tcPr>
          <w:p w:rsidR="00735AE5" w:rsidRPr="00735AE5" w:rsidRDefault="00735AE5" w:rsidP="00735AE5">
            <w:pPr>
              <w:ind w:firstLine="0"/>
            </w:pPr>
            <w:r>
              <w:t>Clemmons</w:t>
            </w:r>
          </w:p>
        </w:tc>
      </w:tr>
      <w:tr w:rsidR="00735AE5" w:rsidRPr="00735AE5" w:rsidTr="00735AE5">
        <w:tc>
          <w:tcPr>
            <w:tcW w:w="2179" w:type="dxa"/>
            <w:shd w:val="clear" w:color="auto" w:fill="auto"/>
          </w:tcPr>
          <w:p w:rsidR="00735AE5" w:rsidRPr="00735AE5" w:rsidRDefault="00735AE5" w:rsidP="00735AE5">
            <w:pPr>
              <w:ind w:firstLine="0"/>
            </w:pPr>
            <w:r>
              <w:t>Clyburn</w:t>
            </w:r>
          </w:p>
        </w:tc>
        <w:tc>
          <w:tcPr>
            <w:tcW w:w="2179" w:type="dxa"/>
            <w:shd w:val="clear" w:color="auto" w:fill="auto"/>
          </w:tcPr>
          <w:p w:rsidR="00735AE5" w:rsidRPr="00735AE5" w:rsidRDefault="00735AE5" w:rsidP="00735AE5">
            <w:pPr>
              <w:ind w:firstLine="0"/>
            </w:pPr>
            <w:r>
              <w:t>Cobb-Hunter</w:t>
            </w:r>
          </w:p>
        </w:tc>
        <w:tc>
          <w:tcPr>
            <w:tcW w:w="2180" w:type="dxa"/>
            <w:shd w:val="clear" w:color="auto" w:fill="auto"/>
          </w:tcPr>
          <w:p w:rsidR="00735AE5" w:rsidRPr="00735AE5" w:rsidRDefault="00735AE5" w:rsidP="00735AE5">
            <w:pPr>
              <w:ind w:firstLine="0"/>
            </w:pPr>
            <w:r>
              <w:t>Cogswell</w:t>
            </w:r>
          </w:p>
        </w:tc>
      </w:tr>
      <w:tr w:rsidR="00735AE5" w:rsidRPr="00735AE5" w:rsidTr="00735AE5">
        <w:tc>
          <w:tcPr>
            <w:tcW w:w="2179" w:type="dxa"/>
            <w:shd w:val="clear" w:color="auto" w:fill="auto"/>
          </w:tcPr>
          <w:p w:rsidR="00735AE5" w:rsidRPr="00735AE5" w:rsidRDefault="00735AE5" w:rsidP="00735AE5">
            <w:pPr>
              <w:ind w:firstLine="0"/>
            </w:pPr>
            <w:r>
              <w:t>Cole</w:t>
            </w:r>
          </w:p>
        </w:tc>
        <w:tc>
          <w:tcPr>
            <w:tcW w:w="2179" w:type="dxa"/>
            <w:shd w:val="clear" w:color="auto" w:fill="auto"/>
          </w:tcPr>
          <w:p w:rsidR="00735AE5" w:rsidRPr="00735AE5" w:rsidRDefault="00735AE5" w:rsidP="00735AE5">
            <w:pPr>
              <w:ind w:firstLine="0"/>
            </w:pPr>
            <w:r>
              <w:t>Collins</w:t>
            </w:r>
          </w:p>
        </w:tc>
        <w:tc>
          <w:tcPr>
            <w:tcW w:w="2180" w:type="dxa"/>
            <w:shd w:val="clear" w:color="auto" w:fill="auto"/>
          </w:tcPr>
          <w:p w:rsidR="00735AE5" w:rsidRPr="00735AE5" w:rsidRDefault="00735AE5" w:rsidP="00735AE5">
            <w:pPr>
              <w:ind w:firstLine="0"/>
            </w:pPr>
            <w:r>
              <w:t>Crawford</w:t>
            </w:r>
          </w:p>
        </w:tc>
      </w:tr>
      <w:tr w:rsidR="00735AE5" w:rsidRPr="00735AE5" w:rsidTr="00735AE5">
        <w:tc>
          <w:tcPr>
            <w:tcW w:w="2179" w:type="dxa"/>
            <w:shd w:val="clear" w:color="auto" w:fill="auto"/>
          </w:tcPr>
          <w:p w:rsidR="00735AE5" w:rsidRPr="00735AE5" w:rsidRDefault="00735AE5" w:rsidP="00735AE5">
            <w:pPr>
              <w:ind w:firstLine="0"/>
            </w:pPr>
            <w:r>
              <w:t>Crosby</w:t>
            </w:r>
          </w:p>
        </w:tc>
        <w:tc>
          <w:tcPr>
            <w:tcW w:w="2179" w:type="dxa"/>
            <w:shd w:val="clear" w:color="auto" w:fill="auto"/>
          </w:tcPr>
          <w:p w:rsidR="00735AE5" w:rsidRPr="00735AE5" w:rsidRDefault="00735AE5" w:rsidP="00735AE5">
            <w:pPr>
              <w:ind w:firstLine="0"/>
            </w:pPr>
            <w:r>
              <w:t>Daning</w:t>
            </w:r>
          </w:p>
        </w:tc>
        <w:tc>
          <w:tcPr>
            <w:tcW w:w="2180" w:type="dxa"/>
            <w:shd w:val="clear" w:color="auto" w:fill="auto"/>
          </w:tcPr>
          <w:p w:rsidR="00735AE5" w:rsidRPr="00735AE5" w:rsidRDefault="00735AE5" w:rsidP="00735AE5">
            <w:pPr>
              <w:ind w:firstLine="0"/>
            </w:pPr>
            <w:r>
              <w:t>Davis</w:t>
            </w:r>
          </w:p>
        </w:tc>
      </w:tr>
      <w:tr w:rsidR="00735AE5" w:rsidRPr="00735AE5" w:rsidTr="00735AE5">
        <w:tc>
          <w:tcPr>
            <w:tcW w:w="2179" w:type="dxa"/>
            <w:shd w:val="clear" w:color="auto" w:fill="auto"/>
          </w:tcPr>
          <w:p w:rsidR="00735AE5" w:rsidRPr="00735AE5" w:rsidRDefault="00735AE5" w:rsidP="00735AE5">
            <w:pPr>
              <w:ind w:firstLine="0"/>
            </w:pPr>
            <w:r>
              <w:t>Delleney</w:t>
            </w:r>
          </w:p>
        </w:tc>
        <w:tc>
          <w:tcPr>
            <w:tcW w:w="2179" w:type="dxa"/>
            <w:shd w:val="clear" w:color="auto" w:fill="auto"/>
          </w:tcPr>
          <w:p w:rsidR="00735AE5" w:rsidRPr="00735AE5" w:rsidRDefault="00735AE5" w:rsidP="00735AE5">
            <w:pPr>
              <w:ind w:firstLine="0"/>
            </w:pPr>
            <w:r>
              <w:t>Dillard</w:t>
            </w:r>
          </w:p>
        </w:tc>
        <w:tc>
          <w:tcPr>
            <w:tcW w:w="2180" w:type="dxa"/>
            <w:shd w:val="clear" w:color="auto" w:fill="auto"/>
          </w:tcPr>
          <w:p w:rsidR="00735AE5" w:rsidRPr="00735AE5" w:rsidRDefault="00735AE5" w:rsidP="00735AE5">
            <w:pPr>
              <w:ind w:firstLine="0"/>
            </w:pPr>
            <w:r>
              <w:t>Douglas</w:t>
            </w:r>
          </w:p>
        </w:tc>
      </w:tr>
      <w:tr w:rsidR="00735AE5" w:rsidRPr="00735AE5" w:rsidTr="00735AE5">
        <w:tc>
          <w:tcPr>
            <w:tcW w:w="2179" w:type="dxa"/>
            <w:shd w:val="clear" w:color="auto" w:fill="auto"/>
          </w:tcPr>
          <w:p w:rsidR="00735AE5" w:rsidRPr="00735AE5" w:rsidRDefault="00735AE5" w:rsidP="00735AE5">
            <w:pPr>
              <w:ind w:firstLine="0"/>
            </w:pPr>
            <w:r>
              <w:t>Duckworth</w:t>
            </w:r>
          </w:p>
        </w:tc>
        <w:tc>
          <w:tcPr>
            <w:tcW w:w="2179" w:type="dxa"/>
            <w:shd w:val="clear" w:color="auto" w:fill="auto"/>
          </w:tcPr>
          <w:p w:rsidR="00735AE5" w:rsidRPr="00735AE5" w:rsidRDefault="00735AE5" w:rsidP="00735AE5">
            <w:pPr>
              <w:ind w:firstLine="0"/>
            </w:pPr>
            <w:r>
              <w:t>Erickson</w:t>
            </w:r>
          </w:p>
        </w:tc>
        <w:tc>
          <w:tcPr>
            <w:tcW w:w="2180" w:type="dxa"/>
            <w:shd w:val="clear" w:color="auto" w:fill="auto"/>
          </w:tcPr>
          <w:p w:rsidR="00735AE5" w:rsidRPr="00735AE5" w:rsidRDefault="00735AE5" w:rsidP="00735AE5">
            <w:pPr>
              <w:ind w:firstLine="0"/>
            </w:pPr>
            <w:r>
              <w:t>Felder</w:t>
            </w:r>
          </w:p>
        </w:tc>
      </w:tr>
      <w:tr w:rsidR="00735AE5" w:rsidRPr="00735AE5" w:rsidTr="00735AE5">
        <w:tc>
          <w:tcPr>
            <w:tcW w:w="2179" w:type="dxa"/>
            <w:shd w:val="clear" w:color="auto" w:fill="auto"/>
          </w:tcPr>
          <w:p w:rsidR="00735AE5" w:rsidRPr="00735AE5" w:rsidRDefault="00735AE5" w:rsidP="00735AE5">
            <w:pPr>
              <w:ind w:firstLine="0"/>
            </w:pPr>
            <w:r>
              <w:t>Forrest</w:t>
            </w:r>
          </w:p>
        </w:tc>
        <w:tc>
          <w:tcPr>
            <w:tcW w:w="2179" w:type="dxa"/>
            <w:shd w:val="clear" w:color="auto" w:fill="auto"/>
          </w:tcPr>
          <w:p w:rsidR="00735AE5" w:rsidRPr="00735AE5" w:rsidRDefault="00735AE5" w:rsidP="00735AE5">
            <w:pPr>
              <w:ind w:firstLine="0"/>
            </w:pPr>
            <w:r>
              <w:t>Forrester</w:t>
            </w:r>
          </w:p>
        </w:tc>
        <w:tc>
          <w:tcPr>
            <w:tcW w:w="2180" w:type="dxa"/>
            <w:shd w:val="clear" w:color="auto" w:fill="auto"/>
          </w:tcPr>
          <w:p w:rsidR="00735AE5" w:rsidRPr="00735AE5" w:rsidRDefault="00735AE5" w:rsidP="00735AE5">
            <w:pPr>
              <w:ind w:firstLine="0"/>
            </w:pPr>
            <w:r>
              <w:t>Funderburk</w:t>
            </w:r>
          </w:p>
        </w:tc>
      </w:tr>
      <w:tr w:rsidR="00735AE5" w:rsidRPr="00735AE5" w:rsidTr="00735AE5">
        <w:tc>
          <w:tcPr>
            <w:tcW w:w="2179" w:type="dxa"/>
            <w:shd w:val="clear" w:color="auto" w:fill="auto"/>
          </w:tcPr>
          <w:p w:rsidR="00735AE5" w:rsidRPr="00735AE5" w:rsidRDefault="00735AE5" w:rsidP="00735AE5">
            <w:pPr>
              <w:ind w:firstLine="0"/>
            </w:pPr>
            <w:r>
              <w:t>Gagnon</w:t>
            </w:r>
          </w:p>
        </w:tc>
        <w:tc>
          <w:tcPr>
            <w:tcW w:w="2179" w:type="dxa"/>
            <w:shd w:val="clear" w:color="auto" w:fill="auto"/>
          </w:tcPr>
          <w:p w:rsidR="00735AE5" w:rsidRPr="00735AE5" w:rsidRDefault="00735AE5" w:rsidP="00735AE5">
            <w:pPr>
              <w:ind w:firstLine="0"/>
            </w:pPr>
            <w:r>
              <w:t>Gilliard</w:t>
            </w:r>
          </w:p>
        </w:tc>
        <w:tc>
          <w:tcPr>
            <w:tcW w:w="2180" w:type="dxa"/>
            <w:shd w:val="clear" w:color="auto" w:fill="auto"/>
          </w:tcPr>
          <w:p w:rsidR="00735AE5" w:rsidRPr="00735AE5" w:rsidRDefault="00735AE5" w:rsidP="00735AE5">
            <w:pPr>
              <w:ind w:firstLine="0"/>
            </w:pPr>
            <w:r>
              <w:t>Govan</w:t>
            </w:r>
          </w:p>
        </w:tc>
      </w:tr>
      <w:tr w:rsidR="00735AE5" w:rsidRPr="00735AE5" w:rsidTr="00735AE5">
        <w:tc>
          <w:tcPr>
            <w:tcW w:w="2179" w:type="dxa"/>
            <w:shd w:val="clear" w:color="auto" w:fill="auto"/>
          </w:tcPr>
          <w:p w:rsidR="00735AE5" w:rsidRPr="00735AE5" w:rsidRDefault="00735AE5" w:rsidP="00735AE5">
            <w:pPr>
              <w:ind w:firstLine="0"/>
            </w:pPr>
            <w:r>
              <w:t>Hamilton</w:t>
            </w:r>
          </w:p>
        </w:tc>
        <w:tc>
          <w:tcPr>
            <w:tcW w:w="2179" w:type="dxa"/>
            <w:shd w:val="clear" w:color="auto" w:fill="auto"/>
          </w:tcPr>
          <w:p w:rsidR="00735AE5" w:rsidRPr="00735AE5" w:rsidRDefault="00735AE5" w:rsidP="00735AE5">
            <w:pPr>
              <w:ind w:firstLine="0"/>
            </w:pPr>
            <w:r>
              <w:t>Hardee</w:t>
            </w:r>
          </w:p>
        </w:tc>
        <w:tc>
          <w:tcPr>
            <w:tcW w:w="2180" w:type="dxa"/>
            <w:shd w:val="clear" w:color="auto" w:fill="auto"/>
          </w:tcPr>
          <w:p w:rsidR="00735AE5" w:rsidRPr="00735AE5" w:rsidRDefault="00735AE5" w:rsidP="00735AE5">
            <w:pPr>
              <w:ind w:firstLine="0"/>
            </w:pPr>
            <w:r>
              <w:t>Hayes</w:t>
            </w:r>
          </w:p>
        </w:tc>
      </w:tr>
      <w:tr w:rsidR="00735AE5" w:rsidRPr="00735AE5" w:rsidTr="00735AE5">
        <w:tc>
          <w:tcPr>
            <w:tcW w:w="2179" w:type="dxa"/>
            <w:shd w:val="clear" w:color="auto" w:fill="auto"/>
          </w:tcPr>
          <w:p w:rsidR="00735AE5" w:rsidRPr="00735AE5" w:rsidRDefault="00735AE5" w:rsidP="00735AE5">
            <w:pPr>
              <w:ind w:firstLine="0"/>
            </w:pPr>
            <w:r>
              <w:t>Henderson</w:t>
            </w:r>
          </w:p>
        </w:tc>
        <w:tc>
          <w:tcPr>
            <w:tcW w:w="2179" w:type="dxa"/>
            <w:shd w:val="clear" w:color="auto" w:fill="auto"/>
          </w:tcPr>
          <w:p w:rsidR="00735AE5" w:rsidRPr="00735AE5" w:rsidRDefault="00735AE5" w:rsidP="00735AE5">
            <w:pPr>
              <w:ind w:firstLine="0"/>
            </w:pPr>
            <w:r>
              <w:t>Henegan</w:t>
            </w:r>
          </w:p>
        </w:tc>
        <w:tc>
          <w:tcPr>
            <w:tcW w:w="2180" w:type="dxa"/>
            <w:shd w:val="clear" w:color="auto" w:fill="auto"/>
          </w:tcPr>
          <w:p w:rsidR="00735AE5" w:rsidRPr="00735AE5" w:rsidRDefault="00735AE5" w:rsidP="00735AE5">
            <w:pPr>
              <w:ind w:firstLine="0"/>
            </w:pPr>
            <w:r>
              <w:t>Herbkersman</w:t>
            </w:r>
          </w:p>
        </w:tc>
      </w:tr>
      <w:tr w:rsidR="00735AE5" w:rsidRPr="00735AE5" w:rsidTr="00735AE5">
        <w:tc>
          <w:tcPr>
            <w:tcW w:w="2179" w:type="dxa"/>
            <w:shd w:val="clear" w:color="auto" w:fill="auto"/>
          </w:tcPr>
          <w:p w:rsidR="00735AE5" w:rsidRPr="00735AE5" w:rsidRDefault="00735AE5" w:rsidP="00735AE5">
            <w:pPr>
              <w:ind w:firstLine="0"/>
            </w:pPr>
            <w:r>
              <w:t>Hewitt</w:t>
            </w:r>
          </w:p>
        </w:tc>
        <w:tc>
          <w:tcPr>
            <w:tcW w:w="2179" w:type="dxa"/>
            <w:shd w:val="clear" w:color="auto" w:fill="auto"/>
          </w:tcPr>
          <w:p w:rsidR="00735AE5" w:rsidRPr="00735AE5" w:rsidRDefault="00735AE5" w:rsidP="00735AE5">
            <w:pPr>
              <w:ind w:firstLine="0"/>
            </w:pPr>
            <w:r>
              <w:t>Hiott</w:t>
            </w:r>
          </w:p>
        </w:tc>
        <w:tc>
          <w:tcPr>
            <w:tcW w:w="2180" w:type="dxa"/>
            <w:shd w:val="clear" w:color="auto" w:fill="auto"/>
          </w:tcPr>
          <w:p w:rsidR="00735AE5" w:rsidRPr="00735AE5" w:rsidRDefault="00735AE5" w:rsidP="00735AE5">
            <w:pPr>
              <w:ind w:firstLine="0"/>
            </w:pPr>
            <w:r>
              <w:t>Hixon</w:t>
            </w:r>
          </w:p>
        </w:tc>
      </w:tr>
      <w:tr w:rsidR="00735AE5" w:rsidRPr="00735AE5" w:rsidTr="00735AE5">
        <w:tc>
          <w:tcPr>
            <w:tcW w:w="2179" w:type="dxa"/>
            <w:shd w:val="clear" w:color="auto" w:fill="auto"/>
          </w:tcPr>
          <w:p w:rsidR="00735AE5" w:rsidRPr="00735AE5" w:rsidRDefault="00735AE5" w:rsidP="00735AE5">
            <w:pPr>
              <w:ind w:firstLine="0"/>
            </w:pPr>
            <w:r>
              <w:t>Hosey</w:t>
            </w:r>
          </w:p>
        </w:tc>
        <w:tc>
          <w:tcPr>
            <w:tcW w:w="2179" w:type="dxa"/>
            <w:shd w:val="clear" w:color="auto" w:fill="auto"/>
          </w:tcPr>
          <w:p w:rsidR="00735AE5" w:rsidRPr="00735AE5" w:rsidRDefault="00735AE5" w:rsidP="00735AE5">
            <w:pPr>
              <w:ind w:firstLine="0"/>
            </w:pPr>
            <w:r>
              <w:t>Jefferson</w:t>
            </w:r>
          </w:p>
        </w:tc>
        <w:tc>
          <w:tcPr>
            <w:tcW w:w="2180" w:type="dxa"/>
            <w:shd w:val="clear" w:color="auto" w:fill="auto"/>
          </w:tcPr>
          <w:p w:rsidR="00735AE5" w:rsidRPr="00735AE5" w:rsidRDefault="00735AE5" w:rsidP="00735AE5">
            <w:pPr>
              <w:ind w:firstLine="0"/>
            </w:pPr>
            <w:r>
              <w:t>Johnson</w:t>
            </w:r>
          </w:p>
        </w:tc>
      </w:tr>
      <w:tr w:rsidR="00735AE5" w:rsidRPr="00735AE5" w:rsidTr="00735AE5">
        <w:tc>
          <w:tcPr>
            <w:tcW w:w="2179" w:type="dxa"/>
            <w:shd w:val="clear" w:color="auto" w:fill="auto"/>
          </w:tcPr>
          <w:p w:rsidR="00735AE5" w:rsidRPr="00735AE5" w:rsidRDefault="00735AE5" w:rsidP="00735AE5">
            <w:pPr>
              <w:ind w:firstLine="0"/>
            </w:pPr>
            <w:r>
              <w:t>Jordan</w:t>
            </w:r>
          </w:p>
        </w:tc>
        <w:tc>
          <w:tcPr>
            <w:tcW w:w="2179" w:type="dxa"/>
            <w:shd w:val="clear" w:color="auto" w:fill="auto"/>
          </w:tcPr>
          <w:p w:rsidR="00735AE5" w:rsidRPr="00735AE5" w:rsidRDefault="00735AE5" w:rsidP="00735AE5">
            <w:pPr>
              <w:ind w:firstLine="0"/>
            </w:pPr>
            <w:r>
              <w:t>King</w:t>
            </w:r>
          </w:p>
        </w:tc>
        <w:tc>
          <w:tcPr>
            <w:tcW w:w="2180" w:type="dxa"/>
            <w:shd w:val="clear" w:color="auto" w:fill="auto"/>
          </w:tcPr>
          <w:p w:rsidR="00735AE5" w:rsidRPr="00735AE5" w:rsidRDefault="00735AE5" w:rsidP="00735AE5">
            <w:pPr>
              <w:ind w:firstLine="0"/>
            </w:pPr>
            <w:r>
              <w:t>Kirby</w:t>
            </w:r>
          </w:p>
        </w:tc>
      </w:tr>
      <w:tr w:rsidR="00735AE5" w:rsidRPr="00735AE5" w:rsidTr="00735AE5">
        <w:tc>
          <w:tcPr>
            <w:tcW w:w="2179" w:type="dxa"/>
            <w:shd w:val="clear" w:color="auto" w:fill="auto"/>
          </w:tcPr>
          <w:p w:rsidR="00735AE5" w:rsidRPr="00735AE5" w:rsidRDefault="00735AE5" w:rsidP="00735AE5">
            <w:pPr>
              <w:ind w:firstLine="0"/>
            </w:pPr>
            <w:r>
              <w:t>Knight</w:t>
            </w:r>
          </w:p>
        </w:tc>
        <w:tc>
          <w:tcPr>
            <w:tcW w:w="2179" w:type="dxa"/>
            <w:shd w:val="clear" w:color="auto" w:fill="auto"/>
          </w:tcPr>
          <w:p w:rsidR="00735AE5" w:rsidRPr="00735AE5" w:rsidRDefault="00735AE5" w:rsidP="00735AE5">
            <w:pPr>
              <w:ind w:firstLine="0"/>
            </w:pPr>
            <w:r>
              <w:t>Lowe</w:t>
            </w:r>
          </w:p>
        </w:tc>
        <w:tc>
          <w:tcPr>
            <w:tcW w:w="2180" w:type="dxa"/>
            <w:shd w:val="clear" w:color="auto" w:fill="auto"/>
          </w:tcPr>
          <w:p w:rsidR="00735AE5" w:rsidRPr="00735AE5" w:rsidRDefault="00735AE5" w:rsidP="00735AE5">
            <w:pPr>
              <w:ind w:firstLine="0"/>
            </w:pPr>
            <w:r>
              <w:t>Lucas</w:t>
            </w:r>
          </w:p>
        </w:tc>
      </w:tr>
      <w:tr w:rsidR="00735AE5" w:rsidRPr="00735AE5" w:rsidTr="00735AE5">
        <w:tc>
          <w:tcPr>
            <w:tcW w:w="2179" w:type="dxa"/>
            <w:shd w:val="clear" w:color="auto" w:fill="auto"/>
          </w:tcPr>
          <w:p w:rsidR="00735AE5" w:rsidRPr="00735AE5" w:rsidRDefault="00735AE5" w:rsidP="00735AE5">
            <w:pPr>
              <w:ind w:firstLine="0"/>
            </w:pPr>
            <w:r>
              <w:t>Mack</w:t>
            </w:r>
          </w:p>
        </w:tc>
        <w:tc>
          <w:tcPr>
            <w:tcW w:w="2179" w:type="dxa"/>
            <w:shd w:val="clear" w:color="auto" w:fill="auto"/>
          </w:tcPr>
          <w:p w:rsidR="00735AE5" w:rsidRPr="00735AE5" w:rsidRDefault="00735AE5" w:rsidP="00735AE5">
            <w:pPr>
              <w:ind w:firstLine="0"/>
            </w:pPr>
            <w:r>
              <w:t>Martin</w:t>
            </w:r>
          </w:p>
        </w:tc>
        <w:tc>
          <w:tcPr>
            <w:tcW w:w="2180" w:type="dxa"/>
            <w:shd w:val="clear" w:color="auto" w:fill="auto"/>
          </w:tcPr>
          <w:p w:rsidR="00735AE5" w:rsidRPr="00735AE5" w:rsidRDefault="00735AE5" w:rsidP="00735AE5">
            <w:pPr>
              <w:ind w:firstLine="0"/>
            </w:pPr>
            <w:r>
              <w:t>McCoy</w:t>
            </w:r>
          </w:p>
        </w:tc>
      </w:tr>
      <w:tr w:rsidR="00735AE5" w:rsidRPr="00735AE5" w:rsidTr="00735AE5">
        <w:tc>
          <w:tcPr>
            <w:tcW w:w="2179" w:type="dxa"/>
            <w:shd w:val="clear" w:color="auto" w:fill="auto"/>
          </w:tcPr>
          <w:p w:rsidR="00735AE5" w:rsidRPr="00735AE5" w:rsidRDefault="00735AE5" w:rsidP="00735AE5">
            <w:pPr>
              <w:ind w:firstLine="0"/>
            </w:pPr>
            <w:r>
              <w:t>McCravy</w:t>
            </w:r>
          </w:p>
        </w:tc>
        <w:tc>
          <w:tcPr>
            <w:tcW w:w="2179" w:type="dxa"/>
            <w:shd w:val="clear" w:color="auto" w:fill="auto"/>
          </w:tcPr>
          <w:p w:rsidR="00735AE5" w:rsidRPr="00735AE5" w:rsidRDefault="00735AE5" w:rsidP="00735AE5">
            <w:pPr>
              <w:ind w:firstLine="0"/>
            </w:pPr>
            <w:r>
              <w:t>McEachern</w:t>
            </w:r>
          </w:p>
        </w:tc>
        <w:tc>
          <w:tcPr>
            <w:tcW w:w="2180" w:type="dxa"/>
            <w:shd w:val="clear" w:color="auto" w:fill="auto"/>
          </w:tcPr>
          <w:p w:rsidR="00735AE5" w:rsidRPr="00735AE5" w:rsidRDefault="00735AE5" w:rsidP="00735AE5">
            <w:pPr>
              <w:ind w:firstLine="0"/>
            </w:pPr>
            <w:r>
              <w:t>McKnight</w:t>
            </w:r>
          </w:p>
        </w:tc>
      </w:tr>
      <w:tr w:rsidR="00735AE5" w:rsidRPr="00735AE5" w:rsidTr="00735AE5">
        <w:tc>
          <w:tcPr>
            <w:tcW w:w="2179" w:type="dxa"/>
            <w:shd w:val="clear" w:color="auto" w:fill="auto"/>
          </w:tcPr>
          <w:p w:rsidR="00735AE5" w:rsidRPr="00735AE5" w:rsidRDefault="00735AE5" w:rsidP="00735AE5">
            <w:pPr>
              <w:ind w:firstLine="0"/>
            </w:pPr>
            <w:r>
              <w:t>Mitchell</w:t>
            </w:r>
          </w:p>
        </w:tc>
        <w:tc>
          <w:tcPr>
            <w:tcW w:w="2179" w:type="dxa"/>
            <w:shd w:val="clear" w:color="auto" w:fill="auto"/>
          </w:tcPr>
          <w:p w:rsidR="00735AE5" w:rsidRPr="00735AE5" w:rsidRDefault="00735AE5" w:rsidP="00735AE5">
            <w:pPr>
              <w:ind w:firstLine="0"/>
            </w:pPr>
            <w:r>
              <w:t>D. C. Moss</w:t>
            </w:r>
          </w:p>
        </w:tc>
        <w:tc>
          <w:tcPr>
            <w:tcW w:w="2180" w:type="dxa"/>
            <w:shd w:val="clear" w:color="auto" w:fill="auto"/>
          </w:tcPr>
          <w:p w:rsidR="00735AE5" w:rsidRPr="00735AE5" w:rsidRDefault="00735AE5" w:rsidP="00735AE5">
            <w:pPr>
              <w:ind w:firstLine="0"/>
            </w:pPr>
            <w:r>
              <w:t>B. Newton</w:t>
            </w:r>
          </w:p>
        </w:tc>
      </w:tr>
      <w:tr w:rsidR="00735AE5" w:rsidRPr="00735AE5" w:rsidTr="00735AE5">
        <w:tc>
          <w:tcPr>
            <w:tcW w:w="2179" w:type="dxa"/>
            <w:shd w:val="clear" w:color="auto" w:fill="auto"/>
          </w:tcPr>
          <w:p w:rsidR="00735AE5" w:rsidRPr="00735AE5" w:rsidRDefault="00735AE5" w:rsidP="00735AE5">
            <w:pPr>
              <w:ind w:firstLine="0"/>
            </w:pPr>
            <w:r>
              <w:t>W. Newton</w:t>
            </w:r>
          </w:p>
        </w:tc>
        <w:tc>
          <w:tcPr>
            <w:tcW w:w="2179" w:type="dxa"/>
            <w:shd w:val="clear" w:color="auto" w:fill="auto"/>
          </w:tcPr>
          <w:p w:rsidR="00735AE5" w:rsidRPr="00735AE5" w:rsidRDefault="00735AE5" w:rsidP="00735AE5">
            <w:pPr>
              <w:ind w:firstLine="0"/>
            </w:pPr>
            <w:r>
              <w:t>Norrell</w:t>
            </w:r>
          </w:p>
        </w:tc>
        <w:tc>
          <w:tcPr>
            <w:tcW w:w="2180" w:type="dxa"/>
            <w:shd w:val="clear" w:color="auto" w:fill="auto"/>
          </w:tcPr>
          <w:p w:rsidR="00735AE5" w:rsidRPr="00735AE5" w:rsidRDefault="00735AE5" w:rsidP="00735AE5">
            <w:pPr>
              <w:ind w:firstLine="0"/>
            </w:pPr>
            <w:r>
              <w:t>Ott</w:t>
            </w:r>
          </w:p>
        </w:tc>
      </w:tr>
      <w:tr w:rsidR="00735AE5" w:rsidRPr="00735AE5" w:rsidTr="00735AE5">
        <w:tc>
          <w:tcPr>
            <w:tcW w:w="2179" w:type="dxa"/>
            <w:shd w:val="clear" w:color="auto" w:fill="auto"/>
          </w:tcPr>
          <w:p w:rsidR="00735AE5" w:rsidRPr="00735AE5" w:rsidRDefault="00735AE5" w:rsidP="00735AE5">
            <w:pPr>
              <w:ind w:firstLine="0"/>
            </w:pPr>
            <w:r>
              <w:t>Parks</w:t>
            </w:r>
          </w:p>
        </w:tc>
        <w:tc>
          <w:tcPr>
            <w:tcW w:w="2179" w:type="dxa"/>
            <w:shd w:val="clear" w:color="auto" w:fill="auto"/>
          </w:tcPr>
          <w:p w:rsidR="00735AE5" w:rsidRPr="00735AE5" w:rsidRDefault="00735AE5" w:rsidP="00735AE5">
            <w:pPr>
              <w:ind w:firstLine="0"/>
            </w:pPr>
            <w:r>
              <w:t>Pitts</w:t>
            </w:r>
          </w:p>
        </w:tc>
        <w:tc>
          <w:tcPr>
            <w:tcW w:w="2180" w:type="dxa"/>
            <w:shd w:val="clear" w:color="auto" w:fill="auto"/>
          </w:tcPr>
          <w:p w:rsidR="00735AE5" w:rsidRPr="00735AE5" w:rsidRDefault="00735AE5" w:rsidP="00735AE5">
            <w:pPr>
              <w:ind w:firstLine="0"/>
            </w:pPr>
            <w:r>
              <w:t>Pope</w:t>
            </w:r>
          </w:p>
        </w:tc>
      </w:tr>
      <w:tr w:rsidR="00735AE5" w:rsidRPr="00735AE5" w:rsidTr="00735AE5">
        <w:tc>
          <w:tcPr>
            <w:tcW w:w="2179" w:type="dxa"/>
            <w:shd w:val="clear" w:color="auto" w:fill="auto"/>
          </w:tcPr>
          <w:p w:rsidR="00735AE5" w:rsidRPr="00735AE5" w:rsidRDefault="00735AE5" w:rsidP="00735AE5">
            <w:pPr>
              <w:ind w:firstLine="0"/>
            </w:pPr>
            <w:r>
              <w:t>Ridgeway</w:t>
            </w:r>
          </w:p>
        </w:tc>
        <w:tc>
          <w:tcPr>
            <w:tcW w:w="2179" w:type="dxa"/>
            <w:shd w:val="clear" w:color="auto" w:fill="auto"/>
          </w:tcPr>
          <w:p w:rsidR="00735AE5" w:rsidRPr="00735AE5" w:rsidRDefault="00735AE5" w:rsidP="00735AE5">
            <w:pPr>
              <w:ind w:firstLine="0"/>
            </w:pPr>
            <w:r>
              <w:t>M. Rivers</w:t>
            </w:r>
          </w:p>
        </w:tc>
        <w:tc>
          <w:tcPr>
            <w:tcW w:w="2180" w:type="dxa"/>
            <w:shd w:val="clear" w:color="auto" w:fill="auto"/>
          </w:tcPr>
          <w:p w:rsidR="00735AE5" w:rsidRPr="00735AE5" w:rsidRDefault="00735AE5" w:rsidP="00735AE5">
            <w:pPr>
              <w:ind w:firstLine="0"/>
            </w:pPr>
            <w:r>
              <w:t>S. Rivers</w:t>
            </w:r>
          </w:p>
        </w:tc>
      </w:tr>
      <w:tr w:rsidR="00735AE5" w:rsidRPr="00735AE5" w:rsidTr="00735AE5">
        <w:tc>
          <w:tcPr>
            <w:tcW w:w="2179" w:type="dxa"/>
            <w:shd w:val="clear" w:color="auto" w:fill="auto"/>
          </w:tcPr>
          <w:p w:rsidR="00735AE5" w:rsidRPr="00735AE5" w:rsidRDefault="00735AE5" w:rsidP="00735AE5">
            <w:pPr>
              <w:ind w:firstLine="0"/>
            </w:pPr>
            <w:r>
              <w:t>Robinson-Simpson</w:t>
            </w:r>
          </w:p>
        </w:tc>
        <w:tc>
          <w:tcPr>
            <w:tcW w:w="2179" w:type="dxa"/>
            <w:shd w:val="clear" w:color="auto" w:fill="auto"/>
          </w:tcPr>
          <w:p w:rsidR="00735AE5" w:rsidRPr="00735AE5" w:rsidRDefault="00735AE5" w:rsidP="00735AE5">
            <w:pPr>
              <w:ind w:firstLine="0"/>
            </w:pPr>
            <w:r>
              <w:t>Rutherford</w:t>
            </w:r>
          </w:p>
        </w:tc>
        <w:tc>
          <w:tcPr>
            <w:tcW w:w="2180" w:type="dxa"/>
            <w:shd w:val="clear" w:color="auto" w:fill="auto"/>
          </w:tcPr>
          <w:p w:rsidR="00735AE5" w:rsidRPr="00735AE5" w:rsidRDefault="00735AE5" w:rsidP="00735AE5">
            <w:pPr>
              <w:ind w:firstLine="0"/>
            </w:pPr>
            <w:r>
              <w:t>Ryhal</w:t>
            </w:r>
          </w:p>
        </w:tc>
      </w:tr>
      <w:tr w:rsidR="00735AE5" w:rsidRPr="00735AE5" w:rsidTr="00735AE5">
        <w:tc>
          <w:tcPr>
            <w:tcW w:w="2179" w:type="dxa"/>
            <w:shd w:val="clear" w:color="auto" w:fill="auto"/>
          </w:tcPr>
          <w:p w:rsidR="00735AE5" w:rsidRPr="00735AE5" w:rsidRDefault="00735AE5" w:rsidP="00735AE5">
            <w:pPr>
              <w:ind w:firstLine="0"/>
            </w:pPr>
            <w:r>
              <w:t>Sandifer</w:t>
            </w:r>
          </w:p>
        </w:tc>
        <w:tc>
          <w:tcPr>
            <w:tcW w:w="2179" w:type="dxa"/>
            <w:shd w:val="clear" w:color="auto" w:fill="auto"/>
          </w:tcPr>
          <w:p w:rsidR="00735AE5" w:rsidRPr="00735AE5" w:rsidRDefault="00735AE5" w:rsidP="00735AE5">
            <w:pPr>
              <w:ind w:firstLine="0"/>
            </w:pPr>
            <w:r>
              <w:t>G. M. Smith</w:t>
            </w:r>
          </w:p>
        </w:tc>
        <w:tc>
          <w:tcPr>
            <w:tcW w:w="2180" w:type="dxa"/>
            <w:shd w:val="clear" w:color="auto" w:fill="auto"/>
          </w:tcPr>
          <w:p w:rsidR="00735AE5" w:rsidRPr="00735AE5" w:rsidRDefault="00735AE5" w:rsidP="00735AE5">
            <w:pPr>
              <w:ind w:firstLine="0"/>
            </w:pPr>
            <w:r>
              <w:t>G. R. Smith</w:t>
            </w:r>
          </w:p>
        </w:tc>
      </w:tr>
      <w:tr w:rsidR="00735AE5" w:rsidRPr="00735AE5" w:rsidTr="00735AE5">
        <w:tc>
          <w:tcPr>
            <w:tcW w:w="2179" w:type="dxa"/>
            <w:shd w:val="clear" w:color="auto" w:fill="auto"/>
          </w:tcPr>
          <w:p w:rsidR="00735AE5" w:rsidRPr="00735AE5" w:rsidRDefault="00735AE5" w:rsidP="00735AE5">
            <w:pPr>
              <w:ind w:firstLine="0"/>
            </w:pPr>
            <w:r>
              <w:t>J. E. Smith</w:t>
            </w:r>
          </w:p>
        </w:tc>
        <w:tc>
          <w:tcPr>
            <w:tcW w:w="2179" w:type="dxa"/>
            <w:shd w:val="clear" w:color="auto" w:fill="auto"/>
          </w:tcPr>
          <w:p w:rsidR="00735AE5" w:rsidRPr="00735AE5" w:rsidRDefault="00735AE5" w:rsidP="00735AE5">
            <w:pPr>
              <w:ind w:firstLine="0"/>
            </w:pPr>
            <w:r>
              <w:t>Sottile</w:t>
            </w:r>
          </w:p>
        </w:tc>
        <w:tc>
          <w:tcPr>
            <w:tcW w:w="2180" w:type="dxa"/>
            <w:shd w:val="clear" w:color="auto" w:fill="auto"/>
          </w:tcPr>
          <w:p w:rsidR="00735AE5" w:rsidRPr="00735AE5" w:rsidRDefault="00735AE5" w:rsidP="00735AE5">
            <w:pPr>
              <w:ind w:firstLine="0"/>
            </w:pPr>
            <w:r>
              <w:t>Spires</w:t>
            </w:r>
          </w:p>
        </w:tc>
      </w:tr>
      <w:tr w:rsidR="00735AE5" w:rsidRPr="00735AE5" w:rsidTr="00735AE5">
        <w:tc>
          <w:tcPr>
            <w:tcW w:w="2179" w:type="dxa"/>
            <w:shd w:val="clear" w:color="auto" w:fill="auto"/>
          </w:tcPr>
          <w:p w:rsidR="00735AE5" w:rsidRPr="00735AE5" w:rsidRDefault="00735AE5" w:rsidP="00735AE5">
            <w:pPr>
              <w:ind w:firstLine="0"/>
            </w:pPr>
            <w:r>
              <w:t>Stavrinakis</w:t>
            </w:r>
          </w:p>
        </w:tc>
        <w:tc>
          <w:tcPr>
            <w:tcW w:w="2179" w:type="dxa"/>
            <w:shd w:val="clear" w:color="auto" w:fill="auto"/>
          </w:tcPr>
          <w:p w:rsidR="00735AE5" w:rsidRPr="00735AE5" w:rsidRDefault="00735AE5" w:rsidP="00735AE5">
            <w:pPr>
              <w:ind w:firstLine="0"/>
            </w:pPr>
            <w:r>
              <w:t>Tallon</w:t>
            </w:r>
          </w:p>
        </w:tc>
        <w:tc>
          <w:tcPr>
            <w:tcW w:w="2180" w:type="dxa"/>
            <w:shd w:val="clear" w:color="auto" w:fill="auto"/>
          </w:tcPr>
          <w:p w:rsidR="00735AE5" w:rsidRPr="00735AE5" w:rsidRDefault="00735AE5" w:rsidP="00735AE5">
            <w:pPr>
              <w:ind w:firstLine="0"/>
            </w:pPr>
            <w:r>
              <w:t>Thayer</w:t>
            </w:r>
          </w:p>
        </w:tc>
      </w:tr>
      <w:tr w:rsidR="00735AE5" w:rsidRPr="00735AE5" w:rsidTr="00735AE5">
        <w:tc>
          <w:tcPr>
            <w:tcW w:w="2179" w:type="dxa"/>
            <w:shd w:val="clear" w:color="auto" w:fill="auto"/>
          </w:tcPr>
          <w:p w:rsidR="00735AE5" w:rsidRPr="00735AE5" w:rsidRDefault="00735AE5" w:rsidP="00735AE5">
            <w:pPr>
              <w:ind w:firstLine="0"/>
            </w:pPr>
            <w:r>
              <w:t>Weeks</w:t>
            </w:r>
          </w:p>
        </w:tc>
        <w:tc>
          <w:tcPr>
            <w:tcW w:w="2179" w:type="dxa"/>
            <w:shd w:val="clear" w:color="auto" w:fill="auto"/>
          </w:tcPr>
          <w:p w:rsidR="00735AE5" w:rsidRPr="00735AE5" w:rsidRDefault="00735AE5" w:rsidP="00735AE5">
            <w:pPr>
              <w:ind w:firstLine="0"/>
            </w:pPr>
            <w:r>
              <w:t>West</w:t>
            </w:r>
          </w:p>
        </w:tc>
        <w:tc>
          <w:tcPr>
            <w:tcW w:w="2180" w:type="dxa"/>
            <w:shd w:val="clear" w:color="auto" w:fill="auto"/>
          </w:tcPr>
          <w:p w:rsidR="00735AE5" w:rsidRPr="00735AE5" w:rsidRDefault="00735AE5" w:rsidP="00735AE5">
            <w:pPr>
              <w:ind w:firstLine="0"/>
            </w:pPr>
            <w:r>
              <w:t>Wheeler</w:t>
            </w:r>
          </w:p>
        </w:tc>
      </w:tr>
      <w:tr w:rsidR="00735AE5" w:rsidRPr="00735AE5" w:rsidTr="00735AE5">
        <w:tc>
          <w:tcPr>
            <w:tcW w:w="2179" w:type="dxa"/>
            <w:shd w:val="clear" w:color="auto" w:fill="auto"/>
          </w:tcPr>
          <w:p w:rsidR="00735AE5" w:rsidRPr="00735AE5" w:rsidRDefault="00735AE5" w:rsidP="00735AE5">
            <w:pPr>
              <w:keepNext/>
              <w:ind w:firstLine="0"/>
            </w:pPr>
            <w:r>
              <w:t>Whipper</w:t>
            </w:r>
          </w:p>
        </w:tc>
        <w:tc>
          <w:tcPr>
            <w:tcW w:w="2179" w:type="dxa"/>
            <w:shd w:val="clear" w:color="auto" w:fill="auto"/>
          </w:tcPr>
          <w:p w:rsidR="00735AE5" w:rsidRPr="00735AE5" w:rsidRDefault="00735AE5" w:rsidP="00735AE5">
            <w:pPr>
              <w:keepNext/>
              <w:ind w:firstLine="0"/>
            </w:pPr>
            <w:r>
              <w:t>White</w:t>
            </w:r>
          </w:p>
        </w:tc>
        <w:tc>
          <w:tcPr>
            <w:tcW w:w="2180" w:type="dxa"/>
            <w:shd w:val="clear" w:color="auto" w:fill="auto"/>
          </w:tcPr>
          <w:p w:rsidR="00735AE5" w:rsidRPr="00735AE5" w:rsidRDefault="00735AE5" w:rsidP="00735AE5">
            <w:pPr>
              <w:keepNext/>
              <w:ind w:firstLine="0"/>
            </w:pPr>
            <w:r>
              <w:t>Whitmire</w:t>
            </w:r>
          </w:p>
        </w:tc>
      </w:tr>
      <w:tr w:rsidR="00735AE5" w:rsidRPr="00735AE5" w:rsidTr="00735AE5">
        <w:tc>
          <w:tcPr>
            <w:tcW w:w="2179" w:type="dxa"/>
            <w:shd w:val="clear" w:color="auto" w:fill="auto"/>
          </w:tcPr>
          <w:p w:rsidR="00735AE5" w:rsidRPr="00735AE5" w:rsidRDefault="00735AE5" w:rsidP="00735AE5">
            <w:pPr>
              <w:keepNext/>
              <w:ind w:firstLine="0"/>
            </w:pPr>
            <w:r>
              <w:t>Williams</w:t>
            </w:r>
          </w:p>
        </w:tc>
        <w:tc>
          <w:tcPr>
            <w:tcW w:w="2179" w:type="dxa"/>
            <w:shd w:val="clear" w:color="auto" w:fill="auto"/>
          </w:tcPr>
          <w:p w:rsidR="00735AE5" w:rsidRPr="00735AE5" w:rsidRDefault="00735AE5" w:rsidP="00735AE5">
            <w:pPr>
              <w:keepNext/>
              <w:ind w:firstLine="0"/>
            </w:pPr>
            <w:r>
              <w:t>Willis</w:t>
            </w:r>
          </w:p>
        </w:tc>
        <w:tc>
          <w:tcPr>
            <w:tcW w:w="2180" w:type="dxa"/>
            <w:shd w:val="clear" w:color="auto" w:fill="auto"/>
          </w:tcPr>
          <w:p w:rsidR="00735AE5" w:rsidRPr="00735AE5" w:rsidRDefault="00735AE5" w:rsidP="00735AE5">
            <w:pPr>
              <w:keepNext/>
              <w:ind w:firstLine="0"/>
            </w:pPr>
            <w:r>
              <w:t>Yow</w:t>
            </w:r>
          </w:p>
        </w:tc>
      </w:tr>
    </w:tbl>
    <w:p w:rsidR="00735AE5" w:rsidRDefault="00735AE5" w:rsidP="00735AE5"/>
    <w:p w:rsidR="00735AE5" w:rsidRDefault="00735AE5" w:rsidP="00735AE5">
      <w:pPr>
        <w:jc w:val="center"/>
        <w:rPr>
          <w:b/>
        </w:rPr>
      </w:pPr>
      <w:r w:rsidRPr="00735AE5">
        <w:rPr>
          <w:b/>
        </w:rPr>
        <w:t>Total--93</w:t>
      </w:r>
    </w:p>
    <w:p w:rsidR="00735AE5" w:rsidRDefault="00735AE5" w:rsidP="00735AE5">
      <w:pPr>
        <w:jc w:val="center"/>
        <w:rPr>
          <w:b/>
        </w:rPr>
      </w:pPr>
    </w:p>
    <w:p w:rsidR="00735AE5" w:rsidRDefault="00445933" w:rsidP="00735AE5">
      <w:pPr>
        <w:ind w:firstLine="0"/>
      </w:pPr>
      <w:r>
        <w:br w:type="column"/>
      </w:r>
      <w:r w:rsidR="00735AE5" w:rsidRPr="00735AE5">
        <w:t xml:space="preserve"> </w:t>
      </w:r>
      <w:r w:rsidR="00735AE5">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Ballentine</w:t>
            </w:r>
          </w:p>
        </w:tc>
        <w:tc>
          <w:tcPr>
            <w:tcW w:w="2179" w:type="dxa"/>
            <w:shd w:val="clear" w:color="auto" w:fill="auto"/>
          </w:tcPr>
          <w:p w:rsidR="00735AE5" w:rsidRPr="00735AE5" w:rsidRDefault="00735AE5" w:rsidP="00735AE5">
            <w:pPr>
              <w:keepNext/>
              <w:ind w:firstLine="0"/>
            </w:pPr>
            <w:r>
              <w:t>Blackwell</w:t>
            </w:r>
          </w:p>
        </w:tc>
        <w:tc>
          <w:tcPr>
            <w:tcW w:w="2180" w:type="dxa"/>
            <w:shd w:val="clear" w:color="auto" w:fill="auto"/>
          </w:tcPr>
          <w:p w:rsidR="00735AE5" w:rsidRPr="00735AE5" w:rsidRDefault="00735AE5" w:rsidP="00735AE5">
            <w:pPr>
              <w:keepNext/>
              <w:ind w:firstLine="0"/>
            </w:pPr>
            <w:r>
              <w:t>Bradley</w:t>
            </w:r>
          </w:p>
        </w:tc>
      </w:tr>
      <w:tr w:rsidR="00735AE5" w:rsidRPr="00735AE5" w:rsidTr="00735AE5">
        <w:tc>
          <w:tcPr>
            <w:tcW w:w="2179" w:type="dxa"/>
            <w:shd w:val="clear" w:color="auto" w:fill="auto"/>
          </w:tcPr>
          <w:p w:rsidR="00735AE5" w:rsidRPr="00735AE5" w:rsidRDefault="00735AE5" w:rsidP="00735AE5">
            <w:pPr>
              <w:ind w:firstLine="0"/>
            </w:pPr>
            <w:r>
              <w:t>Burns</w:t>
            </w:r>
          </w:p>
        </w:tc>
        <w:tc>
          <w:tcPr>
            <w:tcW w:w="2179" w:type="dxa"/>
            <w:shd w:val="clear" w:color="auto" w:fill="auto"/>
          </w:tcPr>
          <w:p w:rsidR="00735AE5" w:rsidRPr="00735AE5" w:rsidRDefault="00735AE5" w:rsidP="00735AE5">
            <w:pPr>
              <w:ind w:firstLine="0"/>
            </w:pPr>
            <w:r>
              <w:t>Chumley</w:t>
            </w:r>
          </w:p>
        </w:tc>
        <w:tc>
          <w:tcPr>
            <w:tcW w:w="2180" w:type="dxa"/>
            <w:shd w:val="clear" w:color="auto" w:fill="auto"/>
          </w:tcPr>
          <w:p w:rsidR="00735AE5" w:rsidRPr="00735AE5" w:rsidRDefault="00735AE5" w:rsidP="00735AE5">
            <w:pPr>
              <w:ind w:firstLine="0"/>
            </w:pPr>
            <w:r>
              <w:t>Elliott</w:t>
            </w:r>
          </w:p>
        </w:tc>
      </w:tr>
      <w:tr w:rsidR="00735AE5" w:rsidRPr="00735AE5" w:rsidTr="00735AE5">
        <w:tc>
          <w:tcPr>
            <w:tcW w:w="2179" w:type="dxa"/>
            <w:shd w:val="clear" w:color="auto" w:fill="auto"/>
          </w:tcPr>
          <w:p w:rsidR="00735AE5" w:rsidRPr="00735AE5" w:rsidRDefault="00735AE5" w:rsidP="00735AE5">
            <w:pPr>
              <w:ind w:firstLine="0"/>
            </w:pPr>
            <w:r>
              <w:t>Finlay</w:t>
            </w:r>
          </w:p>
        </w:tc>
        <w:tc>
          <w:tcPr>
            <w:tcW w:w="2179" w:type="dxa"/>
            <w:shd w:val="clear" w:color="auto" w:fill="auto"/>
          </w:tcPr>
          <w:p w:rsidR="00735AE5" w:rsidRPr="00735AE5" w:rsidRDefault="00735AE5" w:rsidP="00735AE5">
            <w:pPr>
              <w:ind w:firstLine="0"/>
            </w:pPr>
            <w:r>
              <w:t>Huggins</w:t>
            </w:r>
          </w:p>
        </w:tc>
        <w:tc>
          <w:tcPr>
            <w:tcW w:w="2180" w:type="dxa"/>
            <w:shd w:val="clear" w:color="auto" w:fill="auto"/>
          </w:tcPr>
          <w:p w:rsidR="00735AE5" w:rsidRPr="00735AE5" w:rsidRDefault="00735AE5" w:rsidP="00735AE5">
            <w:pPr>
              <w:ind w:firstLine="0"/>
            </w:pPr>
            <w:r>
              <w:t>Long</w:t>
            </w:r>
          </w:p>
        </w:tc>
      </w:tr>
      <w:tr w:rsidR="00735AE5" w:rsidRPr="00735AE5" w:rsidTr="00735AE5">
        <w:tc>
          <w:tcPr>
            <w:tcW w:w="2179" w:type="dxa"/>
            <w:shd w:val="clear" w:color="auto" w:fill="auto"/>
          </w:tcPr>
          <w:p w:rsidR="00735AE5" w:rsidRPr="00735AE5" w:rsidRDefault="00735AE5" w:rsidP="00735AE5">
            <w:pPr>
              <w:keepNext/>
              <w:ind w:firstLine="0"/>
            </w:pPr>
            <w:r>
              <w:t>Magnuson</w:t>
            </w:r>
          </w:p>
        </w:tc>
        <w:tc>
          <w:tcPr>
            <w:tcW w:w="2179" w:type="dxa"/>
            <w:shd w:val="clear" w:color="auto" w:fill="auto"/>
          </w:tcPr>
          <w:p w:rsidR="00735AE5" w:rsidRPr="00735AE5" w:rsidRDefault="00735AE5" w:rsidP="00735AE5">
            <w:pPr>
              <w:keepNext/>
              <w:ind w:firstLine="0"/>
            </w:pPr>
            <w:r>
              <w:t>Putnam</w:t>
            </w:r>
          </w:p>
        </w:tc>
        <w:tc>
          <w:tcPr>
            <w:tcW w:w="2180" w:type="dxa"/>
            <w:shd w:val="clear" w:color="auto" w:fill="auto"/>
          </w:tcPr>
          <w:p w:rsidR="00735AE5" w:rsidRPr="00735AE5" w:rsidRDefault="00735AE5" w:rsidP="00735AE5">
            <w:pPr>
              <w:keepNext/>
              <w:ind w:firstLine="0"/>
            </w:pPr>
            <w:r>
              <w:t>Simrill</w:t>
            </w:r>
          </w:p>
        </w:tc>
      </w:tr>
      <w:tr w:rsidR="00735AE5" w:rsidRPr="00735AE5" w:rsidTr="00735AE5">
        <w:tc>
          <w:tcPr>
            <w:tcW w:w="2179" w:type="dxa"/>
            <w:shd w:val="clear" w:color="auto" w:fill="auto"/>
          </w:tcPr>
          <w:p w:rsidR="00735AE5" w:rsidRPr="00735AE5" w:rsidRDefault="00735AE5" w:rsidP="00735AE5">
            <w:pPr>
              <w:keepNext/>
              <w:ind w:firstLine="0"/>
            </w:pPr>
            <w:r>
              <w:t>Taylor</w:t>
            </w:r>
          </w:p>
        </w:tc>
        <w:tc>
          <w:tcPr>
            <w:tcW w:w="2179" w:type="dxa"/>
            <w:shd w:val="clear" w:color="auto" w:fill="auto"/>
          </w:tcPr>
          <w:p w:rsidR="00735AE5" w:rsidRPr="00735AE5" w:rsidRDefault="00735AE5" w:rsidP="00735AE5">
            <w:pPr>
              <w:keepNext/>
              <w:ind w:firstLine="0"/>
            </w:pPr>
            <w:r>
              <w:t>Toole</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Total--14</w:t>
      </w:r>
    </w:p>
    <w:p w:rsidR="00735AE5" w:rsidRDefault="00735AE5" w:rsidP="00735AE5">
      <w:pPr>
        <w:jc w:val="center"/>
        <w:rPr>
          <w:b/>
        </w:rPr>
      </w:pPr>
    </w:p>
    <w:p w:rsidR="00735AE5" w:rsidRDefault="00735AE5" w:rsidP="00735AE5">
      <w:r>
        <w:t>So, the amendment was tabled.</w:t>
      </w:r>
    </w:p>
    <w:p w:rsidR="00735AE5" w:rsidRDefault="00735AE5" w:rsidP="00735AE5"/>
    <w:p w:rsidR="00735AE5" w:rsidRPr="00D77D85" w:rsidRDefault="00735AE5" w:rsidP="00735AE5">
      <w:pPr>
        <w:widowControl w:val="0"/>
        <w:rPr>
          <w:snapToGrid w:val="0"/>
        </w:rPr>
      </w:pPr>
      <w:r w:rsidRPr="00D77D85">
        <w:rPr>
          <w:snapToGrid w:val="0"/>
        </w:rPr>
        <w:t>Rep. TOOLE proposed th</w:t>
      </w:r>
      <w:r w:rsidR="00333040">
        <w:rPr>
          <w:snapToGrid w:val="0"/>
        </w:rPr>
        <w:t xml:space="preserve">e following Amendment No. 35 </w:t>
      </w:r>
      <w:r w:rsidR="003E6B71">
        <w:rPr>
          <w:snapToGrid w:val="0"/>
        </w:rPr>
        <w:t>(</w:t>
      </w:r>
      <w:r w:rsidRPr="00D77D85">
        <w:rPr>
          <w:snapToGrid w:val="0"/>
        </w:rPr>
        <w:t>h:\legwork\house\amend\h-wm\004\sibtransfer.docx), which was tabled:</w:t>
      </w:r>
    </w:p>
    <w:p w:rsidR="00735AE5" w:rsidRPr="00D77D85" w:rsidRDefault="00735AE5" w:rsidP="00735AE5">
      <w:pPr>
        <w:widowControl w:val="0"/>
        <w:rPr>
          <w:snapToGrid w:val="0"/>
        </w:rPr>
      </w:pPr>
      <w:r w:rsidRPr="00D77D85">
        <w:rPr>
          <w:snapToGrid w:val="0"/>
        </w:rPr>
        <w:t>Amend the bill, as and if amended, Part IB, Section 117, GENERAL PROVISIONS, page 495, after line 30, by adding an appropriately numbered paragraph to read:</w:t>
      </w:r>
    </w:p>
    <w:p w:rsidR="00735AE5" w:rsidRPr="00D77D85" w:rsidRDefault="00735AE5" w:rsidP="00735AE5">
      <w:pPr>
        <w:widowControl w:val="0"/>
        <w:rPr>
          <w:snapToGrid w:val="0"/>
        </w:rPr>
      </w:pPr>
      <w:r w:rsidRPr="00D77D85">
        <w:rPr>
          <w:snapToGrid w:val="0"/>
        </w:rPr>
        <w:t>/</w:t>
      </w:r>
      <w:r w:rsidRPr="00D77D85">
        <w:rPr>
          <w:i/>
          <w:snapToGrid w:val="0"/>
          <w:u w:val="single"/>
        </w:rPr>
        <w:t xml:space="preserve">(GP: Transfer State Transportation Infrastructure Bank to Department of Transportation)  For the current fiscal year, effective July 1, 2017, the duties, functions, responsibilities, personnel, funding, and physical assets of the State Transportation Infrastructure Bank are transferred to the Department of Transportation. The Department of Administration and the Office of the Comptroller General shall facilitate and coordinate this transfer. </w:t>
      </w:r>
      <w:r w:rsidRPr="00D77D85">
        <w:rPr>
          <w:snapToGrid w:val="0"/>
        </w:rPr>
        <w:t>/</w:t>
      </w:r>
    </w:p>
    <w:p w:rsidR="00735AE5" w:rsidRPr="00D77D85" w:rsidRDefault="00735AE5" w:rsidP="00735AE5">
      <w:pPr>
        <w:widowControl w:val="0"/>
        <w:rPr>
          <w:snapToGrid w:val="0"/>
        </w:rPr>
      </w:pPr>
      <w:r w:rsidRPr="00D77D85">
        <w:rPr>
          <w:snapToGrid w:val="0"/>
        </w:rPr>
        <w:t>Renumber sections to conform.</w:t>
      </w:r>
    </w:p>
    <w:p w:rsidR="00735AE5" w:rsidRDefault="00735AE5" w:rsidP="00735AE5">
      <w:pPr>
        <w:widowControl w:val="0"/>
      </w:pPr>
      <w:r w:rsidRPr="00D77D85">
        <w:rPr>
          <w:snapToGrid w:val="0"/>
        </w:rPr>
        <w:t>Amend totals and titles to conform.</w:t>
      </w:r>
    </w:p>
    <w:p w:rsidR="00735AE5" w:rsidRDefault="00735AE5" w:rsidP="00735AE5">
      <w:pPr>
        <w:widowControl w:val="0"/>
      </w:pPr>
    </w:p>
    <w:p w:rsidR="00735AE5" w:rsidRDefault="00735AE5" w:rsidP="00735AE5">
      <w:r>
        <w:t>Rep. TOOLE explained the amendment.</w:t>
      </w:r>
    </w:p>
    <w:p w:rsidR="00735AE5" w:rsidRDefault="00735AE5" w:rsidP="00735AE5">
      <w:r>
        <w:t>Rep. SIMRILL spoke against the amendment.</w:t>
      </w:r>
    </w:p>
    <w:p w:rsidR="00735AE5" w:rsidRDefault="00735AE5" w:rsidP="00735AE5"/>
    <w:p w:rsidR="00735AE5" w:rsidRDefault="00735AE5" w:rsidP="00735AE5">
      <w:r>
        <w:t>Rep. SIMRILL moved to table the amendment.</w:t>
      </w:r>
    </w:p>
    <w:p w:rsidR="00735AE5" w:rsidRDefault="00735AE5" w:rsidP="00735AE5"/>
    <w:p w:rsidR="00735AE5" w:rsidRDefault="00735AE5" w:rsidP="00735AE5">
      <w:r>
        <w:t>Rep. TOOLE demanded the yeas and nays which were taken, resulting as follows:</w:t>
      </w:r>
    </w:p>
    <w:p w:rsidR="00735AE5" w:rsidRDefault="00735AE5" w:rsidP="00735AE5">
      <w:pPr>
        <w:jc w:val="center"/>
      </w:pPr>
      <w:bookmarkStart w:id="94" w:name="vote_start360"/>
      <w:bookmarkEnd w:id="94"/>
      <w:r>
        <w:t>Yeas 83; Nays 25</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Allison</w:t>
            </w:r>
          </w:p>
        </w:tc>
        <w:tc>
          <w:tcPr>
            <w:tcW w:w="2179" w:type="dxa"/>
            <w:shd w:val="clear" w:color="auto" w:fill="auto"/>
          </w:tcPr>
          <w:p w:rsidR="00735AE5" w:rsidRPr="00735AE5" w:rsidRDefault="00735AE5" w:rsidP="00735AE5">
            <w:pPr>
              <w:keepNext/>
              <w:ind w:firstLine="0"/>
            </w:pPr>
            <w:r>
              <w:t>Anderson</w:t>
            </w:r>
          </w:p>
        </w:tc>
        <w:tc>
          <w:tcPr>
            <w:tcW w:w="2180" w:type="dxa"/>
            <w:shd w:val="clear" w:color="auto" w:fill="auto"/>
          </w:tcPr>
          <w:p w:rsidR="00735AE5" w:rsidRPr="00735AE5" w:rsidRDefault="00735AE5" w:rsidP="00735AE5">
            <w:pPr>
              <w:keepNext/>
              <w:ind w:firstLine="0"/>
            </w:pPr>
            <w:r>
              <w:t>Anthony</w:t>
            </w:r>
          </w:p>
        </w:tc>
      </w:tr>
      <w:tr w:rsidR="00735AE5" w:rsidRPr="00735AE5" w:rsidTr="00735AE5">
        <w:tc>
          <w:tcPr>
            <w:tcW w:w="2179" w:type="dxa"/>
            <w:shd w:val="clear" w:color="auto" w:fill="auto"/>
          </w:tcPr>
          <w:p w:rsidR="00735AE5" w:rsidRPr="00735AE5" w:rsidRDefault="00735AE5" w:rsidP="00735AE5">
            <w:pPr>
              <w:ind w:firstLine="0"/>
            </w:pPr>
            <w:r>
              <w:t>Arrington</w:t>
            </w:r>
          </w:p>
        </w:tc>
        <w:tc>
          <w:tcPr>
            <w:tcW w:w="2179" w:type="dxa"/>
            <w:shd w:val="clear" w:color="auto" w:fill="auto"/>
          </w:tcPr>
          <w:p w:rsidR="00735AE5" w:rsidRPr="00735AE5" w:rsidRDefault="00735AE5" w:rsidP="00735AE5">
            <w:pPr>
              <w:ind w:firstLine="0"/>
            </w:pPr>
            <w:r>
              <w:t>Atkinson</w:t>
            </w:r>
          </w:p>
        </w:tc>
        <w:tc>
          <w:tcPr>
            <w:tcW w:w="2180" w:type="dxa"/>
            <w:shd w:val="clear" w:color="auto" w:fill="auto"/>
          </w:tcPr>
          <w:p w:rsidR="00735AE5" w:rsidRPr="00735AE5" w:rsidRDefault="00735AE5" w:rsidP="00735AE5">
            <w:pPr>
              <w:ind w:firstLine="0"/>
            </w:pPr>
            <w:r>
              <w:t>Bales</w:t>
            </w:r>
          </w:p>
        </w:tc>
      </w:tr>
      <w:tr w:rsidR="00735AE5" w:rsidRPr="00735AE5" w:rsidTr="00735AE5">
        <w:tc>
          <w:tcPr>
            <w:tcW w:w="2179" w:type="dxa"/>
            <w:shd w:val="clear" w:color="auto" w:fill="auto"/>
          </w:tcPr>
          <w:p w:rsidR="00735AE5" w:rsidRPr="00735AE5" w:rsidRDefault="00735AE5" w:rsidP="00735AE5">
            <w:pPr>
              <w:ind w:firstLine="0"/>
            </w:pPr>
            <w:r>
              <w:t>Bamberg</w:t>
            </w:r>
          </w:p>
        </w:tc>
        <w:tc>
          <w:tcPr>
            <w:tcW w:w="2179" w:type="dxa"/>
            <w:shd w:val="clear" w:color="auto" w:fill="auto"/>
          </w:tcPr>
          <w:p w:rsidR="00735AE5" w:rsidRPr="00735AE5" w:rsidRDefault="00735AE5" w:rsidP="00735AE5">
            <w:pPr>
              <w:ind w:firstLine="0"/>
            </w:pPr>
            <w:r>
              <w:t>Bannister</w:t>
            </w:r>
          </w:p>
        </w:tc>
        <w:tc>
          <w:tcPr>
            <w:tcW w:w="2180" w:type="dxa"/>
            <w:shd w:val="clear" w:color="auto" w:fill="auto"/>
          </w:tcPr>
          <w:p w:rsidR="00735AE5" w:rsidRPr="00735AE5" w:rsidRDefault="00735AE5" w:rsidP="00735AE5">
            <w:pPr>
              <w:ind w:firstLine="0"/>
            </w:pPr>
            <w:r>
              <w:t>Bennett</w:t>
            </w:r>
          </w:p>
        </w:tc>
      </w:tr>
      <w:tr w:rsidR="00735AE5" w:rsidRPr="00735AE5" w:rsidTr="00735AE5">
        <w:tc>
          <w:tcPr>
            <w:tcW w:w="2179" w:type="dxa"/>
            <w:shd w:val="clear" w:color="auto" w:fill="auto"/>
          </w:tcPr>
          <w:p w:rsidR="00735AE5" w:rsidRPr="00735AE5" w:rsidRDefault="00735AE5" w:rsidP="00735AE5">
            <w:pPr>
              <w:ind w:firstLine="0"/>
            </w:pPr>
            <w:r>
              <w:t>Bernstein</w:t>
            </w:r>
          </w:p>
        </w:tc>
        <w:tc>
          <w:tcPr>
            <w:tcW w:w="2179" w:type="dxa"/>
            <w:shd w:val="clear" w:color="auto" w:fill="auto"/>
          </w:tcPr>
          <w:p w:rsidR="00735AE5" w:rsidRPr="00735AE5" w:rsidRDefault="00735AE5" w:rsidP="00735AE5">
            <w:pPr>
              <w:ind w:firstLine="0"/>
            </w:pPr>
            <w:r>
              <w:t>Blackwell</w:t>
            </w:r>
          </w:p>
        </w:tc>
        <w:tc>
          <w:tcPr>
            <w:tcW w:w="2180" w:type="dxa"/>
            <w:shd w:val="clear" w:color="auto" w:fill="auto"/>
          </w:tcPr>
          <w:p w:rsidR="00735AE5" w:rsidRPr="00735AE5" w:rsidRDefault="00735AE5" w:rsidP="00735AE5">
            <w:pPr>
              <w:ind w:firstLine="0"/>
            </w:pPr>
            <w:r>
              <w:t>Caskey</w:t>
            </w:r>
          </w:p>
        </w:tc>
      </w:tr>
      <w:tr w:rsidR="00735AE5" w:rsidRPr="00735AE5" w:rsidTr="00735AE5">
        <w:tc>
          <w:tcPr>
            <w:tcW w:w="2179" w:type="dxa"/>
            <w:shd w:val="clear" w:color="auto" w:fill="auto"/>
          </w:tcPr>
          <w:p w:rsidR="00735AE5" w:rsidRPr="00735AE5" w:rsidRDefault="00735AE5" w:rsidP="00735AE5">
            <w:pPr>
              <w:ind w:firstLine="0"/>
            </w:pPr>
            <w:r>
              <w:t>Clary</w:t>
            </w:r>
          </w:p>
        </w:tc>
        <w:tc>
          <w:tcPr>
            <w:tcW w:w="2179" w:type="dxa"/>
            <w:shd w:val="clear" w:color="auto" w:fill="auto"/>
          </w:tcPr>
          <w:p w:rsidR="00735AE5" w:rsidRPr="00735AE5" w:rsidRDefault="00735AE5" w:rsidP="00735AE5">
            <w:pPr>
              <w:ind w:firstLine="0"/>
            </w:pPr>
            <w:r>
              <w:t>Clemmons</w:t>
            </w:r>
          </w:p>
        </w:tc>
        <w:tc>
          <w:tcPr>
            <w:tcW w:w="2180" w:type="dxa"/>
            <w:shd w:val="clear" w:color="auto" w:fill="auto"/>
          </w:tcPr>
          <w:p w:rsidR="00735AE5" w:rsidRPr="00735AE5" w:rsidRDefault="00735AE5" w:rsidP="00735AE5">
            <w:pPr>
              <w:ind w:firstLine="0"/>
            </w:pPr>
            <w:r>
              <w:t>Clyburn</w:t>
            </w:r>
          </w:p>
        </w:tc>
      </w:tr>
      <w:tr w:rsidR="00735AE5" w:rsidRPr="00735AE5" w:rsidTr="00735AE5">
        <w:tc>
          <w:tcPr>
            <w:tcW w:w="2179" w:type="dxa"/>
            <w:shd w:val="clear" w:color="auto" w:fill="auto"/>
          </w:tcPr>
          <w:p w:rsidR="00735AE5" w:rsidRPr="00735AE5" w:rsidRDefault="00735AE5" w:rsidP="00735AE5">
            <w:pPr>
              <w:ind w:firstLine="0"/>
            </w:pPr>
            <w:r>
              <w:t>Cobb-Hunter</w:t>
            </w:r>
          </w:p>
        </w:tc>
        <w:tc>
          <w:tcPr>
            <w:tcW w:w="2179" w:type="dxa"/>
            <w:shd w:val="clear" w:color="auto" w:fill="auto"/>
          </w:tcPr>
          <w:p w:rsidR="00735AE5" w:rsidRPr="00735AE5" w:rsidRDefault="00735AE5" w:rsidP="00735AE5">
            <w:pPr>
              <w:ind w:firstLine="0"/>
            </w:pPr>
            <w:r>
              <w:t>Cogswell</w:t>
            </w:r>
          </w:p>
        </w:tc>
        <w:tc>
          <w:tcPr>
            <w:tcW w:w="2180" w:type="dxa"/>
            <w:shd w:val="clear" w:color="auto" w:fill="auto"/>
          </w:tcPr>
          <w:p w:rsidR="00735AE5" w:rsidRPr="00735AE5" w:rsidRDefault="00735AE5" w:rsidP="00735AE5">
            <w:pPr>
              <w:ind w:firstLine="0"/>
            </w:pPr>
            <w:r>
              <w:t>Cole</w:t>
            </w:r>
          </w:p>
        </w:tc>
      </w:tr>
      <w:tr w:rsidR="00735AE5" w:rsidRPr="00735AE5" w:rsidTr="00735AE5">
        <w:tc>
          <w:tcPr>
            <w:tcW w:w="2179" w:type="dxa"/>
            <w:shd w:val="clear" w:color="auto" w:fill="auto"/>
          </w:tcPr>
          <w:p w:rsidR="00735AE5" w:rsidRPr="00735AE5" w:rsidRDefault="00735AE5" w:rsidP="00735AE5">
            <w:pPr>
              <w:ind w:firstLine="0"/>
            </w:pPr>
            <w:r>
              <w:t>Collins</w:t>
            </w:r>
          </w:p>
        </w:tc>
        <w:tc>
          <w:tcPr>
            <w:tcW w:w="2179" w:type="dxa"/>
            <w:shd w:val="clear" w:color="auto" w:fill="auto"/>
          </w:tcPr>
          <w:p w:rsidR="00735AE5" w:rsidRPr="00735AE5" w:rsidRDefault="00735AE5" w:rsidP="00735AE5">
            <w:pPr>
              <w:ind w:firstLine="0"/>
            </w:pPr>
            <w:r>
              <w:t>Crawford</w:t>
            </w:r>
          </w:p>
        </w:tc>
        <w:tc>
          <w:tcPr>
            <w:tcW w:w="2180" w:type="dxa"/>
            <w:shd w:val="clear" w:color="auto" w:fill="auto"/>
          </w:tcPr>
          <w:p w:rsidR="00735AE5" w:rsidRPr="00735AE5" w:rsidRDefault="00735AE5" w:rsidP="00735AE5">
            <w:pPr>
              <w:ind w:firstLine="0"/>
            </w:pPr>
            <w:r>
              <w:t>Crosby</w:t>
            </w:r>
          </w:p>
        </w:tc>
      </w:tr>
      <w:tr w:rsidR="00735AE5" w:rsidRPr="00735AE5" w:rsidTr="00735AE5">
        <w:tc>
          <w:tcPr>
            <w:tcW w:w="2179" w:type="dxa"/>
            <w:shd w:val="clear" w:color="auto" w:fill="auto"/>
          </w:tcPr>
          <w:p w:rsidR="00735AE5" w:rsidRPr="00735AE5" w:rsidRDefault="00735AE5" w:rsidP="00735AE5">
            <w:pPr>
              <w:ind w:firstLine="0"/>
            </w:pPr>
            <w:r>
              <w:t>Davis</w:t>
            </w:r>
          </w:p>
        </w:tc>
        <w:tc>
          <w:tcPr>
            <w:tcW w:w="2179" w:type="dxa"/>
            <w:shd w:val="clear" w:color="auto" w:fill="auto"/>
          </w:tcPr>
          <w:p w:rsidR="00735AE5" w:rsidRPr="00735AE5" w:rsidRDefault="00735AE5" w:rsidP="00735AE5">
            <w:pPr>
              <w:ind w:firstLine="0"/>
            </w:pPr>
            <w:r>
              <w:t>Delleney</w:t>
            </w:r>
          </w:p>
        </w:tc>
        <w:tc>
          <w:tcPr>
            <w:tcW w:w="2180" w:type="dxa"/>
            <w:shd w:val="clear" w:color="auto" w:fill="auto"/>
          </w:tcPr>
          <w:p w:rsidR="00735AE5" w:rsidRPr="00735AE5" w:rsidRDefault="00735AE5" w:rsidP="00735AE5">
            <w:pPr>
              <w:ind w:firstLine="0"/>
            </w:pPr>
            <w:r>
              <w:t>Dillard</w:t>
            </w:r>
          </w:p>
        </w:tc>
      </w:tr>
      <w:tr w:rsidR="00735AE5" w:rsidRPr="00735AE5" w:rsidTr="00735AE5">
        <w:tc>
          <w:tcPr>
            <w:tcW w:w="2179" w:type="dxa"/>
            <w:shd w:val="clear" w:color="auto" w:fill="auto"/>
          </w:tcPr>
          <w:p w:rsidR="00735AE5" w:rsidRPr="00735AE5" w:rsidRDefault="00735AE5" w:rsidP="00735AE5">
            <w:pPr>
              <w:ind w:firstLine="0"/>
            </w:pPr>
            <w:r>
              <w:t>Duckworth</w:t>
            </w:r>
          </w:p>
        </w:tc>
        <w:tc>
          <w:tcPr>
            <w:tcW w:w="2179" w:type="dxa"/>
            <w:shd w:val="clear" w:color="auto" w:fill="auto"/>
          </w:tcPr>
          <w:p w:rsidR="00735AE5" w:rsidRPr="00735AE5" w:rsidRDefault="00735AE5" w:rsidP="00735AE5">
            <w:pPr>
              <w:ind w:firstLine="0"/>
            </w:pPr>
            <w:r>
              <w:t>Erickson</w:t>
            </w:r>
          </w:p>
        </w:tc>
        <w:tc>
          <w:tcPr>
            <w:tcW w:w="2180" w:type="dxa"/>
            <w:shd w:val="clear" w:color="auto" w:fill="auto"/>
          </w:tcPr>
          <w:p w:rsidR="00735AE5" w:rsidRPr="00735AE5" w:rsidRDefault="00735AE5" w:rsidP="00735AE5">
            <w:pPr>
              <w:ind w:firstLine="0"/>
            </w:pPr>
            <w:r>
              <w:t>Felder</w:t>
            </w:r>
          </w:p>
        </w:tc>
      </w:tr>
      <w:tr w:rsidR="00735AE5" w:rsidRPr="00735AE5" w:rsidTr="00735AE5">
        <w:tc>
          <w:tcPr>
            <w:tcW w:w="2179" w:type="dxa"/>
            <w:shd w:val="clear" w:color="auto" w:fill="auto"/>
          </w:tcPr>
          <w:p w:rsidR="00735AE5" w:rsidRPr="00735AE5" w:rsidRDefault="00735AE5" w:rsidP="00735AE5">
            <w:pPr>
              <w:ind w:firstLine="0"/>
            </w:pPr>
            <w:r>
              <w:t>Forrest</w:t>
            </w:r>
          </w:p>
        </w:tc>
        <w:tc>
          <w:tcPr>
            <w:tcW w:w="2179" w:type="dxa"/>
            <w:shd w:val="clear" w:color="auto" w:fill="auto"/>
          </w:tcPr>
          <w:p w:rsidR="00735AE5" w:rsidRPr="00735AE5" w:rsidRDefault="00735AE5" w:rsidP="00735AE5">
            <w:pPr>
              <w:ind w:firstLine="0"/>
            </w:pPr>
            <w:r>
              <w:t>Forrester</w:t>
            </w:r>
          </w:p>
        </w:tc>
        <w:tc>
          <w:tcPr>
            <w:tcW w:w="2180" w:type="dxa"/>
            <w:shd w:val="clear" w:color="auto" w:fill="auto"/>
          </w:tcPr>
          <w:p w:rsidR="00735AE5" w:rsidRPr="00735AE5" w:rsidRDefault="00735AE5" w:rsidP="00735AE5">
            <w:pPr>
              <w:ind w:firstLine="0"/>
            </w:pPr>
            <w:r>
              <w:t>Funderburk</w:t>
            </w:r>
          </w:p>
        </w:tc>
      </w:tr>
      <w:tr w:rsidR="00735AE5" w:rsidRPr="00735AE5" w:rsidTr="00735AE5">
        <w:tc>
          <w:tcPr>
            <w:tcW w:w="2179" w:type="dxa"/>
            <w:shd w:val="clear" w:color="auto" w:fill="auto"/>
          </w:tcPr>
          <w:p w:rsidR="00735AE5" w:rsidRPr="00735AE5" w:rsidRDefault="00735AE5" w:rsidP="00735AE5">
            <w:pPr>
              <w:ind w:firstLine="0"/>
            </w:pPr>
            <w:r>
              <w:t>Gagnon</w:t>
            </w:r>
          </w:p>
        </w:tc>
        <w:tc>
          <w:tcPr>
            <w:tcW w:w="2179" w:type="dxa"/>
            <w:shd w:val="clear" w:color="auto" w:fill="auto"/>
          </w:tcPr>
          <w:p w:rsidR="00735AE5" w:rsidRPr="00735AE5" w:rsidRDefault="00735AE5" w:rsidP="00735AE5">
            <w:pPr>
              <w:ind w:firstLine="0"/>
            </w:pPr>
            <w:r>
              <w:t>Gilliard</w:t>
            </w:r>
          </w:p>
        </w:tc>
        <w:tc>
          <w:tcPr>
            <w:tcW w:w="2180" w:type="dxa"/>
            <w:shd w:val="clear" w:color="auto" w:fill="auto"/>
          </w:tcPr>
          <w:p w:rsidR="00735AE5" w:rsidRPr="00735AE5" w:rsidRDefault="00735AE5" w:rsidP="00735AE5">
            <w:pPr>
              <w:ind w:firstLine="0"/>
            </w:pPr>
            <w:r>
              <w:t>Govan</w:t>
            </w:r>
          </w:p>
        </w:tc>
      </w:tr>
      <w:tr w:rsidR="00735AE5" w:rsidRPr="00735AE5" w:rsidTr="00735AE5">
        <w:tc>
          <w:tcPr>
            <w:tcW w:w="2179" w:type="dxa"/>
            <w:shd w:val="clear" w:color="auto" w:fill="auto"/>
          </w:tcPr>
          <w:p w:rsidR="00735AE5" w:rsidRPr="00735AE5" w:rsidRDefault="00735AE5" w:rsidP="00735AE5">
            <w:pPr>
              <w:ind w:firstLine="0"/>
            </w:pPr>
            <w:r>
              <w:t>Hardee</w:t>
            </w:r>
          </w:p>
        </w:tc>
        <w:tc>
          <w:tcPr>
            <w:tcW w:w="2179" w:type="dxa"/>
            <w:shd w:val="clear" w:color="auto" w:fill="auto"/>
          </w:tcPr>
          <w:p w:rsidR="00735AE5" w:rsidRPr="00735AE5" w:rsidRDefault="00735AE5" w:rsidP="00735AE5">
            <w:pPr>
              <w:ind w:firstLine="0"/>
            </w:pPr>
            <w:r>
              <w:t>Hayes</w:t>
            </w:r>
          </w:p>
        </w:tc>
        <w:tc>
          <w:tcPr>
            <w:tcW w:w="2180" w:type="dxa"/>
            <w:shd w:val="clear" w:color="auto" w:fill="auto"/>
          </w:tcPr>
          <w:p w:rsidR="00735AE5" w:rsidRPr="00735AE5" w:rsidRDefault="00735AE5" w:rsidP="00735AE5">
            <w:pPr>
              <w:ind w:firstLine="0"/>
            </w:pPr>
            <w:r>
              <w:t>Henderson</w:t>
            </w:r>
          </w:p>
        </w:tc>
      </w:tr>
      <w:tr w:rsidR="00735AE5" w:rsidRPr="00735AE5" w:rsidTr="00735AE5">
        <w:tc>
          <w:tcPr>
            <w:tcW w:w="2179" w:type="dxa"/>
            <w:shd w:val="clear" w:color="auto" w:fill="auto"/>
          </w:tcPr>
          <w:p w:rsidR="00735AE5" w:rsidRPr="00735AE5" w:rsidRDefault="00735AE5" w:rsidP="00735AE5">
            <w:pPr>
              <w:ind w:firstLine="0"/>
            </w:pPr>
            <w:r>
              <w:t>Henegan</w:t>
            </w:r>
          </w:p>
        </w:tc>
        <w:tc>
          <w:tcPr>
            <w:tcW w:w="2179" w:type="dxa"/>
            <w:shd w:val="clear" w:color="auto" w:fill="auto"/>
          </w:tcPr>
          <w:p w:rsidR="00735AE5" w:rsidRPr="00735AE5" w:rsidRDefault="00735AE5" w:rsidP="00735AE5">
            <w:pPr>
              <w:ind w:firstLine="0"/>
            </w:pPr>
            <w:r>
              <w:t>Herbkersman</w:t>
            </w:r>
          </w:p>
        </w:tc>
        <w:tc>
          <w:tcPr>
            <w:tcW w:w="2180" w:type="dxa"/>
            <w:shd w:val="clear" w:color="auto" w:fill="auto"/>
          </w:tcPr>
          <w:p w:rsidR="00735AE5" w:rsidRPr="00735AE5" w:rsidRDefault="00735AE5" w:rsidP="00735AE5">
            <w:pPr>
              <w:ind w:firstLine="0"/>
            </w:pPr>
            <w:r>
              <w:t>Hewitt</w:t>
            </w:r>
          </w:p>
        </w:tc>
      </w:tr>
      <w:tr w:rsidR="00735AE5" w:rsidRPr="00735AE5" w:rsidTr="00735AE5">
        <w:tc>
          <w:tcPr>
            <w:tcW w:w="2179" w:type="dxa"/>
            <w:shd w:val="clear" w:color="auto" w:fill="auto"/>
          </w:tcPr>
          <w:p w:rsidR="00735AE5" w:rsidRPr="00735AE5" w:rsidRDefault="00735AE5" w:rsidP="00735AE5">
            <w:pPr>
              <w:ind w:firstLine="0"/>
            </w:pPr>
            <w:r>
              <w:t>Hixon</w:t>
            </w:r>
          </w:p>
        </w:tc>
        <w:tc>
          <w:tcPr>
            <w:tcW w:w="2179" w:type="dxa"/>
            <w:shd w:val="clear" w:color="auto" w:fill="auto"/>
          </w:tcPr>
          <w:p w:rsidR="00735AE5" w:rsidRPr="00735AE5" w:rsidRDefault="00735AE5" w:rsidP="00735AE5">
            <w:pPr>
              <w:ind w:firstLine="0"/>
            </w:pPr>
            <w:r>
              <w:t>Hosey</w:t>
            </w:r>
          </w:p>
        </w:tc>
        <w:tc>
          <w:tcPr>
            <w:tcW w:w="2180" w:type="dxa"/>
            <w:shd w:val="clear" w:color="auto" w:fill="auto"/>
          </w:tcPr>
          <w:p w:rsidR="00735AE5" w:rsidRPr="00735AE5" w:rsidRDefault="00735AE5" w:rsidP="00735AE5">
            <w:pPr>
              <w:ind w:firstLine="0"/>
            </w:pPr>
            <w:r>
              <w:t>Jefferson</w:t>
            </w:r>
          </w:p>
        </w:tc>
      </w:tr>
      <w:tr w:rsidR="00735AE5" w:rsidRPr="00735AE5" w:rsidTr="00735AE5">
        <w:tc>
          <w:tcPr>
            <w:tcW w:w="2179" w:type="dxa"/>
            <w:shd w:val="clear" w:color="auto" w:fill="auto"/>
          </w:tcPr>
          <w:p w:rsidR="00735AE5" w:rsidRPr="00735AE5" w:rsidRDefault="00735AE5" w:rsidP="00735AE5">
            <w:pPr>
              <w:ind w:firstLine="0"/>
            </w:pPr>
            <w:r>
              <w:t>Johnson</w:t>
            </w:r>
          </w:p>
        </w:tc>
        <w:tc>
          <w:tcPr>
            <w:tcW w:w="2179" w:type="dxa"/>
            <w:shd w:val="clear" w:color="auto" w:fill="auto"/>
          </w:tcPr>
          <w:p w:rsidR="00735AE5" w:rsidRPr="00735AE5" w:rsidRDefault="00735AE5" w:rsidP="00735AE5">
            <w:pPr>
              <w:ind w:firstLine="0"/>
            </w:pPr>
            <w:r>
              <w:t>Jordan</w:t>
            </w:r>
          </w:p>
        </w:tc>
        <w:tc>
          <w:tcPr>
            <w:tcW w:w="2180" w:type="dxa"/>
            <w:shd w:val="clear" w:color="auto" w:fill="auto"/>
          </w:tcPr>
          <w:p w:rsidR="00735AE5" w:rsidRPr="00735AE5" w:rsidRDefault="00735AE5" w:rsidP="00735AE5">
            <w:pPr>
              <w:ind w:firstLine="0"/>
            </w:pPr>
            <w:r>
              <w:t>King</w:t>
            </w:r>
          </w:p>
        </w:tc>
      </w:tr>
      <w:tr w:rsidR="00735AE5" w:rsidRPr="00735AE5" w:rsidTr="00735AE5">
        <w:tc>
          <w:tcPr>
            <w:tcW w:w="2179" w:type="dxa"/>
            <w:shd w:val="clear" w:color="auto" w:fill="auto"/>
          </w:tcPr>
          <w:p w:rsidR="00735AE5" w:rsidRPr="00735AE5" w:rsidRDefault="00735AE5" w:rsidP="00735AE5">
            <w:pPr>
              <w:ind w:firstLine="0"/>
            </w:pPr>
            <w:r>
              <w:t>Kirby</w:t>
            </w:r>
          </w:p>
        </w:tc>
        <w:tc>
          <w:tcPr>
            <w:tcW w:w="2179" w:type="dxa"/>
            <w:shd w:val="clear" w:color="auto" w:fill="auto"/>
          </w:tcPr>
          <w:p w:rsidR="00735AE5" w:rsidRPr="00735AE5" w:rsidRDefault="00735AE5" w:rsidP="00735AE5">
            <w:pPr>
              <w:ind w:firstLine="0"/>
            </w:pPr>
            <w:r>
              <w:t>Knight</w:t>
            </w:r>
          </w:p>
        </w:tc>
        <w:tc>
          <w:tcPr>
            <w:tcW w:w="2180" w:type="dxa"/>
            <w:shd w:val="clear" w:color="auto" w:fill="auto"/>
          </w:tcPr>
          <w:p w:rsidR="00735AE5" w:rsidRPr="00735AE5" w:rsidRDefault="00735AE5" w:rsidP="00735AE5">
            <w:pPr>
              <w:ind w:firstLine="0"/>
            </w:pPr>
            <w:r>
              <w:t>Lowe</w:t>
            </w:r>
          </w:p>
        </w:tc>
      </w:tr>
      <w:tr w:rsidR="00735AE5" w:rsidRPr="00735AE5" w:rsidTr="00735AE5">
        <w:tc>
          <w:tcPr>
            <w:tcW w:w="2179" w:type="dxa"/>
            <w:shd w:val="clear" w:color="auto" w:fill="auto"/>
          </w:tcPr>
          <w:p w:rsidR="00735AE5" w:rsidRPr="00735AE5" w:rsidRDefault="00735AE5" w:rsidP="00735AE5">
            <w:pPr>
              <w:ind w:firstLine="0"/>
            </w:pPr>
            <w:r>
              <w:t>Lucas</w:t>
            </w:r>
          </w:p>
        </w:tc>
        <w:tc>
          <w:tcPr>
            <w:tcW w:w="2179" w:type="dxa"/>
            <w:shd w:val="clear" w:color="auto" w:fill="auto"/>
          </w:tcPr>
          <w:p w:rsidR="00735AE5" w:rsidRPr="00735AE5" w:rsidRDefault="00735AE5" w:rsidP="00735AE5">
            <w:pPr>
              <w:ind w:firstLine="0"/>
            </w:pPr>
            <w:r>
              <w:t>Mack</w:t>
            </w:r>
          </w:p>
        </w:tc>
        <w:tc>
          <w:tcPr>
            <w:tcW w:w="2180" w:type="dxa"/>
            <w:shd w:val="clear" w:color="auto" w:fill="auto"/>
          </w:tcPr>
          <w:p w:rsidR="00735AE5" w:rsidRPr="00735AE5" w:rsidRDefault="00735AE5" w:rsidP="00735AE5">
            <w:pPr>
              <w:ind w:firstLine="0"/>
            </w:pPr>
            <w:r>
              <w:t>Martin</w:t>
            </w:r>
          </w:p>
        </w:tc>
      </w:tr>
      <w:tr w:rsidR="00735AE5" w:rsidRPr="00735AE5" w:rsidTr="00735AE5">
        <w:tc>
          <w:tcPr>
            <w:tcW w:w="2179" w:type="dxa"/>
            <w:shd w:val="clear" w:color="auto" w:fill="auto"/>
          </w:tcPr>
          <w:p w:rsidR="00735AE5" w:rsidRPr="00735AE5" w:rsidRDefault="00735AE5" w:rsidP="00735AE5">
            <w:pPr>
              <w:ind w:firstLine="0"/>
            </w:pPr>
            <w:r>
              <w:t>McCoy</w:t>
            </w:r>
          </w:p>
        </w:tc>
        <w:tc>
          <w:tcPr>
            <w:tcW w:w="2179" w:type="dxa"/>
            <w:shd w:val="clear" w:color="auto" w:fill="auto"/>
          </w:tcPr>
          <w:p w:rsidR="00735AE5" w:rsidRPr="00735AE5" w:rsidRDefault="00735AE5" w:rsidP="00735AE5">
            <w:pPr>
              <w:ind w:firstLine="0"/>
            </w:pPr>
            <w:r>
              <w:t>McCravy</w:t>
            </w:r>
          </w:p>
        </w:tc>
        <w:tc>
          <w:tcPr>
            <w:tcW w:w="2180" w:type="dxa"/>
            <w:shd w:val="clear" w:color="auto" w:fill="auto"/>
          </w:tcPr>
          <w:p w:rsidR="00735AE5" w:rsidRPr="00735AE5" w:rsidRDefault="00735AE5" w:rsidP="00735AE5">
            <w:pPr>
              <w:ind w:firstLine="0"/>
            </w:pPr>
            <w:r>
              <w:t>McEachern</w:t>
            </w:r>
          </w:p>
        </w:tc>
      </w:tr>
      <w:tr w:rsidR="00735AE5" w:rsidRPr="00735AE5" w:rsidTr="00735AE5">
        <w:tc>
          <w:tcPr>
            <w:tcW w:w="2179" w:type="dxa"/>
            <w:shd w:val="clear" w:color="auto" w:fill="auto"/>
          </w:tcPr>
          <w:p w:rsidR="00735AE5" w:rsidRPr="00735AE5" w:rsidRDefault="00735AE5" w:rsidP="00735AE5">
            <w:pPr>
              <w:ind w:firstLine="0"/>
            </w:pPr>
            <w:r>
              <w:t>D. C. Moss</w:t>
            </w:r>
          </w:p>
        </w:tc>
        <w:tc>
          <w:tcPr>
            <w:tcW w:w="2179" w:type="dxa"/>
            <w:shd w:val="clear" w:color="auto" w:fill="auto"/>
          </w:tcPr>
          <w:p w:rsidR="00735AE5" w:rsidRPr="00735AE5" w:rsidRDefault="00735AE5" w:rsidP="00735AE5">
            <w:pPr>
              <w:ind w:firstLine="0"/>
            </w:pPr>
            <w:r>
              <w:t>V. S. Moss</w:t>
            </w:r>
          </w:p>
        </w:tc>
        <w:tc>
          <w:tcPr>
            <w:tcW w:w="2180" w:type="dxa"/>
            <w:shd w:val="clear" w:color="auto" w:fill="auto"/>
          </w:tcPr>
          <w:p w:rsidR="00735AE5" w:rsidRPr="00735AE5" w:rsidRDefault="00735AE5" w:rsidP="00735AE5">
            <w:pPr>
              <w:ind w:firstLine="0"/>
            </w:pPr>
            <w:r>
              <w:t>B. Newton</w:t>
            </w:r>
          </w:p>
        </w:tc>
      </w:tr>
      <w:tr w:rsidR="00735AE5" w:rsidRPr="00735AE5" w:rsidTr="00735AE5">
        <w:tc>
          <w:tcPr>
            <w:tcW w:w="2179" w:type="dxa"/>
            <w:shd w:val="clear" w:color="auto" w:fill="auto"/>
          </w:tcPr>
          <w:p w:rsidR="00735AE5" w:rsidRPr="00735AE5" w:rsidRDefault="00735AE5" w:rsidP="00735AE5">
            <w:pPr>
              <w:ind w:firstLine="0"/>
            </w:pPr>
            <w:r>
              <w:t>W. Newton</w:t>
            </w:r>
          </w:p>
        </w:tc>
        <w:tc>
          <w:tcPr>
            <w:tcW w:w="2179" w:type="dxa"/>
            <w:shd w:val="clear" w:color="auto" w:fill="auto"/>
          </w:tcPr>
          <w:p w:rsidR="00735AE5" w:rsidRPr="00735AE5" w:rsidRDefault="00735AE5" w:rsidP="00735AE5">
            <w:pPr>
              <w:ind w:firstLine="0"/>
            </w:pPr>
            <w:r>
              <w:t>Parks</w:t>
            </w:r>
          </w:p>
        </w:tc>
        <w:tc>
          <w:tcPr>
            <w:tcW w:w="2180" w:type="dxa"/>
            <w:shd w:val="clear" w:color="auto" w:fill="auto"/>
          </w:tcPr>
          <w:p w:rsidR="00735AE5" w:rsidRPr="00735AE5" w:rsidRDefault="00735AE5" w:rsidP="00735AE5">
            <w:pPr>
              <w:ind w:firstLine="0"/>
            </w:pPr>
            <w:r>
              <w:t>Pitts</w:t>
            </w:r>
          </w:p>
        </w:tc>
      </w:tr>
      <w:tr w:rsidR="00735AE5" w:rsidRPr="00735AE5" w:rsidTr="00735AE5">
        <w:tc>
          <w:tcPr>
            <w:tcW w:w="2179" w:type="dxa"/>
            <w:shd w:val="clear" w:color="auto" w:fill="auto"/>
          </w:tcPr>
          <w:p w:rsidR="00735AE5" w:rsidRPr="00735AE5" w:rsidRDefault="00735AE5" w:rsidP="00735AE5">
            <w:pPr>
              <w:ind w:firstLine="0"/>
            </w:pPr>
            <w:r>
              <w:t>Pope</w:t>
            </w:r>
          </w:p>
        </w:tc>
        <w:tc>
          <w:tcPr>
            <w:tcW w:w="2179" w:type="dxa"/>
            <w:shd w:val="clear" w:color="auto" w:fill="auto"/>
          </w:tcPr>
          <w:p w:rsidR="00735AE5" w:rsidRPr="00735AE5" w:rsidRDefault="00735AE5" w:rsidP="00735AE5">
            <w:pPr>
              <w:ind w:firstLine="0"/>
            </w:pPr>
            <w:r>
              <w:t>M. Rivers</w:t>
            </w:r>
          </w:p>
        </w:tc>
        <w:tc>
          <w:tcPr>
            <w:tcW w:w="2180" w:type="dxa"/>
            <w:shd w:val="clear" w:color="auto" w:fill="auto"/>
          </w:tcPr>
          <w:p w:rsidR="00735AE5" w:rsidRPr="00735AE5" w:rsidRDefault="00735AE5" w:rsidP="00735AE5">
            <w:pPr>
              <w:ind w:firstLine="0"/>
            </w:pPr>
            <w:r>
              <w:t>S. Rivers</w:t>
            </w:r>
          </w:p>
        </w:tc>
      </w:tr>
      <w:tr w:rsidR="00735AE5" w:rsidRPr="00735AE5" w:rsidTr="00735AE5">
        <w:tc>
          <w:tcPr>
            <w:tcW w:w="2179" w:type="dxa"/>
            <w:shd w:val="clear" w:color="auto" w:fill="auto"/>
          </w:tcPr>
          <w:p w:rsidR="00735AE5" w:rsidRPr="00735AE5" w:rsidRDefault="00735AE5" w:rsidP="00735AE5">
            <w:pPr>
              <w:ind w:firstLine="0"/>
            </w:pPr>
            <w:r>
              <w:t>Robinson-Simpson</w:t>
            </w:r>
          </w:p>
        </w:tc>
        <w:tc>
          <w:tcPr>
            <w:tcW w:w="2179" w:type="dxa"/>
            <w:shd w:val="clear" w:color="auto" w:fill="auto"/>
          </w:tcPr>
          <w:p w:rsidR="00735AE5" w:rsidRPr="00735AE5" w:rsidRDefault="00735AE5" w:rsidP="00735AE5">
            <w:pPr>
              <w:ind w:firstLine="0"/>
            </w:pPr>
            <w:r>
              <w:t>Rutherford</w:t>
            </w:r>
          </w:p>
        </w:tc>
        <w:tc>
          <w:tcPr>
            <w:tcW w:w="2180" w:type="dxa"/>
            <w:shd w:val="clear" w:color="auto" w:fill="auto"/>
          </w:tcPr>
          <w:p w:rsidR="00735AE5" w:rsidRPr="00735AE5" w:rsidRDefault="00735AE5" w:rsidP="00735AE5">
            <w:pPr>
              <w:ind w:firstLine="0"/>
            </w:pPr>
            <w:r>
              <w:t>Ryhal</w:t>
            </w:r>
          </w:p>
        </w:tc>
      </w:tr>
      <w:tr w:rsidR="00735AE5" w:rsidRPr="00735AE5" w:rsidTr="00735AE5">
        <w:tc>
          <w:tcPr>
            <w:tcW w:w="2179" w:type="dxa"/>
            <w:shd w:val="clear" w:color="auto" w:fill="auto"/>
          </w:tcPr>
          <w:p w:rsidR="00735AE5" w:rsidRPr="00735AE5" w:rsidRDefault="00735AE5" w:rsidP="00735AE5">
            <w:pPr>
              <w:ind w:firstLine="0"/>
            </w:pPr>
            <w:r>
              <w:t>Sandifer</w:t>
            </w:r>
          </w:p>
        </w:tc>
        <w:tc>
          <w:tcPr>
            <w:tcW w:w="2179" w:type="dxa"/>
            <w:shd w:val="clear" w:color="auto" w:fill="auto"/>
          </w:tcPr>
          <w:p w:rsidR="00735AE5" w:rsidRPr="00735AE5" w:rsidRDefault="00735AE5" w:rsidP="00735AE5">
            <w:pPr>
              <w:ind w:firstLine="0"/>
            </w:pPr>
            <w:r>
              <w:t>Simrill</w:t>
            </w:r>
          </w:p>
        </w:tc>
        <w:tc>
          <w:tcPr>
            <w:tcW w:w="2180" w:type="dxa"/>
            <w:shd w:val="clear" w:color="auto" w:fill="auto"/>
          </w:tcPr>
          <w:p w:rsidR="00735AE5" w:rsidRPr="00735AE5" w:rsidRDefault="00735AE5" w:rsidP="00735AE5">
            <w:pPr>
              <w:ind w:firstLine="0"/>
            </w:pPr>
            <w:r>
              <w:t>G. M. Smith</w:t>
            </w:r>
          </w:p>
        </w:tc>
      </w:tr>
      <w:tr w:rsidR="00735AE5" w:rsidRPr="00735AE5" w:rsidTr="00735AE5">
        <w:tc>
          <w:tcPr>
            <w:tcW w:w="2179" w:type="dxa"/>
            <w:shd w:val="clear" w:color="auto" w:fill="auto"/>
          </w:tcPr>
          <w:p w:rsidR="00735AE5" w:rsidRPr="00735AE5" w:rsidRDefault="00735AE5" w:rsidP="00735AE5">
            <w:pPr>
              <w:ind w:firstLine="0"/>
            </w:pPr>
            <w:r>
              <w:t>J. E. Smith</w:t>
            </w:r>
          </w:p>
        </w:tc>
        <w:tc>
          <w:tcPr>
            <w:tcW w:w="2179" w:type="dxa"/>
            <w:shd w:val="clear" w:color="auto" w:fill="auto"/>
          </w:tcPr>
          <w:p w:rsidR="00735AE5" w:rsidRPr="00735AE5" w:rsidRDefault="00735AE5" w:rsidP="00735AE5">
            <w:pPr>
              <w:ind w:firstLine="0"/>
            </w:pPr>
            <w:r>
              <w:t>Sottile</w:t>
            </w:r>
          </w:p>
        </w:tc>
        <w:tc>
          <w:tcPr>
            <w:tcW w:w="2180" w:type="dxa"/>
            <w:shd w:val="clear" w:color="auto" w:fill="auto"/>
          </w:tcPr>
          <w:p w:rsidR="00735AE5" w:rsidRPr="00735AE5" w:rsidRDefault="00735AE5" w:rsidP="00735AE5">
            <w:pPr>
              <w:ind w:firstLine="0"/>
            </w:pPr>
            <w:r>
              <w:t>Spires</w:t>
            </w:r>
          </w:p>
        </w:tc>
      </w:tr>
      <w:tr w:rsidR="00735AE5" w:rsidRPr="00735AE5" w:rsidTr="00735AE5">
        <w:tc>
          <w:tcPr>
            <w:tcW w:w="2179" w:type="dxa"/>
            <w:shd w:val="clear" w:color="auto" w:fill="auto"/>
          </w:tcPr>
          <w:p w:rsidR="00735AE5" w:rsidRPr="00735AE5" w:rsidRDefault="00735AE5" w:rsidP="00735AE5">
            <w:pPr>
              <w:ind w:firstLine="0"/>
            </w:pPr>
            <w:r>
              <w:t>Stavrinakis</w:t>
            </w:r>
          </w:p>
        </w:tc>
        <w:tc>
          <w:tcPr>
            <w:tcW w:w="2179" w:type="dxa"/>
            <w:shd w:val="clear" w:color="auto" w:fill="auto"/>
          </w:tcPr>
          <w:p w:rsidR="00735AE5" w:rsidRPr="00735AE5" w:rsidRDefault="00735AE5" w:rsidP="00735AE5">
            <w:pPr>
              <w:ind w:firstLine="0"/>
            </w:pPr>
            <w:r>
              <w:t>Tallon</w:t>
            </w:r>
          </w:p>
        </w:tc>
        <w:tc>
          <w:tcPr>
            <w:tcW w:w="2180" w:type="dxa"/>
            <w:shd w:val="clear" w:color="auto" w:fill="auto"/>
          </w:tcPr>
          <w:p w:rsidR="00735AE5" w:rsidRPr="00735AE5" w:rsidRDefault="00735AE5" w:rsidP="00735AE5">
            <w:pPr>
              <w:ind w:firstLine="0"/>
            </w:pPr>
            <w:r>
              <w:t>Thigpen</w:t>
            </w:r>
          </w:p>
        </w:tc>
      </w:tr>
      <w:tr w:rsidR="00735AE5" w:rsidRPr="00735AE5" w:rsidTr="00735AE5">
        <w:tc>
          <w:tcPr>
            <w:tcW w:w="2179" w:type="dxa"/>
            <w:shd w:val="clear" w:color="auto" w:fill="auto"/>
          </w:tcPr>
          <w:p w:rsidR="00735AE5" w:rsidRPr="00735AE5" w:rsidRDefault="00735AE5" w:rsidP="00735AE5">
            <w:pPr>
              <w:ind w:firstLine="0"/>
            </w:pPr>
            <w:r>
              <w:t>Weeks</w:t>
            </w:r>
          </w:p>
        </w:tc>
        <w:tc>
          <w:tcPr>
            <w:tcW w:w="2179" w:type="dxa"/>
            <w:shd w:val="clear" w:color="auto" w:fill="auto"/>
          </w:tcPr>
          <w:p w:rsidR="00735AE5" w:rsidRPr="00735AE5" w:rsidRDefault="00735AE5" w:rsidP="00735AE5">
            <w:pPr>
              <w:ind w:firstLine="0"/>
            </w:pPr>
            <w:r>
              <w:t>West</w:t>
            </w:r>
          </w:p>
        </w:tc>
        <w:tc>
          <w:tcPr>
            <w:tcW w:w="2180" w:type="dxa"/>
            <w:shd w:val="clear" w:color="auto" w:fill="auto"/>
          </w:tcPr>
          <w:p w:rsidR="00735AE5" w:rsidRPr="00735AE5" w:rsidRDefault="00735AE5" w:rsidP="00735AE5">
            <w:pPr>
              <w:ind w:firstLine="0"/>
            </w:pPr>
            <w:r>
              <w:t>Whipper</w:t>
            </w:r>
          </w:p>
        </w:tc>
      </w:tr>
      <w:tr w:rsidR="00735AE5" w:rsidRPr="00735AE5" w:rsidTr="00735AE5">
        <w:tc>
          <w:tcPr>
            <w:tcW w:w="2179" w:type="dxa"/>
            <w:shd w:val="clear" w:color="auto" w:fill="auto"/>
          </w:tcPr>
          <w:p w:rsidR="00735AE5" w:rsidRPr="00735AE5" w:rsidRDefault="00735AE5" w:rsidP="00735AE5">
            <w:pPr>
              <w:keepNext/>
              <w:ind w:firstLine="0"/>
            </w:pPr>
            <w:r>
              <w:t>White</w:t>
            </w:r>
          </w:p>
        </w:tc>
        <w:tc>
          <w:tcPr>
            <w:tcW w:w="2179" w:type="dxa"/>
            <w:shd w:val="clear" w:color="auto" w:fill="auto"/>
          </w:tcPr>
          <w:p w:rsidR="00735AE5" w:rsidRPr="00735AE5" w:rsidRDefault="00735AE5" w:rsidP="00735AE5">
            <w:pPr>
              <w:keepNext/>
              <w:ind w:firstLine="0"/>
            </w:pPr>
            <w:r>
              <w:t>Whitmire</w:t>
            </w:r>
          </w:p>
        </w:tc>
        <w:tc>
          <w:tcPr>
            <w:tcW w:w="2180" w:type="dxa"/>
            <w:shd w:val="clear" w:color="auto" w:fill="auto"/>
          </w:tcPr>
          <w:p w:rsidR="00735AE5" w:rsidRPr="00735AE5" w:rsidRDefault="00735AE5" w:rsidP="00735AE5">
            <w:pPr>
              <w:keepNext/>
              <w:ind w:firstLine="0"/>
            </w:pPr>
            <w:r>
              <w:t>Williams</w:t>
            </w:r>
          </w:p>
        </w:tc>
      </w:tr>
      <w:tr w:rsidR="00735AE5" w:rsidRPr="00735AE5" w:rsidTr="00735AE5">
        <w:tc>
          <w:tcPr>
            <w:tcW w:w="2179" w:type="dxa"/>
            <w:shd w:val="clear" w:color="auto" w:fill="auto"/>
          </w:tcPr>
          <w:p w:rsidR="00735AE5" w:rsidRPr="00735AE5" w:rsidRDefault="00735AE5" w:rsidP="00735AE5">
            <w:pPr>
              <w:keepNext/>
              <w:ind w:firstLine="0"/>
            </w:pPr>
            <w:r>
              <w:t>Willis</w:t>
            </w:r>
          </w:p>
        </w:tc>
        <w:tc>
          <w:tcPr>
            <w:tcW w:w="2179" w:type="dxa"/>
            <w:shd w:val="clear" w:color="auto" w:fill="auto"/>
          </w:tcPr>
          <w:p w:rsidR="00735AE5" w:rsidRPr="00735AE5" w:rsidRDefault="00735AE5" w:rsidP="00735AE5">
            <w:pPr>
              <w:keepNext/>
              <w:ind w:firstLine="0"/>
            </w:pPr>
            <w:r>
              <w:t>Yow</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Total--83</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Atwater</w:t>
            </w:r>
          </w:p>
        </w:tc>
        <w:tc>
          <w:tcPr>
            <w:tcW w:w="2179" w:type="dxa"/>
            <w:shd w:val="clear" w:color="auto" w:fill="auto"/>
          </w:tcPr>
          <w:p w:rsidR="00735AE5" w:rsidRPr="00735AE5" w:rsidRDefault="00735AE5" w:rsidP="00735AE5">
            <w:pPr>
              <w:keepNext/>
              <w:ind w:firstLine="0"/>
            </w:pPr>
            <w:r>
              <w:t>Ballentine</w:t>
            </w:r>
          </w:p>
        </w:tc>
        <w:tc>
          <w:tcPr>
            <w:tcW w:w="2180" w:type="dxa"/>
            <w:shd w:val="clear" w:color="auto" w:fill="auto"/>
          </w:tcPr>
          <w:p w:rsidR="00735AE5" w:rsidRPr="00735AE5" w:rsidRDefault="00735AE5" w:rsidP="00735AE5">
            <w:pPr>
              <w:keepNext/>
              <w:ind w:firstLine="0"/>
            </w:pPr>
            <w:r>
              <w:t>Bowers</w:t>
            </w:r>
          </w:p>
        </w:tc>
      </w:tr>
      <w:tr w:rsidR="00735AE5" w:rsidRPr="00735AE5" w:rsidTr="00735AE5">
        <w:tc>
          <w:tcPr>
            <w:tcW w:w="2179" w:type="dxa"/>
            <w:shd w:val="clear" w:color="auto" w:fill="auto"/>
          </w:tcPr>
          <w:p w:rsidR="00735AE5" w:rsidRPr="00735AE5" w:rsidRDefault="00735AE5" w:rsidP="00735AE5">
            <w:pPr>
              <w:ind w:firstLine="0"/>
            </w:pPr>
            <w:r>
              <w:t>Bradley</w:t>
            </w:r>
          </w:p>
        </w:tc>
        <w:tc>
          <w:tcPr>
            <w:tcW w:w="2179" w:type="dxa"/>
            <w:shd w:val="clear" w:color="auto" w:fill="auto"/>
          </w:tcPr>
          <w:p w:rsidR="00735AE5" w:rsidRPr="00735AE5" w:rsidRDefault="00735AE5" w:rsidP="00735AE5">
            <w:pPr>
              <w:ind w:firstLine="0"/>
            </w:pPr>
            <w:r>
              <w:t>Brown</w:t>
            </w:r>
          </w:p>
        </w:tc>
        <w:tc>
          <w:tcPr>
            <w:tcW w:w="2180" w:type="dxa"/>
            <w:shd w:val="clear" w:color="auto" w:fill="auto"/>
          </w:tcPr>
          <w:p w:rsidR="00735AE5" w:rsidRPr="00735AE5" w:rsidRDefault="00735AE5" w:rsidP="00735AE5">
            <w:pPr>
              <w:ind w:firstLine="0"/>
            </w:pPr>
            <w:r>
              <w:t>Burns</w:t>
            </w:r>
          </w:p>
        </w:tc>
      </w:tr>
      <w:tr w:rsidR="00735AE5" w:rsidRPr="00735AE5" w:rsidTr="00735AE5">
        <w:tc>
          <w:tcPr>
            <w:tcW w:w="2179" w:type="dxa"/>
            <w:shd w:val="clear" w:color="auto" w:fill="auto"/>
          </w:tcPr>
          <w:p w:rsidR="00735AE5" w:rsidRPr="00735AE5" w:rsidRDefault="00735AE5" w:rsidP="00735AE5">
            <w:pPr>
              <w:ind w:firstLine="0"/>
            </w:pPr>
            <w:r>
              <w:t>Chumley</w:t>
            </w:r>
          </w:p>
        </w:tc>
        <w:tc>
          <w:tcPr>
            <w:tcW w:w="2179" w:type="dxa"/>
            <w:shd w:val="clear" w:color="auto" w:fill="auto"/>
          </w:tcPr>
          <w:p w:rsidR="00735AE5" w:rsidRPr="00735AE5" w:rsidRDefault="00735AE5" w:rsidP="00735AE5">
            <w:pPr>
              <w:ind w:firstLine="0"/>
            </w:pPr>
            <w:r>
              <w:t>Douglas</w:t>
            </w:r>
          </w:p>
        </w:tc>
        <w:tc>
          <w:tcPr>
            <w:tcW w:w="2180" w:type="dxa"/>
            <w:shd w:val="clear" w:color="auto" w:fill="auto"/>
          </w:tcPr>
          <w:p w:rsidR="00735AE5" w:rsidRPr="00735AE5" w:rsidRDefault="00735AE5" w:rsidP="00735AE5">
            <w:pPr>
              <w:ind w:firstLine="0"/>
            </w:pPr>
            <w:r>
              <w:t>Elliott</w:t>
            </w:r>
          </w:p>
        </w:tc>
      </w:tr>
      <w:tr w:rsidR="00735AE5" w:rsidRPr="00735AE5" w:rsidTr="00735AE5">
        <w:tc>
          <w:tcPr>
            <w:tcW w:w="2179" w:type="dxa"/>
            <w:shd w:val="clear" w:color="auto" w:fill="auto"/>
          </w:tcPr>
          <w:p w:rsidR="00735AE5" w:rsidRPr="00735AE5" w:rsidRDefault="00735AE5" w:rsidP="00735AE5">
            <w:pPr>
              <w:ind w:firstLine="0"/>
            </w:pPr>
            <w:r>
              <w:t>Finlay</w:t>
            </w:r>
          </w:p>
        </w:tc>
        <w:tc>
          <w:tcPr>
            <w:tcW w:w="2179" w:type="dxa"/>
            <w:shd w:val="clear" w:color="auto" w:fill="auto"/>
          </w:tcPr>
          <w:p w:rsidR="00735AE5" w:rsidRPr="00735AE5" w:rsidRDefault="00735AE5" w:rsidP="00735AE5">
            <w:pPr>
              <w:ind w:firstLine="0"/>
            </w:pPr>
            <w:r>
              <w:t>Fry</w:t>
            </w:r>
          </w:p>
        </w:tc>
        <w:tc>
          <w:tcPr>
            <w:tcW w:w="2180" w:type="dxa"/>
            <w:shd w:val="clear" w:color="auto" w:fill="auto"/>
          </w:tcPr>
          <w:p w:rsidR="00735AE5" w:rsidRPr="00735AE5" w:rsidRDefault="00735AE5" w:rsidP="00735AE5">
            <w:pPr>
              <w:ind w:firstLine="0"/>
            </w:pPr>
            <w:r>
              <w:t>Hamilton</w:t>
            </w:r>
          </w:p>
        </w:tc>
      </w:tr>
      <w:tr w:rsidR="00735AE5" w:rsidRPr="00735AE5" w:rsidTr="00735AE5">
        <w:tc>
          <w:tcPr>
            <w:tcW w:w="2179" w:type="dxa"/>
            <w:shd w:val="clear" w:color="auto" w:fill="auto"/>
          </w:tcPr>
          <w:p w:rsidR="00735AE5" w:rsidRPr="00735AE5" w:rsidRDefault="00735AE5" w:rsidP="00735AE5">
            <w:pPr>
              <w:ind w:firstLine="0"/>
            </w:pPr>
            <w:r>
              <w:t>Hill</w:t>
            </w:r>
          </w:p>
        </w:tc>
        <w:tc>
          <w:tcPr>
            <w:tcW w:w="2179" w:type="dxa"/>
            <w:shd w:val="clear" w:color="auto" w:fill="auto"/>
          </w:tcPr>
          <w:p w:rsidR="00735AE5" w:rsidRPr="00735AE5" w:rsidRDefault="00735AE5" w:rsidP="00735AE5">
            <w:pPr>
              <w:ind w:firstLine="0"/>
            </w:pPr>
            <w:r>
              <w:t>Hiott</w:t>
            </w:r>
          </w:p>
        </w:tc>
        <w:tc>
          <w:tcPr>
            <w:tcW w:w="2180" w:type="dxa"/>
            <w:shd w:val="clear" w:color="auto" w:fill="auto"/>
          </w:tcPr>
          <w:p w:rsidR="00735AE5" w:rsidRPr="00735AE5" w:rsidRDefault="00735AE5" w:rsidP="00735AE5">
            <w:pPr>
              <w:ind w:firstLine="0"/>
            </w:pPr>
            <w:r>
              <w:t>Huggins</w:t>
            </w:r>
          </w:p>
        </w:tc>
      </w:tr>
      <w:tr w:rsidR="00735AE5" w:rsidRPr="00735AE5" w:rsidTr="00735AE5">
        <w:tc>
          <w:tcPr>
            <w:tcW w:w="2179" w:type="dxa"/>
            <w:shd w:val="clear" w:color="auto" w:fill="auto"/>
          </w:tcPr>
          <w:p w:rsidR="00735AE5" w:rsidRPr="00735AE5" w:rsidRDefault="00735AE5" w:rsidP="00735AE5">
            <w:pPr>
              <w:ind w:firstLine="0"/>
            </w:pPr>
            <w:r>
              <w:t>Long</w:t>
            </w:r>
          </w:p>
        </w:tc>
        <w:tc>
          <w:tcPr>
            <w:tcW w:w="2179" w:type="dxa"/>
            <w:shd w:val="clear" w:color="auto" w:fill="auto"/>
          </w:tcPr>
          <w:p w:rsidR="00735AE5" w:rsidRPr="00735AE5" w:rsidRDefault="00735AE5" w:rsidP="00735AE5">
            <w:pPr>
              <w:ind w:firstLine="0"/>
            </w:pPr>
            <w:r>
              <w:t>Magnuson</w:t>
            </w:r>
          </w:p>
        </w:tc>
        <w:tc>
          <w:tcPr>
            <w:tcW w:w="2180" w:type="dxa"/>
            <w:shd w:val="clear" w:color="auto" w:fill="auto"/>
          </w:tcPr>
          <w:p w:rsidR="00735AE5" w:rsidRPr="00735AE5" w:rsidRDefault="00735AE5" w:rsidP="00735AE5">
            <w:pPr>
              <w:ind w:firstLine="0"/>
            </w:pPr>
            <w:r>
              <w:t>Norrell</w:t>
            </w:r>
          </w:p>
        </w:tc>
      </w:tr>
      <w:tr w:rsidR="00735AE5" w:rsidRPr="00735AE5" w:rsidTr="00735AE5">
        <w:tc>
          <w:tcPr>
            <w:tcW w:w="2179" w:type="dxa"/>
            <w:shd w:val="clear" w:color="auto" w:fill="auto"/>
          </w:tcPr>
          <w:p w:rsidR="00735AE5" w:rsidRPr="00735AE5" w:rsidRDefault="00735AE5" w:rsidP="00735AE5">
            <w:pPr>
              <w:ind w:firstLine="0"/>
            </w:pPr>
            <w:r>
              <w:t>Ott</w:t>
            </w:r>
          </w:p>
        </w:tc>
        <w:tc>
          <w:tcPr>
            <w:tcW w:w="2179" w:type="dxa"/>
            <w:shd w:val="clear" w:color="auto" w:fill="auto"/>
          </w:tcPr>
          <w:p w:rsidR="00735AE5" w:rsidRPr="00735AE5" w:rsidRDefault="00735AE5" w:rsidP="00735AE5">
            <w:pPr>
              <w:ind w:firstLine="0"/>
            </w:pPr>
            <w:r>
              <w:t>Putnam</w:t>
            </w:r>
          </w:p>
        </w:tc>
        <w:tc>
          <w:tcPr>
            <w:tcW w:w="2180" w:type="dxa"/>
            <w:shd w:val="clear" w:color="auto" w:fill="auto"/>
          </w:tcPr>
          <w:p w:rsidR="00735AE5" w:rsidRPr="00735AE5" w:rsidRDefault="00735AE5" w:rsidP="00735AE5">
            <w:pPr>
              <w:ind w:firstLine="0"/>
            </w:pPr>
            <w:r>
              <w:t>Ridgeway</w:t>
            </w:r>
          </w:p>
        </w:tc>
      </w:tr>
      <w:tr w:rsidR="00735AE5" w:rsidRPr="00735AE5" w:rsidTr="00735AE5">
        <w:tc>
          <w:tcPr>
            <w:tcW w:w="2179" w:type="dxa"/>
            <w:shd w:val="clear" w:color="auto" w:fill="auto"/>
          </w:tcPr>
          <w:p w:rsidR="00735AE5" w:rsidRPr="00735AE5" w:rsidRDefault="00735AE5" w:rsidP="00735AE5">
            <w:pPr>
              <w:keepNext/>
              <w:ind w:firstLine="0"/>
            </w:pPr>
            <w:r>
              <w:t>G. R. Smith</w:t>
            </w:r>
          </w:p>
        </w:tc>
        <w:tc>
          <w:tcPr>
            <w:tcW w:w="2179" w:type="dxa"/>
            <w:shd w:val="clear" w:color="auto" w:fill="auto"/>
          </w:tcPr>
          <w:p w:rsidR="00735AE5" w:rsidRPr="00735AE5" w:rsidRDefault="00735AE5" w:rsidP="00735AE5">
            <w:pPr>
              <w:keepNext/>
              <w:ind w:firstLine="0"/>
            </w:pPr>
            <w:r>
              <w:t>Taylor</w:t>
            </w:r>
          </w:p>
        </w:tc>
        <w:tc>
          <w:tcPr>
            <w:tcW w:w="2180" w:type="dxa"/>
            <w:shd w:val="clear" w:color="auto" w:fill="auto"/>
          </w:tcPr>
          <w:p w:rsidR="00735AE5" w:rsidRPr="00735AE5" w:rsidRDefault="00735AE5" w:rsidP="00735AE5">
            <w:pPr>
              <w:keepNext/>
              <w:ind w:firstLine="0"/>
            </w:pPr>
            <w:r>
              <w:t>Thayer</w:t>
            </w:r>
          </w:p>
        </w:tc>
      </w:tr>
      <w:tr w:rsidR="00735AE5" w:rsidRPr="00735AE5" w:rsidTr="00735AE5">
        <w:tc>
          <w:tcPr>
            <w:tcW w:w="2179" w:type="dxa"/>
            <w:shd w:val="clear" w:color="auto" w:fill="auto"/>
          </w:tcPr>
          <w:p w:rsidR="00735AE5" w:rsidRPr="00735AE5" w:rsidRDefault="00735AE5" w:rsidP="00735AE5">
            <w:pPr>
              <w:keepNext/>
              <w:ind w:firstLine="0"/>
            </w:pPr>
            <w:r>
              <w:t>Toole</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Total--25</w:t>
      </w:r>
    </w:p>
    <w:p w:rsidR="00735AE5" w:rsidRDefault="00735AE5" w:rsidP="00735AE5">
      <w:pPr>
        <w:jc w:val="center"/>
        <w:rPr>
          <w:b/>
        </w:rPr>
      </w:pPr>
    </w:p>
    <w:p w:rsidR="00735AE5" w:rsidRDefault="00735AE5" w:rsidP="00735AE5">
      <w:r>
        <w:t>So, the amendment was tabled.</w:t>
      </w:r>
    </w:p>
    <w:p w:rsidR="00735AE5" w:rsidRPr="004837D2" w:rsidRDefault="00735AE5" w:rsidP="00735AE5">
      <w:pPr>
        <w:widowControl w:val="0"/>
        <w:rPr>
          <w:snapToGrid w:val="0"/>
        </w:rPr>
      </w:pPr>
      <w:r w:rsidRPr="004837D2">
        <w:rPr>
          <w:snapToGrid w:val="0"/>
        </w:rPr>
        <w:t xml:space="preserve">Rep. FINLAY proposed the following Amendment No. 53 </w:t>
      </w:r>
      <w:r w:rsidR="003E6B71">
        <w:rPr>
          <w:snapToGrid w:val="0"/>
        </w:rPr>
        <w:t>(</w:t>
      </w:r>
      <w:r w:rsidRPr="004837D2">
        <w:rPr>
          <w:snapToGrid w:val="0"/>
        </w:rPr>
        <w:t>H:\LEGWORK\HOUSE\AMEND\H-WM\004\FINLAYBLT.DOCX), which was tabled:</w:t>
      </w:r>
    </w:p>
    <w:p w:rsidR="00735AE5" w:rsidRPr="004837D2" w:rsidRDefault="00735AE5" w:rsidP="00735AE5">
      <w:pPr>
        <w:widowControl w:val="0"/>
        <w:rPr>
          <w:snapToGrid w:val="0"/>
        </w:rPr>
      </w:pPr>
      <w:r w:rsidRPr="004837D2">
        <w:rPr>
          <w:snapToGrid w:val="0"/>
        </w:rPr>
        <w:t>Amend the bill, as and if amended, Part IB, Section 117, GENERAL PROVISIONS, page 495, after line 30, by adding an appropriately numbered paragraph to read:</w:t>
      </w:r>
    </w:p>
    <w:p w:rsidR="00735AE5" w:rsidRPr="004837D2" w:rsidRDefault="00735AE5" w:rsidP="00735AE5">
      <w:pPr>
        <w:widowControl w:val="0"/>
        <w:rPr>
          <w:snapToGrid w:val="0"/>
        </w:rPr>
      </w:pPr>
      <w:r w:rsidRPr="004837D2">
        <w:rPr>
          <w:snapToGrid w:val="0"/>
        </w:rPr>
        <w:t>/</w:t>
      </w:r>
      <w:r w:rsidRPr="004837D2">
        <w:rPr>
          <w:snapToGrid w:val="0"/>
        </w:rPr>
        <w:tab/>
      </w:r>
      <w:r w:rsidRPr="004837D2">
        <w:rPr>
          <w:snapToGrid w:val="0"/>
          <w:u w:val="single"/>
        </w:rPr>
        <w:t>(GP: Collection of Business License Taxes)  A municipality or other political subdivision shall be prohibited from authorizing the Municipal Association of South Carolina or any other nongovernmental entity from collecting business license taxes on its behalf. This prohibition does not apply to the broker’s premium tax, insurance premium tax, business license taxes imposed upon insurers, or any business license taxes collected under the Telecommunications Tax Collection Program. If a municipality or other political subdivision violates this prohibition, its remaining Aid to Subdivisions, Local Government Fund allocation shall be reduced by the amount of the taxes collected and received from the municipal association or other nongovernmental entity.</w:t>
      </w:r>
      <w:r w:rsidRPr="004837D2">
        <w:rPr>
          <w:i/>
          <w:snapToGrid w:val="0"/>
          <w:u w:val="single"/>
        </w:rPr>
        <w:t xml:space="preserve"> </w:t>
      </w:r>
      <w:r w:rsidRPr="004837D2">
        <w:rPr>
          <w:snapToGrid w:val="0"/>
        </w:rPr>
        <w:t>/</w:t>
      </w:r>
    </w:p>
    <w:p w:rsidR="00735AE5" w:rsidRPr="004837D2" w:rsidRDefault="00735AE5" w:rsidP="00735AE5">
      <w:pPr>
        <w:widowControl w:val="0"/>
        <w:rPr>
          <w:snapToGrid w:val="0"/>
        </w:rPr>
      </w:pPr>
      <w:r w:rsidRPr="004837D2">
        <w:rPr>
          <w:snapToGrid w:val="0"/>
        </w:rPr>
        <w:t>Renumber sections to conform.</w:t>
      </w:r>
    </w:p>
    <w:p w:rsidR="00735AE5" w:rsidRDefault="00735AE5" w:rsidP="00735AE5">
      <w:pPr>
        <w:widowControl w:val="0"/>
      </w:pPr>
      <w:r w:rsidRPr="004837D2">
        <w:rPr>
          <w:snapToGrid w:val="0"/>
        </w:rPr>
        <w:t>Amend totals and titles to conform.</w:t>
      </w:r>
    </w:p>
    <w:p w:rsidR="00735AE5" w:rsidRDefault="00735AE5" w:rsidP="00735AE5">
      <w:pPr>
        <w:widowControl w:val="0"/>
      </w:pPr>
    </w:p>
    <w:p w:rsidR="00735AE5" w:rsidRDefault="00735AE5" w:rsidP="00735AE5">
      <w:r>
        <w:t>Rep. FINLAY explained the amendment.</w:t>
      </w:r>
    </w:p>
    <w:p w:rsidR="00735AE5" w:rsidRDefault="00735AE5" w:rsidP="00735AE5"/>
    <w:p w:rsidR="00735AE5" w:rsidRDefault="00735AE5" w:rsidP="00735AE5">
      <w:pPr>
        <w:keepNext/>
        <w:jc w:val="center"/>
        <w:rPr>
          <w:b/>
        </w:rPr>
      </w:pPr>
      <w:r w:rsidRPr="00735AE5">
        <w:rPr>
          <w:b/>
        </w:rPr>
        <w:t>POINT OF ORDER</w:t>
      </w:r>
    </w:p>
    <w:p w:rsidR="00735AE5" w:rsidRDefault="00735AE5" w:rsidP="00735AE5">
      <w:r>
        <w:t xml:space="preserve">Rep. J. E. SMITH raised the Point of Order that Amendment No. 53 to H. 3720, under Rule 5.3B, was not germane to the </w:t>
      </w:r>
      <w:r w:rsidR="006C2D02">
        <w:t>B</w:t>
      </w:r>
      <w:r>
        <w:t xml:space="preserve">ill. Rep. J. E. </w:t>
      </w:r>
      <w:r w:rsidR="006C2D02">
        <w:t>SMITH</w:t>
      </w:r>
      <w:r>
        <w:t xml:space="preserve"> stated that </w:t>
      </w:r>
      <w:r w:rsidR="006C2D02">
        <w:t>A</w:t>
      </w:r>
      <w:r>
        <w:t>mendment</w:t>
      </w:r>
      <w:r w:rsidR="006C2D02">
        <w:t xml:space="preserve"> No. 53</w:t>
      </w:r>
      <w:r>
        <w:t xml:space="preserve"> must be directly related to and expressly germane to the purpose of an appropriation being made or revenue provided therein the </w:t>
      </w:r>
      <w:r w:rsidR="006C2D02">
        <w:t>B</w:t>
      </w:r>
      <w:r>
        <w:t xml:space="preserve">ill. He stated further that the Amendment is attempting to change permanent law. </w:t>
      </w:r>
    </w:p>
    <w:p w:rsidR="00735AE5" w:rsidRDefault="006C2D02" w:rsidP="00735AE5">
      <w:r>
        <w:t xml:space="preserve">The </w:t>
      </w:r>
      <w:r w:rsidR="00735AE5">
        <w:t>SPEAKER overruled the Point of Order and stated that Rep. J.</w:t>
      </w:r>
      <w:r>
        <w:t xml:space="preserve"> </w:t>
      </w:r>
      <w:r w:rsidR="00735AE5">
        <w:t xml:space="preserve">E. </w:t>
      </w:r>
      <w:r>
        <w:t xml:space="preserve">SMITH </w:t>
      </w:r>
      <w:r w:rsidR="00735AE5">
        <w:t>had incorrectly cited the standard for Part II permanent provisions.  The Speaker stated that the proper test for a Part IB provision or amendment was d</w:t>
      </w:r>
      <w:r>
        <w:t>i</w:t>
      </w:r>
      <w:r w:rsidR="00735AE5">
        <w:t xml:space="preserve">fferent and he overruled the </w:t>
      </w:r>
      <w:r>
        <w:t>P</w:t>
      </w:r>
      <w:r w:rsidR="00735AE5">
        <w:t xml:space="preserve">oint of </w:t>
      </w:r>
      <w:r>
        <w:t>O</w:t>
      </w:r>
      <w:r w:rsidR="00735AE5">
        <w:t xml:space="preserve">rder.  </w:t>
      </w:r>
    </w:p>
    <w:p w:rsidR="006C2D02" w:rsidRDefault="006C2D02" w:rsidP="00735AE5"/>
    <w:p w:rsidR="00735AE5" w:rsidRDefault="00735AE5" w:rsidP="00735AE5">
      <w:r>
        <w:t>Rep. FINLAY continued speaking.</w:t>
      </w:r>
    </w:p>
    <w:p w:rsidR="00735AE5" w:rsidRDefault="00735AE5" w:rsidP="00735AE5">
      <w:r>
        <w:t>Rep. FINLAY spoke in favor of the amendment.</w:t>
      </w:r>
    </w:p>
    <w:p w:rsidR="00735AE5" w:rsidRDefault="00735AE5" w:rsidP="00735AE5"/>
    <w:p w:rsidR="00735AE5" w:rsidRDefault="00735AE5" w:rsidP="00735AE5">
      <w:r>
        <w:t>Rep. CLARY moved to table the amendment.</w:t>
      </w:r>
    </w:p>
    <w:p w:rsidR="00735AE5" w:rsidRDefault="00735AE5" w:rsidP="00735AE5"/>
    <w:p w:rsidR="00735AE5" w:rsidRDefault="00735AE5" w:rsidP="00735AE5">
      <w:r>
        <w:t>Rep. HIOTT demanded the yeas and nays which were taken, resulting as follows:</w:t>
      </w:r>
    </w:p>
    <w:p w:rsidR="00735AE5" w:rsidRDefault="00735AE5" w:rsidP="00735AE5">
      <w:pPr>
        <w:jc w:val="center"/>
      </w:pPr>
      <w:bookmarkStart w:id="95" w:name="vote_start369"/>
      <w:bookmarkEnd w:id="95"/>
      <w:r>
        <w:t>Yeas 59; Nays 46</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Allison</w:t>
            </w:r>
          </w:p>
        </w:tc>
        <w:tc>
          <w:tcPr>
            <w:tcW w:w="2179" w:type="dxa"/>
            <w:shd w:val="clear" w:color="auto" w:fill="auto"/>
          </w:tcPr>
          <w:p w:rsidR="00735AE5" w:rsidRPr="00735AE5" w:rsidRDefault="00735AE5" w:rsidP="00735AE5">
            <w:pPr>
              <w:keepNext/>
              <w:ind w:firstLine="0"/>
            </w:pPr>
            <w:r>
              <w:t>Anderson</w:t>
            </w:r>
          </w:p>
        </w:tc>
        <w:tc>
          <w:tcPr>
            <w:tcW w:w="2180" w:type="dxa"/>
            <w:shd w:val="clear" w:color="auto" w:fill="auto"/>
          </w:tcPr>
          <w:p w:rsidR="00735AE5" w:rsidRPr="00735AE5" w:rsidRDefault="00735AE5" w:rsidP="00735AE5">
            <w:pPr>
              <w:keepNext/>
              <w:ind w:firstLine="0"/>
            </w:pPr>
            <w:r>
              <w:t>Anthony</w:t>
            </w:r>
          </w:p>
        </w:tc>
      </w:tr>
      <w:tr w:rsidR="00735AE5" w:rsidRPr="00735AE5" w:rsidTr="00735AE5">
        <w:tc>
          <w:tcPr>
            <w:tcW w:w="2179" w:type="dxa"/>
            <w:shd w:val="clear" w:color="auto" w:fill="auto"/>
          </w:tcPr>
          <w:p w:rsidR="00735AE5" w:rsidRPr="00735AE5" w:rsidRDefault="00735AE5" w:rsidP="00735AE5">
            <w:pPr>
              <w:ind w:firstLine="0"/>
            </w:pPr>
            <w:r>
              <w:t>Arrington</w:t>
            </w:r>
          </w:p>
        </w:tc>
        <w:tc>
          <w:tcPr>
            <w:tcW w:w="2179" w:type="dxa"/>
            <w:shd w:val="clear" w:color="auto" w:fill="auto"/>
          </w:tcPr>
          <w:p w:rsidR="00735AE5" w:rsidRPr="00735AE5" w:rsidRDefault="00735AE5" w:rsidP="00735AE5">
            <w:pPr>
              <w:ind w:firstLine="0"/>
            </w:pPr>
            <w:r>
              <w:t>Atkinson</w:t>
            </w:r>
          </w:p>
        </w:tc>
        <w:tc>
          <w:tcPr>
            <w:tcW w:w="2180" w:type="dxa"/>
            <w:shd w:val="clear" w:color="auto" w:fill="auto"/>
          </w:tcPr>
          <w:p w:rsidR="00735AE5" w:rsidRPr="00735AE5" w:rsidRDefault="00735AE5" w:rsidP="00735AE5">
            <w:pPr>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Bennett</w:t>
            </w:r>
          </w:p>
        </w:tc>
        <w:tc>
          <w:tcPr>
            <w:tcW w:w="2179" w:type="dxa"/>
            <w:shd w:val="clear" w:color="auto" w:fill="auto"/>
          </w:tcPr>
          <w:p w:rsidR="00735AE5" w:rsidRPr="00735AE5" w:rsidRDefault="00735AE5" w:rsidP="00735AE5">
            <w:pPr>
              <w:ind w:firstLine="0"/>
            </w:pPr>
            <w:r>
              <w:t>Bernstein</w:t>
            </w:r>
          </w:p>
        </w:tc>
        <w:tc>
          <w:tcPr>
            <w:tcW w:w="2180" w:type="dxa"/>
            <w:shd w:val="clear" w:color="auto" w:fill="auto"/>
          </w:tcPr>
          <w:p w:rsidR="00735AE5" w:rsidRPr="00735AE5" w:rsidRDefault="00735AE5" w:rsidP="00735AE5">
            <w:pPr>
              <w:ind w:firstLine="0"/>
            </w:pPr>
            <w:r>
              <w:t>Blackwell</w:t>
            </w:r>
          </w:p>
        </w:tc>
      </w:tr>
      <w:tr w:rsidR="00735AE5" w:rsidRPr="00735AE5" w:rsidTr="00735AE5">
        <w:tc>
          <w:tcPr>
            <w:tcW w:w="2179" w:type="dxa"/>
            <w:shd w:val="clear" w:color="auto" w:fill="auto"/>
          </w:tcPr>
          <w:p w:rsidR="00735AE5" w:rsidRPr="00735AE5" w:rsidRDefault="00735AE5" w:rsidP="00735AE5">
            <w:pPr>
              <w:ind w:firstLine="0"/>
            </w:pPr>
            <w:r>
              <w:t>Brown</w:t>
            </w:r>
          </w:p>
        </w:tc>
        <w:tc>
          <w:tcPr>
            <w:tcW w:w="2179" w:type="dxa"/>
            <w:shd w:val="clear" w:color="auto" w:fill="auto"/>
          </w:tcPr>
          <w:p w:rsidR="00735AE5" w:rsidRPr="00735AE5" w:rsidRDefault="00735AE5" w:rsidP="00735AE5">
            <w:pPr>
              <w:ind w:firstLine="0"/>
            </w:pPr>
            <w:r>
              <w:t>Clary</w:t>
            </w:r>
          </w:p>
        </w:tc>
        <w:tc>
          <w:tcPr>
            <w:tcW w:w="2180" w:type="dxa"/>
            <w:shd w:val="clear" w:color="auto" w:fill="auto"/>
          </w:tcPr>
          <w:p w:rsidR="00735AE5" w:rsidRPr="00735AE5" w:rsidRDefault="00735AE5" w:rsidP="00735AE5">
            <w:pPr>
              <w:ind w:firstLine="0"/>
            </w:pPr>
            <w:r>
              <w:t>Cole</w:t>
            </w:r>
          </w:p>
        </w:tc>
      </w:tr>
      <w:tr w:rsidR="00735AE5" w:rsidRPr="00735AE5" w:rsidTr="00735AE5">
        <w:tc>
          <w:tcPr>
            <w:tcW w:w="2179" w:type="dxa"/>
            <w:shd w:val="clear" w:color="auto" w:fill="auto"/>
          </w:tcPr>
          <w:p w:rsidR="00735AE5" w:rsidRPr="00735AE5" w:rsidRDefault="00735AE5" w:rsidP="00735AE5">
            <w:pPr>
              <w:ind w:firstLine="0"/>
            </w:pPr>
            <w:r>
              <w:t>Collins</w:t>
            </w:r>
          </w:p>
        </w:tc>
        <w:tc>
          <w:tcPr>
            <w:tcW w:w="2179" w:type="dxa"/>
            <w:shd w:val="clear" w:color="auto" w:fill="auto"/>
          </w:tcPr>
          <w:p w:rsidR="00735AE5" w:rsidRPr="00735AE5" w:rsidRDefault="00735AE5" w:rsidP="00735AE5">
            <w:pPr>
              <w:ind w:firstLine="0"/>
            </w:pPr>
            <w:r>
              <w:t>Crosby</w:t>
            </w:r>
          </w:p>
        </w:tc>
        <w:tc>
          <w:tcPr>
            <w:tcW w:w="2180" w:type="dxa"/>
            <w:shd w:val="clear" w:color="auto" w:fill="auto"/>
          </w:tcPr>
          <w:p w:rsidR="00735AE5" w:rsidRPr="00735AE5" w:rsidRDefault="00735AE5" w:rsidP="00735AE5">
            <w:pPr>
              <w:ind w:firstLine="0"/>
            </w:pPr>
            <w:r>
              <w:t>Daning</w:t>
            </w:r>
          </w:p>
        </w:tc>
      </w:tr>
      <w:tr w:rsidR="00735AE5" w:rsidRPr="00735AE5" w:rsidTr="00735AE5">
        <w:tc>
          <w:tcPr>
            <w:tcW w:w="2179" w:type="dxa"/>
            <w:shd w:val="clear" w:color="auto" w:fill="auto"/>
          </w:tcPr>
          <w:p w:rsidR="00735AE5" w:rsidRPr="00735AE5" w:rsidRDefault="00735AE5" w:rsidP="00735AE5">
            <w:pPr>
              <w:ind w:firstLine="0"/>
            </w:pPr>
            <w:r>
              <w:t>Davis</w:t>
            </w:r>
          </w:p>
        </w:tc>
        <w:tc>
          <w:tcPr>
            <w:tcW w:w="2179" w:type="dxa"/>
            <w:shd w:val="clear" w:color="auto" w:fill="auto"/>
          </w:tcPr>
          <w:p w:rsidR="00735AE5" w:rsidRPr="00735AE5" w:rsidRDefault="00735AE5" w:rsidP="00735AE5">
            <w:pPr>
              <w:ind w:firstLine="0"/>
            </w:pPr>
            <w:r>
              <w:t>Dillard</w:t>
            </w:r>
          </w:p>
        </w:tc>
        <w:tc>
          <w:tcPr>
            <w:tcW w:w="2180" w:type="dxa"/>
            <w:shd w:val="clear" w:color="auto" w:fill="auto"/>
          </w:tcPr>
          <w:p w:rsidR="00735AE5" w:rsidRPr="00735AE5" w:rsidRDefault="00735AE5" w:rsidP="00735AE5">
            <w:pPr>
              <w:ind w:firstLine="0"/>
            </w:pPr>
            <w:r>
              <w:t>Douglas</w:t>
            </w:r>
          </w:p>
        </w:tc>
      </w:tr>
      <w:tr w:rsidR="00735AE5" w:rsidRPr="00735AE5" w:rsidTr="00735AE5">
        <w:tc>
          <w:tcPr>
            <w:tcW w:w="2179" w:type="dxa"/>
            <w:shd w:val="clear" w:color="auto" w:fill="auto"/>
          </w:tcPr>
          <w:p w:rsidR="00735AE5" w:rsidRPr="00735AE5" w:rsidRDefault="00735AE5" w:rsidP="00735AE5">
            <w:pPr>
              <w:ind w:firstLine="0"/>
            </w:pPr>
            <w:r>
              <w:t>Forrest</w:t>
            </w:r>
          </w:p>
        </w:tc>
        <w:tc>
          <w:tcPr>
            <w:tcW w:w="2179" w:type="dxa"/>
            <w:shd w:val="clear" w:color="auto" w:fill="auto"/>
          </w:tcPr>
          <w:p w:rsidR="00735AE5" w:rsidRPr="00735AE5" w:rsidRDefault="00735AE5" w:rsidP="00735AE5">
            <w:pPr>
              <w:ind w:firstLine="0"/>
            </w:pPr>
            <w:r>
              <w:t>Funderburk</w:t>
            </w:r>
          </w:p>
        </w:tc>
        <w:tc>
          <w:tcPr>
            <w:tcW w:w="2180" w:type="dxa"/>
            <w:shd w:val="clear" w:color="auto" w:fill="auto"/>
          </w:tcPr>
          <w:p w:rsidR="00735AE5" w:rsidRPr="00735AE5" w:rsidRDefault="00735AE5" w:rsidP="00735AE5">
            <w:pPr>
              <w:ind w:firstLine="0"/>
            </w:pPr>
            <w:r>
              <w:t>Gilliard</w:t>
            </w:r>
          </w:p>
        </w:tc>
      </w:tr>
      <w:tr w:rsidR="00735AE5" w:rsidRPr="00735AE5" w:rsidTr="00735AE5">
        <w:tc>
          <w:tcPr>
            <w:tcW w:w="2179" w:type="dxa"/>
            <w:shd w:val="clear" w:color="auto" w:fill="auto"/>
          </w:tcPr>
          <w:p w:rsidR="00735AE5" w:rsidRPr="00735AE5" w:rsidRDefault="00735AE5" w:rsidP="00735AE5">
            <w:pPr>
              <w:ind w:firstLine="0"/>
            </w:pPr>
            <w:r>
              <w:t>Govan</w:t>
            </w:r>
          </w:p>
        </w:tc>
        <w:tc>
          <w:tcPr>
            <w:tcW w:w="2179" w:type="dxa"/>
            <w:shd w:val="clear" w:color="auto" w:fill="auto"/>
          </w:tcPr>
          <w:p w:rsidR="00735AE5" w:rsidRPr="00735AE5" w:rsidRDefault="00735AE5" w:rsidP="00735AE5">
            <w:pPr>
              <w:ind w:firstLine="0"/>
            </w:pPr>
            <w:r>
              <w:t>Hayes</w:t>
            </w:r>
          </w:p>
        </w:tc>
        <w:tc>
          <w:tcPr>
            <w:tcW w:w="2180" w:type="dxa"/>
            <w:shd w:val="clear" w:color="auto" w:fill="auto"/>
          </w:tcPr>
          <w:p w:rsidR="00735AE5" w:rsidRPr="00735AE5" w:rsidRDefault="00735AE5" w:rsidP="00735AE5">
            <w:pPr>
              <w:ind w:firstLine="0"/>
            </w:pPr>
            <w:r>
              <w:t>Henegan</w:t>
            </w:r>
          </w:p>
        </w:tc>
      </w:tr>
      <w:tr w:rsidR="00735AE5" w:rsidRPr="00735AE5" w:rsidTr="00735AE5">
        <w:tc>
          <w:tcPr>
            <w:tcW w:w="2179" w:type="dxa"/>
            <w:shd w:val="clear" w:color="auto" w:fill="auto"/>
          </w:tcPr>
          <w:p w:rsidR="00735AE5" w:rsidRPr="00735AE5" w:rsidRDefault="00735AE5" w:rsidP="00735AE5">
            <w:pPr>
              <w:ind w:firstLine="0"/>
            </w:pPr>
            <w:r>
              <w:t>Hewitt</w:t>
            </w:r>
          </w:p>
        </w:tc>
        <w:tc>
          <w:tcPr>
            <w:tcW w:w="2179" w:type="dxa"/>
            <w:shd w:val="clear" w:color="auto" w:fill="auto"/>
          </w:tcPr>
          <w:p w:rsidR="00735AE5" w:rsidRPr="00735AE5" w:rsidRDefault="00735AE5" w:rsidP="00735AE5">
            <w:pPr>
              <w:ind w:firstLine="0"/>
            </w:pPr>
            <w:r>
              <w:t>Hill</w:t>
            </w:r>
          </w:p>
        </w:tc>
        <w:tc>
          <w:tcPr>
            <w:tcW w:w="2180" w:type="dxa"/>
            <w:shd w:val="clear" w:color="auto" w:fill="auto"/>
          </w:tcPr>
          <w:p w:rsidR="00735AE5" w:rsidRPr="00735AE5" w:rsidRDefault="00735AE5" w:rsidP="00735AE5">
            <w:pPr>
              <w:ind w:firstLine="0"/>
            </w:pPr>
            <w:r>
              <w:t>Hiott</w:t>
            </w:r>
          </w:p>
        </w:tc>
      </w:tr>
      <w:tr w:rsidR="00735AE5" w:rsidRPr="00735AE5" w:rsidTr="00735AE5">
        <w:tc>
          <w:tcPr>
            <w:tcW w:w="2179" w:type="dxa"/>
            <w:shd w:val="clear" w:color="auto" w:fill="auto"/>
          </w:tcPr>
          <w:p w:rsidR="00735AE5" w:rsidRPr="00735AE5" w:rsidRDefault="00735AE5" w:rsidP="00735AE5">
            <w:pPr>
              <w:ind w:firstLine="0"/>
            </w:pPr>
            <w:r>
              <w:t>Hixon</w:t>
            </w:r>
          </w:p>
        </w:tc>
        <w:tc>
          <w:tcPr>
            <w:tcW w:w="2179" w:type="dxa"/>
            <w:shd w:val="clear" w:color="auto" w:fill="auto"/>
          </w:tcPr>
          <w:p w:rsidR="00735AE5" w:rsidRPr="00735AE5" w:rsidRDefault="00735AE5" w:rsidP="00735AE5">
            <w:pPr>
              <w:ind w:firstLine="0"/>
            </w:pPr>
            <w:r>
              <w:t>Howard</w:t>
            </w:r>
          </w:p>
        </w:tc>
        <w:tc>
          <w:tcPr>
            <w:tcW w:w="2180" w:type="dxa"/>
            <w:shd w:val="clear" w:color="auto" w:fill="auto"/>
          </w:tcPr>
          <w:p w:rsidR="00735AE5" w:rsidRPr="00735AE5" w:rsidRDefault="00735AE5" w:rsidP="00735AE5">
            <w:pPr>
              <w:ind w:firstLine="0"/>
            </w:pPr>
            <w:r>
              <w:t>Jefferson</w:t>
            </w:r>
          </w:p>
        </w:tc>
      </w:tr>
      <w:tr w:rsidR="00735AE5" w:rsidRPr="00735AE5" w:rsidTr="00735AE5">
        <w:tc>
          <w:tcPr>
            <w:tcW w:w="2179" w:type="dxa"/>
            <w:shd w:val="clear" w:color="auto" w:fill="auto"/>
          </w:tcPr>
          <w:p w:rsidR="00735AE5" w:rsidRPr="00735AE5" w:rsidRDefault="00735AE5" w:rsidP="00735AE5">
            <w:pPr>
              <w:ind w:firstLine="0"/>
            </w:pPr>
            <w:r>
              <w:t>King</w:t>
            </w:r>
          </w:p>
        </w:tc>
        <w:tc>
          <w:tcPr>
            <w:tcW w:w="2179" w:type="dxa"/>
            <w:shd w:val="clear" w:color="auto" w:fill="auto"/>
          </w:tcPr>
          <w:p w:rsidR="00735AE5" w:rsidRPr="00735AE5" w:rsidRDefault="00735AE5" w:rsidP="00735AE5">
            <w:pPr>
              <w:ind w:firstLine="0"/>
            </w:pPr>
            <w:r>
              <w:t>Kirby</w:t>
            </w:r>
          </w:p>
        </w:tc>
        <w:tc>
          <w:tcPr>
            <w:tcW w:w="2180" w:type="dxa"/>
            <w:shd w:val="clear" w:color="auto" w:fill="auto"/>
          </w:tcPr>
          <w:p w:rsidR="00735AE5" w:rsidRPr="00735AE5" w:rsidRDefault="00735AE5" w:rsidP="00735AE5">
            <w:pPr>
              <w:ind w:firstLine="0"/>
            </w:pPr>
            <w:r>
              <w:t>Knight</w:t>
            </w:r>
          </w:p>
        </w:tc>
      </w:tr>
      <w:tr w:rsidR="00735AE5" w:rsidRPr="00735AE5" w:rsidTr="00735AE5">
        <w:tc>
          <w:tcPr>
            <w:tcW w:w="2179" w:type="dxa"/>
            <w:shd w:val="clear" w:color="auto" w:fill="auto"/>
          </w:tcPr>
          <w:p w:rsidR="00735AE5" w:rsidRPr="00735AE5" w:rsidRDefault="00735AE5" w:rsidP="00735AE5">
            <w:pPr>
              <w:ind w:firstLine="0"/>
            </w:pPr>
            <w:r>
              <w:t>Mack</w:t>
            </w:r>
          </w:p>
        </w:tc>
        <w:tc>
          <w:tcPr>
            <w:tcW w:w="2179" w:type="dxa"/>
            <w:shd w:val="clear" w:color="auto" w:fill="auto"/>
          </w:tcPr>
          <w:p w:rsidR="00735AE5" w:rsidRPr="00735AE5" w:rsidRDefault="00735AE5" w:rsidP="00735AE5">
            <w:pPr>
              <w:ind w:firstLine="0"/>
            </w:pPr>
            <w:r>
              <w:t>Magnuson</w:t>
            </w:r>
          </w:p>
        </w:tc>
        <w:tc>
          <w:tcPr>
            <w:tcW w:w="2180" w:type="dxa"/>
            <w:shd w:val="clear" w:color="auto" w:fill="auto"/>
          </w:tcPr>
          <w:p w:rsidR="00735AE5" w:rsidRPr="00735AE5" w:rsidRDefault="00735AE5" w:rsidP="00735AE5">
            <w:pPr>
              <w:ind w:firstLine="0"/>
            </w:pPr>
            <w:r>
              <w:t>McKnight</w:t>
            </w:r>
          </w:p>
        </w:tc>
      </w:tr>
      <w:tr w:rsidR="00735AE5" w:rsidRPr="00735AE5" w:rsidTr="00735AE5">
        <w:tc>
          <w:tcPr>
            <w:tcW w:w="2179" w:type="dxa"/>
            <w:shd w:val="clear" w:color="auto" w:fill="auto"/>
          </w:tcPr>
          <w:p w:rsidR="00735AE5" w:rsidRPr="00735AE5" w:rsidRDefault="00735AE5" w:rsidP="00735AE5">
            <w:pPr>
              <w:ind w:firstLine="0"/>
            </w:pPr>
            <w:r>
              <w:t>D. C. Moss</w:t>
            </w:r>
          </w:p>
        </w:tc>
        <w:tc>
          <w:tcPr>
            <w:tcW w:w="2179" w:type="dxa"/>
            <w:shd w:val="clear" w:color="auto" w:fill="auto"/>
          </w:tcPr>
          <w:p w:rsidR="00735AE5" w:rsidRPr="00735AE5" w:rsidRDefault="00735AE5" w:rsidP="00735AE5">
            <w:pPr>
              <w:ind w:firstLine="0"/>
            </w:pPr>
            <w:r>
              <w:t>V. S. Moss</w:t>
            </w:r>
          </w:p>
        </w:tc>
        <w:tc>
          <w:tcPr>
            <w:tcW w:w="2180" w:type="dxa"/>
            <w:shd w:val="clear" w:color="auto" w:fill="auto"/>
          </w:tcPr>
          <w:p w:rsidR="00735AE5" w:rsidRPr="00735AE5" w:rsidRDefault="00735AE5" w:rsidP="00735AE5">
            <w:pPr>
              <w:ind w:firstLine="0"/>
            </w:pPr>
            <w:r>
              <w:t>Murphy</w:t>
            </w:r>
          </w:p>
        </w:tc>
      </w:tr>
      <w:tr w:rsidR="00735AE5" w:rsidRPr="00735AE5" w:rsidTr="00735AE5">
        <w:tc>
          <w:tcPr>
            <w:tcW w:w="2179" w:type="dxa"/>
            <w:shd w:val="clear" w:color="auto" w:fill="auto"/>
          </w:tcPr>
          <w:p w:rsidR="00735AE5" w:rsidRPr="00735AE5" w:rsidRDefault="00735AE5" w:rsidP="00735AE5">
            <w:pPr>
              <w:ind w:firstLine="0"/>
            </w:pPr>
            <w:r>
              <w:t>Norrell</w:t>
            </w:r>
          </w:p>
        </w:tc>
        <w:tc>
          <w:tcPr>
            <w:tcW w:w="2179" w:type="dxa"/>
            <w:shd w:val="clear" w:color="auto" w:fill="auto"/>
          </w:tcPr>
          <w:p w:rsidR="00735AE5" w:rsidRPr="00735AE5" w:rsidRDefault="00735AE5" w:rsidP="00735AE5">
            <w:pPr>
              <w:ind w:firstLine="0"/>
            </w:pPr>
            <w:r>
              <w:t>Ott</w:t>
            </w:r>
          </w:p>
        </w:tc>
        <w:tc>
          <w:tcPr>
            <w:tcW w:w="2180" w:type="dxa"/>
            <w:shd w:val="clear" w:color="auto" w:fill="auto"/>
          </w:tcPr>
          <w:p w:rsidR="00735AE5" w:rsidRPr="00735AE5" w:rsidRDefault="00735AE5" w:rsidP="00735AE5">
            <w:pPr>
              <w:ind w:firstLine="0"/>
            </w:pPr>
            <w:r>
              <w:t>Parks</w:t>
            </w:r>
          </w:p>
        </w:tc>
      </w:tr>
      <w:tr w:rsidR="00735AE5" w:rsidRPr="00735AE5" w:rsidTr="00735AE5">
        <w:tc>
          <w:tcPr>
            <w:tcW w:w="2179" w:type="dxa"/>
            <w:shd w:val="clear" w:color="auto" w:fill="auto"/>
          </w:tcPr>
          <w:p w:rsidR="00735AE5" w:rsidRPr="00735AE5" w:rsidRDefault="00735AE5" w:rsidP="00735AE5">
            <w:pPr>
              <w:ind w:firstLine="0"/>
            </w:pPr>
            <w:r>
              <w:t>Pope</w:t>
            </w:r>
          </w:p>
        </w:tc>
        <w:tc>
          <w:tcPr>
            <w:tcW w:w="2179" w:type="dxa"/>
            <w:shd w:val="clear" w:color="auto" w:fill="auto"/>
          </w:tcPr>
          <w:p w:rsidR="00735AE5" w:rsidRPr="00735AE5" w:rsidRDefault="00735AE5" w:rsidP="00735AE5">
            <w:pPr>
              <w:ind w:firstLine="0"/>
            </w:pPr>
            <w:r>
              <w:t>Putnam</w:t>
            </w:r>
          </w:p>
        </w:tc>
        <w:tc>
          <w:tcPr>
            <w:tcW w:w="2180" w:type="dxa"/>
            <w:shd w:val="clear" w:color="auto" w:fill="auto"/>
          </w:tcPr>
          <w:p w:rsidR="00735AE5" w:rsidRPr="00735AE5" w:rsidRDefault="00735AE5" w:rsidP="00735AE5">
            <w:pPr>
              <w:ind w:firstLine="0"/>
            </w:pPr>
            <w:r>
              <w:t>Ridgeway</w:t>
            </w:r>
          </w:p>
        </w:tc>
      </w:tr>
      <w:tr w:rsidR="00735AE5" w:rsidRPr="00735AE5" w:rsidTr="00735AE5">
        <w:tc>
          <w:tcPr>
            <w:tcW w:w="2179" w:type="dxa"/>
            <w:shd w:val="clear" w:color="auto" w:fill="auto"/>
          </w:tcPr>
          <w:p w:rsidR="00735AE5" w:rsidRPr="00735AE5" w:rsidRDefault="00735AE5" w:rsidP="00735AE5">
            <w:pPr>
              <w:ind w:firstLine="0"/>
            </w:pPr>
            <w:r>
              <w:t>M. Rivers</w:t>
            </w:r>
          </w:p>
        </w:tc>
        <w:tc>
          <w:tcPr>
            <w:tcW w:w="2179" w:type="dxa"/>
            <w:shd w:val="clear" w:color="auto" w:fill="auto"/>
          </w:tcPr>
          <w:p w:rsidR="00735AE5" w:rsidRPr="00735AE5" w:rsidRDefault="00735AE5" w:rsidP="00735AE5">
            <w:pPr>
              <w:ind w:firstLine="0"/>
            </w:pPr>
            <w:r>
              <w:t>Robinson-Simpson</w:t>
            </w:r>
          </w:p>
        </w:tc>
        <w:tc>
          <w:tcPr>
            <w:tcW w:w="2180" w:type="dxa"/>
            <w:shd w:val="clear" w:color="auto" w:fill="auto"/>
          </w:tcPr>
          <w:p w:rsidR="00735AE5" w:rsidRPr="00735AE5" w:rsidRDefault="00735AE5" w:rsidP="00735AE5">
            <w:pPr>
              <w:ind w:firstLine="0"/>
            </w:pPr>
            <w:r>
              <w:t>Rutherford</w:t>
            </w:r>
          </w:p>
        </w:tc>
      </w:tr>
      <w:tr w:rsidR="00735AE5" w:rsidRPr="00735AE5" w:rsidTr="00735AE5">
        <w:tc>
          <w:tcPr>
            <w:tcW w:w="2179" w:type="dxa"/>
            <w:shd w:val="clear" w:color="auto" w:fill="auto"/>
          </w:tcPr>
          <w:p w:rsidR="00735AE5" w:rsidRPr="00735AE5" w:rsidRDefault="00735AE5" w:rsidP="00735AE5">
            <w:pPr>
              <w:ind w:firstLine="0"/>
            </w:pPr>
            <w:r>
              <w:t>G. R. Smith</w:t>
            </w:r>
          </w:p>
        </w:tc>
        <w:tc>
          <w:tcPr>
            <w:tcW w:w="2179" w:type="dxa"/>
            <w:shd w:val="clear" w:color="auto" w:fill="auto"/>
          </w:tcPr>
          <w:p w:rsidR="00735AE5" w:rsidRPr="00735AE5" w:rsidRDefault="00735AE5" w:rsidP="00735AE5">
            <w:pPr>
              <w:ind w:firstLine="0"/>
            </w:pPr>
            <w:r>
              <w:t>J. E. Smith</w:t>
            </w:r>
          </w:p>
        </w:tc>
        <w:tc>
          <w:tcPr>
            <w:tcW w:w="2180" w:type="dxa"/>
            <w:shd w:val="clear" w:color="auto" w:fill="auto"/>
          </w:tcPr>
          <w:p w:rsidR="00735AE5" w:rsidRPr="00735AE5" w:rsidRDefault="00735AE5" w:rsidP="00735AE5">
            <w:pPr>
              <w:ind w:firstLine="0"/>
            </w:pPr>
            <w:r>
              <w:t>Sottile</w:t>
            </w:r>
          </w:p>
        </w:tc>
      </w:tr>
      <w:tr w:rsidR="00735AE5" w:rsidRPr="00735AE5" w:rsidTr="00735AE5">
        <w:tc>
          <w:tcPr>
            <w:tcW w:w="2179" w:type="dxa"/>
            <w:shd w:val="clear" w:color="auto" w:fill="auto"/>
          </w:tcPr>
          <w:p w:rsidR="00735AE5" w:rsidRPr="00735AE5" w:rsidRDefault="00735AE5" w:rsidP="00735AE5">
            <w:pPr>
              <w:ind w:firstLine="0"/>
            </w:pPr>
            <w:r>
              <w:t>Spires</w:t>
            </w:r>
          </w:p>
        </w:tc>
        <w:tc>
          <w:tcPr>
            <w:tcW w:w="2179" w:type="dxa"/>
            <w:shd w:val="clear" w:color="auto" w:fill="auto"/>
          </w:tcPr>
          <w:p w:rsidR="00735AE5" w:rsidRPr="00735AE5" w:rsidRDefault="00735AE5" w:rsidP="00735AE5">
            <w:pPr>
              <w:ind w:firstLine="0"/>
            </w:pPr>
            <w:r>
              <w:t>Stavrinakis</w:t>
            </w:r>
          </w:p>
        </w:tc>
        <w:tc>
          <w:tcPr>
            <w:tcW w:w="2180" w:type="dxa"/>
            <w:shd w:val="clear" w:color="auto" w:fill="auto"/>
          </w:tcPr>
          <w:p w:rsidR="00735AE5" w:rsidRPr="00735AE5" w:rsidRDefault="00735AE5" w:rsidP="00735AE5">
            <w:pPr>
              <w:ind w:firstLine="0"/>
            </w:pPr>
            <w:r>
              <w:t>Taylor</w:t>
            </w:r>
          </w:p>
        </w:tc>
      </w:tr>
      <w:tr w:rsidR="00735AE5" w:rsidRPr="00735AE5" w:rsidTr="00735AE5">
        <w:tc>
          <w:tcPr>
            <w:tcW w:w="2179" w:type="dxa"/>
            <w:shd w:val="clear" w:color="auto" w:fill="auto"/>
          </w:tcPr>
          <w:p w:rsidR="00735AE5" w:rsidRPr="00735AE5" w:rsidRDefault="00735AE5" w:rsidP="00735AE5">
            <w:pPr>
              <w:keepNext/>
              <w:ind w:firstLine="0"/>
            </w:pPr>
            <w:r>
              <w:t>Thayer</w:t>
            </w:r>
          </w:p>
        </w:tc>
        <w:tc>
          <w:tcPr>
            <w:tcW w:w="2179" w:type="dxa"/>
            <w:shd w:val="clear" w:color="auto" w:fill="auto"/>
          </w:tcPr>
          <w:p w:rsidR="00735AE5" w:rsidRPr="00735AE5" w:rsidRDefault="00735AE5" w:rsidP="00735AE5">
            <w:pPr>
              <w:keepNext/>
              <w:ind w:firstLine="0"/>
            </w:pPr>
            <w:r>
              <w:t>Weeks</w:t>
            </w:r>
          </w:p>
        </w:tc>
        <w:tc>
          <w:tcPr>
            <w:tcW w:w="2180" w:type="dxa"/>
            <w:shd w:val="clear" w:color="auto" w:fill="auto"/>
          </w:tcPr>
          <w:p w:rsidR="00735AE5" w:rsidRPr="00735AE5" w:rsidRDefault="00735AE5" w:rsidP="00735AE5">
            <w:pPr>
              <w:keepNext/>
              <w:ind w:firstLine="0"/>
            </w:pPr>
            <w:r>
              <w:t>Whipper</w:t>
            </w:r>
          </w:p>
        </w:tc>
      </w:tr>
      <w:tr w:rsidR="00735AE5" w:rsidRPr="00735AE5" w:rsidTr="00735AE5">
        <w:tc>
          <w:tcPr>
            <w:tcW w:w="2179" w:type="dxa"/>
            <w:shd w:val="clear" w:color="auto" w:fill="auto"/>
          </w:tcPr>
          <w:p w:rsidR="00735AE5" w:rsidRPr="00735AE5" w:rsidRDefault="00735AE5" w:rsidP="00735AE5">
            <w:pPr>
              <w:keepNext/>
              <w:ind w:firstLine="0"/>
            </w:pPr>
            <w:r>
              <w:t>Whitmire</w:t>
            </w:r>
          </w:p>
        </w:tc>
        <w:tc>
          <w:tcPr>
            <w:tcW w:w="2179" w:type="dxa"/>
            <w:shd w:val="clear" w:color="auto" w:fill="auto"/>
          </w:tcPr>
          <w:p w:rsidR="00735AE5" w:rsidRPr="00735AE5" w:rsidRDefault="00735AE5" w:rsidP="00735AE5">
            <w:pPr>
              <w:keepNext/>
              <w:ind w:firstLine="0"/>
            </w:pPr>
            <w:r>
              <w:t>Williams</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Total--59</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Atwater</w:t>
            </w:r>
          </w:p>
        </w:tc>
        <w:tc>
          <w:tcPr>
            <w:tcW w:w="2179" w:type="dxa"/>
            <w:shd w:val="clear" w:color="auto" w:fill="auto"/>
          </w:tcPr>
          <w:p w:rsidR="00735AE5" w:rsidRPr="00735AE5" w:rsidRDefault="00735AE5" w:rsidP="00735AE5">
            <w:pPr>
              <w:keepNext/>
              <w:ind w:firstLine="0"/>
            </w:pPr>
            <w:r>
              <w:t>Bales</w:t>
            </w:r>
          </w:p>
        </w:tc>
        <w:tc>
          <w:tcPr>
            <w:tcW w:w="2180" w:type="dxa"/>
            <w:shd w:val="clear" w:color="auto" w:fill="auto"/>
          </w:tcPr>
          <w:p w:rsidR="00735AE5" w:rsidRPr="00735AE5" w:rsidRDefault="00735AE5" w:rsidP="00735AE5">
            <w:pPr>
              <w:keepNext/>
              <w:ind w:firstLine="0"/>
            </w:pPr>
            <w:r>
              <w:t>Bannister</w:t>
            </w:r>
          </w:p>
        </w:tc>
      </w:tr>
      <w:tr w:rsidR="00735AE5" w:rsidRPr="00735AE5" w:rsidTr="00735AE5">
        <w:tc>
          <w:tcPr>
            <w:tcW w:w="2179" w:type="dxa"/>
            <w:shd w:val="clear" w:color="auto" w:fill="auto"/>
          </w:tcPr>
          <w:p w:rsidR="00735AE5" w:rsidRPr="00735AE5" w:rsidRDefault="00735AE5" w:rsidP="00735AE5">
            <w:pPr>
              <w:ind w:firstLine="0"/>
            </w:pPr>
            <w:r>
              <w:t>Bradley</w:t>
            </w:r>
          </w:p>
        </w:tc>
        <w:tc>
          <w:tcPr>
            <w:tcW w:w="2179" w:type="dxa"/>
            <w:shd w:val="clear" w:color="auto" w:fill="auto"/>
          </w:tcPr>
          <w:p w:rsidR="00735AE5" w:rsidRPr="00735AE5" w:rsidRDefault="00735AE5" w:rsidP="00735AE5">
            <w:pPr>
              <w:ind w:firstLine="0"/>
            </w:pPr>
            <w:r>
              <w:t>Burns</w:t>
            </w:r>
          </w:p>
        </w:tc>
        <w:tc>
          <w:tcPr>
            <w:tcW w:w="2180" w:type="dxa"/>
            <w:shd w:val="clear" w:color="auto" w:fill="auto"/>
          </w:tcPr>
          <w:p w:rsidR="00735AE5" w:rsidRPr="00735AE5" w:rsidRDefault="00735AE5" w:rsidP="00735AE5">
            <w:pPr>
              <w:ind w:firstLine="0"/>
            </w:pPr>
            <w:r>
              <w:t>Caskey</w:t>
            </w:r>
          </w:p>
        </w:tc>
      </w:tr>
      <w:tr w:rsidR="00735AE5" w:rsidRPr="00735AE5" w:rsidTr="00735AE5">
        <w:tc>
          <w:tcPr>
            <w:tcW w:w="2179" w:type="dxa"/>
            <w:shd w:val="clear" w:color="auto" w:fill="auto"/>
          </w:tcPr>
          <w:p w:rsidR="00735AE5" w:rsidRPr="00735AE5" w:rsidRDefault="00735AE5" w:rsidP="00735AE5">
            <w:pPr>
              <w:ind w:firstLine="0"/>
            </w:pPr>
            <w:r>
              <w:t>Clemmons</w:t>
            </w:r>
          </w:p>
        </w:tc>
        <w:tc>
          <w:tcPr>
            <w:tcW w:w="2179" w:type="dxa"/>
            <w:shd w:val="clear" w:color="auto" w:fill="auto"/>
          </w:tcPr>
          <w:p w:rsidR="00735AE5" w:rsidRPr="00735AE5" w:rsidRDefault="00735AE5" w:rsidP="00735AE5">
            <w:pPr>
              <w:ind w:firstLine="0"/>
            </w:pPr>
            <w:r>
              <w:t>Clyburn</w:t>
            </w:r>
          </w:p>
        </w:tc>
        <w:tc>
          <w:tcPr>
            <w:tcW w:w="2180" w:type="dxa"/>
            <w:shd w:val="clear" w:color="auto" w:fill="auto"/>
          </w:tcPr>
          <w:p w:rsidR="00735AE5" w:rsidRPr="00735AE5" w:rsidRDefault="00735AE5" w:rsidP="00735AE5">
            <w:pPr>
              <w:ind w:firstLine="0"/>
            </w:pPr>
            <w:r>
              <w:t>Cogswell</w:t>
            </w:r>
          </w:p>
        </w:tc>
      </w:tr>
      <w:tr w:rsidR="00735AE5" w:rsidRPr="00735AE5" w:rsidTr="00735AE5">
        <w:tc>
          <w:tcPr>
            <w:tcW w:w="2179" w:type="dxa"/>
            <w:shd w:val="clear" w:color="auto" w:fill="auto"/>
          </w:tcPr>
          <w:p w:rsidR="00735AE5" w:rsidRPr="00735AE5" w:rsidRDefault="00735AE5" w:rsidP="00735AE5">
            <w:pPr>
              <w:ind w:firstLine="0"/>
            </w:pPr>
            <w:r>
              <w:t>Crawford</w:t>
            </w:r>
          </w:p>
        </w:tc>
        <w:tc>
          <w:tcPr>
            <w:tcW w:w="2179" w:type="dxa"/>
            <w:shd w:val="clear" w:color="auto" w:fill="auto"/>
          </w:tcPr>
          <w:p w:rsidR="00735AE5" w:rsidRPr="00735AE5" w:rsidRDefault="00735AE5" w:rsidP="00735AE5">
            <w:pPr>
              <w:ind w:firstLine="0"/>
            </w:pPr>
            <w:r>
              <w:t>Delleney</w:t>
            </w:r>
          </w:p>
        </w:tc>
        <w:tc>
          <w:tcPr>
            <w:tcW w:w="2180" w:type="dxa"/>
            <w:shd w:val="clear" w:color="auto" w:fill="auto"/>
          </w:tcPr>
          <w:p w:rsidR="00735AE5" w:rsidRPr="00735AE5" w:rsidRDefault="00735AE5" w:rsidP="00735AE5">
            <w:pPr>
              <w:ind w:firstLine="0"/>
            </w:pPr>
            <w:r>
              <w:t>Duckworth</w:t>
            </w:r>
          </w:p>
        </w:tc>
      </w:tr>
      <w:tr w:rsidR="00735AE5" w:rsidRPr="00735AE5" w:rsidTr="00735AE5">
        <w:tc>
          <w:tcPr>
            <w:tcW w:w="2179" w:type="dxa"/>
            <w:shd w:val="clear" w:color="auto" w:fill="auto"/>
          </w:tcPr>
          <w:p w:rsidR="00735AE5" w:rsidRPr="00735AE5" w:rsidRDefault="00735AE5" w:rsidP="00735AE5">
            <w:pPr>
              <w:ind w:firstLine="0"/>
            </w:pPr>
            <w:r>
              <w:t>Elliott</w:t>
            </w:r>
          </w:p>
        </w:tc>
        <w:tc>
          <w:tcPr>
            <w:tcW w:w="2179" w:type="dxa"/>
            <w:shd w:val="clear" w:color="auto" w:fill="auto"/>
          </w:tcPr>
          <w:p w:rsidR="00735AE5" w:rsidRPr="00735AE5" w:rsidRDefault="00735AE5" w:rsidP="00735AE5">
            <w:pPr>
              <w:ind w:firstLine="0"/>
            </w:pPr>
            <w:r>
              <w:t>Erickson</w:t>
            </w:r>
          </w:p>
        </w:tc>
        <w:tc>
          <w:tcPr>
            <w:tcW w:w="2180" w:type="dxa"/>
            <w:shd w:val="clear" w:color="auto" w:fill="auto"/>
          </w:tcPr>
          <w:p w:rsidR="00735AE5" w:rsidRPr="00735AE5" w:rsidRDefault="00735AE5" w:rsidP="00735AE5">
            <w:pPr>
              <w:ind w:firstLine="0"/>
            </w:pPr>
            <w:r>
              <w:t>Felder</w:t>
            </w:r>
          </w:p>
        </w:tc>
      </w:tr>
      <w:tr w:rsidR="00735AE5" w:rsidRPr="00735AE5" w:rsidTr="00735AE5">
        <w:tc>
          <w:tcPr>
            <w:tcW w:w="2179" w:type="dxa"/>
            <w:shd w:val="clear" w:color="auto" w:fill="auto"/>
          </w:tcPr>
          <w:p w:rsidR="00735AE5" w:rsidRPr="00735AE5" w:rsidRDefault="00735AE5" w:rsidP="00735AE5">
            <w:pPr>
              <w:ind w:firstLine="0"/>
            </w:pPr>
            <w:r>
              <w:t>Finlay</w:t>
            </w:r>
          </w:p>
        </w:tc>
        <w:tc>
          <w:tcPr>
            <w:tcW w:w="2179" w:type="dxa"/>
            <w:shd w:val="clear" w:color="auto" w:fill="auto"/>
          </w:tcPr>
          <w:p w:rsidR="00735AE5" w:rsidRPr="00735AE5" w:rsidRDefault="00735AE5" w:rsidP="00735AE5">
            <w:pPr>
              <w:ind w:firstLine="0"/>
            </w:pPr>
            <w:r>
              <w:t>Forrester</w:t>
            </w:r>
          </w:p>
        </w:tc>
        <w:tc>
          <w:tcPr>
            <w:tcW w:w="2180" w:type="dxa"/>
            <w:shd w:val="clear" w:color="auto" w:fill="auto"/>
          </w:tcPr>
          <w:p w:rsidR="00735AE5" w:rsidRPr="00735AE5" w:rsidRDefault="00735AE5" w:rsidP="00735AE5">
            <w:pPr>
              <w:ind w:firstLine="0"/>
            </w:pPr>
            <w:r>
              <w:t>Fry</w:t>
            </w:r>
          </w:p>
        </w:tc>
      </w:tr>
      <w:tr w:rsidR="00735AE5" w:rsidRPr="00735AE5" w:rsidTr="00735AE5">
        <w:tc>
          <w:tcPr>
            <w:tcW w:w="2179" w:type="dxa"/>
            <w:shd w:val="clear" w:color="auto" w:fill="auto"/>
          </w:tcPr>
          <w:p w:rsidR="00735AE5" w:rsidRPr="00735AE5" w:rsidRDefault="00735AE5" w:rsidP="00735AE5">
            <w:pPr>
              <w:ind w:firstLine="0"/>
            </w:pPr>
            <w:r>
              <w:t>Gagnon</w:t>
            </w:r>
          </w:p>
        </w:tc>
        <w:tc>
          <w:tcPr>
            <w:tcW w:w="2179" w:type="dxa"/>
            <w:shd w:val="clear" w:color="auto" w:fill="auto"/>
          </w:tcPr>
          <w:p w:rsidR="00735AE5" w:rsidRPr="00735AE5" w:rsidRDefault="00735AE5" w:rsidP="00735AE5">
            <w:pPr>
              <w:ind w:firstLine="0"/>
            </w:pPr>
            <w:r>
              <w:t>Hamilton</w:t>
            </w:r>
          </w:p>
        </w:tc>
        <w:tc>
          <w:tcPr>
            <w:tcW w:w="2180" w:type="dxa"/>
            <w:shd w:val="clear" w:color="auto" w:fill="auto"/>
          </w:tcPr>
          <w:p w:rsidR="00735AE5" w:rsidRPr="00735AE5" w:rsidRDefault="00735AE5" w:rsidP="00735AE5">
            <w:pPr>
              <w:ind w:firstLine="0"/>
            </w:pPr>
            <w:r>
              <w:t>Hardee</w:t>
            </w:r>
          </w:p>
        </w:tc>
      </w:tr>
      <w:tr w:rsidR="00735AE5" w:rsidRPr="00735AE5" w:rsidTr="00735AE5">
        <w:tc>
          <w:tcPr>
            <w:tcW w:w="2179" w:type="dxa"/>
            <w:shd w:val="clear" w:color="auto" w:fill="auto"/>
          </w:tcPr>
          <w:p w:rsidR="00735AE5" w:rsidRPr="00735AE5" w:rsidRDefault="00735AE5" w:rsidP="00735AE5">
            <w:pPr>
              <w:ind w:firstLine="0"/>
            </w:pPr>
            <w:r>
              <w:t>Henderson</w:t>
            </w:r>
          </w:p>
        </w:tc>
        <w:tc>
          <w:tcPr>
            <w:tcW w:w="2179" w:type="dxa"/>
            <w:shd w:val="clear" w:color="auto" w:fill="auto"/>
          </w:tcPr>
          <w:p w:rsidR="00735AE5" w:rsidRPr="00735AE5" w:rsidRDefault="00735AE5" w:rsidP="00735AE5">
            <w:pPr>
              <w:ind w:firstLine="0"/>
            </w:pPr>
            <w:r>
              <w:t>Herbkersman</w:t>
            </w:r>
          </w:p>
        </w:tc>
        <w:tc>
          <w:tcPr>
            <w:tcW w:w="2180" w:type="dxa"/>
            <w:shd w:val="clear" w:color="auto" w:fill="auto"/>
          </w:tcPr>
          <w:p w:rsidR="00735AE5" w:rsidRPr="00735AE5" w:rsidRDefault="00735AE5" w:rsidP="00735AE5">
            <w:pPr>
              <w:ind w:firstLine="0"/>
            </w:pPr>
            <w:r>
              <w:t>Hosey</w:t>
            </w:r>
          </w:p>
        </w:tc>
      </w:tr>
      <w:tr w:rsidR="00735AE5" w:rsidRPr="00735AE5" w:rsidTr="00735AE5">
        <w:tc>
          <w:tcPr>
            <w:tcW w:w="2179" w:type="dxa"/>
            <w:shd w:val="clear" w:color="auto" w:fill="auto"/>
          </w:tcPr>
          <w:p w:rsidR="00735AE5" w:rsidRPr="00735AE5" w:rsidRDefault="00735AE5" w:rsidP="00735AE5">
            <w:pPr>
              <w:ind w:firstLine="0"/>
            </w:pPr>
            <w:r>
              <w:t>Huggins</w:t>
            </w:r>
          </w:p>
        </w:tc>
        <w:tc>
          <w:tcPr>
            <w:tcW w:w="2179" w:type="dxa"/>
            <w:shd w:val="clear" w:color="auto" w:fill="auto"/>
          </w:tcPr>
          <w:p w:rsidR="00735AE5" w:rsidRPr="00735AE5" w:rsidRDefault="00735AE5" w:rsidP="00735AE5">
            <w:pPr>
              <w:ind w:firstLine="0"/>
            </w:pPr>
            <w:r>
              <w:t>Johnson</w:t>
            </w:r>
          </w:p>
        </w:tc>
        <w:tc>
          <w:tcPr>
            <w:tcW w:w="2180" w:type="dxa"/>
            <w:shd w:val="clear" w:color="auto" w:fill="auto"/>
          </w:tcPr>
          <w:p w:rsidR="00735AE5" w:rsidRPr="00735AE5" w:rsidRDefault="00735AE5" w:rsidP="00735AE5">
            <w:pPr>
              <w:ind w:firstLine="0"/>
            </w:pPr>
            <w:r>
              <w:t>Jordan</w:t>
            </w:r>
          </w:p>
        </w:tc>
      </w:tr>
      <w:tr w:rsidR="00735AE5" w:rsidRPr="00735AE5" w:rsidTr="00735AE5">
        <w:tc>
          <w:tcPr>
            <w:tcW w:w="2179" w:type="dxa"/>
            <w:shd w:val="clear" w:color="auto" w:fill="auto"/>
          </w:tcPr>
          <w:p w:rsidR="00735AE5" w:rsidRPr="00735AE5" w:rsidRDefault="00735AE5" w:rsidP="00735AE5">
            <w:pPr>
              <w:ind w:firstLine="0"/>
            </w:pPr>
            <w:r>
              <w:t>Loftis</w:t>
            </w:r>
          </w:p>
        </w:tc>
        <w:tc>
          <w:tcPr>
            <w:tcW w:w="2179" w:type="dxa"/>
            <w:shd w:val="clear" w:color="auto" w:fill="auto"/>
          </w:tcPr>
          <w:p w:rsidR="00735AE5" w:rsidRPr="00735AE5" w:rsidRDefault="00735AE5" w:rsidP="00735AE5">
            <w:pPr>
              <w:ind w:firstLine="0"/>
            </w:pPr>
            <w:r>
              <w:t>Long</w:t>
            </w:r>
          </w:p>
        </w:tc>
        <w:tc>
          <w:tcPr>
            <w:tcW w:w="2180" w:type="dxa"/>
            <w:shd w:val="clear" w:color="auto" w:fill="auto"/>
          </w:tcPr>
          <w:p w:rsidR="00735AE5" w:rsidRPr="00735AE5" w:rsidRDefault="00735AE5" w:rsidP="00735AE5">
            <w:pPr>
              <w:ind w:firstLine="0"/>
            </w:pPr>
            <w:r>
              <w:t>Lucas</w:t>
            </w:r>
          </w:p>
        </w:tc>
      </w:tr>
      <w:tr w:rsidR="00735AE5" w:rsidRPr="00735AE5" w:rsidTr="00735AE5">
        <w:tc>
          <w:tcPr>
            <w:tcW w:w="2179" w:type="dxa"/>
            <w:shd w:val="clear" w:color="auto" w:fill="auto"/>
          </w:tcPr>
          <w:p w:rsidR="00735AE5" w:rsidRPr="00735AE5" w:rsidRDefault="00735AE5" w:rsidP="00735AE5">
            <w:pPr>
              <w:ind w:firstLine="0"/>
            </w:pPr>
            <w:r>
              <w:t>Martin</w:t>
            </w:r>
          </w:p>
        </w:tc>
        <w:tc>
          <w:tcPr>
            <w:tcW w:w="2179" w:type="dxa"/>
            <w:shd w:val="clear" w:color="auto" w:fill="auto"/>
          </w:tcPr>
          <w:p w:rsidR="00735AE5" w:rsidRPr="00735AE5" w:rsidRDefault="00735AE5" w:rsidP="00735AE5">
            <w:pPr>
              <w:ind w:firstLine="0"/>
            </w:pPr>
            <w:r>
              <w:t>McCoy</w:t>
            </w:r>
          </w:p>
        </w:tc>
        <w:tc>
          <w:tcPr>
            <w:tcW w:w="2180" w:type="dxa"/>
            <w:shd w:val="clear" w:color="auto" w:fill="auto"/>
          </w:tcPr>
          <w:p w:rsidR="00735AE5" w:rsidRPr="00735AE5" w:rsidRDefault="00735AE5" w:rsidP="00735AE5">
            <w:pPr>
              <w:ind w:firstLine="0"/>
            </w:pPr>
            <w:r>
              <w:t>McCravy</w:t>
            </w:r>
          </w:p>
        </w:tc>
      </w:tr>
      <w:tr w:rsidR="00735AE5" w:rsidRPr="00735AE5" w:rsidTr="00735AE5">
        <w:tc>
          <w:tcPr>
            <w:tcW w:w="2179" w:type="dxa"/>
            <w:shd w:val="clear" w:color="auto" w:fill="auto"/>
          </w:tcPr>
          <w:p w:rsidR="00735AE5" w:rsidRPr="00735AE5" w:rsidRDefault="00735AE5" w:rsidP="00735AE5">
            <w:pPr>
              <w:ind w:firstLine="0"/>
            </w:pPr>
            <w:r>
              <w:t>B. Newton</w:t>
            </w:r>
          </w:p>
        </w:tc>
        <w:tc>
          <w:tcPr>
            <w:tcW w:w="2179" w:type="dxa"/>
            <w:shd w:val="clear" w:color="auto" w:fill="auto"/>
          </w:tcPr>
          <w:p w:rsidR="00735AE5" w:rsidRPr="00735AE5" w:rsidRDefault="00735AE5" w:rsidP="00735AE5">
            <w:pPr>
              <w:ind w:firstLine="0"/>
            </w:pPr>
            <w:r>
              <w:t>W. Newton</w:t>
            </w:r>
          </w:p>
        </w:tc>
        <w:tc>
          <w:tcPr>
            <w:tcW w:w="2180" w:type="dxa"/>
            <w:shd w:val="clear" w:color="auto" w:fill="auto"/>
          </w:tcPr>
          <w:p w:rsidR="00735AE5" w:rsidRPr="00735AE5" w:rsidRDefault="00735AE5" w:rsidP="00735AE5">
            <w:pPr>
              <w:ind w:firstLine="0"/>
            </w:pPr>
            <w:r>
              <w:t>Pitts</w:t>
            </w:r>
          </w:p>
        </w:tc>
      </w:tr>
      <w:tr w:rsidR="00735AE5" w:rsidRPr="00735AE5" w:rsidTr="00735AE5">
        <w:tc>
          <w:tcPr>
            <w:tcW w:w="2179" w:type="dxa"/>
            <w:shd w:val="clear" w:color="auto" w:fill="auto"/>
          </w:tcPr>
          <w:p w:rsidR="00735AE5" w:rsidRPr="00735AE5" w:rsidRDefault="00735AE5" w:rsidP="00735AE5">
            <w:pPr>
              <w:ind w:firstLine="0"/>
            </w:pPr>
            <w:r>
              <w:t>Ryhal</w:t>
            </w:r>
          </w:p>
        </w:tc>
        <w:tc>
          <w:tcPr>
            <w:tcW w:w="2179" w:type="dxa"/>
            <w:shd w:val="clear" w:color="auto" w:fill="auto"/>
          </w:tcPr>
          <w:p w:rsidR="00735AE5" w:rsidRPr="00735AE5" w:rsidRDefault="00735AE5" w:rsidP="00735AE5">
            <w:pPr>
              <w:ind w:firstLine="0"/>
            </w:pPr>
            <w:r>
              <w:t>Sandifer</w:t>
            </w:r>
          </w:p>
        </w:tc>
        <w:tc>
          <w:tcPr>
            <w:tcW w:w="2180" w:type="dxa"/>
            <w:shd w:val="clear" w:color="auto" w:fill="auto"/>
          </w:tcPr>
          <w:p w:rsidR="00735AE5" w:rsidRPr="00735AE5" w:rsidRDefault="00735AE5" w:rsidP="00735AE5">
            <w:pPr>
              <w:ind w:firstLine="0"/>
            </w:pPr>
            <w:r>
              <w:t>Simrill</w:t>
            </w:r>
          </w:p>
        </w:tc>
      </w:tr>
      <w:tr w:rsidR="00735AE5" w:rsidRPr="00735AE5" w:rsidTr="00735AE5">
        <w:tc>
          <w:tcPr>
            <w:tcW w:w="2179" w:type="dxa"/>
            <w:shd w:val="clear" w:color="auto" w:fill="auto"/>
          </w:tcPr>
          <w:p w:rsidR="00735AE5" w:rsidRPr="00735AE5" w:rsidRDefault="00735AE5" w:rsidP="00735AE5">
            <w:pPr>
              <w:ind w:firstLine="0"/>
            </w:pPr>
            <w:r>
              <w:t>G. M. Smith</w:t>
            </w:r>
          </w:p>
        </w:tc>
        <w:tc>
          <w:tcPr>
            <w:tcW w:w="2179" w:type="dxa"/>
            <w:shd w:val="clear" w:color="auto" w:fill="auto"/>
          </w:tcPr>
          <w:p w:rsidR="00735AE5" w:rsidRPr="00735AE5" w:rsidRDefault="00735AE5" w:rsidP="00735AE5">
            <w:pPr>
              <w:ind w:firstLine="0"/>
            </w:pPr>
            <w:r>
              <w:t>Tallon</w:t>
            </w:r>
          </w:p>
        </w:tc>
        <w:tc>
          <w:tcPr>
            <w:tcW w:w="2180" w:type="dxa"/>
            <w:shd w:val="clear" w:color="auto" w:fill="auto"/>
          </w:tcPr>
          <w:p w:rsidR="00735AE5" w:rsidRPr="00735AE5" w:rsidRDefault="00735AE5" w:rsidP="00735AE5">
            <w:pPr>
              <w:ind w:firstLine="0"/>
            </w:pPr>
            <w:r>
              <w:t>Toole</w:t>
            </w:r>
          </w:p>
        </w:tc>
      </w:tr>
      <w:tr w:rsidR="00735AE5" w:rsidRPr="00735AE5" w:rsidTr="00735AE5">
        <w:tc>
          <w:tcPr>
            <w:tcW w:w="2179" w:type="dxa"/>
            <w:shd w:val="clear" w:color="auto" w:fill="auto"/>
          </w:tcPr>
          <w:p w:rsidR="00735AE5" w:rsidRPr="00735AE5" w:rsidRDefault="00735AE5" w:rsidP="00735AE5">
            <w:pPr>
              <w:keepNext/>
              <w:ind w:firstLine="0"/>
            </w:pPr>
            <w:r>
              <w:t>West</w:t>
            </w:r>
          </w:p>
        </w:tc>
        <w:tc>
          <w:tcPr>
            <w:tcW w:w="2179" w:type="dxa"/>
            <w:shd w:val="clear" w:color="auto" w:fill="auto"/>
          </w:tcPr>
          <w:p w:rsidR="00735AE5" w:rsidRPr="00735AE5" w:rsidRDefault="00735AE5" w:rsidP="00735AE5">
            <w:pPr>
              <w:keepNext/>
              <w:ind w:firstLine="0"/>
            </w:pPr>
            <w:r>
              <w:t>White</w:t>
            </w:r>
          </w:p>
        </w:tc>
        <w:tc>
          <w:tcPr>
            <w:tcW w:w="2180" w:type="dxa"/>
            <w:shd w:val="clear" w:color="auto" w:fill="auto"/>
          </w:tcPr>
          <w:p w:rsidR="00735AE5" w:rsidRPr="00735AE5" w:rsidRDefault="00735AE5" w:rsidP="00735AE5">
            <w:pPr>
              <w:keepNext/>
              <w:ind w:firstLine="0"/>
            </w:pPr>
            <w:r>
              <w:t>Willis</w:t>
            </w:r>
          </w:p>
        </w:tc>
      </w:tr>
      <w:tr w:rsidR="00735AE5" w:rsidRPr="00735AE5" w:rsidTr="00735AE5">
        <w:tc>
          <w:tcPr>
            <w:tcW w:w="2179" w:type="dxa"/>
            <w:shd w:val="clear" w:color="auto" w:fill="auto"/>
          </w:tcPr>
          <w:p w:rsidR="00735AE5" w:rsidRPr="00735AE5" w:rsidRDefault="00735AE5" w:rsidP="00735AE5">
            <w:pPr>
              <w:keepNext/>
              <w:ind w:firstLine="0"/>
            </w:pPr>
            <w:r>
              <w:t>Yow</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Total--46</w:t>
      </w:r>
    </w:p>
    <w:p w:rsidR="00735AE5" w:rsidRDefault="00735AE5" w:rsidP="00735AE5">
      <w:pPr>
        <w:jc w:val="center"/>
        <w:rPr>
          <w:b/>
        </w:rPr>
      </w:pPr>
    </w:p>
    <w:p w:rsidR="00735AE5" w:rsidRDefault="00735AE5" w:rsidP="00735AE5">
      <w:r>
        <w:t>So, the amendment was tabled.</w:t>
      </w:r>
    </w:p>
    <w:p w:rsidR="00735AE5" w:rsidRDefault="00735AE5" w:rsidP="00735AE5"/>
    <w:p w:rsidR="00735AE5" w:rsidRPr="00522D3E" w:rsidRDefault="00735AE5" w:rsidP="00735AE5">
      <w:pPr>
        <w:widowControl w:val="0"/>
        <w:rPr>
          <w:snapToGrid w:val="0"/>
        </w:rPr>
      </w:pPr>
      <w:r w:rsidRPr="00522D3E">
        <w:rPr>
          <w:snapToGrid w:val="0"/>
        </w:rPr>
        <w:t xml:space="preserve">Rep. BAMBERG proposed the following Amendment No. 62 </w:t>
      </w:r>
      <w:r w:rsidR="003E6B71">
        <w:rPr>
          <w:snapToGrid w:val="0"/>
        </w:rPr>
        <w:t>(</w:t>
      </w:r>
      <w:r w:rsidRPr="00522D3E">
        <w:rPr>
          <w:snapToGrid w:val="0"/>
        </w:rPr>
        <w:t>COUNCIL\SA\3720C013.DKA.SA17.DOCX), which was tabled:</w:t>
      </w:r>
    </w:p>
    <w:p w:rsidR="00735AE5" w:rsidRPr="00522D3E" w:rsidRDefault="00735AE5" w:rsidP="00735AE5">
      <w:pPr>
        <w:widowControl w:val="0"/>
        <w:rPr>
          <w:snapToGrid w:val="0"/>
        </w:rPr>
      </w:pPr>
      <w:r w:rsidRPr="00522D3E">
        <w:rPr>
          <w:snapToGrid w:val="0"/>
        </w:rPr>
        <w:t>Amend the bill, as and if amended, Part IB, Section 117, GENERAL PROVISIONS, page 495, after line 30, by adding an appropriately numbered paragraph to read:</w:t>
      </w:r>
    </w:p>
    <w:p w:rsidR="00735AE5" w:rsidRPr="00735AE5" w:rsidRDefault="00735AE5" w:rsidP="00735AE5">
      <w:pPr>
        <w:rPr>
          <w:i/>
          <w:color w:val="000000"/>
          <w:u w:val="single" w:color="000000"/>
        </w:rPr>
      </w:pPr>
      <w:r w:rsidRPr="00522D3E">
        <w:rPr>
          <w:snapToGrid w:val="0"/>
        </w:rPr>
        <w:t>/</w:t>
      </w:r>
      <w:r w:rsidRPr="00522D3E">
        <w:rPr>
          <w:i/>
          <w:snapToGrid w:val="0"/>
        </w:rPr>
        <w:t xml:space="preserve"> </w:t>
      </w:r>
      <w:r w:rsidRPr="00522D3E">
        <w:rPr>
          <w:i/>
          <w:snapToGrid w:val="0"/>
          <w:u w:val="single"/>
        </w:rPr>
        <w:t>117.____.</w:t>
      </w:r>
      <w:r w:rsidRPr="00522D3E">
        <w:rPr>
          <w:i/>
          <w:snapToGrid w:val="0"/>
        </w:rPr>
        <w:tab/>
      </w:r>
      <w:r w:rsidRPr="00735AE5">
        <w:rPr>
          <w:i/>
          <w:color w:val="000000"/>
          <w:u w:val="single" w:color="000000"/>
        </w:rPr>
        <w:t>(GP: Gambling Study Committee)</w:t>
      </w:r>
      <w:r w:rsidRPr="00735AE5">
        <w:rPr>
          <w:i/>
          <w:color w:val="000000"/>
          <w:u w:color="000000"/>
        </w:rPr>
        <w:tab/>
      </w:r>
      <w:r w:rsidRPr="00735AE5">
        <w:rPr>
          <w:i/>
          <w:color w:val="000000"/>
          <w:u w:val="single" w:color="000000"/>
        </w:rPr>
        <w:t>(A)</w:t>
      </w:r>
      <w:r w:rsidRPr="00735AE5">
        <w:rPr>
          <w:i/>
          <w:color w:val="000000"/>
          <w:u w:color="000000"/>
        </w:rPr>
        <w:tab/>
      </w:r>
      <w:r w:rsidRPr="00735AE5">
        <w:rPr>
          <w:i/>
          <w:color w:val="000000"/>
          <w:u w:val="single" w:color="000000"/>
        </w:rPr>
        <w:t>Of the funds appropriated to the Senate, the House of Representatives, and the Department of Revenue, there is created a study committee to examine the feasibility of legalizing gambling, the possible revenue generated by legalizing gambling, specifically casinos, and to determine possible appropriations of revenue generated by gambling including, but not limited to, road improvement projects.</w:t>
      </w:r>
    </w:p>
    <w:p w:rsidR="00735AE5" w:rsidRPr="00735AE5" w:rsidRDefault="00735AE5" w:rsidP="00735AE5">
      <w:pPr>
        <w:rPr>
          <w:i/>
          <w:color w:val="000000"/>
          <w:u w:val="single" w:color="000000"/>
        </w:rPr>
      </w:pPr>
      <w:r w:rsidRPr="00735AE5">
        <w:rPr>
          <w:i/>
          <w:color w:val="000000"/>
          <w:u w:color="000000"/>
        </w:rPr>
        <w:tab/>
      </w:r>
      <w:r w:rsidRPr="00735AE5">
        <w:rPr>
          <w:i/>
          <w:color w:val="000000"/>
          <w:u w:val="single" w:color="000000"/>
        </w:rPr>
        <w:t>(B)</w:t>
      </w:r>
      <w:r w:rsidRPr="00735AE5">
        <w:rPr>
          <w:i/>
          <w:color w:val="000000"/>
          <w:u w:color="000000"/>
        </w:rPr>
        <w:tab/>
      </w:r>
      <w:r w:rsidRPr="00735AE5">
        <w:rPr>
          <w:i/>
          <w:color w:val="000000"/>
          <w:u w:val="single" w:color="000000"/>
        </w:rPr>
        <w:t>The study committee is composed of the:</w:t>
      </w:r>
    </w:p>
    <w:p w:rsidR="00735AE5" w:rsidRPr="00735AE5" w:rsidRDefault="00735AE5" w:rsidP="00735AE5">
      <w:pPr>
        <w:rPr>
          <w:i/>
          <w:color w:val="000000"/>
          <w:u w:val="single" w:color="000000"/>
        </w:rPr>
      </w:pPr>
      <w:r w:rsidRPr="00735AE5">
        <w:rPr>
          <w:i/>
          <w:color w:val="000000"/>
          <w:u w:color="000000"/>
        </w:rPr>
        <w:tab/>
      </w:r>
      <w:r w:rsidRPr="00735AE5">
        <w:rPr>
          <w:i/>
          <w:color w:val="000000"/>
          <w:u w:color="000000"/>
        </w:rPr>
        <w:tab/>
      </w:r>
      <w:r w:rsidRPr="00735AE5">
        <w:rPr>
          <w:i/>
          <w:color w:val="000000"/>
          <w:u w:val="single" w:color="000000"/>
        </w:rPr>
        <w:t>(1)</w:t>
      </w:r>
      <w:r w:rsidRPr="00735AE5">
        <w:rPr>
          <w:i/>
          <w:color w:val="000000"/>
          <w:u w:color="000000"/>
        </w:rPr>
        <w:tab/>
      </w:r>
      <w:r w:rsidRPr="00735AE5">
        <w:rPr>
          <w:i/>
          <w:color w:val="000000"/>
          <w:u w:val="single" w:color="000000"/>
        </w:rPr>
        <w:t>Speaker of the House of Representatives, or his designee;</w:t>
      </w:r>
    </w:p>
    <w:p w:rsidR="00735AE5" w:rsidRPr="00735AE5" w:rsidRDefault="00735AE5" w:rsidP="00735AE5">
      <w:pPr>
        <w:rPr>
          <w:i/>
          <w:color w:val="000000"/>
          <w:u w:val="single" w:color="000000"/>
        </w:rPr>
      </w:pPr>
      <w:r w:rsidRPr="00735AE5">
        <w:rPr>
          <w:i/>
          <w:color w:val="000000"/>
          <w:u w:color="000000"/>
        </w:rPr>
        <w:tab/>
      </w:r>
      <w:r w:rsidRPr="00735AE5">
        <w:rPr>
          <w:i/>
          <w:color w:val="000000"/>
          <w:u w:color="000000"/>
        </w:rPr>
        <w:tab/>
      </w:r>
      <w:r w:rsidRPr="00735AE5">
        <w:rPr>
          <w:i/>
          <w:color w:val="000000"/>
          <w:u w:val="single" w:color="000000"/>
        </w:rPr>
        <w:t>(2)</w:t>
      </w:r>
      <w:r w:rsidRPr="00735AE5">
        <w:rPr>
          <w:i/>
          <w:color w:val="000000"/>
          <w:u w:color="000000"/>
        </w:rPr>
        <w:tab/>
      </w:r>
      <w:r w:rsidRPr="00735AE5">
        <w:rPr>
          <w:i/>
          <w:color w:val="000000"/>
          <w:u w:val="single" w:color="000000"/>
        </w:rPr>
        <w:t>Majority leader of the House of Representatives, or his designee;</w:t>
      </w:r>
    </w:p>
    <w:p w:rsidR="00735AE5" w:rsidRPr="00735AE5" w:rsidRDefault="00735AE5" w:rsidP="00735AE5">
      <w:pPr>
        <w:rPr>
          <w:i/>
          <w:color w:val="000000"/>
          <w:u w:val="single" w:color="000000"/>
        </w:rPr>
      </w:pPr>
      <w:r w:rsidRPr="00735AE5">
        <w:rPr>
          <w:i/>
          <w:color w:val="000000"/>
          <w:u w:color="000000"/>
        </w:rPr>
        <w:tab/>
      </w:r>
      <w:r w:rsidRPr="00735AE5">
        <w:rPr>
          <w:i/>
          <w:color w:val="000000"/>
          <w:u w:color="000000"/>
        </w:rPr>
        <w:tab/>
      </w:r>
      <w:r w:rsidRPr="00735AE5">
        <w:rPr>
          <w:i/>
          <w:color w:val="000000"/>
          <w:u w:val="single" w:color="000000"/>
        </w:rPr>
        <w:t>(3)</w:t>
      </w:r>
      <w:r w:rsidRPr="00735AE5">
        <w:rPr>
          <w:i/>
          <w:color w:val="000000"/>
          <w:u w:color="000000"/>
        </w:rPr>
        <w:tab/>
      </w:r>
      <w:r w:rsidRPr="00735AE5">
        <w:rPr>
          <w:i/>
          <w:color w:val="000000"/>
          <w:u w:val="single" w:color="000000"/>
        </w:rPr>
        <w:t>Minority leader of the House of Representatives, or his designee;</w:t>
      </w:r>
    </w:p>
    <w:p w:rsidR="00735AE5" w:rsidRPr="00735AE5" w:rsidRDefault="00735AE5" w:rsidP="00735AE5">
      <w:pPr>
        <w:rPr>
          <w:i/>
          <w:color w:val="000000"/>
          <w:u w:val="single" w:color="000000"/>
        </w:rPr>
      </w:pPr>
      <w:r w:rsidRPr="00735AE5">
        <w:rPr>
          <w:i/>
          <w:color w:val="000000"/>
          <w:u w:color="000000"/>
        </w:rPr>
        <w:tab/>
      </w:r>
      <w:r w:rsidRPr="00735AE5">
        <w:rPr>
          <w:i/>
          <w:color w:val="000000"/>
          <w:u w:color="000000"/>
        </w:rPr>
        <w:tab/>
      </w:r>
      <w:r w:rsidRPr="00735AE5">
        <w:rPr>
          <w:i/>
          <w:color w:val="000000"/>
          <w:u w:val="single" w:color="000000"/>
        </w:rPr>
        <w:t>(4)</w:t>
      </w:r>
      <w:r w:rsidRPr="00735AE5">
        <w:rPr>
          <w:i/>
          <w:color w:val="000000"/>
          <w:u w:color="000000"/>
        </w:rPr>
        <w:tab/>
      </w:r>
      <w:r w:rsidRPr="00735AE5">
        <w:rPr>
          <w:i/>
          <w:color w:val="000000"/>
          <w:u w:val="single" w:color="000000"/>
        </w:rPr>
        <w:t>Chairman of the House Ways and Means Committee, or his designee;</w:t>
      </w:r>
    </w:p>
    <w:p w:rsidR="00735AE5" w:rsidRPr="00735AE5" w:rsidRDefault="00735AE5" w:rsidP="00735AE5">
      <w:pPr>
        <w:rPr>
          <w:i/>
          <w:color w:val="000000"/>
          <w:u w:val="single" w:color="000000"/>
        </w:rPr>
      </w:pPr>
      <w:r w:rsidRPr="00735AE5">
        <w:rPr>
          <w:i/>
          <w:color w:val="000000"/>
          <w:u w:color="000000"/>
        </w:rPr>
        <w:tab/>
      </w:r>
      <w:r w:rsidRPr="00735AE5">
        <w:rPr>
          <w:i/>
          <w:color w:val="000000"/>
          <w:u w:color="000000"/>
        </w:rPr>
        <w:tab/>
      </w:r>
      <w:r w:rsidRPr="00735AE5">
        <w:rPr>
          <w:i/>
          <w:color w:val="000000"/>
          <w:u w:val="single" w:color="000000"/>
        </w:rPr>
        <w:t>(5)</w:t>
      </w:r>
      <w:r w:rsidRPr="00735AE5">
        <w:rPr>
          <w:i/>
          <w:color w:val="000000"/>
          <w:u w:color="000000"/>
        </w:rPr>
        <w:tab/>
      </w:r>
      <w:r w:rsidRPr="00735AE5">
        <w:rPr>
          <w:i/>
          <w:color w:val="000000"/>
          <w:u w:val="single" w:color="000000"/>
        </w:rPr>
        <w:t xml:space="preserve">President Pro Tempore of the Senate, or his designee; </w:t>
      </w:r>
    </w:p>
    <w:p w:rsidR="00735AE5" w:rsidRPr="00735AE5" w:rsidRDefault="00735AE5" w:rsidP="00735AE5">
      <w:pPr>
        <w:rPr>
          <w:i/>
          <w:color w:val="000000"/>
          <w:u w:val="single" w:color="000000"/>
        </w:rPr>
      </w:pPr>
      <w:r w:rsidRPr="00735AE5">
        <w:rPr>
          <w:i/>
          <w:color w:val="000000"/>
          <w:u w:color="000000"/>
        </w:rPr>
        <w:tab/>
      </w:r>
      <w:r w:rsidRPr="00735AE5">
        <w:rPr>
          <w:i/>
          <w:color w:val="000000"/>
          <w:u w:color="000000"/>
        </w:rPr>
        <w:tab/>
      </w:r>
      <w:r w:rsidRPr="00735AE5">
        <w:rPr>
          <w:i/>
          <w:color w:val="000000"/>
          <w:u w:val="single" w:color="000000"/>
        </w:rPr>
        <w:t>(6)</w:t>
      </w:r>
      <w:r w:rsidRPr="00735AE5">
        <w:rPr>
          <w:i/>
          <w:color w:val="000000"/>
          <w:u w:color="000000"/>
        </w:rPr>
        <w:tab/>
      </w:r>
      <w:r w:rsidRPr="00735AE5">
        <w:rPr>
          <w:i/>
          <w:color w:val="000000"/>
          <w:u w:val="single" w:color="000000"/>
        </w:rPr>
        <w:t>Majority leader of the Senate, or his designee;</w:t>
      </w:r>
    </w:p>
    <w:p w:rsidR="00735AE5" w:rsidRPr="00735AE5" w:rsidRDefault="00735AE5" w:rsidP="00735AE5">
      <w:pPr>
        <w:rPr>
          <w:i/>
          <w:color w:val="000000"/>
          <w:u w:val="single" w:color="000000"/>
        </w:rPr>
      </w:pPr>
      <w:r w:rsidRPr="00735AE5">
        <w:rPr>
          <w:i/>
          <w:color w:val="000000"/>
          <w:u w:color="000000"/>
        </w:rPr>
        <w:tab/>
      </w:r>
      <w:r w:rsidRPr="00735AE5">
        <w:rPr>
          <w:i/>
          <w:color w:val="000000"/>
          <w:u w:color="000000"/>
        </w:rPr>
        <w:tab/>
      </w:r>
      <w:r w:rsidRPr="00735AE5">
        <w:rPr>
          <w:i/>
          <w:color w:val="000000"/>
          <w:u w:val="single" w:color="000000"/>
        </w:rPr>
        <w:t>(7)</w:t>
      </w:r>
      <w:r w:rsidRPr="00735AE5">
        <w:rPr>
          <w:i/>
          <w:color w:val="000000"/>
          <w:u w:color="000000"/>
        </w:rPr>
        <w:tab/>
      </w:r>
      <w:r w:rsidRPr="00735AE5">
        <w:rPr>
          <w:i/>
          <w:color w:val="000000"/>
          <w:u w:val="single" w:color="000000"/>
        </w:rPr>
        <w:t>Minority leader of the Senate, or his designee;</w:t>
      </w:r>
    </w:p>
    <w:p w:rsidR="00735AE5" w:rsidRPr="00735AE5" w:rsidRDefault="00735AE5" w:rsidP="00735AE5">
      <w:pPr>
        <w:rPr>
          <w:i/>
          <w:color w:val="000000"/>
          <w:u w:val="single" w:color="000000"/>
        </w:rPr>
      </w:pPr>
      <w:r w:rsidRPr="00735AE5">
        <w:rPr>
          <w:i/>
          <w:color w:val="000000"/>
          <w:u w:color="000000"/>
        </w:rPr>
        <w:tab/>
      </w:r>
      <w:r w:rsidRPr="00735AE5">
        <w:rPr>
          <w:i/>
          <w:color w:val="000000"/>
          <w:u w:color="000000"/>
        </w:rPr>
        <w:tab/>
      </w:r>
      <w:r w:rsidRPr="00735AE5">
        <w:rPr>
          <w:i/>
          <w:color w:val="000000"/>
          <w:u w:val="single" w:color="000000"/>
        </w:rPr>
        <w:t>(8)</w:t>
      </w:r>
      <w:r w:rsidRPr="00735AE5">
        <w:rPr>
          <w:i/>
          <w:color w:val="000000"/>
          <w:u w:color="000000"/>
        </w:rPr>
        <w:tab/>
      </w:r>
      <w:r w:rsidRPr="00735AE5">
        <w:rPr>
          <w:i/>
          <w:color w:val="000000"/>
          <w:u w:val="single" w:color="000000"/>
        </w:rPr>
        <w:t>Chairman of the Senate Finance Committee, or his designee; and</w:t>
      </w:r>
    </w:p>
    <w:p w:rsidR="00735AE5" w:rsidRPr="00735AE5" w:rsidRDefault="00735AE5" w:rsidP="00735AE5">
      <w:pPr>
        <w:rPr>
          <w:i/>
          <w:color w:val="000000"/>
          <w:u w:val="single" w:color="000000"/>
        </w:rPr>
      </w:pPr>
      <w:r w:rsidRPr="00735AE5">
        <w:rPr>
          <w:i/>
          <w:color w:val="000000"/>
          <w:u w:color="000000"/>
        </w:rPr>
        <w:tab/>
      </w:r>
      <w:r w:rsidRPr="00735AE5">
        <w:rPr>
          <w:i/>
          <w:color w:val="000000"/>
          <w:u w:color="000000"/>
        </w:rPr>
        <w:tab/>
      </w:r>
      <w:r w:rsidRPr="00735AE5">
        <w:rPr>
          <w:i/>
          <w:color w:val="000000"/>
          <w:u w:val="single" w:color="000000"/>
        </w:rPr>
        <w:t>(9)</w:t>
      </w:r>
      <w:r w:rsidRPr="00735AE5">
        <w:rPr>
          <w:i/>
          <w:color w:val="000000"/>
          <w:u w:color="000000"/>
        </w:rPr>
        <w:tab/>
      </w:r>
      <w:r w:rsidRPr="00735AE5">
        <w:rPr>
          <w:i/>
          <w:color w:val="000000"/>
          <w:u w:val="single" w:color="000000"/>
        </w:rPr>
        <w:t xml:space="preserve">Director of the Department of Revenue, or his designee. </w:t>
      </w:r>
    </w:p>
    <w:p w:rsidR="00735AE5" w:rsidRPr="00735AE5" w:rsidRDefault="00735AE5" w:rsidP="00735AE5">
      <w:pPr>
        <w:rPr>
          <w:i/>
          <w:color w:val="000000"/>
          <w:u w:val="single" w:color="000000"/>
        </w:rPr>
      </w:pPr>
      <w:r w:rsidRPr="00735AE5">
        <w:rPr>
          <w:i/>
          <w:color w:val="000000"/>
          <w:u w:color="000000"/>
        </w:rPr>
        <w:tab/>
      </w:r>
      <w:r w:rsidRPr="00735AE5">
        <w:rPr>
          <w:i/>
          <w:color w:val="000000"/>
          <w:u w:val="single" w:color="000000"/>
        </w:rPr>
        <w:t>(C)</w:t>
      </w:r>
      <w:r w:rsidRPr="00735AE5">
        <w:rPr>
          <w:i/>
          <w:color w:val="000000"/>
          <w:u w:color="000000"/>
        </w:rPr>
        <w:tab/>
      </w:r>
      <w:r w:rsidRPr="00735AE5">
        <w:rPr>
          <w:i/>
          <w:color w:val="000000"/>
          <w:u w:val="single" w:color="000000"/>
        </w:rPr>
        <w:t>Members of the study committee shall serve without compensation, but are allowed the mileage, subsistence, and per diem allowed by law for members of state boards, committees, and commissions, to be paid equally from approved accounts of the Senate, the House of Representatives, and the Department of Revenue.</w:t>
      </w:r>
    </w:p>
    <w:p w:rsidR="00735AE5" w:rsidRPr="00735AE5" w:rsidRDefault="00735AE5" w:rsidP="00735AE5">
      <w:pPr>
        <w:rPr>
          <w:i/>
          <w:color w:val="000000"/>
          <w:u w:val="single" w:color="000000"/>
        </w:rPr>
      </w:pPr>
      <w:r w:rsidRPr="00735AE5">
        <w:rPr>
          <w:i/>
          <w:color w:val="000000"/>
          <w:u w:color="000000"/>
        </w:rPr>
        <w:tab/>
      </w:r>
      <w:r w:rsidRPr="00735AE5">
        <w:rPr>
          <w:i/>
          <w:color w:val="000000"/>
          <w:u w:val="single" w:color="000000"/>
        </w:rPr>
        <w:t>(D)</w:t>
      </w:r>
      <w:r w:rsidRPr="00735AE5">
        <w:rPr>
          <w:i/>
          <w:color w:val="000000"/>
          <w:u w:color="000000"/>
        </w:rPr>
        <w:tab/>
      </w:r>
      <w:r w:rsidRPr="00735AE5">
        <w:rPr>
          <w:i/>
          <w:color w:val="000000"/>
          <w:u w:val="single" w:color="000000"/>
        </w:rPr>
        <w:t>The study committee shall choose its officers and must be provided with clerical, administrative, and research services by the Senate, the House of Representatives, and the Department of Revenue.</w:t>
      </w:r>
    </w:p>
    <w:p w:rsidR="00735AE5" w:rsidRPr="00522D3E" w:rsidRDefault="00735AE5" w:rsidP="00735AE5">
      <w:pPr>
        <w:widowControl w:val="0"/>
        <w:rPr>
          <w:snapToGrid w:val="0"/>
        </w:rPr>
      </w:pPr>
      <w:r w:rsidRPr="00735AE5">
        <w:rPr>
          <w:i/>
          <w:color w:val="000000"/>
          <w:u w:color="000000"/>
        </w:rPr>
        <w:tab/>
      </w:r>
      <w:r w:rsidRPr="00735AE5">
        <w:rPr>
          <w:i/>
          <w:color w:val="000000"/>
          <w:u w:val="single" w:color="000000"/>
        </w:rPr>
        <w:t>(E)</w:t>
      </w:r>
      <w:r w:rsidRPr="00735AE5">
        <w:rPr>
          <w:i/>
          <w:color w:val="000000"/>
          <w:u w:color="000000"/>
        </w:rPr>
        <w:tab/>
      </w:r>
      <w:r w:rsidRPr="00735AE5">
        <w:rPr>
          <w:i/>
          <w:color w:val="000000"/>
          <w:u w:val="single" w:color="000000"/>
        </w:rPr>
        <w:t>The study committee shall make a report of its findings and recommendations to the General Assembly by June 30, 2018, at which time the study committee terminates.</w:t>
      </w:r>
      <w:r w:rsidR="006C2D02" w:rsidRPr="006C2D02">
        <w:rPr>
          <w:i/>
          <w:color w:val="000000"/>
        </w:rPr>
        <w:t xml:space="preserve"> </w:t>
      </w:r>
      <w:r w:rsidRPr="00735AE5">
        <w:rPr>
          <w:i/>
          <w:color w:val="000000"/>
          <w:u w:color="000000"/>
        </w:rPr>
        <w:t xml:space="preserve"> </w:t>
      </w:r>
      <w:r w:rsidRPr="00522D3E">
        <w:rPr>
          <w:snapToGrid w:val="0"/>
        </w:rPr>
        <w:t>/</w:t>
      </w:r>
    </w:p>
    <w:p w:rsidR="00735AE5" w:rsidRPr="00522D3E" w:rsidRDefault="00735AE5" w:rsidP="00735AE5">
      <w:pPr>
        <w:widowControl w:val="0"/>
        <w:rPr>
          <w:snapToGrid w:val="0"/>
        </w:rPr>
      </w:pPr>
      <w:r w:rsidRPr="00522D3E">
        <w:rPr>
          <w:snapToGrid w:val="0"/>
        </w:rPr>
        <w:t>Renumber sections to conform.</w:t>
      </w:r>
    </w:p>
    <w:p w:rsidR="00735AE5" w:rsidRDefault="00735AE5" w:rsidP="00735AE5">
      <w:pPr>
        <w:widowControl w:val="0"/>
      </w:pPr>
      <w:r w:rsidRPr="00522D3E">
        <w:rPr>
          <w:snapToGrid w:val="0"/>
        </w:rPr>
        <w:t>Amend totals and titles to conform.</w:t>
      </w:r>
    </w:p>
    <w:p w:rsidR="00735AE5" w:rsidRDefault="00735AE5" w:rsidP="00735AE5">
      <w:pPr>
        <w:widowControl w:val="0"/>
      </w:pPr>
    </w:p>
    <w:p w:rsidR="00735AE5" w:rsidRDefault="00735AE5" w:rsidP="00735AE5">
      <w:r>
        <w:t>Rep. BAMBERG explained the amendment.</w:t>
      </w:r>
    </w:p>
    <w:p w:rsidR="00735AE5" w:rsidRDefault="00735AE5" w:rsidP="00735AE5"/>
    <w:p w:rsidR="00735AE5" w:rsidRDefault="00735AE5" w:rsidP="00735AE5">
      <w:pPr>
        <w:keepNext/>
        <w:jc w:val="center"/>
        <w:rPr>
          <w:b/>
        </w:rPr>
      </w:pPr>
      <w:r w:rsidRPr="00735AE5">
        <w:rPr>
          <w:b/>
        </w:rPr>
        <w:t>POINT OF ORDER</w:t>
      </w:r>
    </w:p>
    <w:p w:rsidR="00735AE5" w:rsidRDefault="00735AE5" w:rsidP="00735AE5">
      <w:r>
        <w:t xml:space="preserve">Rep. CLEMMONS raised the Point of Order that Amendment No. 62 to H. 3720, under Rule 5.3B, was not germane to the </w:t>
      </w:r>
      <w:r w:rsidR="006C2D02">
        <w:t>B</w:t>
      </w:r>
      <w:r>
        <w:t xml:space="preserve">ill. </w:t>
      </w:r>
    </w:p>
    <w:p w:rsidR="00735AE5" w:rsidRDefault="006C2D02" w:rsidP="00735AE5">
      <w:r>
        <w:t xml:space="preserve">The </w:t>
      </w:r>
      <w:r w:rsidR="00735AE5">
        <w:t xml:space="preserve">SPEAKER overruled the Point of Order and stated that </w:t>
      </w:r>
      <w:r>
        <w:t>A</w:t>
      </w:r>
      <w:r w:rsidR="00735AE5">
        <w:t xml:space="preserve">mendment </w:t>
      </w:r>
      <w:r>
        <w:t xml:space="preserve">No. 62 </w:t>
      </w:r>
      <w:r w:rsidR="00735AE5">
        <w:t xml:space="preserve">directs the expenditure of funds, and he overruled the Point of Order.  </w:t>
      </w:r>
    </w:p>
    <w:p w:rsidR="006C2D02" w:rsidRDefault="006C2D02" w:rsidP="00735AE5"/>
    <w:p w:rsidR="00735AE5" w:rsidRDefault="00735AE5" w:rsidP="00735AE5">
      <w:r>
        <w:t>Rep. BAMBERG continued speaking.</w:t>
      </w:r>
    </w:p>
    <w:p w:rsidR="00735AE5" w:rsidRDefault="00735AE5" w:rsidP="00735AE5"/>
    <w:p w:rsidR="00735AE5" w:rsidRDefault="00735AE5" w:rsidP="00735AE5">
      <w:r>
        <w:t>Rep. HIOTT moved to table the amendment.</w:t>
      </w:r>
    </w:p>
    <w:p w:rsidR="00735AE5" w:rsidRDefault="00735AE5" w:rsidP="00735AE5"/>
    <w:p w:rsidR="00735AE5" w:rsidRDefault="00735AE5" w:rsidP="00735AE5">
      <w:r>
        <w:t>Rep. TALLON demanded the yeas and nays which were taken, resulting as follows:</w:t>
      </w:r>
    </w:p>
    <w:p w:rsidR="00735AE5" w:rsidRDefault="00735AE5" w:rsidP="00735AE5">
      <w:pPr>
        <w:jc w:val="center"/>
      </w:pPr>
      <w:bookmarkStart w:id="96" w:name="vote_start377"/>
      <w:bookmarkEnd w:id="96"/>
      <w:r>
        <w:t>Yeas 68; Nays 40</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Allison</w:t>
            </w:r>
          </w:p>
        </w:tc>
        <w:tc>
          <w:tcPr>
            <w:tcW w:w="2179" w:type="dxa"/>
            <w:shd w:val="clear" w:color="auto" w:fill="auto"/>
          </w:tcPr>
          <w:p w:rsidR="00735AE5" w:rsidRPr="00735AE5" w:rsidRDefault="00735AE5" w:rsidP="00735AE5">
            <w:pPr>
              <w:keepNext/>
              <w:ind w:firstLine="0"/>
            </w:pPr>
            <w:r>
              <w:t>Anthony</w:t>
            </w:r>
          </w:p>
        </w:tc>
        <w:tc>
          <w:tcPr>
            <w:tcW w:w="2180" w:type="dxa"/>
            <w:shd w:val="clear" w:color="auto" w:fill="auto"/>
          </w:tcPr>
          <w:p w:rsidR="00735AE5" w:rsidRPr="00735AE5" w:rsidRDefault="00735AE5" w:rsidP="00735AE5">
            <w:pPr>
              <w:keepNext/>
              <w:ind w:firstLine="0"/>
            </w:pPr>
            <w:r>
              <w:t>Arrington</w:t>
            </w:r>
          </w:p>
        </w:tc>
      </w:tr>
      <w:tr w:rsidR="00735AE5" w:rsidRPr="00735AE5" w:rsidTr="00735AE5">
        <w:tc>
          <w:tcPr>
            <w:tcW w:w="2179" w:type="dxa"/>
            <w:shd w:val="clear" w:color="auto" w:fill="auto"/>
          </w:tcPr>
          <w:p w:rsidR="00735AE5" w:rsidRPr="00735AE5" w:rsidRDefault="00735AE5" w:rsidP="00735AE5">
            <w:pPr>
              <w:ind w:firstLine="0"/>
            </w:pPr>
            <w:r>
              <w:t>Atwater</w:t>
            </w:r>
          </w:p>
        </w:tc>
        <w:tc>
          <w:tcPr>
            <w:tcW w:w="2179" w:type="dxa"/>
            <w:shd w:val="clear" w:color="auto" w:fill="auto"/>
          </w:tcPr>
          <w:p w:rsidR="00735AE5" w:rsidRPr="00735AE5" w:rsidRDefault="00735AE5" w:rsidP="00735AE5">
            <w:pPr>
              <w:ind w:firstLine="0"/>
            </w:pPr>
            <w:r>
              <w:t>Bannister</w:t>
            </w:r>
          </w:p>
        </w:tc>
        <w:tc>
          <w:tcPr>
            <w:tcW w:w="2180" w:type="dxa"/>
            <w:shd w:val="clear" w:color="auto" w:fill="auto"/>
          </w:tcPr>
          <w:p w:rsidR="00735AE5" w:rsidRPr="00735AE5" w:rsidRDefault="00735AE5" w:rsidP="00735AE5">
            <w:pPr>
              <w:ind w:firstLine="0"/>
            </w:pPr>
            <w:r>
              <w:t>Bennett</w:t>
            </w:r>
          </w:p>
        </w:tc>
      </w:tr>
      <w:tr w:rsidR="00735AE5" w:rsidRPr="00735AE5" w:rsidTr="00735AE5">
        <w:tc>
          <w:tcPr>
            <w:tcW w:w="2179" w:type="dxa"/>
            <w:shd w:val="clear" w:color="auto" w:fill="auto"/>
          </w:tcPr>
          <w:p w:rsidR="00735AE5" w:rsidRPr="00735AE5" w:rsidRDefault="00735AE5" w:rsidP="00735AE5">
            <w:pPr>
              <w:ind w:firstLine="0"/>
            </w:pPr>
            <w:r>
              <w:t>Blackwell</w:t>
            </w:r>
          </w:p>
        </w:tc>
        <w:tc>
          <w:tcPr>
            <w:tcW w:w="2179" w:type="dxa"/>
            <w:shd w:val="clear" w:color="auto" w:fill="auto"/>
          </w:tcPr>
          <w:p w:rsidR="00735AE5" w:rsidRPr="00735AE5" w:rsidRDefault="00735AE5" w:rsidP="00735AE5">
            <w:pPr>
              <w:ind w:firstLine="0"/>
            </w:pPr>
            <w:r>
              <w:t>Bradley</w:t>
            </w:r>
          </w:p>
        </w:tc>
        <w:tc>
          <w:tcPr>
            <w:tcW w:w="2180" w:type="dxa"/>
            <w:shd w:val="clear" w:color="auto" w:fill="auto"/>
          </w:tcPr>
          <w:p w:rsidR="00735AE5" w:rsidRPr="00735AE5" w:rsidRDefault="00735AE5" w:rsidP="00735AE5">
            <w:pPr>
              <w:ind w:firstLine="0"/>
            </w:pPr>
            <w:r>
              <w:t>Burns</w:t>
            </w:r>
          </w:p>
        </w:tc>
      </w:tr>
      <w:tr w:rsidR="00735AE5" w:rsidRPr="00735AE5" w:rsidTr="00735AE5">
        <w:tc>
          <w:tcPr>
            <w:tcW w:w="2179" w:type="dxa"/>
            <w:shd w:val="clear" w:color="auto" w:fill="auto"/>
          </w:tcPr>
          <w:p w:rsidR="00735AE5" w:rsidRPr="00735AE5" w:rsidRDefault="00735AE5" w:rsidP="00735AE5">
            <w:pPr>
              <w:ind w:firstLine="0"/>
            </w:pPr>
            <w:r>
              <w:t>Chumley</w:t>
            </w:r>
          </w:p>
        </w:tc>
        <w:tc>
          <w:tcPr>
            <w:tcW w:w="2179" w:type="dxa"/>
            <w:shd w:val="clear" w:color="auto" w:fill="auto"/>
          </w:tcPr>
          <w:p w:rsidR="00735AE5" w:rsidRPr="00735AE5" w:rsidRDefault="00735AE5" w:rsidP="00735AE5">
            <w:pPr>
              <w:ind w:firstLine="0"/>
            </w:pPr>
            <w:r>
              <w:t>Clary</w:t>
            </w:r>
          </w:p>
        </w:tc>
        <w:tc>
          <w:tcPr>
            <w:tcW w:w="2180" w:type="dxa"/>
            <w:shd w:val="clear" w:color="auto" w:fill="auto"/>
          </w:tcPr>
          <w:p w:rsidR="00735AE5" w:rsidRPr="00735AE5" w:rsidRDefault="00735AE5" w:rsidP="00735AE5">
            <w:pPr>
              <w:ind w:firstLine="0"/>
            </w:pPr>
            <w:r>
              <w:t>Clemmons</w:t>
            </w:r>
          </w:p>
        </w:tc>
      </w:tr>
      <w:tr w:rsidR="00735AE5" w:rsidRPr="00735AE5" w:rsidTr="00735AE5">
        <w:tc>
          <w:tcPr>
            <w:tcW w:w="2179" w:type="dxa"/>
            <w:shd w:val="clear" w:color="auto" w:fill="auto"/>
          </w:tcPr>
          <w:p w:rsidR="00735AE5" w:rsidRPr="00735AE5" w:rsidRDefault="00735AE5" w:rsidP="00735AE5">
            <w:pPr>
              <w:ind w:firstLine="0"/>
            </w:pPr>
            <w:r>
              <w:t>Cogswell</w:t>
            </w:r>
          </w:p>
        </w:tc>
        <w:tc>
          <w:tcPr>
            <w:tcW w:w="2179" w:type="dxa"/>
            <w:shd w:val="clear" w:color="auto" w:fill="auto"/>
          </w:tcPr>
          <w:p w:rsidR="00735AE5" w:rsidRPr="00735AE5" w:rsidRDefault="00735AE5" w:rsidP="00735AE5">
            <w:pPr>
              <w:ind w:firstLine="0"/>
            </w:pPr>
            <w:r>
              <w:t>Cole</w:t>
            </w:r>
          </w:p>
        </w:tc>
        <w:tc>
          <w:tcPr>
            <w:tcW w:w="2180" w:type="dxa"/>
            <w:shd w:val="clear" w:color="auto" w:fill="auto"/>
          </w:tcPr>
          <w:p w:rsidR="00735AE5" w:rsidRPr="00735AE5" w:rsidRDefault="00735AE5" w:rsidP="00735AE5">
            <w:pPr>
              <w:ind w:firstLine="0"/>
            </w:pPr>
            <w:r>
              <w:t>Crawford</w:t>
            </w:r>
          </w:p>
        </w:tc>
      </w:tr>
      <w:tr w:rsidR="00735AE5" w:rsidRPr="00735AE5" w:rsidTr="00735AE5">
        <w:tc>
          <w:tcPr>
            <w:tcW w:w="2179" w:type="dxa"/>
            <w:shd w:val="clear" w:color="auto" w:fill="auto"/>
          </w:tcPr>
          <w:p w:rsidR="00735AE5" w:rsidRPr="00735AE5" w:rsidRDefault="00735AE5" w:rsidP="00735AE5">
            <w:pPr>
              <w:ind w:firstLine="0"/>
            </w:pPr>
            <w:r>
              <w:t>Crosby</w:t>
            </w:r>
          </w:p>
        </w:tc>
        <w:tc>
          <w:tcPr>
            <w:tcW w:w="2179" w:type="dxa"/>
            <w:shd w:val="clear" w:color="auto" w:fill="auto"/>
          </w:tcPr>
          <w:p w:rsidR="00735AE5" w:rsidRPr="00735AE5" w:rsidRDefault="00735AE5" w:rsidP="00735AE5">
            <w:pPr>
              <w:ind w:firstLine="0"/>
            </w:pPr>
            <w:r>
              <w:t>Daning</w:t>
            </w:r>
          </w:p>
        </w:tc>
        <w:tc>
          <w:tcPr>
            <w:tcW w:w="2180" w:type="dxa"/>
            <w:shd w:val="clear" w:color="auto" w:fill="auto"/>
          </w:tcPr>
          <w:p w:rsidR="00735AE5" w:rsidRPr="00735AE5" w:rsidRDefault="00735AE5" w:rsidP="00735AE5">
            <w:pPr>
              <w:ind w:firstLine="0"/>
            </w:pPr>
            <w:r>
              <w:t>Davis</w:t>
            </w:r>
          </w:p>
        </w:tc>
      </w:tr>
      <w:tr w:rsidR="00735AE5" w:rsidRPr="00735AE5" w:rsidTr="00735AE5">
        <w:tc>
          <w:tcPr>
            <w:tcW w:w="2179" w:type="dxa"/>
            <w:shd w:val="clear" w:color="auto" w:fill="auto"/>
          </w:tcPr>
          <w:p w:rsidR="00735AE5" w:rsidRPr="00735AE5" w:rsidRDefault="00735AE5" w:rsidP="00735AE5">
            <w:pPr>
              <w:ind w:firstLine="0"/>
            </w:pPr>
            <w:r>
              <w:t>Delleney</w:t>
            </w:r>
          </w:p>
        </w:tc>
        <w:tc>
          <w:tcPr>
            <w:tcW w:w="2179" w:type="dxa"/>
            <w:shd w:val="clear" w:color="auto" w:fill="auto"/>
          </w:tcPr>
          <w:p w:rsidR="00735AE5" w:rsidRPr="00735AE5" w:rsidRDefault="00735AE5" w:rsidP="00735AE5">
            <w:pPr>
              <w:ind w:firstLine="0"/>
            </w:pPr>
            <w:r>
              <w:t>Duckworth</w:t>
            </w:r>
          </w:p>
        </w:tc>
        <w:tc>
          <w:tcPr>
            <w:tcW w:w="2180" w:type="dxa"/>
            <w:shd w:val="clear" w:color="auto" w:fill="auto"/>
          </w:tcPr>
          <w:p w:rsidR="00735AE5" w:rsidRPr="00735AE5" w:rsidRDefault="00735AE5" w:rsidP="00735AE5">
            <w:pPr>
              <w:ind w:firstLine="0"/>
            </w:pPr>
            <w:r>
              <w:t>Elliott</w:t>
            </w:r>
          </w:p>
        </w:tc>
      </w:tr>
      <w:tr w:rsidR="00735AE5" w:rsidRPr="00735AE5" w:rsidTr="00735AE5">
        <w:tc>
          <w:tcPr>
            <w:tcW w:w="2179" w:type="dxa"/>
            <w:shd w:val="clear" w:color="auto" w:fill="auto"/>
          </w:tcPr>
          <w:p w:rsidR="00735AE5" w:rsidRPr="00735AE5" w:rsidRDefault="00735AE5" w:rsidP="00735AE5">
            <w:pPr>
              <w:ind w:firstLine="0"/>
            </w:pPr>
            <w:r>
              <w:t>Erickson</w:t>
            </w:r>
          </w:p>
        </w:tc>
        <w:tc>
          <w:tcPr>
            <w:tcW w:w="2179" w:type="dxa"/>
            <w:shd w:val="clear" w:color="auto" w:fill="auto"/>
          </w:tcPr>
          <w:p w:rsidR="00735AE5" w:rsidRPr="00735AE5" w:rsidRDefault="00735AE5" w:rsidP="00735AE5">
            <w:pPr>
              <w:ind w:firstLine="0"/>
            </w:pPr>
            <w:r>
              <w:t>Felder</w:t>
            </w:r>
          </w:p>
        </w:tc>
        <w:tc>
          <w:tcPr>
            <w:tcW w:w="2180" w:type="dxa"/>
            <w:shd w:val="clear" w:color="auto" w:fill="auto"/>
          </w:tcPr>
          <w:p w:rsidR="00735AE5" w:rsidRPr="00735AE5" w:rsidRDefault="00735AE5" w:rsidP="00735AE5">
            <w:pPr>
              <w:ind w:firstLine="0"/>
            </w:pPr>
            <w:r>
              <w:t>Finlay</w:t>
            </w:r>
          </w:p>
        </w:tc>
      </w:tr>
      <w:tr w:rsidR="00735AE5" w:rsidRPr="00735AE5" w:rsidTr="00735AE5">
        <w:tc>
          <w:tcPr>
            <w:tcW w:w="2179" w:type="dxa"/>
            <w:shd w:val="clear" w:color="auto" w:fill="auto"/>
          </w:tcPr>
          <w:p w:rsidR="00735AE5" w:rsidRPr="00735AE5" w:rsidRDefault="00735AE5" w:rsidP="00735AE5">
            <w:pPr>
              <w:ind w:firstLine="0"/>
            </w:pPr>
            <w:r>
              <w:t>Forrest</w:t>
            </w:r>
          </w:p>
        </w:tc>
        <w:tc>
          <w:tcPr>
            <w:tcW w:w="2179" w:type="dxa"/>
            <w:shd w:val="clear" w:color="auto" w:fill="auto"/>
          </w:tcPr>
          <w:p w:rsidR="00735AE5" w:rsidRPr="00735AE5" w:rsidRDefault="00735AE5" w:rsidP="00735AE5">
            <w:pPr>
              <w:ind w:firstLine="0"/>
            </w:pPr>
            <w:r>
              <w:t>Forrester</w:t>
            </w:r>
          </w:p>
        </w:tc>
        <w:tc>
          <w:tcPr>
            <w:tcW w:w="2180" w:type="dxa"/>
            <w:shd w:val="clear" w:color="auto" w:fill="auto"/>
          </w:tcPr>
          <w:p w:rsidR="00735AE5" w:rsidRPr="00735AE5" w:rsidRDefault="00735AE5" w:rsidP="00735AE5">
            <w:pPr>
              <w:ind w:firstLine="0"/>
            </w:pPr>
            <w:r>
              <w:t>Fry</w:t>
            </w:r>
          </w:p>
        </w:tc>
      </w:tr>
      <w:tr w:rsidR="00735AE5" w:rsidRPr="00735AE5" w:rsidTr="00735AE5">
        <w:tc>
          <w:tcPr>
            <w:tcW w:w="2179" w:type="dxa"/>
            <w:shd w:val="clear" w:color="auto" w:fill="auto"/>
          </w:tcPr>
          <w:p w:rsidR="00735AE5" w:rsidRPr="00735AE5" w:rsidRDefault="00735AE5" w:rsidP="00735AE5">
            <w:pPr>
              <w:ind w:firstLine="0"/>
            </w:pPr>
            <w:r>
              <w:t>Funderburk</w:t>
            </w:r>
          </w:p>
        </w:tc>
        <w:tc>
          <w:tcPr>
            <w:tcW w:w="2179" w:type="dxa"/>
            <w:shd w:val="clear" w:color="auto" w:fill="auto"/>
          </w:tcPr>
          <w:p w:rsidR="00735AE5" w:rsidRPr="00735AE5" w:rsidRDefault="00735AE5" w:rsidP="00735AE5">
            <w:pPr>
              <w:ind w:firstLine="0"/>
            </w:pPr>
            <w:r>
              <w:t>Gagnon</w:t>
            </w:r>
          </w:p>
        </w:tc>
        <w:tc>
          <w:tcPr>
            <w:tcW w:w="2180" w:type="dxa"/>
            <w:shd w:val="clear" w:color="auto" w:fill="auto"/>
          </w:tcPr>
          <w:p w:rsidR="00735AE5" w:rsidRPr="00735AE5" w:rsidRDefault="00735AE5" w:rsidP="00735AE5">
            <w:pPr>
              <w:ind w:firstLine="0"/>
            </w:pPr>
            <w:r>
              <w:t>Hamilton</w:t>
            </w:r>
          </w:p>
        </w:tc>
      </w:tr>
      <w:tr w:rsidR="00735AE5" w:rsidRPr="00735AE5" w:rsidTr="00735AE5">
        <w:tc>
          <w:tcPr>
            <w:tcW w:w="2179" w:type="dxa"/>
            <w:shd w:val="clear" w:color="auto" w:fill="auto"/>
          </w:tcPr>
          <w:p w:rsidR="00735AE5" w:rsidRPr="00735AE5" w:rsidRDefault="00735AE5" w:rsidP="00735AE5">
            <w:pPr>
              <w:ind w:firstLine="0"/>
            </w:pPr>
            <w:r>
              <w:t>Hayes</w:t>
            </w:r>
          </w:p>
        </w:tc>
        <w:tc>
          <w:tcPr>
            <w:tcW w:w="2179" w:type="dxa"/>
            <w:shd w:val="clear" w:color="auto" w:fill="auto"/>
          </w:tcPr>
          <w:p w:rsidR="00735AE5" w:rsidRPr="00735AE5" w:rsidRDefault="00735AE5" w:rsidP="00735AE5">
            <w:pPr>
              <w:ind w:firstLine="0"/>
            </w:pPr>
            <w:r>
              <w:t>Henderson</w:t>
            </w:r>
          </w:p>
        </w:tc>
        <w:tc>
          <w:tcPr>
            <w:tcW w:w="2180" w:type="dxa"/>
            <w:shd w:val="clear" w:color="auto" w:fill="auto"/>
          </w:tcPr>
          <w:p w:rsidR="00735AE5" w:rsidRPr="00735AE5" w:rsidRDefault="00735AE5" w:rsidP="00735AE5">
            <w:pPr>
              <w:ind w:firstLine="0"/>
            </w:pPr>
            <w:r>
              <w:t>Hewitt</w:t>
            </w:r>
          </w:p>
        </w:tc>
      </w:tr>
      <w:tr w:rsidR="00735AE5" w:rsidRPr="00735AE5" w:rsidTr="00735AE5">
        <w:tc>
          <w:tcPr>
            <w:tcW w:w="2179" w:type="dxa"/>
            <w:shd w:val="clear" w:color="auto" w:fill="auto"/>
          </w:tcPr>
          <w:p w:rsidR="00735AE5" w:rsidRPr="00735AE5" w:rsidRDefault="00735AE5" w:rsidP="00735AE5">
            <w:pPr>
              <w:ind w:firstLine="0"/>
            </w:pPr>
            <w:r>
              <w:t>Hill</w:t>
            </w:r>
          </w:p>
        </w:tc>
        <w:tc>
          <w:tcPr>
            <w:tcW w:w="2179" w:type="dxa"/>
            <w:shd w:val="clear" w:color="auto" w:fill="auto"/>
          </w:tcPr>
          <w:p w:rsidR="00735AE5" w:rsidRPr="00735AE5" w:rsidRDefault="00735AE5" w:rsidP="00735AE5">
            <w:pPr>
              <w:ind w:firstLine="0"/>
            </w:pPr>
            <w:r>
              <w:t>Hiott</w:t>
            </w:r>
          </w:p>
        </w:tc>
        <w:tc>
          <w:tcPr>
            <w:tcW w:w="2180" w:type="dxa"/>
            <w:shd w:val="clear" w:color="auto" w:fill="auto"/>
          </w:tcPr>
          <w:p w:rsidR="00735AE5" w:rsidRPr="00735AE5" w:rsidRDefault="00735AE5" w:rsidP="00735AE5">
            <w:pPr>
              <w:ind w:firstLine="0"/>
            </w:pPr>
            <w:r>
              <w:t>Hixon</w:t>
            </w:r>
          </w:p>
        </w:tc>
      </w:tr>
      <w:tr w:rsidR="00735AE5" w:rsidRPr="00735AE5" w:rsidTr="00735AE5">
        <w:tc>
          <w:tcPr>
            <w:tcW w:w="2179" w:type="dxa"/>
            <w:shd w:val="clear" w:color="auto" w:fill="auto"/>
          </w:tcPr>
          <w:p w:rsidR="00735AE5" w:rsidRPr="00735AE5" w:rsidRDefault="00735AE5" w:rsidP="00735AE5">
            <w:pPr>
              <w:ind w:firstLine="0"/>
            </w:pPr>
            <w:r>
              <w:t>Huggins</w:t>
            </w:r>
          </w:p>
        </w:tc>
        <w:tc>
          <w:tcPr>
            <w:tcW w:w="2179" w:type="dxa"/>
            <w:shd w:val="clear" w:color="auto" w:fill="auto"/>
          </w:tcPr>
          <w:p w:rsidR="00735AE5" w:rsidRPr="00735AE5" w:rsidRDefault="00735AE5" w:rsidP="00735AE5">
            <w:pPr>
              <w:ind w:firstLine="0"/>
            </w:pPr>
            <w:r>
              <w:t>Johnson</w:t>
            </w:r>
          </w:p>
        </w:tc>
        <w:tc>
          <w:tcPr>
            <w:tcW w:w="2180" w:type="dxa"/>
            <w:shd w:val="clear" w:color="auto" w:fill="auto"/>
          </w:tcPr>
          <w:p w:rsidR="00735AE5" w:rsidRPr="00735AE5" w:rsidRDefault="00735AE5" w:rsidP="00735AE5">
            <w:pPr>
              <w:ind w:firstLine="0"/>
            </w:pPr>
            <w:r>
              <w:t>Jordan</w:t>
            </w:r>
          </w:p>
        </w:tc>
      </w:tr>
      <w:tr w:rsidR="00735AE5" w:rsidRPr="00735AE5" w:rsidTr="00735AE5">
        <w:tc>
          <w:tcPr>
            <w:tcW w:w="2179" w:type="dxa"/>
            <w:shd w:val="clear" w:color="auto" w:fill="auto"/>
          </w:tcPr>
          <w:p w:rsidR="00735AE5" w:rsidRPr="00735AE5" w:rsidRDefault="00735AE5" w:rsidP="00735AE5">
            <w:pPr>
              <w:ind w:firstLine="0"/>
            </w:pPr>
            <w:r>
              <w:t>Loftis</w:t>
            </w:r>
          </w:p>
        </w:tc>
        <w:tc>
          <w:tcPr>
            <w:tcW w:w="2179" w:type="dxa"/>
            <w:shd w:val="clear" w:color="auto" w:fill="auto"/>
          </w:tcPr>
          <w:p w:rsidR="00735AE5" w:rsidRPr="00735AE5" w:rsidRDefault="00735AE5" w:rsidP="00735AE5">
            <w:pPr>
              <w:ind w:firstLine="0"/>
            </w:pPr>
            <w:r>
              <w:t>Long</w:t>
            </w:r>
          </w:p>
        </w:tc>
        <w:tc>
          <w:tcPr>
            <w:tcW w:w="2180" w:type="dxa"/>
            <w:shd w:val="clear" w:color="auto" w:fill="auto"/>
          </w:tcPr>
          <w:p w:rsidR="00735AE5" w:rsidRPr="00735AE5" w:rsidRDefault="00735AE5" w:rsidP="00735AE5">
            <w:pPr>
              <w:ind w:firstLine="0"/>
            </w:pPr>
            <w:r>
              <w:t>Lowe</w:t>
            </w:r>
          </w:p>
        </w:tc>
      </w:tr>
      <w:tr w:rsidR="00735AE5" w:rsidRPr="00735AE5" w:rsidTr="00735AE5">
        <w:tc>
          <w:tcPr>
            <w:tcW w:w="2179" w:type="dxa"/>
            <w:shd w:val="clear" w:color="auto" w:fill="auto"/>
          </w:tcPr>
          <w:p w:rsidR="00735AE5" w:rsidRPr="00735AE5" w:rsidRDefault="00735AE5" w:rsidP="00735AE5">
            <w:pPr>
              <w:ind w:firstLine="0"/>
            </w:pPr>
            <w:r>
              <w:t>Lucas</w:t>
            </w:r>
          </w:p>
        </w:tc>
        <w:tc>
          <w:tcPr>
            <w:tcW w:w="2179" w:type="dxa"/>
            <w:shd w:val="clear" w:color="auto" w:fill="auto"/>
          </w:tcPr>
          <w:p w:rsidR="00735AE5" w:rsidRPr="00735AE5" w:rsidRDefault="00735AE5" w:rsidP="00735AE5">
            <w:pPr>
              <w:ind w:firstLine="0"/>
            </w:pPr>
            <w:r>
              <w:t>Magnuson</w:t>
            </w:r>
          </w:p>
        </w:tc>
        <w:tc>
          <w:tcPr>
            <w:tcW w:w="2180" w:type="dxa"/>
            <w:shd w:val="clear" w:color="auto" w:fill="auto"/>
          </w:tcPr>
          <w:p w:rsidR="00735AE5" w:rsidRPr="00735AE5" w:rsidRDefault="00735AE5" w:rsidP="00735AE5">
            <w:pPr>
              <w:ind w:firstLine="0"/>
            </w:pPr>
            <w:r>
              <w:t>Martin</w:t>
            </w:r>
          </w:p>
        </w:tc>
      </w:tr>
      <w:tr w:rsidR="00735AE5" w:rsidRPr="00735AE5" w:rsidTr="00735AE5">
        <w:tc>
          <w:tcPr>
            <w:tcW w:w="2179" w:type="dxa"/>
            <w:shd w:val="clear" w:color="auto" w:fill="auto"/>
          </w:tcPr>
          <w:p w:rsidR="00735AE5" w:rsidRPr="00735AE5" w:rsidRDefault="00735AE5" w:rsidP="00735AE5">
            <w:pPr>
              <w:ind w:firstLine="0"/>
            </w:pPr>
            <w:r>
              <w:t>McCravy</w:t>
            </w:r>
          </w:p>
        </w:tc>
        <w:tc>
          <w:tcPr>
            <w:tcW w:w="2179" w:type="dxa"/>
            <w:shd w:val="clear" w:color="auto" w:fill="auto"/>
          </w:tcPr>
          <w:p w:rsidR="00735AE5" w:rsidRPr="00735AE5" w:rsidRDefault="00735AE5" w:rsidP="00735AE5">
            <w:pPr>
              <w:ind w:firstLine="0"/>
            </w:pPr>
            <w:r>
              <w:t>McKnight</w:t>
            </w:r>
          </w:p>
        </w:tc>
        <w:tc>
          <w:tcPr>
            <w:tcW w:w="2180" w:type="dxa"/>
            <w:shd w:val="clear" w:color="auto" w:fill="auto"/>
          </w:tcPr>
          <w:p w:rsidR="00735AE5" w:rsidRPr="00735AE5" w:rsidRDefault="00735AE5" w:rsidP="00735AE5">
            <w:pPr>
              <w:ind w:firstLine="0"/>
            </w:pPr>
            <w:r>
              <w:t>D. C. Moss</w:t>
            </w:r>
          </w:p>
        </w:tc>
      </w:tr>
      <w:tr w:rsidR="00735AE5" w:rsidRPr="00735AE5" w:rsidTr="00735AE5">
        <w:tc>
          <w:tcPr>
            <w:tcW w:w="2179" w:type="dxa"/>
            <w:shd w:val="clear" w:color="auto" w:fill="auto"/>
          </w:tcPr>
          <w:p w:rsidR="00735AE5" w:rsidRPr="00735AE5" w:rsidRDefault="00735AE5" w:rsidP="00735AE5">
            <w:pPr>
              <w:ind w:firstLine="0"/>
            </w:pPr>
            <w:r>
              <w:t>V. S. Moss</w:t>
            </w:r>
          </w:p>
        </w:tc>
        <w:tc>
          <w:tcPr>
            <w:tcW w:w="2179" w:type="dxa"/>
            <w:shd w:val="clear" w:color="auto" w:fill="auto"/>
          </w:tcPr>
          <w:p w:rsidR="00735AE5" w:rsidRPr="00735AE5" w:rsidRDefault="00735AE5" w:rsidP="00735AE5">
            <w:pPr>
              <w:ind w:firstLine="0"/>
            </w:pPr>
            <w:r>
              <w:t>B. Newton</w:t>
            </w:r>
          </w:p>
        </w:tc>
        <w:tc>
          <w:tcPr>
            <w:tcW w:w="2180" w:type="dxa"/>
            <w:shd w:val="clear" w:color="auto" w:fill="auto"/>
          </w:tcPr>
          <w:p w:rsidR="00735AE5" w:rsidRPr="00735AE5" w:rsidRDefault="00735AE5" w:rsidP="00735AE5">
            <w:pPr>
              <w:ind w:firstLine="0"/>
            </w:pPr>
            <w:r>
              <w:t>W. Newton</w:t>
            </w:r>
          </w:p>
        </w:tc>
      </w:tr>
      <w:tr w:rsidR="00735AE5" w:rsidRPr="00735AE5" w:rsidTr="00735AE5">
        <w:tc>
          <w:tcPr>
            <w:tcW w:w="2179" w:type="dxa"/>
            <w:shd w:val="clear" w:color="auto" w:fill="auto"/>
          </w:tcPr>
          <w:p w:rsidR="00735AE5" w:rsidRPr="00735AE5" w:rsidRDefault="00735AE5" w:rsidP="00735AE5">
            <w:pPr>
              <w:ind w:firstLine="0"/>
            </w:pPr>
            <w:r>
              <w:t>Pope</w:t>
            </w:r>
          </w:p>
        </w:tc>
        <w:tc>
          <w:tcPr>
            <w:tcW w:w="2179" w:type="dxa"/>
            <w:shd w:val="clear" w:color="auto" w:fill="auto"/>
          </w:tcPr>
          <w:p w:rsidR="00735AE5" w:rsidRPr="00735AE5" w:rsidRDefault="00735AE5" w:rsidP="00735AE5">
            <w:pPr>
              <w:ind w:firstLine="0"/>
            </w:pPr>
            <w:r>
              <w:t>Putnam</w:t>
            </w:r>
          </w:p>
        </w:tc>
        <w:tc>
          <w:tcPr>
            <w:tcW w:w="2180" w:type="dxa"/>
            <w:shd w:val="clear" w:color="auto" w:fill="auto"/>
          </w:tcPr>
          <w:p w:rsidR="00735AE5" w:rsidRPr="00735AE5" w:rsidRDefault="00735AE5" w:rsidP="00735AE5">
            <w:pPr>
              <w:ind w:firstLine="0"/>
            </w:pPr>
            <w:r>
              <w:t>S. Rivers</w:t>
            </w:r>
          </w:p>
        </w:tc>
      </w:tr>
      <w:tr w:rsidR="00735AE5" w:rsidRPr="00735AE5" w:rsidTr="00735AE5">
        <w:tc>
          <w:tcPr>
            <w:tcW w:w="2179" w:type="dxa"/>
            <w:shd w:val="clear" w:color="auto" w:fill="auto"/>
          </w:tcPr>
          <w:p w:rsidR="00735AE5" w:rsidRPr="00735AE5" w:rsidRDefault="00735AE5" w:rsidP="00735AE5">
            <w:pPr>
              <w:ind w:firstLine="0"/>
            </w:pPr>
            <w:r>
              <w:t>Ryhal</w:t>
            </w:r>
          </w:p>
        </w:tc>
        <w:tc>
          <w:tcPr>
            <w:tcW w:w="2179" w:type="dxa"/>
            <w:shd w:val="clear" w:color="auto" w:fill="auto"/>
          </w:tcPr>
          <w:p w:rsidR="00735AE5" w:rsidRPr="00735AE5" w:rsidRDefault="00735AE5" w:rsidP="00735AE5">
            <w:pPr>
              <w:ind w:firstLine="0"/>
            </w:pPr>
            <w:r>
              <w:t>Sandifer</w:t>
            </w:r>
          </w:p>
        </w:tc>
        <w:tc>
          <w:tcPr>
            <w:tcW w:w="2180" w:type="dxa"/>
            <w:shd w:val="clear" w:color="auto" w:fill="auto"/>
          </w:tcPr>
          <w:p w:rsidR="00735AE5" w:rsidRPr="00735AE5" w:rsidRDefault="00735AE5" w:rsidP="00735AE5">
            <w:pPr>
              <w:ind w:firstLine="0"/>
            </w:pPr>
            <w:r>
              <w:t>Simrill</w:t>
            </w:r>
          </w:p>
        </w:tc>
      </w:tr>
      <w:tr w:rsidR="00735AE5" w:rsidRPr="00735AE5" w:rsidTr="00735AE5">
        <w:tc>
          <w:tcPr>
            <w:tcW w:w="2179" w:type="dxa"/>
            <w:shd w:val="clear" w:color="auto" w:fill="auto"/>
          </w:tcPr>
          <w:p w:rsidR="00735AE5" w:rsidRPr="00735AE5" w:rsidRDefault="00735AE5" w:rsidP="00735AE5">
            <w:pPr>
              <w:ind w:firstLine="0"/>
            </w:pPr>
            <w:r>
              <w:t>G. M. Smith</w:t>
            </w:r>
          </w:p>
        </w:tc>
        <w:tc>
          <w:tcPr>
            <w:tcW w:w="2179" w:type="dxa"/>
            <w:shd w:val="clear" w:color="auto" w:fill="auto"/>
          </w:tcPr>
          <w:p w:rsidR="00735AE5" w:rsidRPr="00735AE5" w:rsidRDefault="00735AE5" w:rsidP="00735AE5">
            <w:pPr>
              <w:ind w:firstLine="0"/>
            </w:pPr>
            <w:r>
              <w:t>G. R. Smith</w:t>
            </w:r>
          </w:p>
        </w:tc>
        <w:tc>
          <w:tcPr>
            <w:tcW w:w="2180" w:type="dxa"/>
            <w:shd w:val="clear" w:color="auto" w:fill="auto"/>
          </w:tcPr>
          <w:p w:rsidR="00735AE5" w:rsidRPr="00735AE5" w:rsidRDefault="00735AE5" w:rsidP="00735AE5">
            <w:pPr>
              <w:ind w:firstLine="0"/>
            </w:pPr>
            <w:r>
              <w:t>Sottile</w:t>
            </w:r>
          </w:p>
        </w:tc>
      </w:tr>
      <w:tr w:rsidR="00735AE5" w:rsidRPr="00735AE5" w:rsidTr="00735AE5">
        <w:tc>
          <w:tcPr>
            <w:tcW w:w="2179" w:type="dxa"/>
            <w:shd w:val="clear" w:color="auto" w:fill="auto"/>
          </w:tcPr>
          <w:p w:rsidR="00735AE5" w:rsidRPr="00735AE5" w:rsidRDefault="00735AE5" w:rsidP="00735AE5">
            <w:pPr>
              <w:ind w:firstLine="0"/>
            </w:pPr>
            <w:r>
              <w:t>Tallon</w:t>
            </w:r>
          </w:p>
        </w:tc>
        <w:tc>
          <w:tcPr>
            <w:tcW w:w="2179" w:type="dxa"/>
            <w:shd w:val="clear" w:color="auto" w:fill="auto"/>
          </w:tcPr>
          <w:p w:rsidR="00735AE5" w:rsidRPr="00735AE5" w:rsidRDefault="00735AE5" w:rsidP="00735AE5">
            <w:pPr>
              <w:ind w:firstLine="0"/>
            </w:pPr>
            <w:r>
              <w:t>Taylor</w:t>
            </w:r>
          </w:p>
        </w:tc>
        <w:tc>
          <w:tcPr>
            <w:tcW w:w="2180" w:type="dxa"/>
            <w:shd w:val="clear" w:color="auto" w:fill="auto"/>
          </w:tcPr>
          <w:p w:rsidR="00735AE5" w:rsidRPr="00735AE5" w:rsidRDefault="00735AE5" w:rsidP="00735AE5">
            <w:pPr>
              <w:ind w:firstLine="0"/>
            </w:pPr>
            <w:r>
              <w:t>Toole</w:t>
            </w:r>
          </w:p>
        </w:tc>
      </w:tr>
      <w:tr w:rsidR="00735AE5" w:rsidRPr="00735AE5" w:rsidTr="00735AE5">
        <w:tc>
          <w:tcPr>
            <w:tcW w:w="2179" w:type="dxa"/>
            <w:shd w:val="clear" w:color="auto" w:fill="auto"/>
          </w:tcPr>
          <w:p w:rsidR="00735AE5" w:rsidRPr="00735AE5" w:rsidRDefault="00735AE5" w:rsidP="00735AE5">
            <w:pPr>
              <w:keepNext/>
              <w:ind w:firstLine="0"/>
            </w:pPr>
            <w:r>
              <w:t>West</w:t>
            </w:r>
          </w:p>
        </w:tc>
        <w:tc>
          <w:tcPr>
            <w:tcW w:w="2179" w:type="dxa"/>
            <w:shd w:val="clear" w:color="auto" w:fill="auto"/>
          </w:tcPr>
          <w:p w:rsidR="00735AE5" w:rsidRPr="00735AE5" w:rsidRDefault="00735AE5" w:rsidP="00735AE5">
            <w:pPr>
              <w:keepNext/>
              <w:ind w:firstLine="0"/>
            </w:pPr>
            <w:r>
              <w:t>White</w:t>
            </w:r>
          </w:p>
        </w:tc>
        <w:tc>
          <w:tcPr>
            <w:tcW w:w="2180" w:type="dxa"/>
            <w:shd w:val="clear" w:color="auto" w:fill="auto"/>
          </w:tcPr>
          <w:p w:rsidR="00735AE5" w:rsidRPr="00735AE5" w:rsidRDefault="00735AE5" w:rsidP="00735AE5">
            <w:pPr>
              <w:keepNext/>
              <w:ind w:firstLine="0"/>
            </w:pPr>
            <w:r>
              <w:t>Whitmire</w:t>
            </w:r>
          </w:p>
        </w:tc>
      </w:tr>
      <w:tr w:rsidR="00735AE5" w:rsidRPr="00735AE5" w:rsidTr="00735AE5">
        <w:tc>
          <w:tcPr>
            <w:tcW w:w="2179" w:type="dxa"/>
            <w:shd w:val="clear" w:color="auto" w:fill="auto"/>
          </w:tcPr>
          <w:p w:rsidR="00735AE5" w:rsidRPr="00735AE5" w:rsidRDefault="00735AE5" w:rsidP="00735AE5">
            <w:pPr>
              <w:keepNext/>
              <w:ind w:firstLine="0"/>
            </w:pPr>
            <w:r>
              <w:t>Willis</w:t>
            </w:r>
          </w:p>
        </w:tc>
        <w:tc>
          <w:tcPr>
            <w:tcW w:w="2179" w:type="dxa"/>
            <w:shd w:val="clear" w:color="auto" w:fill="auto"/>
          </w:tcPr>
          <w:p w:rsidR="00735AE5" w:rsidRPr="00735AE5" w:rsidRDefault="00735AE5" w:rsidP="00735AE5">
            <w:pPr>
              <w:keepNext/>
              <w:ind w:firstLine="0"/>
            </w:pPr>
            <w:r>
              <w:t>Yow</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Total--68</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Atkinson</w:t>
            </w:r>
          </w:p>
        </w:tc>
        <w:tc>
          <w:tcPr>
            <w:tcW w:w="2180" w:type="dxa"/>
            <w:shd w:val="clear" w:color="auto" w:fill="auto"/>
          </w:tcPr>
          <w:p w:rsidR="00735AE5" w:rsidRPr="00735AE5" w:rsidRDefault="00735AE5" w:rsidP="00735AE5">
            <w:pPr>
              <w:keepNext/>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Bamberg</w:t>
            </w:r>
          </w:p>
        </w:tc>
        <w:tc>
          <w:tcPr>
            <w:tcW w:w="2179" w:type="dxa"/>
            <w:shd w:val="clear" w:color="auto" w:fill="auto"/>
          </w:tcPr>
          <w:p w:rsidR="00735AE5" w:rsidRPr="00735AE5" w:rsidRDefault="00735AE5" w:rsidP="00735AE5">
            <w:pPr>
              <w:ind w:firstLine="0"/>
            </w:pPr>
            <w:r>
              <w:t>Bernstein</w:t>
            </w:r>
          </w:p>
        </w:tc>
        <w:tc>
          <w:tcPr>
            <w:tcW w:w="2180" w:type="dxa"/>
            <w:shd w:val="clear" w:color="auto" w:fill="auto"/>
          </w:tcPr>
          <w:p w:rsidR="00735AE5" w:rsidRPr="00735AE5" w:rsidRDefault="00735AE5" w:rsidP="00735AE5">
            <w:pPr>
              <w:ind w:firstLine="0"/>
            </w:pPr>
            <w:r>
              <w:t>Bowers</w:t>
            </w:r>
          </w:p>
        </w:tc>
      </w:tr>
      <w:tr w:rsidR="00735AE5" w:rsidRPr="00735AE5" w:rsidTr="00735AE5">
        <w:tc>
          <w:tcPr>
            <w:tcW w:w="2179" w:type="dxa"/>
            <w:shd w:val="clear" w:color="auto" w:fill="auto"/>
          </w:tcPr>
          <w:p w:rsidR="00735AE5" w:rsidRPr="00735AE5" w:rsidRDefault="00735AE5" w:rsidP="00735AE5">
            <w:pPr>
              <w:ind w:firstLine="0"/>
            </w:pPr>
            <w:r>
              <w:t>Brown</w:t>
            </w:r>
          </w:p>
        </w:tc>
        <w:tc>
          <w:tcPr>
            <w:tcW w:w="2179" w:type="dxa"/>
            <w:shd w:val="clear" w:color="auto" w:fill="auto"/>
          </w:tcPr>
          <w:p w:rsidR="00735AE5" w:rsidRPr="00735AE5" w:rsidRDefault="00735AE5" w:rsidP="00735AE5">
            <w:pPr>
              <w:ind w:firstLine="0"/>
            </w:pPr>
            <w:r>
              <w:t>Caskey</w:t>
            </w:r>
          </w:p>
        </w:tc>
        <w:tc>
          <w:tcPr>
            <w:tcW w:w="2180" w:type="dxa"/>
            <w:shd w:val="clear" w:color="auto" w:fill="auto"/>
          </w:tcPr>
          <w:p w:rsidR="00735AE5" w:rsidRPr="00735AE5" w:rsidRDefault="00735AE5" w:rsidP="00735AE5">
            <w:pPr>
              <w:ind w:firstLine="0"/>
            </w:pPr>
            <w:r>
              <w:t>Clyburn</w:t>
            </w:r>
          </w:p>
        </w:tc>
      </w:tr>
      <w:tr w:rsidR="00735AE5" w:rsidRPr="00735AE5" w:rsidTr="00735AE5">
        <w:tc>
          <w:tcPr>
            <w:tcW w:w="2179" w:type="dxa"/>
            <w:shd w:val="clear" w:color="auto" w:fill="auto"/>
          </w:tcPr>
          <w:p w:rsidR="00735AE5" w:rsidRPr="00735AE5" w:rsidRDefault="00735AE5" w:rsidP="00735AE5">
            <w:pPr>
              <w:ind w:firstLine="0"/>
            </w:pPr>
            <w:r>
              <w:t>Cobb-Hunter</w:t>
            </w:r>
          </w:p>
        </w:tc>
        <w:tc>
          <w:tcPr>
            <w:tcW w:w="2179" w:type="dxa"/>
            <w:shd w:val="clear" w:color="auto" w:fill="auto"/>
          </w:tcPr>
          <w:p w:rsidR="00735AE5" w:rsidRPr="00735AE5" w:rsidRDefault="00735AE5" w:rsidP="00735AE5">
            <w:pPr>
              <w:ind w:firstLine="0"/>
            </w:pPr>
            <w:r>
              <w:t>Collins</w:t>
            </w:r>
          </w:p>
        </w:tc>
        <w:tc>
          <w:tcPr>
            <w:tcW w:w="2180" w:type="dxa"/>
            <w:shd w:val="clear" w:color="auto" w:fill="auto"/>
          </w:tcPr>
          <w:p w:rsidR="00735AE5" w:rsidRPr="00735AE5" w:rsidRDefault="00735AE5" w:rsidP="00735AE5">
            <w:pPr>
              <w:ind w:firstLine="0"/>
            </w:pPr>
            <w:r>
              <w:t>Dillard</w:t>
            </w:r>
          </w:p>
        </w:tc>
      </w:tr>
      <w:tr w:rsidR="00735AE5" w:rsidRPr="00735AE5" w:rsidTr="00735AE5">
        <w:tc>
          <w:tcPr>
            <w:tcW w:w="2179" w:type="dxa"/>
            <w:shd w:val="clear" w:color="auto" w:fill="auto"/>
          </w:tcPr>
          <w:p w:rsidR="00735AE5" w:rsidRPr="00735AE5" w:rsidRDefault="00735AE5" w:rsidP="00735AE5">
            <w:pPr>
              <w:ind w:firstLine="0"/>
            </w:pPr>
            <w:r>
              <w:t>Douglas</w:t>
            </w:r>
          </w:p>
        </w:tc>
        <w:tc>
          <w:tcPr>
            <w:tcW w:w="2179" w:type="dxa"/>
            <w:shd w:val="clear" w:color="auto" w:fill="auto"/>
          </w:tcPr>
          <w:p w:rsidR="00735AE5" w:rsidRPr="00735AE5" w:rsidRDefault="00735AE5" w:rsidP="00735AE5">
            <w:pPr>
              <w:ind w:firstLine="0"/>
            </w:pPr>
            <w:r>
              <w:t>Gilliard</w:t>
            </w:r>
          </w:p>
        </w:tc>
        <w:tc>
          <w:tcPr>
            <w:tcW w:w="2180" w:type="dxa"/>
            <w:shd w:val="clear" w:color="auto" w:fill="auto"/>
          </w:tcPr>
          <w:p w:rsidR="00735AE5" w:rsidRPr="00735AE5" w:rsidRDefault="00735AE5" w:rsidP="00735AE5">
            <w:pPr>
              <w:ind w:firstLine="0"/>
            </w:pPr>
            <w:r>
              <w:t>Hardee</w:t>
            </w:r>
          </w:p>
        </w:tc>
      </w:tr>
      <w:tr w:rsidR="00735AE5" w:rsidRPr="00735AE5" w:rsidTr="00735AE5">
        <w:tc>
          <w:tcPr>
            <w:tcW w:w="2179" w:type="dxa"/>
            <w:shd w:val="clear" w:color="auto" w:fill="auto"/>
          </w:tcPr>
          <w:p w:rsidR="00735AE5" w:rsidRPr="00735AE5" w:rsidRDefault="00735AE5" w:rsidP="00735AE5">
            <w:pPr>
              <w:ind w:firstLine="0"/>
            </w:pPr>
            <w:r>
              <w:t>Hart</w:t>
            </w:r>
          </w:p>
        </w:tc>
        <w:tc>
          <w:tcPr>
            <w:tcW w:w="2179" w:type="dxa"/>
            <w:shd w:val="clear" w:color="auto" w:fill="auto"/>
          </w:tcPr>
          <w:p w:rsidR="00735AE5" w:rsidRPr="00735AE5" w:rsidRDefault="00735AE5" w:rsidP="00735AE5">
            <w:pPr>
              <w:ind w:firstLine="0"/>
            </w:pPr>
            <w:r>
              <w:t>Henegan</w:t>
            </w:r>
          </w:p>
        </w:tc>
        <w:tc>
          <w:tcPr>
            <w:tcW w:w="2180" w:type="dxa"/>
            <w:shd w:val="clear" w:color="auto" w:fill="auto"/>
          </w:tcPr>
          <w:p w:rsidR="00735AE5" w:rsidRPr="00735AE5" w:rsidRDefault="00735AE5" w:rsidP="00735AE5">
            <w:pPr>
              <w:ind w:firstLine="0"/>
            </w:pPr>
            <w:r>
              <w:t>Herbkersman</w:t>
            </w:r>
          </w:p>
        </w:tc>
      </w:tr>
      <w:tr w:rsidR="00735AE5" w:rsidRPr="00735AE5" w:rsidTr="00735AE5">
        <w:tc>
          <w:tcPr>
            <w:tcW w:w="2179" w:type="dxa"/>
            <w:shd w:val="clear" w:color="auto" w:fill="auto"/>
          </w:tcPr>
          <w:p w:rsidR="00735AE5" w:rsidRPr="00735AE5" w:rsidRDefault="00735AE5" w:rsidP="00735AE5">
            <w:pPr>
              <w:ind w:firstLine="0"/>
            </w:pPr>
            <w:r>
              <w:t>Hosey</w:t>
            </w:r>
          </w:p>
        </w:tc>
        <w:tc>
          <w:tcPr>
            <w:tcW w:w="2179" w:type="dxa"/>
            <w:shd w:val="clear" w:color="auto" w:fill="auto"/>
          </w:tcPr>
          <w:p w:rsidR="00735AE5" w:rsidRPr="00735AE5" w:rsidRDefault="00735AE5" w:rsidP="00735AE5">
            <w:pPr>
              <w:ind w:firstLine="0"/>
            </w:pPr>
            <w:r>
              <w:t>Howard</w:t>
            </w:r>
          </w:p>
        </w:tc>
        <w:tc>
          <w:tcPr>
            <w:tcW w:w="2180" w:type="dxa"/>
            <w:shd w:val="clear" w:color="auto" w:fill="auto"/>
          </w:tcPr>
          <w:p w:rsidR="00735AE5" w:rsidRPr="00735AE5" w:rsidRDefault="00735AE5" w:rsidP="00735AE5">
            <w:pPr>
              <w:ind w:firstLine="0"/>
            </w:pPr>
            <w:r>
              <w:t>Jefferson</w:t>
            </w:r>
          </w:p>
        </w:tc>
      </w:tr>
      <w:tr w:rsidR="00735AE5" w:rsidRPr="00735AE5" w:rsidTr="00735AE5">
        <w:tc>
          <w:tcPr>
            <w:tcW w:w="2179" w:type="dxa"/>
            <w:shd w:val="clear" w:color="auto" w:fill="auto"/>
          </w:tcPr>
          <w:p w:rsidR="00735AE5" w:rsidRPr="00735AE5" w:rsidRDefault="00735AE5" w:rsidP="00735AE5">
            <w:pPr>
              <w:ind w:firstLine="0"/>
            </w:pPr>
            <w:r>
              <w:t>King</w:t>
            </w:r>
          </w:p>
        </w:tc>
        <w:tc>
          <w:tcPr>
            <w:tcW w:w="2179" w:type="dxa"/>
            <w:shd w:val="clear" w:color="auto" w:fill="auto"/>
          </w:tcPr>
          <w:p w:rsidR="00735AE5" w:rsidRPr="00735AE5" w:rsidRDefault="00735AE5" w:rsidP="00735AE5">
            <w:pPr>
              <w:ind w:firstLine="0"/>
            </w:pPr>
            <w:r>
              <w:t>Kirby</w:t>
            </w:r>
          </w:p>
        </w:tc>
        <w:tc>
          <w:tcPr>
            <w:tcW w:w="2180" w:type="dxa"/>
            <w:shd w:val="clear" w:color="auto" w:fill="auto"/>
          </w:tcPr>
          <w:p w:rsidR="00735AE5" w:rsidRPr="00735AE5" w:rsidRDefault="00735AE5" w:rsidP="00735AE5">
            <w:pPr>
              <w:ind w:firstLine="0"/>
            </w:pPr>
            <w:r>
              <w:t>Knight</w:t>
            </w:r>
          </w:p>
        </w:tc>
      </w:tr>
      <w:tr w:rsidR="00735AE5" w:rsidRPr="00735AE5" w:rsidTr="00735AE5">
        <w:tc>
          <w:tcPr>
            <w:tcW w:w="2179" w:type="dxa"/>
            <w:shd w:val="clear" w:color="auto" w:fill="auto"/>
          </w:tcPr>
          <w:p w:rsidR="00735AE5" w:rsidRPr="00735AE5" w:rsidRDefault="00735AE5" w:rsidP="00735AE5">
            <w:pPr>
              <w:ind w:firstLine="0"/>
            </w:pPr>
            <w:r>
              <w:t>Mack</w:t>
            </w:r>
          </w:p>
        </w:tc>
        <w:tc>
          <w:tcPr>
            <w:tcW w:w="2179" w:type="dxa"/>
            <w:shd w:val="clear" w:color="auto" w:fill="auto"/>
          </w:tcPr>
          <w:p w:rsidR="00735AE5" w:rsidRPr="00735AE5" w:rsidRDefault="00735AE5" w:rsidP="00735AE5">
            <w:pPr>
              <w:ind w:firstLine="0"/>
            </w:pPr>
            <w:r>
              <w:t>McCoy</w:t>
            </w:r>
          </w:p>
        </w:tc>
        <w:tc>
          <w:tcPr>
            <w:tcW w:w="2180" w:type="dxa"/>
            <w:shd w:val="clear" w:color="auto" w:fill="auto"/>
          </w:tcPr>
          <w:p w:rsidR="00735AE5" w:rsidRPr="00735AE5" w:rsidRDefault="00735AE5" w:rsidP="00735AE5">
            <w:pPr>
              <w:ind w:firstLine="0"/>
            </w:pPr>
            <w:r>
              <w:t>Mitchell</w:t>
            </w:r>
          </w:p>
        </w:tc>
      </w:tr>
      <w:tr w:rsidR="00735AE5" w:rsidRPr="00735AE5" w:rsidTr="00735AE5">
        <w:tc>
          <w:tcPr>
            <w:tcW w:w="2179" w:type="dxa"/>
            <w:shd w:val="clear" w:color="auto" w:fill="auto"/>
          </w:tcPr>
          <w:p w:rsidR="00735AE5" w:rsidRPr="00735AE5" w:rsidRDefault="00735AE5" w:rsidP="00735AE5">
            <w:pPr>
              <w:ind w:firstLine="0"/>
            </w:pPr>
            <w:r>
              <w:t>Murphy</w:t>
            </w:r>
          </w:p>
        </w:tc>
        <w:tc>
          <w:tcPr>
            <w:tcW w:w="2179" w:type="dxa"/>
            <w:shd w:val="clear" w:color="auto" w:fill="auto"/>
          </w:tcPr>
          <w:p w:rsidR="00735AE5" w:rsidRPr="00735AE5" w:rsidRDefault="00735AE5" w:rsidP="00735AE5">
            <w:pPr>
              <w:ind w:firstLine="0"/>
            </w:pPr>
            <w:r>
              <w:t>Norrell</w:t>
            </w:r>
          </w:p>
        </w:tc>
        <w:tc>
          <w:tcPr>
            <w:tcW w:w="2180" w:type="dxa"/>
            <w:shd w:val="clear" w:color="auto" w:fill="auto"/>
          </w:tcPr>
          <w:p w:rsidR="00735AE5" w:rsidRPr="00735AE5" w:rsidRDefault="00735AE5" w:rsidP="00735AE5">
            <w:pPr>
              <w:ind w:firstLine="0"/>
            </w:pPr>
            <w:r>
              <w:t>Ott</w:t>
            </w:r>
          </w:p>
        </w:tc>
      </w:tr>
      <w:tr w:rsidR="00735AE5" w:rsidRPr="00735AE5" w:rsidTr="00735AE5">
        <w:tc>
          <w:tcPr>
            <w:tcW w:w="2179" w:type="dxa"/>
            <w:shd w:val="clear" w:color="auto" w:fill="auto"/>
          </w:tcPr>
          <w:p w:rsidR="00735AE5" w:rsidRPr="00735AE5" w:rsidRDefault="00735AE5" w:rsidP="00735AE5">
            <w:pPr>
              <w:ind w:firstLine="0"/>
            </w:pPr>
            <w:r>
              <w:t>Ridgeway</w:t>
            </w:r>
          </w:p>
        </w:tc>
        <w:tc>
          <w:tcPr>
            <w:tcW w:w="2179" w:type="dxa"/>
            <w:shd w:val="clear" w:color="auto" w:fill="auto"/>
          </w:tcPr>
          <w:p w:rsidR="00735AE5" w:rsidRPr="00735AE5" w:rsidRDefault="00735AE5" w:rsidP="00735AE5">
            <w:pPr>
              <w:ind w:firstLine="0"/>
            </w:pPr>
            <w:r>
              <w:t>M. Rivers</w:t>
            </w:r>
          </w:p>
        </w:tc>
        <w:tc>
          <w:tcPr>
            <w:tcW w:w="2180" w:type="dxa"/>
            <w:shd w:val="clear" w:color="auto" w:fill="auto"/>
          </w:tcPr>
          <w:p w:rsidR="00735AE5" w:rsidRPr="00735AE5" w:rsidRDefault="00735AE5" w:rsidP="00735AE5">
            <w:pPr>
              <w:ind w:firstLine="0"/>
            </w:pPr>
            <w:r>
              <w:t>Robinson-Simpson</w:t>
            </w:r>
          </w:p>
        </w:tc>
      </w:tr>
      <w:tr w:rsidR="00735AE5" w:rsidRPr="00735AE5" w:rsidTr="00735AE5">
        <w:tc>
          <w:tcPr>
            <w:tcW w:w="2179" w:type="dxa"/>
            <w:shd w:val="clear" w:color="auto" w:fill="auto"/>
          </w:tcPr>
          <w:p w:rsidR="00735AE5" w:rsidRPr="00735AE5" w:rsidRDefault="00735AE5" w:rsidP="00735AE5">
            <w:pPr>
              <w:ind w:firstLine="0"/>
            </w:pPr>
            <w:r>
              <w:t>Rutherford</w:t>
            </w:r>
          </w:p>
        </w:tc>
        <w:tc>
          <w:tcPr>
            <w:tcW w:w="2179" w:type="dxa"/>
            <w:shd w:val="clear" w:color="auto" w:fill="auto"/>
          </w:tcPr>
          <w:p w:rsidR="00735AE5" w:rsidRPr="00735AE5" w:rsidRDefault="00735AE5" w:rsidP="00735AE5">
            <w:pPr>
              <w:ind w:firstLine="0"/>
            </w:pPr>
            <w:r>
              <w:t>J. E. Smith</w:t>
            </w:r>
          </w:p>
        </w:tc>
        <w:tc>
          <w:tcPr>
            <w:tcW w:w="2180" w:type="dxa"/>
            <w:shd w:val="clear" w:color="auto" w:fill="auto"/>
          </w:tcPr>
          <w:p w:rsidR="00735AE5" w:rsidRPr="00735AE5" w:rsidRDefault="00735AE5" w:rsidP="00735AE5">
            <w:pPr>
              <w:ind w:firstLine="0"/>
            </w:pPr>
            <w:r>
              <w:t>Spires</w:t>
            </w:r>
          </w:p>
        </w:tc>
      </w:tr>
      <w:tr w:rsidR="00735AE5" w:rsidRPr="00735AE5" w:rsidTr="00735AE5">
        <w:tc>
          <w:tcPr>
            <w:tcW w:w="2179" w:type="dxa"/>
            <w:shd w:val="clear" w:color="auto" w:fill="auto"/>
          </w:tcPr>
          <w:p w:rsidR="00735AE5" w:rsidRPr="00735AE5" w:rsidRDefault="00735AE5" w:rsidP="00735AE5">
            <w:pPr>
              <w:keepNext/>
              <w:ind w:firstLine="0"/>
            </w:pPr>
            <w:r>
              <w:t>Stavrinakis</w:t>
            </w:r>
          </w:p>
        </w:tc>
        <w:tc>
          <w:tcPr>
            <w:tcW w:w="2179" w:type="dxa"/>
            <w:shd w:val="clear" w:color="auto" w:fill="auto"/>
          </w:tcPr>
          <w:p w:rsidR="00735AE5" w:rsidRPr="00735AE5" w:rsidRDefault="00735AE5" w:rsidP="00735AE5">
            <w:pPr>
              <w:keepNext/>
              <w:ind w:firstLine="0"/>
            </w:pPr>
            <w:r>
              <w:t>Thayer</w:t>
            </w:r>
          </w:p>
        </w:tc>
        <w:tc>
          <w:tcPr>
            <w:tcW w:w="2180" w:type="dxa"/>
            <w:shd w:val="clear" w:color="auto" w:fill="auto"/>
          </w:tcPr>
          <w:p w:rsidR="00735AE5" w:rsidRPr="00735AE5" w:rsidRDefault="00735AE5" w:rsidP="00735AE5">
            <w:pPr>
              <w:keepNext/>
              <w:ind w:firstLine="0"/>
            </w:pPr>
            <w:r>
              <w:t>Weeks</w:t>
            </w:r>
          </w:p>
        </w:tc>
      </w:tr>
      <w:tr w:rsidR="00735AE5" w:rsidRPr="00735AE5" w:rsidTr="00735AE5">
        <w:tc>
          <w:tcPr>
            <w:tcW w:w="2179" w:type="dxa"/>
            <w:shd w:val="clear" w:color="auto" w:fill="auto"/>
          </w:tcPr>
          <w:p w:rsidR="00735AE5" w:rsidRPr="00735AE5" w:rsidRDefault="00735AE5" w:rsidP="00735AE5">
            <w:pPr>
              <w:keepNext/>
              <w:ind w:firstLine="0"/>
            </w:pPr>
            <w:r>
              <w:t>Williams</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Total--40</w:t>
      </w:r>
    </w:p>
    <w:p w:rsidR="00735AE5" w:rsidRDefault="00735AE5" w:rsidP="00735AE5">
      <w:pPr>
        <w:jc w:val="center"/>
        <w:rPr>
          <w:b/>
        </w:rPr>
      </w:pPr>
    </w:p>
    <w:p w:rsidR="00735AE5" w:rsidRDefault="00735AE5" w:rsidP="00735AE5">
      <w:r>
        <w:t>So, the amendment was tabled.</w:t>
      </w:r>
    </w:p>
    <w:p w:rsidR="00735AE5" w:rsidRDefault="00735AE5" w:rsidP="00735AE5"/>
    <w:p w:rsidR="00735AE5" w:rsidRPr="00884CE3" w:rsidRDefault="00735AE5" w:rsidP="00735AE5">
      <w:pPr>
        <w:widowControl w:val="0"/>
        <w:rPr>
          <w:snapToGrid w:val="0"/>
        </w:rPr>
      </w:pPr>
      <w:r w:rsidRPr="00884CE3">
        <w:rPr>
          <w:snapToGrid w:val="0"/>
        </w:rPr>
        <w:t xml:space="preserve">Rep. COBB-HUNTER proposed the following Amendment No. 64 </w:t>
      </w:r>
      <w:r w:rsidR="003E6B71">
        <w:rPr>
          <w:snapToGrid w:val="0"/>
        </w:rPr>
        <w:t>(</w:t>
      </w:r>
      <w:r w:rsidRPr="00884CE3">
        <w:rPr>
          <w:snapToGrid w:val="0"/>
        </w:rPr>
        <w:t>h:\legwork\house\amend\h-wm\004\ocpermitting.docx), which was rejected:</w:t>
      </w:r>
    </w:p>
    <w:p w:rsidR="00735AE5" w:rsidRPr="00884CE3" w:rsidRDefault="00735AE5" w:rsidP="00735AE5">
      <w:pPr>
        <w:widowControl w:val="0"/>
        <w:rPr>
          <w:snapToGrid w:val="0"/>
        </w:rPr>
      </w:pPr>
      <w:r w:rsidRPr="00884CE3">
        <w:rPr>
          <w:snapToGrid w:val="0"/>
        </w:rPr>
        <w:t>Amend the bill, as and if amended, Part IB, Section 117, GENERAL PROVISIONS, page 495, after line 30, by adding an appropriately numbered paragraph to read:</w:t>
      </w:r>
    </w:p>
    <w:p w:rsidR="00735AE5" w:rsidRPr="00884CE3" w:rsidRDefault="00735AE5" w:rsidP="00735AE5">
      <w:pPr>
        <w:widowControl w:val="0"/>
        <w:rPr>
          <w:i/>
          <w:snapToGrid w:val="0"/>
          <w:u w:val="single"/>
        </w:rPr>
      </w:pPr>
      <w:r w:rsidRPr="00884CE3">
        <w:rPr>
          <w:snapToGrid w:val="0"/>
        </w:rPr>
        <w:t>/</w:t>
      </w:r>
      <w:r w:rsidRPr="00884CE3">
        <w:rPr>
          <w:i/>
          <w:snapToGrid w:val="0"/>
          <w:u w:val="single"/>
        </w:rPr>
        <w:t>(GP: Permitting of Outdoor Concert Venues)</w:t>
      </w:r>
      <w:r w:rsidRPr="00884CE3">
        <w:rPr>
          <w:i/>
          <w:snapToGrid w:val="0"/>
          <w:u w:val="single"/>
        </w:rPr>
        <w:tab/>
        <w:t xml:space="preserve">In the current fiscal year, a county receiving a distribution from funds appropriated or authorized in any section of this act may not issue a permit for the development of an outdoor concert venue until the permit applicant has submitted to the appropriate state and county offices and officials an Environmental Impact Statement and an </w:t>
      </w:r>
      <w:r w:rsidRPr="00884CE3">
        <w:rPr>
          <w:bCs/>
          <w:i/>
          <w:snapToGrid w:val="0"/>
          <w:u w:val="single"/>
        </w:rPr>
        <w:t>Environmental Mitigation Plan</w:t>
      </w:r>
      <w:r w:rsidRPr="00884CE3">
        <w:rPr>
          <w:i/>
          <w:snapToGrid w:val="0"/>
          <w:u w:val="single"/>
        </w:rPr>
        <w:t>. The Environmental Impact Statement and Environmental mitigation plan must, at minimum, provide solutions to prevent sound leakage from the venue.</w:t>
      </w:r>
    </w:p>
    <w:p w:rsidR="00735AE5" w:rsidRPr="00884CE3" w:rsidRDefault="00735AE5" w:rsidP="00735AE5">
      <w:pPr>
        <w:widowControl w:val="0"/>
        <w:rPr>
          <w:snapToGrid w:val="0"/>
        </w:rPr>
      </w:pPr>
      <w:r w:rsidRPr="00884CE3">
        <w:rPr>
          <w:i/>
          <w:snapToGrid w:val="0"/>
          <w:u w:val="single"/>
        </w:rPr>
        <w:tab/>
        <w:t>Upon receiving the Environmental Impact Statement, from the funds appropriated or authorized in this act,  the appropriate state and county officials shall provide the applicant with a proof of receipt.</w:t>
      </w:r>
      <w:r w:rsidRPr="00884CE3">
        <w:rPr>
          <w:snapToGrid w:val="0"/>
        </w:rPr>
        <w:t>/</w:t>
      </w:r>
    </w:p>
    <w:p w:rsidR="00735AE5" w:rsidRPr="00884CE3" w:rsidRDefault="00735AE5" w:rsidP="00735AE5">
      <w:pPr>
        <w:widowControl w:val="0"/>
        <w:rPr>
          <w:snapToGrid w:val="0"/>
        </w:rPr>
      </w:pPr>
      <w:r w:rsidRPr="00884CE3">
        <w:rPr>
          <w:snapToGrid w:val="0"/>
        </w:rPr>
        <w:t>Renumber sections to conform.</w:t>
      </w:r>
    </w:p>
    <w:p w:rsidR="00735AE5" w:rsidRDefault="00735AE5" w:rsidP="00735AE5">
      <w:pPr>
        <w:widowControl w:val="0"/>
      </w:pPr>
      <w:r w:rsidRPr="00884CE3">
        <w:rPr>
          <w:snapToGrid w:val="0"/>
        </w:rPr>
        <w:t>Amend totals and titles to conform.</w:t>
      </w:r>
    </w:p>
    <w:p w:rsidR="00735AE5" w:rsidRDefault="00735AE5" w:rsidP="00735AE5">
      <w:pPr>
        <w:widowControl w:val="0"/>
      </w:pPr>
    </w:p>
    <w:p w:rsidR="00735AE5" w:rsidRDefault="00735AE5" w:rsidP="00735AE5">
      <w:r>
        <w:t>Rep. COBB-HUNTER explained the amendment.</w:t>
      </w:r>
    </w:p>
    <w:p w:rsidR="00735AE5" w:rsidRDefault="00735AE5" w:rsidP="00735AE5"/>
    <w:p w:rsidR="00735AE5" w:rsidRDefault="00735AE5" w:rsidP="00735AE5">
      <w:r>
        <w:t>The amendment was then rejected by a division vote of 42 to 57.</w:t>
      </w:r>
    </w:p>
    <w:p w:rsidR="00735AE5" w:rsidRDefault="00735AE5" w:rsidP="00735AE5"/>
    <w:p w:rsidR="00735AE5" w:rsidRPr="009416BE" w:rsidRDefault="00735AE5" w:rsidP="00735AE5">
      <w:pPr>
        <w:widowControl w:val="0"/>
        <w:rPr>
          <w:snapToGrid w:val="0"/>
        </w:rPr>
      </w:pPr>
      <w:r w:rsidRPr="009416BE">
        <w:rPr>
          <w:snapToGrid w:val="0"/>
        </w:rPr>
        <w:t xml:space="preserve">Rep. COBB-HUNTER proposed the following Amendment No. 57 </w:t>
      </w:r>
      <w:r w:rsidR="003E6B71">
        <w:rPr>
          <w:snapToGrid w:val="0"/>
        </w:rPr>
        <w:t>(</w:t>
      </w:r>
      <w:r w:rsidRPr="009416BE">
        <w:rPr>
          <w:snapToGrid w:val="0"/>
        </w:rPr>
        <w:t>H:\LEGWORK\HOUSE\AMEND\H-WM\005\GCH CONTRACT USAGE SECTION 117.DOCX), which was adopted:</w:t>
      </w:r>
    </w:p>
    <w:p w:rsidR="00735AE5" w:rsidRPr="009416BE" w:rsidRDefault="00735AE5" w:rsidP="00735AE5">
      <w:pPr>
        <w:widowControl w:val="0"/>
        <w:rPr>
          <w:snapToGrid w:val="0"/>
          <w:szCs w:val="50"/>
        </w:rPr>
      </w:pPr>
      <w:r w:rsidRPr="009416BE">
        <w:rPr>
          <w:snapToGrid w:val="0"/>
          <w:szCs w:val="50"/>
        </w:rPr>
        <w:t>Amend the bill, as and if amended, Part IB, Section 117, GENERAL PROVISIONS, page 495, after line 30, by adding an appropriately numbered paragraph to read:</w:t>
      </w:r>
    </w:p>
    <w:p w:rsidR="00735AE5" w:rsidRPr="009416BE" w:rsidRDefault="00735AE5" w:rsidP="00735AE5">
      <w:pPr>
        <w:widowControl w:val="0"/>
        <w:rPr>
          <w:snapToGrid w:val="0"/>
          <w:szCs w:val="50"/>
        </w:rPr>
      </w:pPr>
      <w:r w:rsidRPr="00333040">
        <w:rPr>
          <w:snapToGrid w:val="0"/>
          <w:szCs w:val="50"/>
        </w:rPr>
        <w:t>/</w:t>
      </w:r>
      <w:r w:rsidRPr="00333040">
        <w:rPr>
          <w:i/>
          <w:snapToGrid w:val="0"/>
          <w:szCs w:val="50"/>
        </w:rPr>
        <w:t xml:space="preserve"> </w:t>
      </w:r>
      <w:r w:rsidRPr="00333040">
        <w:rPr>
          <w:i/>
          <w:snapToGrid w:val="0"/>
          <w:szCs w:val="50"/>
        </w:rPr>
        <w:tab/>
      </w:r>
      <w:r w:rsidRPr="009416BE">
        <w:rPr>
          <w:i/>
          <w:snapToGrid w:val="0"/>
          <w:szCs w:val="50"/>
          <w:u w:val="single"/>
        </w:rPr>
        <w:t>(GP: Statewide Contract Usage and Administration Fees)  In order to promote accountability and transparency, the State Fiscal Accountability Authority must provide and release to the public via the agency’s website, a report of all aggregate amounts of contract usage and administrative fees that were due and collected by the authority in the prior fiscal year.  The report shall include, but not be limited to:  (1) contract name; (2) solicitation number; (3) vendor name and address; (4) vendor number; (5) total sales reported per vendor; (6) total administrative fee due per vendor; (7) total administrative fee collected per vendor; (8) total administrative fee outstanding per vendor; and (9) purchasing agency name and address.  This report shall include any state contract for which usage/administrative fees are required from vendors or agencies.  The report must be posted online and be submitted to the Chairman of the Senate Finance Committee and to members of the House Ways and Means Committee by September 1st.  Funds appropriated to and/or authorized for use by the State Fiscal Accountability Authority shall be used to accomplish this directive.</w:t>
      </w:r>
      <w:r w:rsidRPr="009416BE">
        <w:rPr>
          <w:snapToGrid w:val="0"/>
          <w:szCs w:val="50"/>
        </w:rPr>
        <w:t>/</w:t>
      </w:r>
    </w:p>
    <w:p w:rsidR="00735AE5" w:rsidRPr="009416BE" w:rsidRDefault="00735AE5" w:rsidP="00735AE5">
      <w:pPr>
        <w:widowControl w:val="0"/>
        <w:rPr>
          <w:snapToGrid w:val="0"/>
        </w:rPr>
      </w:pPr>
      <w:r w:rsidRPr="009416BE">
        <w:rPr>
          <w:snapToGrid w:val="0"/>
        </w:rPr>
        <w:t>Renumber sections to conform.</w:t>
      </w:r>
    </w:p>
    <w:p w:rsidR="00735AE5" w:rsidRDefault="00735AE5" w:rsidP="00735AE5">
      <w:pPr>
        <w:widowControl w:val="0"/>
      </w:pPr>
      <w:r w:rsidRPr="009416BE">
        <w:rPr>
          <w:snapToGrid w:val="0"/>
        </w:rPr>
        <w:t>Amend totals and titles to conform.</w:t>
      </w:r>
    </w:p>
    <w:p w:rsidR="00735AE5" w:rsidRDefault="00735AE5" w:rsidP="00735AE5">
      <w:r>
        <w:t>Rep. COBB-HUNTER explained the amendment.</w:t>
      </w:r>
    </w:p>
    <w:p w:rsidR="00735AE5" w:rsidRDefault="00735AE5" w:rsidP="00735AE5">
      <w:r>
        <w:t>The amendment was then adopted.</w:t>
      </w:r>
    </w:p>
    <w:p w:rsidR="00735AE5" w:rsidRDefault="00735AE5" w:rsidP="00735AE5"/>
    <w:p w:rsidR="00735AE5" w:rsidRPr="00761C6C" w:rsidRDefault="00735AE5" w:rsidP="00735AE5">
      <w:pPr>
        <w:widowControl w:val="0"/>
        <w:rPr>
          <w:snapToGrid w:val="0"/>
        </w:rPr>
      </w:pPr>
      <w:r w:rsidRPr="00761C6C">
        <w:rPr>
          <w:snapToGrid w:val="0"/>
        </w:rPr>
        <w:t xml:space="preserve">Rep. COBB-HUNTER proposed the following Amendment No. 54 </w:t>
      </w:r>
      <w:r w:rsidR="003E6B71">
        <w:rPr>
          <w:snapToGrid w:val="0"/>
        </w:rPr>
        <w:t>(</w:t>
      </w:r>
      <w:r w:rsidRPr="00761C6C">
        <w:rPr>
          <w:snapToGrid w:val="0"/>
        </w:rPr>
        <w:t>h:\legwork\house\amend\h-wm\010\optout health act.docx), which was tabled:</w:t>
      </w:r>
    </w:p>
    <w:p w:rsidR="00735AE5" w:rsidRPr="00761C6C" w:rsidRDefault="00735AE5" w:rsidP="00735AE5">
      <w:pPr>
        <w:widowControl w:val="0"/>
        <w:rPr>
          <w:snapToGrid w:val="0"/>
        </w:rPr>
      </w:pPr>
      <w:r w:rsidRPr="00761C6C">
        <w:rPr>
          <w:snapToGrid w:val="0"/>
        </w:rPr>
        <w:t>Amend the bill, as and if amended, Part IB, Section 117, GENERAL PROVISIONS, page 495, after line 30, by adding an appropriately numbered paragraph to read:</w:t>
      </w:r>
    </w:p>
    <w:p w:rsidR="00735AE5" w:rsidRPr="00761C6C" w:rsidRDefault="00735AE5" w:rsidP="00735AE5">
      <w:pPr>
        <w:widowControl w:val="0"/>
        <w:rPr>
          <w:i/>
          <w:snapToGrid w:val="0"/>
          <w:u w:val="single"/>
        </w:rPr>
      </w:pPr>
      <w:r w:rsidRPr="00761C6C">
        <w:rPr>
          <w:snapToGrid w:val="0"/>
        </w:rPr>
        <w:t>/</w:t>
      </w:r>
      <w:r w:rsidRPr="00761C6C">
        <w:rPr>
          <w:i/>
          <w:snapToGrid w:val="0"/>
          <w:u w:val="single"/>
        </w:rPr>
        <w:t xml:space="preserve"> (GP: Opt Out of American Health Care Act)</w:t>
      </w:r>
      <w:r w:rsidRPr="00761C6C">
        <w:rPr>
          <w:i/>
          <w:snapToGrid w:val="0"/>
          <w:u w:val="single"/>
        </w:rPr>
        <w:tab/>
        <w:t>For the current fiscal year, the State of South Carolina shall opt out of any provisions of the American Health Care Act as permitted by federal law.  These provisions include but are not limited to:</w:t>
      </w:r>
    </w:p>
    <w:p w:rsidR="00735AE5" w:rsidRPr="00761C6C" w:rsidRDefault="00735AE5" w:rsidP="00735AE5">
      <w:pPr>
        <w:widowControl w:val="0"/>
        <w:rPr>
          <w:i/>
          <w:snapToGrid w:val="0"/>
          <w:u w:val="single"/>
        </w:rPr>
      </w:pPr>
      <w:r w:rsidRPr="00761C6C">
        <w:rPr>
          <w:i/>
          <w:snapToGrid w:val="0"/>
          <w:u w:val="single"/>
        </w:rPr>
        <w:tab/>
        <w:t>(1)</w:t>
      </w:r>
      <w:r w:rsidRPr="00761C6C">
        <w:rPr>
          <w:i/>
          <w:snapToGrid w:val="0"/>
          <w:u w:val="single"/>
        </w:rPr>
        <w:tab/>
        <w:t>the reduction of any increased rates or adjustments to eligibility thresholds as a result of provisions in the federal Patient Protection and Affordable Care Act (PPACA);</w:t>
      </w:r>
    </w:p>
    <w:p w:rsidR="00735AE5" w:rsidRPr="00761C6C" w:rsidRDefault="00735AE5" w:rsidP="00735AE5">
      <w:pPr>
        <w:widowControl w:val="0"/>
        <w:rPr>
          <w:i/>
          <w:snapToGrid w:val="0"/>
          <w:u w:val="single"/>
        </w:rPr>
      </w:pPr>
      <w:r w:rsidRPr="00761C6C">
        <w:rPr>
          <w:i/>
          <w:snapToGrid w:val="0"/>
          <w:u w:val="single"/>
        </w:rPr>
        <w:tab/>
        <w:t>(2)</w:t>
      </w:r>
      <w:r w:rsidRPr="00761C6C">
        <w:rPr>
          <w:i/>
          <w:snapToGrid w:val="0"/>
          <w:u w:val="single"/>
        </w:rPr>
        <w:tab/>
      </w:r>
      <w:r w:rsidRPr="00761C6C">
        <w:rPr>
          <w:i/>
          <w:snapToGrid w:val="0"/>
          <w:u w:val="single"/>
        </w:rPr>
        <w:tab/>
        <w:t>the elimination of any requirement that prevents insurers from charging older people premiums that are more than three times larger than the premiums charged to younger peoople in the nongroup and small-group markets;</w:t>
      </w:r>
    </w:p>
    <w:p w:rsidR="00735AE5" w:rsidRPr="00761C6C" w:rsidRDefault="00735AE5" w:rsidP="00735AE5">
      <w:pPr>
        <w:widowControl w:val="0"/>
        <w:rPr>
          <w:i/>
          <w:snapToGrid w:val="0"/>
          <w:u w:val="single"/>
        </w:rPr>
      </w:pPr>
      <w:r w:rsidRPr="00761C6C">
        <w:rPr>
          <w:i/>
          <w:snapToGrid w:val="0"/>
          <w:u w:val="single"/>
        </w:rPr>
        <w:tab/>
        <w:t>(3)</w:t>
      </w:r>
      <w:r w:rsidRPr="00761C6C">
        <w:rPr>
          <w:i/>
          <w:snapToGrid w:val="0"/>
          <w:u w:val="single"/>
        </w:rPr>
        <w:tab/>
        <w:t>the removal of any requirement that plans in the nongroup and small-group markets must offer plans that cover at least 60 percent of the cost of covered benefits; and</w:t>
      </w:r>
    </w:p>
    <w:p w:rsidR="00735AE5" w:rsidRPr="00761C6C" w:rsidRDefault="00735AE5" w:rsidP="00735AE5">
      <w:pPr>
        <w:widowControl w:val="0"/>
        <w:rPr>
          <w:snapToGrid w:val="0"/>
        </w:rPr>
      </w:pPr>
      <w:r w:rsidRPr="00761C6C">
        <w:rPr>
          <w:i/>
          <w:snapToGrid w:val="0"/>
          <w:u w:val="single"/>
        </w:rPr>
        <w:tab/>
        <w:t>(4) Any amendments that eliminate  coverage for exisiting medicaid beneficiaries or individuals currently covered by insurance plans made available through the PPACA.</w:t>
      </w:r>
      <w:r w:rsidR="00333040">
        <w:rPr>
          <w:i/>
          <w:snapToGrid w:val="0"/>
        </w:rPr>
        <w:t xml:space="preserve"> </w:t>
      </w:r>
      <w:r w:rsidRPr="00761C6C">
        <w:rPr>
          <w:snapToGrid w:val="0"/>
        </w:rPr>
        <w:t>/</w:t>
      </w:r>
    </w:p>
    <w:p w:rsidR="00735AE5" w:rsidRPr="00761C6C" w:rsidRDefault="00735AE5" w:rsidP="00735AE5">
      <w:pPr>
        <w:widowControl w:val="0"/>
        <w:rPr>
          <w:snapToGrid w:val="0"/>
        </w:rPr>
      </w:pPr>
      <w:r w:rsidRPr="00761C6C">
        <w:rPr>
          <w:snapToGrid w:val="0"/>
        </w:rPr>
        <w:t>Renumber sections to conform.</w:t>
      </w:r>
    </w:p>
    <w:p w:rsidR="00735AE5" w:rsidRDefault="00735AE5" w:rsidP="00735AE5">
      <w:pPr>
        <w:widowControl w:val="0"/>
      </w:pPr>
      <w:r w:rsidRPr="00761C6C">
        <w:rPr>
          <w:snapToGrid w:val="0"/>
        </w:rPr>
        <w:t>Amend totals and titles to conform.</w:t>
      </w:r>
    </w:p>
    <w:p w:rsidR="00735AE5" w:rsidRDefault="00735AE5" w:rsidP="00735AE5">
      <w:pPr>
        <w:widowControl w:val="0"/>
      </w:pPr>
    </w:p>
    <w:p w:rsidR="00735AE5" w:rsidRDefault="00735AE5" w:rsidP="00735AE5">
      <w:r>
        <w:t>Rep. COBB-HUNTER explained the amendment.</w:t>
      </w:r>
    </w:p>
    <w:p w:rsidR="00735AE5" w:rsidRDefault="00735AE5" w:rsidP="00735AE5"/>
    <w:p w:rsidR="00735AE5" w:rsidRDefault="00735AE5" w:rsidP="00735AE5">
      <w:r>
        <w:t>Rep. G. M. SMITH moved to table the amendment.</w:t>
      </w:r>
    </w:p>
    <w:p w:rsidR="00735AE5" w:rsidRDefault="00735AE5" w:rsidP="00735AE5"/>
    <w:p w:rsidR="00735AE5" w:rsidRDefault="00735AE5" w:rsidP="00735AE5">
      <w:r>
        <w:t>Rep. COBB-HUNTER demanded the yeas and nays which were taken, resulting as follows:</w:t>
      </w:r>
    </w:p>
    <w:p w:rsidR="00735AE5" w:rsidRDefault="00735AE5" w:rsidP="00735AE5">
      <w:pPr>
        <w:jc w:val="center"/>
      </w:pPr>
      <w:bookmarkStart w:id="97" w:name="vote_start388"/>
      <w:bookmarkEnd w:id="97"/>
      <w:r>
        <w:t>Yeas 84; Nays 27</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Allison</w:t>
            </w:r>
          </w:p>
        </w:tc>
        <w:tc>
          <w:tcPr>
            <w:tcW w:w="2179" w:type="dxa"/>
            <w:shd w:val="clear" w:color="auto" w:fill="auto"/>
          </w:tcPr>
          <w:p w:rsidR="00735AE5" w:rsidRPr="00735AE5" w:rsidRDefault="00735AE5" w:rsidP="00735AE5">
            <w:pPr>
              <w:keepNext/>
              <w:ind w:firstLine="0"/>
            </w:pPr>
            <w:r>
              <w:t>Anthony</w:t>
            </w:r>
          </w:p>
        </w:tc>
        <w:tc>
          <w:tcPr>
            <w:tcW w:w="2180" w:type="dxa"/>
            <w:shd w:val="clear" w:color="auto" w:fill="auto"/>
          </w:tcPr>
          <w:p w:rsidR="00735AE5" w:rsidRPr="00735AE5" w:rsidRDefault="00735AE5" w:rsidP="00735AE5">
            <w:pPr>
              <w:keepNext/>
              <w:ind w:firstLine="0"/>
            </w:pPr>
            <w:r>
              <w:t>Arrington</w:t>
            </w:r>
          </w:p>
        </w:tc>
      </w:tr>
      <w:tr w:rsidR="00735AE5" w:rsidRPr="00735AE5" w:rsidTr="00735AE5">
        <w:tc>
          <w:tcPr>
            <w:tcW w:w="2179" w:type="dxa"/>
            <w:shd w:val="clear" w:color="auto" w:fill="auto"/>
          </w:tcPr>
          <w:p w:rsidR="00735AE5" w:rsidRPr="00735AE5" w:rsidRDefault="00735AE5" w:rsidP="00735AE5">
            <w:pPr>
              <w:ind w:firstLine="0"/>
            </w:pPr>
            <w:r>
              <w:t>Atkinson</w:t>
            </w:r>
          </w:p>
        </w:tc>
        <w:tc>
          <w:tcPr>
            <w:tcW w:w="2179" w:type="dxa"/>
            <w:shd w:val="clear" w:color="auto" w:fill="auto"/>
          </w:tcPr>
          <w:p w:rsidR="00735AE5" w:rsidRPr="00735AE5" w:rsidRDefault="00735AE5" w:rsidP="00735AE5">
            <w:pPr>
              <w:ind w:firstLine="0"/>
            </w:pPr>
            <w:r>
              <w:t>Atwater</w:t>
            </w:r>
          </w:p>
        </w:tc>
        <w:tc>
          <w:tcPr>
            <w:tcW w:w="2180" w:type="dxa"/>
            <w:shd w:val="clear" w:color="auto" w:fill="auto"/>
          </w:tcPr>
          <w:p w:rsidR="00735AE5" w:rsidRPr="00735AE5" w:rsidRDefault="00735AE5" w:rsidP="00735AE5">
            <w:pPr>
              <w:ind w:firstLine="0"/>
            </w:pPr>
            <w:r>
              <w:t>Bales</w:t>
            </w:r>
          </w:p>
        </w:tc>
      </w:tr>
      <w:tr w:rsidR="00735AE5" w:rsidRPr="00735AE5" w:rsidTr="00735AE5">
        <w:tc>
          <w:tcPr>
            <w:tcW w:w="2179" w:type="dxa"/>
            <w:shd w:val="clear" w:color="auto" w:fill="auto"/>
          </w:tcPr>
          <w:p w:rsidR="00735AE5" w:rsidRPr="00735AE5" w:rsidRDefault="00735AE5" w:rsidP="00735AE5">
            <w:pPr>
              <w:ind w:firstLine="0"/>
            </w:pPr>
            <w:r>
              <w:t>Ballentine</w:t>
            </w:r>
          </w:p>
        </w:tc>
        <w:tc>
          <w:tcPr>
            <w:tcW w:w="2179" w:type="dxa"/>
            <w:shd w:val="clear" w:color="auto" w:fill="auto"/>
          </w:tcPr>
          <w:p w:rsidR="00735AE5" w:rsidRPr="00735AE5" w:rsidRDefault="00735AE5" w:rsidP="00735AE5">
            <w:pPr>
              <w:ind w:firstLine="0"/>
            </w:pPr>
            <w:r>
              <w:t>Bannister</w:t>
            </w:r>
          </w:p>
        </w:tc>
        <w:tc>
          <w:tcPr>
            <w:tcW w:w="2180" w:type="dxa"/>
            <w:shd w:val="clear" w:color="auto" w:fill="auto"/>
          </w:tcPr>
          <w:p w:rsidR="00735AE5" w:rsidRPr="00735AE5" w:rsidRDefault="00735AE5" w:rsidP="00735AE5">
            <w:pPr>
              <w:ind w:firstLine="0"/>
            </w:pPr>
            <w:r>
              <w:t>Bennett</w:t>
            </w:r>
          </w:p>
        </w:tc>
      </w:tr>
      <w:tr w:rsidR="00735AE5" w:rsidRPr="00735AE5" w:rsidTr="00735AE5">
        <w:tc>
          <w:tcPr>
            <w:tcW w:w="2179" w:type="dxa"/>
            <w:shd w:val="clear" w:color="auto" w:fill="auto"/>
          </w:tcPr>
          <w:p w:rsidR="00735AE5" w:rsidRPr="00735AE5" w:rsidRDefault="00735AE5" w:rsidP="00735AE5">
            <w:pPr>
              <w:ind w:firstLine="0"/>
            </w:pPr>
            <w:r>
              <w:t>Blackwell</w:t>
            </w:r>
          </w:p>
        </w:tc>
        <w:tc>
          <w:tcPr>
            <w:tcW w:w="2179" w:type="dxa"/>
            <w:shd w:val="clear" w:color="auto" w:fill="auto"/>
          </w:tcPr>
          <w:p w:rsidR="00735AE5" w:rsidRPr="00735AE5" w:rsidRDefault="00735AE5" w:rsidP="00735AE5">
            <w:pPr>
              <w:ind w:firstLine="0"/>
            </w:pPr>
            <w:r>
              <w:t>Bradley</w:t>
            </w:r>
          </w:p>
        </w:tc>
        <w:tc>
          <w:tcPr>
            <w:tcW w:w="2180" w:type="dxa"/>
            <w:shd w:val="clear" w:color="auto" w:fill="auto"/>
          </w:tcPr>
          <w:p w:rsidR="00735AE5" w:rsidRPr="00735AE5" w:rsidRDefault="00735AE5" w:rsidP="00735AE5">
            <w:pPr>
              <w:ind w:firstLine="0"/>
            </w:pPr>
            <w:r>
              <w:t>Burns</w:t>
            </w:r>
          </w:p>
        </w:tc>
      </w:tr>
      <w:tr w:rsidR="00735AE5" w:rsidRPr="00735AE5" w:rsidTr="00735AE5">
        <w:tc>
          <w:tcPr>
            <w:tcW w:w="2179" w:type="dxa"/>
            <w:shd w:val="clear" w:color="auto" w:fill="auto"/>
          </w:tcPr>
          <w:p w:rsidR="00735AE5" w:rsidRPr="00735AE5" w:rsidRDefault="00735AE5" w:rsidP="00735AE5">
            <w:pPr>
              <w:ind w:firstLine="0"/>
            </w:pPr>
            <w:r>
              <w:t>Caskey</w:t>
            </w:r>
          </w:p>
        </w:tc>
        <w:tc>
          <w:tcPr>
            <w:tcW w:w="2179" w:type="dxa"/>
            <w:shd w:val="clear" w:color="auto" w:fill="auto"/>
          </w:tcPr>
          <w:p w:rsidR="00735AE5" w:rsidRPr="00735AE5" w:rsidRDefault="00735AE5" w:rsidP="00735AE5">
            <w:pPr>
              <w:ind w:firstLine="0"/>
            </w:pPr>
            <w:r>
              <w:t>Chumley</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Clemmons</w:t>
            </w:r>
          </w:p>
        </w:tc>
        <w:tc>
          <w:tcPr>
            <w:tcW w:w="2179" w:type="dxa"/>
            <w:shd w:val="clear" w:color="auto" w:fill="auto"/>
          </w:tcPr>
          <w:p w:rsidR="00735AE5" w:rsidRPr="00735AE5" w:rsidRDefault="00735AE5" w:rsidP="00735AE5">
            <w:pPr>
              <w:ind w:firstLine="0"/>
            </w:pPr>
            <w:r>
              <w:t>Cogswell</w:t>
            </w:r>
          </w:p>
        </w:tc>
        <w:tc>
          <w:tcPr>
            <w:tcW w:w="2180" w:type="dxa"/>
            <w:shd w:val="clear" w:color="auto" w:fill="auto"/>
          </w:tcPr>
          <w:p w:rsidR="00735AE5" w:rsidRPr="00735AE5" w:rsidRDefault="00735AE5" w:rsidP="00735AE5">
            <w:pPr>
              <w:ind w:firstLine="0"/>
            </w:pPr>
            <w:r>
              <w:t>Cole</w:t>
            </w:r>
          </w:p>
        </w:tc>
      </w:tr>
      <w:tr w:rsidR="00735AE5" w:rsidRPr="00735AE5" w:rsidTr="00735AE5">
        <w:tc>
          <w:tcPr>
            <w:tcW w:w="2179" w:type="dxa"/>
            <w:shd w:val="clear" w:color="auto" w:fill="auto"/>
          </w:tcPr>
          <w:p w:rsidR="00735AE5" w:rsidRPr="00735AE5" w:rsidRDefault="00735AE5" w:rsidP="00735AE5">
            <w:pPr>
              <w:ind w:firstLine="0"/>
            </w:pPr>
            <w:r>
              <w:t>Collins</w:t>
            </w:r>
          </w:p>
        </w:tc>
        <w:tc>
          <w:tcPr>
            <w:tcW w:w="2179" w:type="dxa"/>
            <w:shd w:val="clear" w:color="auto" w:fill="auto"/>
          </w:tcPr>
          <w:p w:rsidR="00735AE5" w:rsidRPr="00735AE5" w:rsidRDefault="00735AE5" w:rsidP="00735AE5">
            <w:pPr>
              <w:ind w:firstLine="0"/>
            </w:pPr>
            <w:r>
              <w:t>Crawford</w:t>
            </w:r>
          </w:p>
        </w:tc>
        <w:tc>
          <w:tcPr>
            <w:tcW w:w="2180" w:type="dxa"/>
            <w:shd w:val="clear" w:color="auto" w:fill="auto"/>
          </w:tcPr>
          <w:p w:rsidR="00735AE5" w:rsidRPr="00735AE5" w:rsidRDefault="00735AE5" w:rsidP="00735AE5">
            <w:pPr>
              <w:ind w:firstLine="0"/>
            </w:pPr>
            <w:r>
              <w:t>Crosby</w:t>
            </w:r>
          </w:p>
        </w:tc>
      </w:tr>
      <w:tr w:rsidR="00735AE5" w:rsidRPr="00735AE5" w:rsidTr="00735AE5">
        <w:tc>
          <w:tcPr>
            <w:tcW w:w="2179" w:type="dxa"/>
            <w:shd w:val="clear" w:color="auto" w:fill="auto"/>
          </w:tcPr>
          <w:p w:rsidR="00735AE5" w:rsidRPr="00735AE5" w:rsidRDefault="00735AE5" w:rsidP="00735AE5">
            <w:pPr>
              <w:ind w:firstLine="0"/>
            </w:pPr>
            <w:r>
              <w:t>Daning</w:t>
            </w:r>
          </w:p>
        </w:tc>
        <w:tc>
          <w:tcPr>
            <w:tcW w:w="2179" w:type="dxa"/>
            <w:shd w:val="clear" w:color="auto" w:fill="auto"/>
          </w:tcPr>
          <w:p w:rsidR="00735AE5" w:rsidRPr="00735AE5" w:rsidRDefault="00735AE5" w:rsidP="00735AE5">
            <w:pPr>
              <w:ind w:firstLine="0"/>
            </w:pPr>
            <w:r>
              <w:t>Davis</w:t>
            </w:r>
          </w:p>
        </w:tc>
        <w:tc>
          <w:tcPr>
            <w:tcW w:w="2180" w:type="dxa"/>
            <w:shd w:val="clear" w:color="auto" w:fill="auto"/>
          </w:tcPr>
          <w:p w:rsidR="00735AE5" w:rsidRPr="00735AE5" w:rsidRDefault="00735AE5" w:rsidP="00735AE5">
            <w:pPr>
              <w:ind w:firstLine="0"/>
            </w:pPr>
            <w:r>
              <w:t>Delleney</w:t>
            </w:r>
          </w:p>
        </w:tc>
      </w:tr>
      <w:tr w:rsidR="00735AE5" w:rsidRPr="00735AE5" w:rsidTr="00735AE5">
        <w:tc>
          <w:tcPr>
            <w:tcW w:w="2179" w:type="dxa"/>
            <w:shd w:val="clear" w:color="auto" w:fill="auto"/>
          </w:tcPr>
          <w:p w:rsidR="00735AE5" w:rsidRPr="00735AE5" w:rsidRDefault="00735AE5" w:rsidP="00735AE5">
            <w:pPr>
              <w:ind w:firstLine="0"/>
            </w:pPr>
            <w:r>
              <w:t>Duckworth</w:t>
            </w:r>
          </w:p>
        </w:tc>
        <w:tc>
          <w:tcPr>
            <w:tcW w:w="2179" w:type="dxa"/>
            <w:shd w:val="clear" w:color="auto" w:fill="auto"/>
          </w:tcPr>
          <w:p w:rsidR="00735AE5" w:rsidRPr="00735AE5" w:rsidRDefault="00735AE5" w:rsidP="00735AE5">
            <w:pPr>
              <w:ind w:firstLine="0"/>
            </w:pPr>
            <w:r>
              <w:t>Elliott</w:t>
            </w:r>
          </w:p>
        </w:tc>
        <w:tc>
          <w:tcPr>
            <w:tcW w:w="2180" w:type="dxa"/>
            <w:shd w:val="clear" w:color="auto" w:fill="auto"/>
          </w:tcPr>
          <w:p w:rsidR="00735AE5" w:rsidRPr="00735AE5" w:rsidRDefault="00735AE5" w:rsidP="00735AE5">
            <w:pPr>
              <w:ind w:firstLine="0"/>
            </w:pPr>
            <w:r>
              <w:t>Erickson</w:t>
            </w:r>
          </w:p>
        </w:tc>
      </w:tr>
      <w:tr w:rsidR="00735AE5" w:rsidRPr="00735AE5" w:rsidTr="00735AE5">
        <w:tc>
          <w:tcPr>
            <w:tcW w:w="2179" w:type="dxa"/>
            <w:shd w:val="clear" w:color="auto" w:fill="auto"/>
          </w:tcPr>
          <w:p w:rsidR="00735AE5" w:rsidRPr="00735AE5" w:rsidRDefault="00735AE5" w:rsidP="00735AE5">
            <w:pPr>
              <w:ind w:firstLine="0"/>
            </w:pPr>
            <w:r>
              <w:t>Felder</w:t>
            </w:r>
          </w:p>
        </w:tc>
        <w:tc>
          <w:tcPr>
            <w:tcW w:w="2179" w:type="dxa"/>
            <w:shd w:val="clear" w:color="auto" w:fill="auto"/>
          </w:tcPr>
          <w:p w:rsidR="00735AE5" w:rsidRPr="00735AE5" w:rsidRDefault="00735AE5" w:rsidP="00735AE5">
            <w:pPr>
              <w:ind w:firstLine="0"/>
            </w:pPr>
            <w:r>
              <w:t>Finlay</w:t>
            </w:r>
          </w:p>
        </w:tc>
        <w:tc>
          <w:tcPr>
            <w:tcW w:w="2180" w:type="dxa"/>
            <w:shd w:val="clear" w:color="auto" w:fill="auto"/>
          </w:tcPr>
          <w:p w:rsidR="00735AE5" w:rsidRPr="00735AE5" w:rsidRDefault="00735AE5" w:rsidP="00735AE5">
            <w:pPr>
              <w:ind w:firstLine="0"/>
            </w:pPr>
            <w:r>
              <w:t>Forrest</w:t>
            </w:r>
          </w:p>
        </w:tc>
      </w:tr>
      <w:tr w:rsidR="00735AE5" w:rsidRPr="00735AE5" w:rsidTr="00735AE5">
        <w:tc>
          <w:tcPr>
            <w:tcW w:w="2179" w:type="dxa"/>
            <w:shd w:val="clear" w:color="auto" w:fill="auto"/>
          </w:tcPr>
          <w:p w:rsidR="00735AE5" w:rsidRPr="00735AE5" w:rsidRDefault="00735AE5" w:rsidP="00735AE5">
            <w:pPr>
              <w:ind w:firstLine="0"/>
            </w:pPr>
            <w:r>
              <w:t>Forrester</w:t>
            </w:r>
          </w:p>
        </w:tc>
        <w:tc>
          <w:tcPr>
            <w:tcW w:w="2179" w:type="dxa"/>
            <w:shd w:val="clear" w:color="auto" w:fill="auto"/>
          </w:tcPr>
          <w:p w:rsidR="00735AE5" w:rsidRPr="00735AE5" w:rsidRDefault="00735AE5" w:rsidP="00735AE5">
            <w:pPr>
              <w:ind w:firstLine="0"/>
            </w:pPr>
            <w:r>
              <w:t>Fry</w:t>
            </w:r>
          </w:p>
        </w:tc>
        <w:tc>
          <w:tcPr>
            <w:tcW w:w="2180" w:type="dxa"/>
            <w:shd w:val="clear" w:color="auto" w:fill="auto"/>
          </w:tcPr>
          <w:p w:rsidR="00735AE5" w:rsidRPr="00735AE5" w:rsidRDefault="00735AE5" w:rsidP="00735AE5">
            <w:pPr>
              <w:ind w:firstLine="0"/>
            </w:pPr>
            <w:r>
              <w:t>Funderburk</w:t>
            </w:r>
          </w:p>
        </w:tc>
      </w:tr>
      <w:tr w:rsidR="00735AE5" w:rsidRPr="00735AE5" w:rsidTr="00735AE5">
        <w:tc>
          <w:tcPr>
            <w:tcW w:w="2179" w:type="dxa"/>
            <w:shd w:val="clear" w:color="auto" w:fill="auto"/>
          </w:tcPr>
          <w:p w:rsidR="00735AE5" w:rsidRPr="00735AE5" w:rsidRDefault="00735AE5" w:rsidP="00735AE5">
            <w:pPr>
              <w:ind w:firstLine="0"/>
            </w:pPr>
            <w:r>
              <w:t>Gagnon</w:t>
            </w:r>
          </w:p>
        </w:tc>
        <w:tc>
          <w:tcPr>
            <w:tcW w:w="2179" w:type="dxa"/>
            <w:shd w:val="clear" w:color="auto" w:fill="auto"/>
          </w:tcPr>
          <w:p w:rsidR="00735AE5" w:rsidRPr="00735AE5" w:rsidRDefault="00735AE5" w:rsidP="00735AE5">
            <w:pPr>
              <w:ind w:firstLine="0"/>
            </w:pPr>
            <w:r>
              <w:t>Hamilton</w:t>
            </w:r>
          </w:p>
        </w:tc>
        <w:tc>
          <w:tcPr>
            <w:tcW w:w="2180" w:type="dxa"/>
            <w:shd w:val="clear" w:color="auto" w:fill="auto"/>
          </w:tcPr>
          <w:p w:rsidR="00735AE5" w:rsidRPr="00735AE5" w:rsidRDefault="00735AE5" w:rsidP="00735AE5">
            <w:pPr>
              <w:ind w:firstLine="0"/>
            </w:pPr>
            <w:r>
              <w:t>Hardee</w:t>
            </w:r>
          </w:p>
        </w:tc>
      </w:tr>
      <w:tr w:rsidR="00735AE5" w:rsidRPr="00735AE5" w:rsidTr="00735AE5">
        <w:tc>
          <w:tcPr>
            <w:tcW w:w="2179" w:type="dxa"/>
            <w:shd w:val="clear" w:color="auto" w:fill="auto"/>
          </w:tcPr>
          <w:p w:rsidR="00735AE5" w:rsidRPr="00735AE5" w:rsidRDefault="00735AE5" w:rsidP="00735AE5">
            <w:pPr>
              <w:ind w:firstLine="0"/>
            </w:pPr>
            <w:r>
              <w:t>Hayes</w:t>
            </w:r>
          </w:p>
        </w:tc>
        <w:tc>
          <w:tcPr>
            <w:tcW w:w="2179" w:type="dxa"/>
            <w:shd w:val="clear" w:color="auto" w:fill="auto"/>
          </w:tcPr>
          <w:p w:rsidR="00735AE5" w:rsidRPr="00735AE5" w:rsidRDefault="00735AE5" w:rsidP="00735AE5">
            <w:pPr>
              <w:ind w:firstLine="0"/>
            </w:pPr>
            <w:r>
              <w:t>Henderson</w:t>
            </w:r>
          </w:p>
        </w:tc>
        <w:tc>
          <w:tcPr>
            <w:tcW w:w="2180" w:type="dxa"/>
            <w:shd w:val="clear" w:color="auto" w:fill="auto"/>
          </w:tcPr>
          <w:p w:rsidR="00735AE5" w:rsidRPr="00735AE5" w:rsidRDefault="00735AE5" w:rsidP="00735AE5">
            <w:pPr>
              <w:ind w:firstLine="0"/>
            </w:pPr>
            <w:r>
              <w:t>Herbkersman</w:t>
            </w:r>
          </w:p>
        </w:tc>
      </w:tr>
      <w:tr w:rsidR="00735AE5" w:rsidRPr="00735AE5" w:rsidTr="00735AE5">
        <w:tc>
          <w:tcPr>
            <w:tcW w:w="2179" w:type="dxa"/>
            <w:shd w:val="clear" w:color="auto" w:fill="auto"/>
          </w:tcPr>
          <w:p w:rsidR="00735AE5" w:rsidRPr="00735AE5" w:rsidRDefault="00735AE5" w:rsidP="00735AE5">
            <w:pPr>
              <w:ind w:firstLine="0"/>
            </w:pPr>
            <w:r>
              <w:t>Hewitt</w:t>
            </w:r>
          </w:p>
        </w:tc>
        <w:tc>
          <w:tcPr>
            <w:tcW w:w="2179" w:type="dxa"/>
            <w:shd w:val="clear" w:color="auto" w:fill="auto"/>
          </w:tcPr>
          <w:p w:rsidR="00735AE5" w:rsidRPr="00735AE5" w:rsidRDefault="00735AE5" w:rsidP="00735AE5">
            <w:pPr>
              <w:ind w:firstLine="0"/>
            </w:pPr>
            <w:r>
              <w:t>Hill</w:t>
            </w:r>
          </w:p>
        </w:tc>
        <w:tc>
          <w:tcPr>
            <w:tcW w:w="2180" w:type="dxa"/>
            <w:shd w:val="clear" w:color="auto" w:fill="auto"/>
          </w:tcPr>
          <w:p w:rsidR="00735AE5" w:rsidRPr="00735AE5" w:rsidRDefault="00735AE5" w:rsidP="00735AE5">
            <w:pPr>
              <w:ind w:firstLine="0"/>
            </w:pPr>
            <w:r>
              <w:t>Hiott</w:t>
            </w:r>
          </w:p>
        </w:tc>
      </w:tr>
      <w:tr w:rsidR="00735AE5" w:rsidRPr="00735AE5" w:rsidTr="00735AE5">
        <w:tc>
          <w:tcPr>
            <w:tcW w:w="2179" w:type="dxa"/>
            <w:shd w:val="clear" w:color="auto" w:fill="auto"/>
          </w:tcPr>
          <w:p w:rsidR="00735AE5" w:rsidRPr="00735AE5" w:rsidRDefault="00735AE5" w:rsidP="00735AE5">
            <w:pPr>
              <w:ind w:firstLine="0"/>
            </w:pPr>
            <w:r>
              <w:t>Hixon</w:t>
            </w:r>
          </w:p>
        </w:tc>
        <w:tc>
          <w:tcPr>
            <w:tcW w:w="2179" w:type="dxa"/>
            <w:shd w:val="clear" w:color="auto" w:fill="auto"/>
          </w:tcPr>
          <w:p w:rsidR="00735AE5" w:rsidRPr="00735AE5" w:rsidRDefault="00735AE5" w:rsidP="00735AE5">
            <w:pPr>
              <w:ind w:firstLine="0"/>
            </w:pPr>
            <w:r>
              <w:t>Huggins</w:t>
            </w:r>
          </w:p>
        </w:tc>
        <w:tc>
          <w:tcPr>
            <w:tcW w:w="2180" w:type="dxa"/>
            <w:shd w:val="clear" w:color="auto" w:fill="auto"/>
          </w:tcPr>
          <w:p w:rsidR="00735AE5" w:rsidRPr="00735AE5" w:rsidRDefault="00735AE5" w:rsidP="00735AE5">
            <w:pPr>
              <w:ind w:firstLine="0"/>
            </w:pPr>
            <w:r>
              <w:t>Jefferson</w:t>
            </w:r>
          </w:p>
        </w:tc>
      </w:tr>
      <w:tr w:rsidR="00735AE5" w:rsidRPr="00735AE5" w:rsidTr="00735AE5">
        <w:tc>
          <w:tcPr>
            <w:tcW w:w="2179" w:type="dxa"/>
            <w:shd w:val="clear" w:color="auto" w:fill="auto"/>
          </w:tcPr>
          <w:p w:rsidR="00735AE5" w:rsidRPr="00735AE5" w:rsidRDefault="00735AE5" w:rsidP="00735AE5">
            <w:pPr>
              <w:ind w:firstLine="0"/>
            </w:pPr>
            <w:r>
              <w:t>Johnson</w:t>
            </w:r>
          </w:p>
        </w:tc>
        <w:tc>
          <w:tcPr>
            <w:tcW w:w="2179" w:type="dxa"/>
            <w:shd w:val="clear" w:color="auto" w:fill="auto"/>
          </w:tcPr>
          <w:p w:rsidR="00735AE5" w:rsidRPr="00735AE5" w:rsidRDefault="00735AE5" w:rsidP="00735AE5">
            <w:pPr>
              <w:ind w:firstLine="0"/>
            </w:pPr>
            <w:r>
              <w:t>Jordan</w:t>
            </w:r>
          </w:p>
        </w:tc>
        <w:tc>
          <w:tcPr>
            <w:tcW w:w="2180" w:type="dxa"/>
            <w:shd w:val="clear" w:color="auto" w:fill="auto"/>
          </w:tcPr>
          <w:p w:rsidR="00735AE5" w:rsidRPr="00735AE5" w:rsidRDefault="00735AE5" w:rsidP="00735AE5">
            <w:pPr>
              <w:ind w:firstLine="0"/>
            </w:pPr>
            <w:r>
              <w:t>Kirby</w:t>
            </w:r>
          </w:p>
        </w:tc>
      </w:tr>
      <w:tr w:rsidR="00735AE5" w:rsidRPr="00735AE5" w:rsidTr="00735AE5">
        <w:tc>
          <w:tcPr>
            <w:tcW w:w="2179" w:type="dxa"/>
            <w:shd w:val="clear" w:color="auto" w:fill="auto"/>
          </w:tcPr>
          <w:p w:rsidR="00735AE5" w:rsidRPr="00735AE5" w:rsidRDefault="00735AE5" w:rsidP="00735AE5">
            <w:pPr>
              <w:ind w:firstLine="0"/>
            </w:pPr>
            <w:r>
              <w:t>Knight</w:t>
            </w:r>
          </w:p>
        </w:tc>
        <w:tc>
          <w:tcPr>
            <w:tcW w:w="2179" w:type="dxa"/>
            <w:shd w:val="clear" w:color="auto" w:fill="auto"/>
          </w:tcPr>
          <w:p w:rsidR="00735AE5" w:rsidRPr="00735AE5" w:rsidRDefault="00735AE5" w:rsidP="00735AE5">
            <w:pPr>
              <w:ind w:firstLine="0"/>
            </w:pPr>
            <w:r>
              <w:t>Loftis</w:t>
            </w:r>
          </w:p>
        </w:tc>
        <w:tc>
          <w:tcPr>
            <w:tcW w:w="2180" w:type="dxa"/>
            <w:shd w:val="clear" w:color="auto" w:fill="auto"/>
          </w:tcPr>
          <w:p w:rsidR="00735AE5" w:rsidRPr="00735AE5" w:rsidRDefault="00735AE5" w:rsidP="00735AE5">
            <w:pPr>
              <w:ind w:firstLine="0"/>
            </w:pPr>
            <w:r>
              <w:t>Long</w:t>
            </w:r>
          </w:p>
        </w:tc>
      </w:tr>
      <w:tr w:rsidR="00735AE5" w:rsidRPr="00735AE5" w:rsidTr="00735AE5">
        <w:tc>
          <w:tcPr>
            <w:tcW w:w="2179" w:type="dxa"/>
            <w:shd w:val="clear" w:color="auto" w:fill="auto"/>
          </w:tcPr>
          <w:p w:rsidR="00735AE5" w:rsidRPr="00735AE5" w:rsidRDefault="00735AE5" w:rsidP="00735AE5">
            <w:pPr>
              <w:ind w:firstLine="0"/>
            </w:pPr>
            <w:r>
              <w:t>Lowe</w:t>
            </w:r>
          </w:p>
        </w:tc>
        <w:tc>
          <w:tcPr>
            <w:tcW w:w="2179" w:type="dxa"/>
            <w:shd w:val="clear" w:color="auto" w:fill="auto"/>
          </w:tcPr>
          <w:p w:rsidR="00735AE5" w:rsidRPr="00735AE5" w:rsidRDefault="00735AE5" w:rsidP="00735AE5">
            <w:pPr>
              <w:ind w:firstLine="0"/>
            </w:pPr>
            <w:r>
              <w:t>Lucas</w:t>
            </w:r>
          </w:p>
        </w:tc>
        <w:tc>
          <w:tcPr>
            <w:tcW w:w="2180" w:type="dxa"/>
            <w:shd w:val="clear" w:color="auto" w:fill="auto"/>
          </w:tcPr>
          <w:p w:rsidR="00735AE5" w:rsidRPr="00735AE5" w:rsidRDefault="00735AE5" w:rsidP="00735AE5">
            <w:pPr>
              <w:ind w:firstLine="0"/>
            </w:pPr>
            <w:r>
              <w:t>Magnuson</w:t>
            </w:r>
          </w:p>
        </w:tc>
      </w:tr>
      <w:tr w:rsidR="00735AE5" w:rsidRPr="00735AE5" w:rsidTr="00735AE5">
        <w:tc>
          <w:tcPr>
            <w:tcW w:w="2179" w:type="dxa"/>
            <w:shd w:val="clear" w:color="auto" w:fill="auto"/>
          </w:tcPr>
          <w:p w:rsidR="00735AE5" w:rsidRPr="00735AE5" w:rsidRDefault="00735AE5" w:rsidP="00735AE5">
            <w:pPr>
              <w:ind w:firstLine="0"/>
            </w:pPr>
            <w:r>
              <w:t>Martin</w:t>
            </w:r>
          </w:p>
        </w:tc>
        <w:tc>
          <w:tcPr>
            <w:tcW w:w="2179" w:type="dxa"/>
            <w:shd w:val="clear" w:color="auto" w:fill="auto"/>
          </w:tcPr>
          <w:p w:rsidR="00735AE5" w:rsidRPr="00735AE5" w:rsidRDefault="00735AE5" w:rsidP="00735AE5">
            <w:pPr>
              <w:ind w:firstLine="0"/>
            </w:pPr>
            <w:r>
              <w:t>McCoy</w:t>
            </w:r>
          </w:p>
        </w:tc>
        <w:tc>
          <w:tcPr>
            <w:tcW w:w="2180" w:type="dxa"/>
            <w:shd w:val="clear" w:color="auto" w:fill="auto"/>
          </w:tcPr>
          <w:p w:rsidR="00735AE5" w:rsidRPr="00735AE5" w:rsidRDefault="00735AE5" w:rsidP="00735AE5">
            <w:pPr>
              <w:ind w:firstLine="0"/>
            </w:pPr>
            <w:r>
              <w:t>McCravy</w:t>
            </w:r>
          </w:p>
        </w:tc>
      </w:tr>
      <w:tr w:rsidR="00735AE5" w:rsidRPr="00735AE5" w:rsidTr="00735AE5">
        <w:tc>
          <w:tcPr>
            <w:tcW w:w="2179" w:type="dxa"/>
            <w:shd w:val="clear" w:color="auto" w:fill="auto"/>
          </w:tcPr>
          <w:p w:rsidR="00735AE5" w:rsidRPr="00735AE5" w:rsidRDefault="00735AE5" w:rsidP="00735AE5">
            <w:pPr>
              <w:ind w:firstLine="0"/>
            </w:pPr>
            <w:r>
              <w:t>D. C. Moss</w:t>
            </w:r>
          </w:p>
        </w:tc>
        <w:tc>
          <w:tcPr>
            <w:tcW w:w="2179" w:type="dxa"/>
            <w:shd w:val="clear" w:color="auto" w:fill="auto"/>
          </w:tcPr>
          <w:p w:rsidR="00735AE5" w:rsidRPr="00735AE5" w:rsidRDefault="00735AE5" w:rsidP="00735AE5">
            <w:pPr>
              <w:ind w:firstLine="0"/>
            </w:pPr>
            <w:r>
              <w:t>V. S. Moss</w:t>
            </w:r>
          </w:p>
        </w:tc>
        <w:tc>
          <w:tcPr>
            <w:tcW w:w="2180" w:type="dxa"/>
            <w:shd w:val="clear" w:color="auto" w:fill="auto"/>
          </w:tcPr>
          <w:p w:rsidR="00735AE5" w:rsidRPr="00735AE5" w:rsidRDefault="00735AE5" w:rsidP="00735AE5">
            <w:pPr>
              <w:ind w:firstLine="0"/>
            </w:pPr>
            <w:r>
              <w:t>Murphy</w:t>
            </w:r>
          </w:p>
        </w:tc>
      </w:tr>
      <w:tr w:rsidR="00735AE5" w:rsidRPr="00735AE5" w:rsidTr="00735AE5">
        <w:tc>
          <w:tcPr>
            <w:tcW w:w="2179" w:type="dxa"/>
            <w:shd w:val="clear" w:color="auto" w:fill="auto"/>
          </w:tcPr>
          <w:p w:rsidR="00735AE5" w:rsidRPr="00735AE5" w:rsidRDefault="00735AE5" w:rsidP="00735AE5">
            <w:pPr>
              <w:ind w:firstLine="0"/>
            </w:pPr>
            <w:r>
              <w:t>B. Newton</w:t>
            </w:r>
          </w:p>
        </w:tc>
        <w:tc>
          <w:tcPr>
            <w:tcW w:w="2179" w:type="dxa"/>
            <w:shd w:val="clear" w:color="auto" w:fill="auto"/>
          </w:tcPr>
          <w:p w:rsidR="00735AE5" w:rsidRPr="00735AE5" w:rsidRDefault="00735AE5" w:rsidP="00735AE5">
            <w:pPr>
              <w:ind w:firstLine="0"/>
            </w:pPr>
            <w:r>
              <w:t>W. Newton</w:t>
            </w:r>
          </w:p>
        </w:tc>
        <w:tc>
          <w:tcPr>
            <w:tcW w:w="2180" w:type="dxa"/>
            <w:shd w:val="clear" w:color="auto" w:fill="auto"/>
          </w:tcPr>
          <w:p w:rsidR="00735AE5" w:rsidRPr="00735AE5" w:rsidRDefault="00735AE5" w:rsidP="00735AE5">
            <w:pPr>
              <w:ind w:firstLine="0"/>
            </w:pPr>
            <w:r>
              <w:t>Ott</w:t>
            </w:r>
          </w:p>
        </w:tc>
      </w:tr>
      <w:tr w:rsidR="00735AE5" w:rsidRPr="00735AE5" w:rsidTr="00735AE5">
        <w:tc>
          <w:tcPr>
            <w:tcW w:w="2179" w:type="dxa"/>
            <w:shd w:val="clear" w:color="auto" w:fill="auto"/>
          </w:tcPr>
          <w:p w:rsidR="00735AE5" w:rsidRPr="00735AE5" w:rsidRDefault="00735AE5" w:rsidP="00735AE5">
            <w:pPr>
              <w:ind w:firstLine="0"/>
            </w:pPr>
            <w:r>
              <w:t>Pitts</w:t>
            </w:r>
          </w:p>
        </w:tc>
        <w:tc>
          <w:tcPr>
            <w:tcW w:w="2179" w:type="dxa"/>
            <w:shd w:val="clear" w:color="auto" w:fill="auto"/>
          </w:tcPr>
          <w:p w:rsidR="00735AE5" w:rsidRPr="00735AE5" w:rsidRDefault="00735AE5" w:rsidP="00735AE5">
            <w:pPr>
              <w:ind w:firstLine="0"/>
            </w:pPr>
            <w:r>
              <w:t>Pope</w:t>
            </w:r>
          </w:p>
        </w:tc>
        <w:tc>
          <w:tcPr>
            <w:tcW w:w="2180" w:type="dxa"/>
            <w:shd w:val="clear" w:color="auto" w:fill="auto"/>
          </w:tcPr>
          <w:p w:rsidR="00735AE5" w:rsidRPr="00735AE5" w:rsidRDefault="00735AE5" w:rsidP="00735AE5">
            <w:pPr>
              <w:ind w:firstLine="0"/>
            </w:pPr>
            <w:r>
              <w:t>Putnam</w:t>
            </w:r>
          </w:p>
        </w:tc>
      </w:tr>
      <w:tr w:rsidR="00735AE5" w:rsidRPr="00735AE5" w:rsidTr="00735AE5">
        <w:tc>
          <w:tcPr>
            <w:tcW w:w="2179" w:type="dxa"/>
            <w:shd w:val="clear" w:color="auto" w:fill="auto"/>
          </w:tcPr>
          <w:p w:rsidR="00735AE5" w:rsidRPr="00735AE5" w:rsidRDefault="00735AE5" w:rsidP="00735AE5">
            <w:pPr>
              <w:ind w:firstLine="0"/>
            </w:pPr>
            <w:r>
              <w:t>Quinn</w:t>
            </w:r>
          </w:p>
        </w:tc>
        <w:tc>
          <w:tcPr>
            <w:tcW w:w="2179" w:type="dxa"/>
            <w:shd w:val="clear" w:color="auto" w:fill="auto"/>
          </w:tcPr>
          <w:p w:rsidR="00735AE5" w:rsidRPr="00735AE5" w:rsidRDefault="00735AE5" w:rsidP="00735AE5">
            <w:pPr>
              <w:ind w:firstLine="0"/>
            </w:pPr>
            <w:r>
              <w:t>S. Rivers</w:t>
            </w:r>
          </w:p>
        </w:tc>
        <w:tc>
          <w:tcPr>
            <w:tcW w:w="2180" w:type="dxa"/>
            <w:shd w:val="clear" w:color="auto" w:fill="auto"/>
          </w:tcPr>
          <w:p w:rsidR="00735AE5" w:rsidRPr="00735AE5" w:rsidRDefault="00735AE5" w:rsidP="00735AE5">
            <w:pPr>
              <w:ind w:firstLine="0"/>
            </w:pPr>
            <w:r>
              <w:t>Ryhal</w:t>
            </w:r>
          </w:p>
        </w:tc>
      </w:tr>
      <w:tr w:rsidR="00735AE5" w:rsidRPr="00735AE5" w:rsidTr="00735AE5">
        <w:tc>
          <w:tcPr>
            <w:tcW w:w="2179" w:type="dxa"/>
            <w:shd w:val="clear" w:color="auto" w:fill="auto"/>
          </w:tcPr>
          <w:p w:rsidR="00735AE5" w:rsidRPr="00735AE5" w:rsidRDefault="00735AE5" w:rsidP="00735AE5">
            <w:pPr>
              <w:ind w:firstLine="0"/>
            </w:pPr>
            <w:r>
              <w:t>Sandifer</w:t>
            </w:r>
          </w:p>
        </w:tc>
        <w:tc>
          <w:tcPr>
            <w:tcW w:w="2179" w:type="dxa"/>
            <w:shd w:val="clear" w:color="auto" w:fill="auto"/>
          </w:tcPr>
          <w:p w:rsidR="00735AE5" w:rsidRPr="00735AE5" w:rsidRDefault="00735AE5" w:rsidP="00735AE5">
            <w:pPr>
              <w:ind w:firstLine="0"/>
            </w:pPr>
            <w:r>
              <w:t>Simrill</w:t>
            </w:r>
          </w:p>
        </w:tc>
        <w:tc>
          <w:tcPr>
            <w:tcW w:w="2180" w:type="dxa"/>
            <w:shd w:val="clear" w:color="auto" w:fill="auto"/>
          </w:tcPr>
          <w:p w:rsidR="00735AE5" w:rsidRPr="00735AE5" w:rsidRDefault="00735AE5" w:rsidP="00735AE5">
            <w:pPr>
              <w:ind w:firstLine="0"/>
            </w:pPr>
            <w:r>
              <w:t>G. M. Smith</w:t>
            </w:r>
          </w:p>
        </w:tc>
      </w:tr>
      <w:tr w:rsidR="00735AE5" w:rsidRPr="00735AE5" w:rsidTr="00735AE5">
        <w:tc>
          <w:tcPr>
            <w:tcW w:w="2179" w:type="dxa"/>
            <w:shd w:val="clear" w:color="auto" w:fill="auto"/>
          </w:tcPr>
          <w:p w:rsidR="00735AE5" w:rsidRPr="00735AE5" w:rsidRDefault="00735AE5" w:rsidP="00735AE5">
            <w:pPr>
              <w:ind w:firstLine="0"/>
            </w:pPr>
            <w:r>
              <w:t>G. R. Smith</w:t>
            </w:r>
          </w:p>
        </w:tc>
        <w:tc>
          <w:tcPr>
            <w:tcW w:w="2179" w:type="dxa"/>
            <w:shd w:val="clear" w:color="auto" w:fill="auto"/>
          </w:tcPr>
          <w:p w:rsidR="00735AE5" w:rsidRPr="00735AE5" w:rsidRDefault="00735AE5" w:rsidP="00735AE5">
            <w:pPr>
              <w:ind w:firstLine="0"/>
            </w:pPr>
            <w:r>
              <w:t>Sottile</w:t>
            </w:r>
          </w:p>
        </w:tc>
        <w:tc>
          <w:tcPr>
            <w:tcW w:w="2180" w:type="dxa"/>
            <w:shd w:val="clear" w:color="auto" w:fill="auto"/>
          </w:tcPr>
          <w:p w:rsidR="00735AE5" w:rsidRPr="00735AE5" w:rsidRDefault="00735AE5" w:rsidP="00735AE5">
            <w:pPr>
              <w:ind w:firstLine="0"/>
            </w:pPr>
            <w:r>
              <w:t>Spires</w:t>
            </w:r>
          </w:p>
        </w:tc>
      </w:tr>
      <w:tr w:rsidR="00735AE5" w:rsidRPr="00735AE5" w:rsidTr="00735AE5">
        <w:tc>
          <w:tcPr>
            <w:tcW w:w="2179" w:type="dxa"/>
            <w:shd w:val="clear" w:color="auto" w:fill="auto"/>
          </w:tcPr>
          <w:p w:rsidR="00735AE5" w:rsidRPr="00735AE5" w:rsidRDefault="00735AE5" w:rsidP="00735AE5">
            <w:pPr>
              <w:ind w:firstLine="0"/>
            </w:pPr>
            <w:r>
              <w:t>Tallon</w:t>
            </w:r>
          </w:p>
        </w:tc>
        <w:tc>
          <w:tcPr>
            <w:tcW w:w="2179" w:type="dxa"/>
            <w:shd w:val="clear" w:color="auto" w:fill="auto"/>
          </w:tcPr>
          <w:p w:rsidR="00735AE5" w:rsidRPr="00735AE5" w:rsidRDefault="00735AE5" w:rsidP="00735AE5">
            <w:pPr>
              <w:ind w:firstLine="0"/>
            </w:pPr>
            <w:r>
              <w:t>Taylor</w:t>
            </w:r>
          </w:p>
        </w:tc>
        <w:tc>
          <w:tcPr>
            <w:tcW w:w="2180" w:type="dxa"/>
            <w:shd w:val="clear" w:color="auto" w:fill="auto"/>
          </w:tcPr>
          <w:p w:rsidR="00735AE5" w:rsidRPr="00735AE5" w:rsidRDefault="00735AE5" w:rsidP="00735AE5">
            <w:pPr>
              <w:ind w:firstLine="0"/>
            </w:pPr>
            <w:r>
              <w:t>Thayer</w:t>
            </w:r>
          </w:p>
        </w:tc>
      </w:tr>
      <w:tr w:rsidR="00735AE5" w:rsidRPr="00735AE5" w:rsidTr="00735AE5">
        <w:tc>
          <w:tcPr>
            <w:tcW w:w="2179" w:type="dxa"/>
            <w:shd w:val="clear" w:color="auto" w:fill="auto"/>
          </w:tcPr>
          <w:p w:rsidR="00735AE5" w:rsidRPr="00735AE5" w:rsidRDefault="00735AE5" w:rsidP="00735AE5">
            <w:pPr>
              <w:keepNext/>
              <w:ind w:firstLine="0"/>
            </w:pPr>
            <w:r>
              <w:t>Toole</w:t>
            </w:r>
          </w:p>
        </w:tc>
        <w:tc>
          <w:tcPr>
            <w:tcW w:w="2179" w:type="dxa"/>
            <w:shd w:val="clear" w:color="auto" w:fill="auto"/>
          </w:tcPr>
          <w:p w:rsidR="00735AE5" w:rsidRPr="00735AE5" w:rsidRDefault="00735AE5" w:rsidP="00735AE5">
            <w:pPr>
              <w:keepNext/>
              <w:ind w:firstLine="0"/>
            </w:pPr>
            <w:r>
              <w:t>West</w:t>
            </w:r>
          </w:p>
        </w:tc>
        <w:tc>
          <w:tcPr>
            <w:tcW w:w="2180" w:type="dxa"/>
            <w:shd w:val="clear" w:color="auto" w:fill="auto"/>
          </w:tcPr>
          <w:p w:rsidR="00735AE5" w:rsidRPr="00735AE5" w:rsidRDefault="00735AE5" w:rsidP="00735AE5">
            <w:pPr>
              <w:keepNext/>
              <w:ind w:firstLine="0"/>
            </w:pPr>
            <w:r>
              <w:t>White</w:t>
            </w:r>
          </w:p>
        </w:tc>
      </w:tr>
      <w:tr w:rsidR="00735AE5" w:rsidRPr="00735AE5" w:rsidTr="00735AE5">
        <w:tc>
          <w:tcPr>
            <w:tcW w:w="2179" w:type="dxa"/>
            <w:shd w:val="clear" w:color="auto" w:fill="auto"/>
          </w:tcPr>
          <w:p w:rsidR="00735AE5" w:rsidRPr="00735AE5" w:rsidRDefault="00735AE5" w:rsidP="00735AE5">
            <w:pPr>
              <w:keepNext/>
              <w:ind w:firstLine="0"/>
            </w:pPr>
            <w:r>
              <w:t>Whitmire</w:t>
            </w:r>
          </w:p>
        </w:tc>
        <w:tc>
          <w:tcPr>
            <w:tcW w:w="2179" w:type="dxa"/>
            <w:shd w:val="clear" w:color="auto" w:fill="auto"/>
          </w:tcPr>
          <w:p w:rsidR="00735AE5" w:rsidRPr="00735AE5" w:rsidRDefault="00735AE5" w:rsidP="00735AE5">
            <w:pPr>
              <w:keepNext/>
              <w:ind w:firstLine="0"/>
            </w:pPr>
            <w:r>
              <w:t>Willis</w:t>
            </w:r>
          </w:p>
        </w:tc>
        <w:tc>
          <w:tcPr>
            <w:tcW w:w="2180" w:type="dxa"/>
            <w:shd w:val="clear" w:color="auto" w:fill="auto"/>
          </w:tcPr>
          <w:p w:rsidR="00735AE5" w:rsidRPr="00735AE5" w:rsidRDefault="00735AE5" w:rsidP="00735AE5">
            <w:pPr>
              <w:keepNext/>
              <w:ind w:firstLine="0"/>
            </w:pPr>
            <w:r>
              <w:t>Yow</w:t>
            </w:r>
          </w:p>
        </w:tc>
      </w:tr>
    </w:tbl>
    <w:p w:rsidR="00735AE5" w:rsidRDefault="00735AE5" w:rsidP="00735AE5"/>
    <w:p w:rsidR="00735AE5" w:rsidRDefault="00735AE5" w:rsidP="00735AE5">
      <w:pPr>
        <w:jc w:val="center"/>
        <w:rPr>
          <w:b/>
        </w:rPr>
      </w:pPr>
      <w:r w:rsidRPr="00735AE5">
        <w:rPr>
          <w:b/>
        </w:rPr>
        <w:t>Total--84</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Anderson</w:t>
            </w:r>
          </w:p>
        </w:tc>
        <w:tc>
          <w:tcPr>
            <w:tcW w:w="2180" w:type="dxa"/>
            <w:shd w:val="clear" w:color="auto" w:fill="auto"/>
          </w:tcPr>
          <w:p w:rsidR="00735AE5" w:rsidRPr="00735AE5" w:rsidRDefault="00735AE5" w:rsidP="00735AE5">
            <w:pPr>
              <w:keepNext/>
              <w:ind w:firstLine="0"/>
            </w:pPr>
            <w:r>
              <w:t>Bernstein</w:t>
            </w:r>
          </w:p>
        </w:tc>
      </w:tr>
      <w:tr w:rsidR="00735AE5" w:rsidRPr="00735AE5" w:rsidTr="00735AE5">
        <w:tc>
          <w:tcPr>
            <w:tcW w:w="2179" w:type="dxa"/>
            <w:shd w:val="clear" w:color="auto" w:fill="auto"/>
          </w:tcPr>
          <w:p w:rsidR="00735AE5" w:rsidRPr="00735AE5" w:rsidRDefault="00735AE5" w:rsidP="00735AE5">
            <w:pPr>
              <w:ind w:firstLine="0"/>
            </w:pPr>
            <w:r>
              <w:t>Brown</w:t>
            </w:r>
          </w:p>
        </w:tc>
        <w:tc>
          <w:tcPr>
            <w:tcW w:w="2179" w:type="dxa"/>
            <w:shd w:val="clear" w:color="auto" w:fill="auto"/>
          </w:tcPr>
          <w:p w:rsidR="00735AE5" w:rsidRPr="00735AE5" w:rsidRDefault="00735AE5" w:rsidP="00735AE5">
            <w:pPr>
              <w:ind w:firstLine="0"/>
            </w:pPr>
            <w:r>
              <w:t>Clyburn</w:t>
            </w:r>
          </w:p>
        </w:tc>
        <w:tc>
          <w:tcPr>
            <w:tcW w:w="2180" w:type="dxa"/>
            <w:shd w:val="clear" w:color="auto" w:fill="auto"/>
          </w:tcPr>
          <w:p w:rsidR="00735AE5" w:rsidRPr="00735AE5" w:rsidRDefault="00735AE5" w:rsidP="00735AE5">
            <w:pPr>
              <w:ind w:firstLine="0"/>
            </w:pPr>
            <w:r>
              <w:t>Cobb-Hunter</w:t>
            </w:r>
          </w:p>
        </w:tc>
      </w:tr>
      <w:tr w:rsidR="00735AE5" w:rsidRPr="00735AE5" w:rsidTr="00735AE5">
        <w:tc>
          <w:tcPr>
            <w:tcW w:w="2179" w:type="dxa"/>
            <w:shd w:val="clear" w:color="auto" w:fill="auto"/>
          </w:tcPr>
          <w:p w:rsidR="00735AE5" w:rsidRPr="00735AE5" w:rsidRDefault="00735AE5" w:rsidP="00735AE5">
            <w:pPr>
              <w:ind w:firstLine="0"/>
            </w:pPr>
            <w:r>
              <w:t>Dillard</w:t>
            </w:r>
          </w:p>
        </w:tc>
        <w:tc>
          <w:tcPr>
            <w:tcW w:w="2179" w:type="dxa"/>
            <w:shd w:val="clear" w:color="auto" w:fill="auto"/>
          </w:tcPr>
          <w:p w:rsidR="00735AE5" w:rsidRPr="00735AE5" w:rsidRDefault="00735AE5" w:rsidP="00735AE5">
            <w:pPr>
              <w:ind w:firstLine="0"/>
            </w:pPr>
            <w:r>
              <w:t>Douglas</w:t>
            </w:r>
          </w:p>
        </w:tc>
        <w:tc>
          <w:tcPr>
            <w:tcW w:w="2180" w:type="dxa"/>
            <w:shd w:val="clear" w:color="auto" w:fill="auto"/>
          </w:tcPr>
          <w:p w:rsidR="00735AE5" w:rsidRPr="00735AE5" w:rsidRDefault="00735AE5" w:rsidP="00735AE5">
            <w:pPr>
              <w:ind w:firstLine="0"/>
            </w:pPr>
            <w:r>
              <w:t>Gilliard</w:t>
            </w:r>
          </w:p>
        </w:tc>
      </w:tr>
      <w:tr w:rsidR="00735AE5" w:rsidRPr="00735AE5" w:rsidTr="00735AE5">
        <w:tc>
          <w:tcPr>
            <w:tcW w:w="2179" w:type="dxa"/>
            <w:shd w:val="clear" w:color="auto" w:fill="auto"/>
          </w:tcPr>
          <w:p w:rsidR="00735AE5" w:rsidRPr="00735AE5" w:rsidRDefault="00735AE5" w:rsidP="00735AE5">
            <w:pPr>
              <w:ind w:firstLine="0"/>
            </w:pPr>
            <w:r>
              <w:t>Govan</w:t>
            </w:r>
          </w:p>
        </w:tc>
        <w:tc>
          <w:tcPr>
            <w:tcW w:w="2179" w:type="dxa"/>
            <w:shd w:val="clear" w:color="auto" w:fill="auto"/>
          </w:tcPr>
          <w:p w:rsidR="00735AE5" w:rsidRPr="00735AE5" w:rsidRDefault="00735AE5" w:rsidP="00735AE5">
            <w:pPr>
              <w:ind w:firstLine="0"/>
            </w:pPr>
            <w:r>
              <w:t>Henegan</w:t>
            </w:r>
          </w:p>
        </w:tc>
        <w:tc>
          <w:tcPr>
            <w:tcW w:w="2180" w:type="dxa"/>
            <w:shd w:val="clear" w:color="auto" w:fill="auto"/>
          </w:tcPr>
          <w:p w:rsidR="00735AE5" w:rsidRPr="00735AE5" w:rsidRDefault="00735AE5" w:rsidP="00735AE5">
            <w:pPr>
              <w:ind w:firstLine="0"/>
            </w:pPr>
            <w:r>
              <w:t>Hosey</w:t>
            </w:r>
          </w:p>
        </w:tc>
      </w:tr>
      <w:tr w:rsidR="00735AE5" w:rsidRPr="00735AE5" w:rsidTr="00735AE5">
        <w:tc>
          <w:tcPr>
            <w:tcW w:w="2179" w:type="dxa"/>
            <w:shd w:val="clear" w:color="auto" w:fill="auto"/>
          </w:tcPr>
          <w:p w:rsidR="00735AE5" w:rsidRPr="00735AE5" w:rsidRDefault="00735AE5" w:rsidP="00735AE5">
            <w:pPr>
              <w:ind w:firstLine="0"/>
            </w:pPr>
            <w:r>
              <w:t>King</w:t>
            </w:r>
          </w:p>
        </w:tc>
        <w:tc>
          <w:tcPr>
            <w:tcW w:w="2179" w:type="dxa"/>
            <w:shd w:val="clear" w:color="auto" w:fill="auto"/>
          </w:tcPr>
          <w:p w:rsidR="00735AE5" w:rsidRPr="00735AE5" w:rsidRDefault="00735AE5" w:rsidP="00735AE5">
            <w:pPr>
              <w:ind w:firstLine="0"/>
            </w:pPr>
            <w:r>
              <w:t>Mack</w:t>
            </w:r>
          </w:p>
        </w:tc>
        <w:tc>
          <w:tcPr>
            <w:tcW w:w="2180" w:type="dxa"/>
            <w:shd w:val="clear" w:color="auto" w:fill="auto"/>
          </w:tcPr>
          <w:p w:rsidR="00735AE5" w:rsidRPr="00735AE5" w:rsidRDefault="00735AE5" w:rsidP="00735AE5">
            <w:pPr>
              <w:ind w:firstLine="0"/>
            </w:pPr>
            <w:r>
              <w:t>McEachern</w:t>
            </w:r>
          </w:p>
        </w:tc>
      </w:tr>
      <w:tr w:rsidR="00735AE5" w:rsidRPr="00735AE5" w:rsidTr="00735AE5">
        <w:tc>
          <w:tcPr>
            <w:tcW w:w="2179" w:type="dxa"/>
            <w:shd w:val="clear" w:color="auto" w:fill="auto"/>
          </w:tcPr>
          <w:p w:rsidR="00735AE5" w:rsidRPr="00735AE5" w:rsidRDefault="00735AE5" w:rsidP="00735AE5">
            <w:pPr>
              <w:ind w:firstLine="0"/>
            </w:pPr>
            <w:r>
              <w:t>McKnight</w:t>
            </w:r>
          </w:p>
        </w:tc>
        <w:tc>
          <w:tcPr>
            <w:tcW w:w="2179" w:type="dxa"/>
            <w:shd w:val="clear" w:color="auto" w:fill="auto"/>
          </w:tcPr>
          <w:p w:rsidR="00735AE5" w:rsidRPr="00735AE5" w:rsidRDefault="00735AE5" w:rsidP="00735AE5">
            <w:pPr>
              <w:ind w:firstLine="0"/>
            </w:pPr>
            <w:r>
              <w:t>Mitchell</w:t>
            </w:r>
          </w:p>
        </w:tc>
        <w:tc>
          <w:tcPr>
            <w:tcW w:w="2180" w:type="dxa"/>
            <w:shd w:val="clear" w:color="auto" w:fill="auto"/>
          </w:tcPr>
          <w:p w:rsidR="00735AE5" w:rsidRPr="00735AE5" w:rsidRDefault="00735AE5" w:rsidP="00735AE5">
            <w:pPr>
              <w:ind w:firstLine="0"/>
            </w:pPr>
            <w:r>
              <w:t>Norrell</w:t>
            </w:r>
          </w:p>
        </w:tc>
      </w:tr>
      <w:tr w:rsidR="00735AE5" w:rsidRPr="00735AE5" w:rsidTr="00735AE5">
        <w:tc>
          <w:tcPr>
            <w:tcW w:w="2179" w:type="dxa"/>
            <w:shd w:val="clear" w:color="auto" w:fill="auto"/>
          </w:tcPr>
          <w:p w:rsidR="00735AE5" w:rsidRPr="00735AE5" w:rsidRDefault="00735AE5" w:rsidP="00735AE5">
            <w:pPr>
              <w:ind w:firstLine="0"/>
            </w:pPr>
            <w:r>
              <w:t>Parks</w:t>
            </w:r>
          </w:p>
        </w:tc>
        <w:tc>
          <w:tcPr>
            <w:tcW w:w="2179" w:type="dxa"/>
            <w:shd w:val="clear" w:color="auto" w:fill="auto"/>
          </w:tcPr>
          <w:p w:rsidR="00735AE5" w:rsidRPr="00735AE5" w:rsidRDefault="00735AE5" w:rsidP="00735AE5">
            <w:pPr>
              <w:ind w:firstLine="0"/>
            </w:pPr>
            <w:r>
              <w:t>Ridgeway</w:t>
            </w:r>
          </w:p>
        </w:tc>
        <w:tc>
          <w:tcPr>
            <w:tcW w:w="2180" w:type="dxa"/>
            <w:shd w:val="clear" w:color="auto" w:fill="auto"/>
          </w:tcPr>
          <w:p w:rsidR="00735AE5" w:rsidRPr="00735AE5" w:rsidRDefault="00735AE5" w:rsidP="00735AE5">
            <w:pPr>
              <w:ind w:firstLine="0"/>
            </w:pPr>
            <w:r>
              <w:t>M. Rivers</w:t>
            </w:r>
          </w:p>
        </w:tc>
      </w:tr>
      <w:tr w:rsidR="00735AE5" w:rsidRPr="00735AE5" w:rsidTr="00735AE5">
        <w:tc>
          <w:tcPr>
            <w:tcW w:w="2179" w:type="dxa"/>
            <w:shd w:val="clear" w:color="auto" w:fill="auto"/>
          </w:tcPr>
          <w:p w:rsidR="00735AE5" w:rsidRPr="00735AE5" w:rsidRDefault="00735AE5" w:rsidP="00735AE5">
            <w:pPr>
              <w:keepNext/>
              <w:ind w:firstLine="0"/>
            </w:pPr>
            <w:r>
              <w:t>Robinson-Simpson</w:t>
            </w:r>
          </w:p>
        </w:tc>
        <w:tc>
          <w:tcPr>
            <w:tcW w:w="2179" w:type="dxa"/>
            <w:shd w:val="clear" w:color="auto" w:fill="auto"/>
          </w:tcPr>
          <w:p w:rsidR="00735AE5" w:rsidRPr="00735AE5" w:rsidRDefault="00735AE5" w:rsidP="00735AE5">
            <w:pPr>
              <w:keepNext/>
              <w:ind w:firstLine="0"/>
            </w:pPr>
            <w:r>
              <w:t>J. E. Smith</w:t>
            </w:r>
          </w:p>
        </w:tc>
        <w:tc>
          <w:tcPr>
            <w:tcW w:w="2180" w:type="dxa"/>
            <w:shd w:val="clear" w:color="auto" w:fill="auto"/>
          </w:tcPr>
          <w:p w:rsidR="00735AE5" w:rsidRPr="00735AE5" w:rsidRDefault="00735AE5" w:rsidP="00735AE5">
            <w:pPr>
              <w:keepNext/>
              <w:ind w:firstLine="0"/>
            </w:pPr>
            <w:r>
              <w:t>Thigpen</w:t>
            </w:r>
          </w:p>
        </w:tc>
      </w:tr>
      <w:tr w:rsidR="00735AE5" w:rsidRPr="00735AE5" w:rsidTr="00735AE5">
        <w:tc>
          <w:tcPr>
            <w:tcW w:w="2179" w:type="dxa"/>
            <w:shd w:val="clear" w:color="auto" w:fill="auto"/>
          </w:tcPr>
          <w:p w:rsidR="00735AE5" w:rsidRPr="00735AE5" w:rsidRDefault="00735AE5" w:rsidP="00735AE5">
            <w:pPr>
              <w:keepNext/>
              <w:ind w:firstLine="0"/>
            </w:pPr>
            <w:r>
              <w:t>Weeks</w:t>
            </w:r>
          </w:p>
        </w:tc>
        <w:tc>
          <w:tcPr>
            <w:tcW w:w="2179" w:type="dxa"/>
            <w:shd w:val="clear" w:color="auto" w:fill="auto"/>
          </w:tcPr>
          <w:p w:rsidR="00735AE5" w:rsidRPr="00735AE5" w:rsidRDefault="00735AE5" w:rsidP="00735AE5">
            <w:pPr>
              <w:keepNext/>
              <w:ind w:firstLine="0"/>
            </w:pPr>
            <w:r>
              <w:t>Wheeler</w:t>
            </w:r>
          </w:p>
        </w:tc>
        <w:tc>
          <w:tcPr>
            <w:tcW w:w="2180" w:type="dxa"/>
            <w:shd w:val="clear" w:color="auto" w:fill="auto"/>
          </w:tcPr>
          <w:p w:rsidR="00735AE5" w:rsidRPr="00735AE5" w:rsidRDefault="00735AE5" w:rsidP="00735AE5">
            <w:pPr>
              <w:keepNext/>
              <w:ind w:firstLine="0"/>
            </w:pPr>
            <w:r>
              <w:t>Williams</w:t>
            </w:r>
          </w:p>
        </w:tc>
      </w:tr>
    </w:tbl>
    <w:p w:rsidR="00735AE5" w:rsidRDefault="00735AE5" w:rsidP="00735AE5"/>
    <w:p w:rsidR="00735AE5" w:rsidRDefault="00735AE5" w:rsidP="00735AE5">
      <w:pPr>
        <w:jc w:val="center"/>
        <w:rPr>
          <w:b/>
        </w:rPr>
      </w:pPr>
      <w:r w:rsidRPr="00735AE5">
        <w:rPr>
          <w:b/>
        </w:rPr>
        <w:t>Total--27</w:t>
      </w:r>
    </w:p>
    <w:p w:rsidR="00735AE5" w:rsidRDefault="00735AE5" w:rsidP="00735AE5">
      <w:pPr>
        <w:jc w:val="center"/>
        <w:rPr>
          <w:b/>
        </w:rPr>
      </w:pPr>
    </w:p>
    <w:p w:rsidR="00735AE5" w:rsidRDefault="00735AE5" w:rsidP="00735AE5">
      <w:r>
        <w:t>So, the amendment was tabled.</w:t>
      </w:r>
    </w:p>
    <w:p w:rsidR="00735AE5" w:rsidRDefault="00735AE5" w:rsidP="00735AE5"/>
    <w:p w:rsidR="00735AE5" w:rsidRDefault="00735AE5" w:rsidP="00735AE5">
      <w:r>
        <w:t>The question then recurred to the adoption of the section.</w:t>
      </w:r>
    </w:p>
    <w:p w:rsidR="00735AE5" w:rsidRDefault="00735AE5" w:rsidP="00735AE5"/>
    <w:p w:rsidR="00735AE5" w:rsidRDefault="00735AE5" w:rsidP="00735AE5">
      <w:r>
        <w:t xml:space="preserve">The yeas and nays were taken resulting as follows: </w:t>
      </w:r>
    </w:p>
    <w:p w:rsidR="00735AE5" w:rsidRDefault="00735AE5" w:rsidP="00735AE5">
      <w:pPr>
        <w:jc w:val="center"/>
      </w:pPr>
      <w:r>
        <w:t xml:space="preserve"> </w:t>
      </w:r>
      <w:bookmarkStart w:id="98" w:name="vote_start391"/>
      <w:bookmarkEnd w:id="98"/>
      <w:r>
        <w:t>Yeas 117; Nays 0</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Anderson</w:t>
            </w:r>
          </w:p>
        </w:tc>
      </w:tr>
      <w:tr w:rsidR="00735AE5" w:rsidRPr="00735AE5" w:rsidTr="00735AE5">
        <w:tc>
          <w:tcPr>
            <w:tcW w:w="2179" w:type="dxa"/>
            <w:shd w:val="clear" w:color="auto" w:fill="auto"/>
          </w:tcPr>
          <w:p w:rsidR="00735AE5" w:rsidRPr="00735AE5" w:rsidRDefault="00735AE5" w:rsidP="00735AE5">
            <w:pPr>
              <w:ind w:firstLine="0"/>
            </w:pPr>
            <w:r>
              <w:t>Anthony</w:t>
            </w:r>
          </w:p>
        </w:tc>
        <w:tc>
          <w:tcPr>
            <w:tcW w:w="2179" w:type="dxa"/>
            <w:shd w:val="clear" w:color="auto" w:fill="auto"/>
          </w:tcPr>
          <w:p w:rsidR="00735AE5" w:rsidRPr="00735AE5" w:rsidRDefault="00735AE5" w:rsidP="00735AE5">
            <w:pPr>
              <w:ind w:firstLine="0"/>
            </w:pPr>
            <w:r>
              <w:t>Arrington</w:t>
            </w:r>
          </w:p>
        </w:tc>
        <w:tc>
          <w:tcPr>
            <w:tcW w:w="2180" w:type="dxa"/>
            <w:shd w:val="clear" w:color="auto" w:fill="auto"/>
          </w:tcPr>
          <w:p w:rsidR="00735AE5" w:rsidRPr="00735AE5" w:rsidRDefault="00735AE5" w:rsidP="00735AE5">
            <w:pPr>
              <w:ind w:firstLine="0"/>
            </w:pPr>
            <w:r>
              <w:t>Atkinson</w:t>
            </w:r>
          </w:p>
        </w:tc>
      </w:tr>
      <w:tr w:rsidR="00735AE5" w:rsidRPr="00735AE5" w:rsidTr="00735AE5">
        <w:tc>
          <w:tcPr>
            <w:tcW w:w="2179" w:type="dxa"/>
            <w:shd w:val="clear" w:color="auto" w:fill="auto"/>
          </w:tcPr>
          <w:p w:rsidR="00735AE5" w:rsidRPr="00735AE5" w:rsidRDefault="00735AE5" w:rsidP="00735AE5">
            <w:pPr>
              <w:ind w:firstLine="0"/>
            </w:pPr>
            <w:r>
              <w:t>Atwater</w:t>
            </w:r>
          </w:p>
        </w:tc>
        <w:tc>
          <w:tcPr>
            <w:tcW w:w="2179" w:type="dxa"/>
            <w:shd w:val="clear" w:color="auto" w:fill="auto"/>
          </w:tcPr>
          <w:p w:rsidR="00735AE5" w:rsidRPr="00735AE5" w:rsidRDefault="00735AE5" w:rsidP="00735AE5">
            <w:pPr>
              <w:ind w:firstLine="0"/>
            </w:pPr>
            <w:r>
              <w:t>Bales</w:t>
            </w:r>
          </w:p>
        </w:tc>
        <w:tc>
          <w:tcPr>
            <w:tcW w:w="2180" w:type="dxa"/>
            <w:shd w:val="clear" w:color="auto" w:fill="auto"/>
          </w:tcPr>
          <w:p w:rsidR="00735AE5" w:rsidRPr="00735AE5" w:rsidRDefault="00735AE5" w:rsidP="00735AE5">
            <w:pPr>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Bamberg</w:t>
            </w:r>
          </w:p>
        </w:tc>
        <w:tc>
          <w:tcPr>
            <w:tcW w:w="2179" w:type="dxa"/>
            <w:shd w:val="clear" w:color="auto" w:fill="auto"/>
          </w:tcPr>
          <w:p w:rsidR="00735AE5" w:rsidRPr="00735AE5" w:rsidRDefault="00735AE5" w:rsidP="00735AE5">
            <w:pPr>
              <w:ind w:firstLine="0"/>
            </w:pPr>
            <w:r>
              <w:t>Bannister</w:t>
            </w:r>
          </w:p>
        </w:tc>
        <w:tc>
          <w:tcPr>
            <w:tcW w:w="2180" w:type="dxa"/>
            <w:shd w:val="clear" w:color="auto" w:fill="auto"/>
          </w:tcPr>
          <w:p w:rsidR="00735AE5" w:rsidRPr="00735AE5" w:rsidRDefault="00735AE5" w:rsidP="00735AE5">
            <w:pPr>
              <w:ind w:firstLine="0"/>
            </w:pPr>
            <w:r>
              <w:t>Bennett</w:t>
            </w:r>
          </w:p>
        </w:tc>
      </w:tr>
      <w:tr w:rsidR="00735AE5" w:rsidRPr="00735AE5" w:rsidTr="00735AE5">
        <w:tc>
          <w:tcPr>
            <w:tcW w:w="2179" w:type="dxa"/>
            <w:shd w:val="clear" w:color="auto" w:fill="auto"/>
          </w:tcPr>
          <w:p w:rsidR="00735AE5" w:rsidRPr="00735AE5" w:rsidRDefault="00735AE5" w:rsidP="00735AE5">
            <w:pPr>
              <w:ind w:firstLine="0"/>
            </w:pPr>
            <w:r>
              <w:t>Bernstein</w:t>
            </w:r>
          </w:p>
        </w:tc>
        <w:tc>
          <w:tcPr>
            <w:tcW w:w="2179" w:type="dxa"/>
            <w:shd w:val="clear" w:color="auto" w:fill="auto"/>
          </w:tcPr>
          <w:p w:rsidR="00735AE5" w:rsidRPr="00735AE5" w:rsidRDefault="00735AE5" w:rsidP="00735AE5">
            <w:pPr>
              <w:ind w:firstLine="0"/>
            </w:pPr>
            <w:r>
              <w:t>Blackwell</w:t>
            </w:r>
          </w:p>
        </w:tc>
        <w:tc>
          <w:tcPr>
            <w:tcW w:w="2180" w:type="dxa"/>
            <w:shd w:val="clear" w:color="auto" w:fill="auto"/>
          </w:tcPr>
          <w:p w:rsidR="00735AE5" w:rsidRPr="00735AE5" w:rsidRDefault="00735AE5" w:rsidP="00735AE5">
            <w:pPr>
              <w:ind w:firstLine="0"/>
            </w:pPr>
            <w:r>
              <w:t>Bowers</w:t>
            </w:r>
          </w:p>
        </w:tc>
      </w:tr>
      <w:tr w:rsidR="00735AE5" w:rsidRPr="00735AE5" w:rsidTr="00735AE5">
        <w:tc>
          <w:tcPr>
            <w:tcW w:w="2179" w:type="dxa"/>
            <w:shd w:val="clear" w:color="auto" w:fill="auto"/>
          </w:tcPr>
          <w:p w:rsidR="00735AE5" w:rsidRPr="00735AE5" w:rsidRDefault="00735AE5" w:rsidP="00735AE5">
            <w:pPr>
              <w:ind w:firstLine="0"/>
            </w:pPr>
            <w:r>
              <w:t>Bradley</w:t>
            </w:r>
          </w:p>
        </w:tc>
        <w:tc>
          <w:tcPr>
            <w:tcW w:w="2179" w:type="dxa"/>
            <w:shd w:val="clear" w:color="auto" w:fill="auto"/>
          </w:tcPr>
          <w:p w:rsidR="00735AE5" w:rsidRPr="00735AE5" w:rsidRDefault="00735AE5" w:rsidP="00735AE5">
            <w:pPr>
              <w:ind w:firstLine="0"/>
            </w:pPr>
            <w:r>
              <w:t>Brown</w:t>
            </w:r>
          </w:p>
        </w:tc>
        <w:tc>
          <w:tcPr>
            <w:tcW w:w="2180" w:type="dxa"/>
            <w:shd w:val="clear" w:color="auto" w:fill="auto"/>
          </w:tcPr>
          <w:p w:rsidR="00735AE5" w:rsidRPr="00735AE5" w:rsidRDefault="00735AE5" w:rsidP="00735AE5">
            <w:pPr>
              <w:ind w:firstLine="0"/>
            </w:pPr>
            <w:r>
              <w:t>Burns</w:t>
            </w:r>
          </w:p>
        </w:tc>
      </w:tr>
      <w:tr w:rsidR="00735AE5" w:rsidRPr="00735AE5" w:rsidTr="00735AE5">
        <w:tc>
          <w:tcPr>
            <w:tcW w:w="2179" w:type="dxa"/>
            <w:shd w:val="clear" w:color="auto" w:fill="auto"/>
          </w:tcPr>
          <w:p w:rsidR="00735AE5" w:rsidRPr="00735AE5" w:rsidRDefault="00735AE5" w:rsidP="00735AE5">
            <w:pPr>
              <w:ind w:firstLine="0"/>
            </w:pPr>
            <w:r>
              <w:t>Caskey</w:t>
            </w:r>
          </w:p>
        </w:tc>
        <w:tc>
          <w:tcPr>
            <w:tcW w:w="2179" w:type="dxa"/>
            <w:shd w:val="clear" w:color="auto" w:fill="auto"/>
          </w:tcPr>
          <w:p w:rsidR="00735AE5" w:rsidRPr="00735AE5" w:rsidRDefault="00735AE5" w:rsidP="00735AE5">
            <w:pPr>
              <w:ind w:firstLine="0"/>
            </w:pPr>
            <w:r>
              <w:t>Chumley</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Clemmons</w:t>
            </w:r>
          </w:p>
        </w:tc>
        <w:tc>
          <w:tcPr>
            <w:tcW w:w="2179" w:type="dxa"/>
            <w:shd w:val="clear" w:color="auto" w:fill="auto"/>
          </w:tcPr>
          <w:p w:rsidR="00735AE5" w:rsidRPr="00735AE5" w:rsidRDefault="00735AE5" w:rsidP="00735AE5">
            <w:pPr>
              <w:ind w:firstLine="0"/>
            </w:pPr>
            <w:r>
              <w:t>Clyburn</w:t>
            </w:r>
          </w:p>
        </w:tc>
        <w:tc>
          <w:tcPr>
            <w:tcW w:w="2180" w:type="dxa"/>
            <w:shd w:val="clear" w:color="auto" w:fill="auto"/>
          </w:tcPr>
          <w:p w:rsidR="00735AE5" w:rsidRPr="00735AE5" w:rsidRDefault="00735AE5" w:rsidP="00735AE5">
            <w:pPr>
              <w:ind w:firstLine="0"/>
            </w:pPr>
            <w:r>
              <w:t>Cobb-Hunter</w:t>
            </w:r>
          </w:p>
        </w:tc>
      </w:tr>
      <w:tr w:rsidR="00735AE5" w:rsidRPr="00735AE5" w:rsidTr="00735AE5">
        <w:tc>
          <w:tcPr>
            <w:tcW w:w="2179" w:type="dxa"/>
            <w:shd w:val="clear" w:color="auto" w:fill="auto"/>
          </w:tcPr>
          <w:p w:rsidR="00735AE5" w:rsidRPr="00735AE5" w:rsidRDefault="00735AE5" w:rsidP="00735AE5">
            <w:pPr>
              <w:ind w:firstLine="0"/>
            </w:pPr>
            <w:r>
              <w:t>Cogswell</w:t>
            </w:r>
          </w:p>
        </w:tc>
        <w:tc>
          <w:tcPr>
            <w:tcW w:w="2179" w:type="dxa"/>
            <w:shd w:val="clear" w:color="auto" w:fill="auto"/>
          </w:tcPr>
          <w:p w:rsidR="00735AE5" w:rsidRPr="00735AE5" w:rsidRDefault="00735AE5" w:rsidP="00735AE5">
            <w:pPr>
              <w:ind w:firstLine="0"/>
            </w:pPr>
            <w:r>
              <w:t>Cole</w:t>
            </w:r>
          </w:p>
        </w:tc>
        <w:tc>
          <w:tcPr>
            <w:tcW w:w="2180" w:type="dxa"/>
            <w:shd w:val="clear" w:color="auto" w:fill="auto"/>
          </w:tcPr>
          <w:p w:rsidR="00735AE5" w:rsidRPr="00735AE5" w:rsidRDefault="00735AE5" w:rsidP="00735AE5">
            <w:pPr>
              <w:ind w:firstLine="0"/>
            </w:pPr>
            <w:r>
              <w:t>Collins</w:t>
            </w:r>
          </w:p>
        </w:tc>
      </w:tr>
      <w:tr w:rsidR="00735AE5" w:rsidRPr="00735AE5" w:rsidTr="00735AE5">
        <w:tc>
          <w:tcPr>
            <w:tcW w:w="2179" w:type="dxa"/>
            <w:shd w:val="clear" w:color="auto" w:fill="auto"/>
          </w:tcPr>
          <w:p w:rsidR="00735AE5" w:rsidRPr="00735AE5" w:rsidRDefault="00735AE5" w:rsidP="00735AE5">
            <w:pPr>
              <w:ind w:firstLine="0"/>
            </w:pPr>
            <w:r>
              <w:t>Crawford</w:t>
            </w:r>
          </w:p>
        </w:tc>
        <w:tc>
          <w:tcPr>
            <w:tcW w:w="2179" w:type="dxa"/>
            <w:shd w:val="clear" w:color="auto" w:fill="auto"/>
          </w:tcPr>
          <w:p w:rsidR="00735AE5" w:rsidRPr="00735AE5" w:rsidRDefault="00735AE5" w:rsidP="00735AE5">
            <w:pPr>
              <w:ind w:firstLine="0"/>
            </w:pPr>
            <w:r>
              <w:t>Crosby</w:t>
            </w:r>
          </w:p>
        </w:tc>
        <w:tc>
          <w:tcPr>
            <w:tcW w:w="2180" w:type="dxa"/>
            <w:shd w:val="clear" w:color="auto" w:fill="auto"/>
          </w:tcPr>
          <w:p w:rsidR="00735AE5" w:rsidRPr="00735AE5" w:rsidRDefault="00735AE5" w:rsidP="00735AE5">
            <w:pPr>
              <w:ind w:firstLine="0"/>
            </w:pPr>
            <w:r>
              <w:t>Daning</w:t>
            </w:r>
          </w:p>
        </w:tc>
      </w:tr>
      <w:tr w:rsidR="00735AE5" w:rsidRPr="00735AE5" w:rsidTr="00735AE5">
        <w:tc>
          <w:tcPr>
            <w:tcW w:w="2179" w:type="dxa"/>
            <w:shd w:val="clear" w:color="auto" w:fill="auto"/>
          </w:tcPr>
          <w:p w:rsidR="00735AE5" w:rsidRPr="00735AE5" w:rsidRDefault="00735AE5" w:rsidP="00735AE5">
            <w:pPr>
              <w:ind w:firstLine="0"/>
            </w:pPr>
            <w:r>
              <w:t>Davis</w:t>
            </w:r>
          </w:p>
        </w:tc>
        <w:tc>
          <w:tcPr>
            <w:tcW w:w="2179" w:type="dxa"/>
            <w:shd w:val="clear" w:color="auto" w:fill="auto"/>
          </w:tcPr>
          <w:p w:rsidR="00735AE5" w:rsidRPr="00735AE5" w:rsidRDefault="00735AE5" w:rsidP="00735AE5">
            <w:pPr>
              <w:ind w:firstLine="0"/>
            </w:pPr>
            <w:r>
              <w:t>Delleney</w:t>
            </w:r>
          </w:p>
        </w:tc>
        <w:tc>
          <w:tcPr>
            <w:tcW w:w="2180" w:type="dxa"/>
            <w:shd w:val="clear" w:color="auto" w:fill="auto"/>
          </w:tcPr>
          <w:p w:rsidR="00735AE5" w:rsidRPr="00735AE5" w:rsidRDefault="00735AE5" w:rsidP="00735AE5">
            <w:pPr>
              <w:ind w:firstLine="0"/>
            </w:pPr>
            <w:r>
              <w:t>Dillard</w:t>
            </w:r>
          </w:p>
        </w:tc>
      </w:tr>
      <w:tr w:rsidR="00735AE5" w:rsidRPr="00735AE5" w:rsidTr="00735AE5">
        <w:tc>
          <w:tcPr>
            <w:tcW w:w="2179" w:type="dxa"/>
            <w:shd w:val="clear" w:color="auto" w:fill="auto"/>
          </w:tcPr>
          <w:p w:rsidR="00735AE5" w:rsidRPr="00735AE5" w:rsidRDefault="00735AE5" w:rsidP="00735AE5">
            <w:pPr>
              <w:ind w:firstLine="0"/>
            </w:pPr>
            <w:r>
              <w:t>Douglas</w:t>
            </w:r>
          </w:p>
        </w:tc>
        <w:tc>
          <w:tcPr>
            <w:tcW w:w="2179" w:type="dxa"/>
            <w:shd w:val="clear" w:color="auto" w:fill="auto"/>
          </w:tcPr>
          <w:p w:rsidR="00735AE5" w:rsidRPr="00735AE5" w:rsidRDefault="00735AE5" w:rsidP="00735AE5">
            <w:pPr>
              <w:ind w:firstLine="0"/>
            </w:pPr>
            <w:r>
              <w:t>Duckworth</w:t>
            </w:r>
          </w:p>
        </w:tc>
        <w:tc>
          <w:tcPr>
            <w:tcW w:w="2180" w:type="dxa"/>
            <w:shd w:val="clear" w:color="auto" w:fill="auto"/>
          </w:tcPr>
          <w:p w:rsidR="00735AE5" w:rsidRPr="00735AE5" w:rsidRDefault="00735AE5" w:rsidP="00735AE5">
            <w:pPr>
              <w:ind w:firstLine="0"/>
            </w:pPr>
            <w:r>
              <w:t>Elliott</w:t>
            </w:r>
          </w:p>
        </w:tc>
      </w:tr>
      <w:tr w:rsidR="00735AE5" w:rsidRPr="00735AE5" w:rsidTr="00735AE5">
        <w:tc>
          <w:tcPr>
            <w:tcW w:w="2179" w:type="dxa"/>
            <w:shd w:val="clear" w:color="auto" w:fill="auto"/>
          </w:tcPr>
          <w:p w:rsidR="00735AE5" w:rsidRPr="00735AE5" w:rsidRDefault="00735AE5" w:rsidP="00735AE5">
            <w:pPr>
              <w:ind w:firstLine="0"/>
            </w:pPr>
            <w:r>
              <w:t>Erickson</w:t>
            </w:r>
          </w:p>
        </w:tc>
        <w:tc>
          <w:tcPr>
            <w:tcW w:w="2179" w:type="dxa"/>
            <w:shd w:val="clear" w:color="auto" w:fill="auto"/>
          </w:tcPr>
          <w:p w:rsidR="00735AE5" w:rsidRPr="00735AE5" w:rsidRDefault="00735AE5" w:rsidP="00735AE5">
            <w:pPr>
              <w:ind w:firstLine="0"/>
            </w:pPr>
            <w:r>
              <w:t>Felder</w:t>
            </w:r>
          </w:p>
        </w:tc>
        <w:tc>
          <w:tcPr>
            <w:tcW w:w="2180" w:type="dxa"/>
            <w:shd w:val="clear" w:color="auto" w:fill="auto"/>
          </w:tcPr>
          <w:p w:rsidR="00735AE5" w:rsidRPr="00735AE5" w:rsidRDefault="00735AE5" w:rsidP="00735AE5">
            <w:pPr>
              <w:ind w:firstLine="0"/>
            </w:pPr>
            <w:r>
              <w:t>Finlay</w:t>
            </w:r>
          </w:p>
        </w:tc>
      </w:tr>
      <w:tr w:rsidR="00735AE5" w:rsidRPr="00735AE5" w:rsidTr="00735AE5">
        <w:tc>
          <w:tcPr>
            <w:tcW w:w="2179" w:type="dxa"/>
            <w:shd w:val="clear" w:color="auto" w:fill="auto"/>
          </w:tcPr>
          <w:p w:rsidR="00735AE5" w:rsidRPr="00735AE5" w:rsidRDefault="00735AE5" w:rsidP="00735AE5">
            <w:pPr>
              <w:ind w:firstLine="0"/>
            </w:pPr>
            <w:r>
              <w:t>Forrest</w:t>
            </w:r>
          </w:p>
        </w:tc>
        <w:tc>
          <w:tcPr>
            <w:tcW w:w="2179" w:type="dxa"/>
            <w:shd w:val="clear" w:color="auto" w:fill="auto"/>
          </w:tcPr>
          <w:p w:rsidR="00735AE5" w:rsidRPr="00735AE5" w:rsidRDefault="00735AE5" w:rsidP="00735AE5">
            <w:pPr>
              <w:ind w:firstLine="0"/>
            </w:pPr>
            <w:r>
              <w:t>Forrester</w:t>
            </w:r>
          </w:p>
        </w:tc>
        <w:tc>
          <w:tcPr>
            <w:tcW w:w="2180" w:type="dxa"/>
            <w:shd w:val="clear" w:color="auto" w:fill="auto"/>
          </w:tcPr>
          <w:p w:rsidR="00735AE5" w:rsidRPr="00735AE5" w:rsidRDefault="00735AE5" w:rsidP="00735AE5">
            <w:pPr>
              <w:ind w:firstLine="0"/>
            </w:pPr>
            <w:r>
              <w:t>Fry</w:t>
            </w:r>
          </w:p>
        </w:tc>
      </w:tr>
      <w:tr w:rsidR="00735AE5" w:rsidRPr="00735AE5" w:rsidTr="00735AE5">
        <w:tc>
          <w:tcPr>
            <w:tcW w:w="2179" w:type="dxa"/>
            <w:shd w:val="clear" w:color="auto" w:fill="auto"/>
          </w:tcPr>
          <w:p w:rsidR="00735AE5" w:rsidRPr="00735AE5" w:rsidRDefault="00735AE5" w:rsidP="00735AE5">
            <w:pPr>
              <w:ind w:firstLine="0"/>
            </w:pPr>
            <w:r>
              <w:t>Funderburk</w:t>
            </w:r>
          </w:p>
        </w:tc>
        <w:tc>
          <w:tcPr>
            <w:tcW w:w="2179" w:type="dxa"/>
            <w:shd w:val="clear" w:color="auto" w:fill="auto"/>
          </w:tcPr>
          <w:p w:rsidR="00735AE5" w:rsidRPr="00735AE5" w:rsidRDefault="00735AE5" w:rsidP="00735AE5">
            <w:pPr>
              <w:ind w:firstLine="0"/>
            </w:pPr>
            <w:r>
              <w:t>Gagnon</w:t>
            </w:r>
          </w:p>
        </w:tc>
        <w:tc>
          <w:tcPr>
            <w:tcW w:w="2180" w:type="dxa"/>
            <w:shd w:val="clear" w:color="auto" w:fill="auto"/>
          </w:tcPr>
          <w:p w:rsidR="00735AE5" w:rsidRPr="00735AE5" w:rsidRDefault="00735AE5" w:rsidP="00735AE5">
            <w:pPr>
              <w:ind w:firstLine="0"/>
            </w:pPr>
            <w:r>
              <w:t>Gilliard</w:t>
            </w:r>
          </w:p>
        </w:tc>
      </w:tr>
      <w:tr w:rsidR="00735AE5" w:rsidRPr="00735AE5" w:rsidTr="00735AE5">
        <w:tc>
          <w:tcPr>
            <w:tcW w:w="2179" w:type="dxa"/>
            <w:shd w:val="clear" w:color="auto" w:fill="auto"/>
          </w:tcPr>
          <w:p w:rsidR="00735AE5" w:rsidRPr="00735AE5" w:rsidRDefault="00735AE5" w:rsidP="00735AE5">
            <w:pPr>
              <w:ind w:firstLine="0"/>
            </w:pPr>
            <w:r>
              <w:t>Govan</w:t>
            </w:r>
          </w:p>
        </w:tc>
        <w:tc>
          <w:tcPr>
            <w:tcW w:w="2179" w:type="dxa"/>
            <w:shd w:val="clear" w:color="auto" w:fill="auto"/>
          </w:tcPr>
          <w:p w:rsidR="00735AE5" w:rsidRPr="00735AE5" w:rsidRDefault="00735AE5" w:rsidP="00735AE5">
            <w:pPr>
              <w:ind w:firstLine="0"/>
            </w:pPr>
            <w:r>
              <w:t>Hamilton</w:t>
            </w:r>
          </w:p>
        </w:tc>
        <w:tc>
          <w:tcPr>
            <w:tcW w:w="2180" w:type="dxa"/>
            <w:shd w:val="clear" w:color="auto" w:fill="auto"/>
          </w:tcPr>
          <w:p w:rsidR="00735AE5" w:rsidRPr="00735AE5" w:rsidRDefault="00735AE5" w:rsidP="00735AE5">
            <w:pPr>
              <w:ind w:firstLine="0"/>
            </w:pPr>
            <w:r>
              <w:t>Hardee</w:t>
            </w:r>
          </w:p>
        </w:tc>
      </w:tr>
      <w:tr w:rsidR="00735AE5" w:rsidRPr="00735AE5" w:rsidTr="00735AE5">
        <w:tc>
          <w:tcPr>
            <w:tcW w:w="2179" w:type="dxa"/>
            <w:shd w:val="clear" w:color="auto" w:fill="auto"/>
          </w:tcPr>
          <w:p w:rsidR="00735AE5" w:rsidRPr="00735AE5" w:rsidRDefault="00735AE5" w:rsidP="00735AE5">
            <w:pPr>
              <w:ind w:firstLine="0"/>
            </w:pPr>
            <w:r>
              <w:t>Hart</w:t>
            </w:r>
          </w:p>
        </w:tc>
        <w:tc>
          <w:tcPr>
            <w:tcW w:w="2179" w:type="dxa"/>
            <w:shd w:val="clear" w:color="auto" w:fill="auto"/>
          </w:tcPr>
          <w:p w:rsidR="00735AE5" w:rsidRPr="00735AE5" w:rsidRDefault="00735AE5" w:rsidP="00735AE5">
            <w:pPr>
              <w:ind w:firstLine="0"/>
            </w:pPr>
            <w:r>
              <w:t>Hayes</w:t>
            </w:r>
          </w:p>
        </w:tc>
        <w:tc>
          <w:tcPr>
            <w:tcW w:w="2180" w:type="dxa"/>
            <w:shd w:val="clear" w:color="auto" w:fill="auto"/>
          </w:tcPr>
          <w:p w:rsidR="00735AE5" w:rsidRPr="00735AE5" w:rsidRDefault="00735AE5" w:rsidP="00735AE5">
            <w:pPr>
              <w:ind w:firstLine="0"/>
            </w:pPr>
            <w:r>
              <w:t>Henderson</w:t>
            </w:r>
          </w:p>
        </w:tc>
      </w:tr>
      <w:tr w:rsidR="00735AE5" w:rsidRPr="00735AE5" w:rsidTr="00735AE5">
        <w:tc>
          <w:tcPr>
            <w:tcW w:w="2179" w:type="dxa"/>
            <w:shd w:val="clear" w:color="auto" w:fill="auto"/>
          </w:tcPr>
          <w:p w:rsidR="00735AE5" w:rsidRPr="00735AE5" w:rsidRDefault="00735AE5" w:rsidP="00735AE5">
            <w:pPr>
              <w:ind w:firstLine="0"/>
            </w:pPr>
            <w:r>
              <w:t>Henegan</w:t>
            </w:r>
          </w:p>
        </w:tc>
        <w:tc>
          <w:tcPr>
            <w:tcW w:w="2179" w:type="dxa"/>
            <w:shd w:val="clear" w:color="auto" w:fill="auto"/>
          </w:tcPr>
          <w:p w:rsidR="00735AE5" w:rsidRPr="00735AE5" w:rsidRDefault="00735AE5" w:rsidP="00735AE5">
            <w:pPr>
              <w:ind w:firstLine="0"/>
            </w:pPr>
            <w:r>
              <w:t>Herbkersman</w:t>
            </w:r>
          </w:p>
        </w:tc>
        <w:tc>
          <w:tcPr>
            <w:tcW w:w="2180" w:type="dxa"/>
            <w:shd w:val="clear" w:color="auto" w:fill="auto"/>
          </w:tcPr>
          <w:p w:rsidR="00735AE5" w:rsidRPr="00735AE5" w:rsidRDefault="00735AE5" w:rsidP="00735AE5">
            <w:pPr>
              <w:ind w:firstLine="0"/>
            </w:pPr>
            <w:r>
              <w:t>Hewitt</w:t>
            </w:r>
          </w:p>
        </w:tc>
      </w:tr>
      <w:tr w:rsidR="00735AE5" w:rsidRPr="00735AE5" w:rsidTr="00735AE5">
        <w:tc>
          <w:tcPr>
            <w:tcW w:w="2179" w:type="dxa"/>
            <w:shd w:val="clear" w:color="auto" w:fill="auto"/>
          </w:tcPr>
          <w:p w:rsidR="00735AE5" w:rsidRPr="00735AE5" w:rsidRDefault="00735AE5" w:rsidP="00735AE5">
            <w:pPr>
              <w:ind w:firstLine="0"/>
            </w:pPr>
            <w:r>
              <w:t>Hill</w:t>
            </w:r>
          </w:p>
        </w:tc>
        <w:tc>
          <w:tcPr>
            <w:tcW w:w="2179" w:type="dxa"/>
            <w:shd w:val="clear" w:color="auto" w:fill="auto"/>
          </w:tcPr>
          <w:p w:rsidR="00735AE5" w:rsidRPr="00735AE5" w:rsidRDefault="00735AE5" w:rsidP="00735AE5">
            <w:pPr>
              <w:ind w:firstLine="0"/>
            </w:pPr>
            <w:r>
              <w:t>Hiott</w:t>
            </w:r>
          </w:p>
        </w:tc>
        <w:tc>
          <w:tcPr>
            <w:tcW w:w="2180" w:type="dxa"/>
            <w:shd w:val="clear" w:color="auto" w:fill="auto"/>
          </w:tcPr>
          <w:p w:rsidR="00735AE5" w:rsidRPr="00735AE5" w:rsidRDefault="00735AE5" w:rsidP="00735AE5">
            <w:pPr>
              <w:ind w:firstLine="0"/>
            </w:pPr>
            <w:r>
              <w:t>Hixon</w:t>
            </w:r>
          </w:p>
        </w:tc>
      </w:tr>
      <w:tr w:rsidR="00735AE5" w:rsidRPr="00735AE5" w:rsidTr="00735AE5">
        <w:tc>
          <w:tcPr>
            <w:tcW w:w="2179" w:type="dxa"/>
            <w:shd w:val="clear" w:color="auto" w:fill="auto"/>
          </w:tcPr>
          <w:p w:rsidR="00735AE5" w:rsidRPr="00735AE5" w:rsidRDefault="00735AE5" w:rsidP="00735AE5">
            <w:pPr>
              <w:ind w:firstLine="0"/>
            </w:pPr>
            <w:r>
              <w:t>Hosey</w:t>
            </w:r>
          </w:p>
        </w:tc>
        <w:tc>
          <w:tcPr>
            <w:tcW w:w="2179" w:type="dxa"/>
            <w:shd w:val="clear" w:color="auto" w:fill="auto"/>
          </w:tcPr>
          <w:p w:rsidR="00735AE5" w:rsidRPr="00735AE5" w:rsidRDefault="00735AE5" w:rsidP="00735AE5">
            <w:pPr>
              <w:ind w:firstLine="0"/>
            </w:pPr>
            <w:r>
              <w:t>Howard</w:t>
            </w:r>
          </w:p>
        </w:tc>
        <w:tc>
          <w:tcPr>
            <w:tcW w:w="2180" w:type="dxa"/>
            <w:shd w:val="clear" w:color="auto" w:fill="auto"/>
          </w:tcPr>
          <w:p w:rsidR="00735AE5" w:rsidRPr="00735AE5" w:rsidRDefault="00735AE5" w:rsidP="00735AE5">
            <w:pPr>
              <w:ind w:firstLine="0"/>
            </w:pPr>
            <w:r>
              <w:t>Huggins</w:t>
            </w:r>
          </w:p>
        </w:tc>
      </w:tr>
      <w:tr w:rsidR="00735AE5" w:rsidRPr="00735AE5" w:rsidTr="00735AE5">
        <w:tc>
          <w:tcPr>
            <w:tcW w:w="2179" w:type="dxa"/>
            <w:shd w:val="clear" w:color="auto" w:fill="auto"/>
          </w:tcPr>
          <w:p w:rsidR="00735AE5" w:rsidRPr="00735AE5" w:rsidRDefault="00735AE5" w:rsidP="00735AE5">
            <w:pPr>
              <w:ind w:firstLine="0"/>
            </w:pPr>
            <w:r>
              <w:t>Jefferson</w:t>
            </w:r>
          </w:p>
        </w:tc>
        <w:tc>
          <w:tcPr>
            <w:tcW w:w="2179" w:type="dxa"/>
            <w:shd w:val="clear" w:color="auto" w:fill="auto"/>
          </w:tcPr>
          <w:p w:rsidR="00735AE5" w:rsidRPr="00735AE5" w:rsidRDefault="00735AE5" w:rsidP="00735AE5">
            <w:pPr>
              <w:ind w:firstLine="0"/>
            </w:pPr>
            <w:r>
              <w:t>Johnson</w:t>
            </w:r>
          </w:p>
        </w:tc>
        <w:tc>
          <w:tcPr>
            <w:tcW w:w="2180" w:type="dxa"/>
            <w:shd w:val="clear" w:color="auto" w:fill="auto"/>
          </w:tcPr>
          <w:p w:rsidR="00735AE5" w:rsidRPr="00735AE5" w:rsidRDefault="00735AE5" w:rsidP="00735AE5">
            <w:pPr>
              <w:ind w:firstLine="0"/>
            </w:pPr>
            <w:r>
              <w:t>Jordan</w:t>
            </w:r>
          </w:p>
        </w:tc>
      </w:tr>
      <w:tr w:rsidR="00735AE5" w:rsidRPr="00735AE5" w:rsidTr="00735AE5">
        <w:tc>
          <w:tcPr>
            <w:tcW w:w="2179" w:type="dxa"/>
            <w:shd w:val="clear" w:color="auto" w:fill="auto"/>
          </w:tcPr>
          <w:p w:rsidR="00735AE5" w:rsidRPr="00735AE5" w:rsidRDefault="00735AE5" w:rsidP="00735AE5">
            <w:pPr>
              <w:ind w:firstLine="0"/>
            </w:pPr>
            <w:r>
              <w:t>King</w:t>
            </w:r>
          </w:p>
        </w:tc>
        <w:tc>
          <w:tcPr>
            <w:tcW w:w="2179" w:type="dxa"/>
            <w:shd w:val="clear" w:color="auto" w:fill="auto"/>
          </w:tcPr>
          <w:p w:rsidR="00735AE5" w:rsidRPr="00735AE5" w:rsidRDefault="00735AE5" w:rsidP="00735AE5">
            <w:pPr>
              <w:ind w:firstLine="0"/>
            </w:pPr>
            <w:r>
              <w:t>Kirby</w:t>
            </w:r>
          </w:p>
        </w:tc>
        <w:tc>
          <w:tcPr>
            <w:tcW w:w="2180" w:type="dxa"/>
            <w:shd w:val="clear" w:color="auto" w:fill="auto"/>
          </w:tcPr>
          <w:p w:rsidR="00735AE5" w:rsidRPr="00735AE5" w:rsidRDefault="00735AE5" w:rsidP="00735AE5">
            <w:pPr>
              <w:ind w:firstLine="0"/>
            </w:pPr>
            <w:r>
              <w:t>Knight</w:t>
            </w:r>
          </w:p>
        </w:tc>
      </w:tr>
      <w:tr w:rsidR="00735AE5" w:rsidRPr="00735AE5" w:rsidTr="00735AE5">
        <w:tc>
          <w:tcPr>
            <w:tcW w:w="2179" w:type="dxa"/>
            <w:shd w:val="clear" w:color="auto" w:fill="auto"/>
          </w:tcPr>
          <w:p w:rsidR="00735AE5" w:rsidRPr="00735AE5" w:rsidRDefault="00735AE5" w:rsidP="00735AE5">
            <w:pPr>
              <w:ind w:firstLine="0"/>
            </w:pPr>
            <w:r>
              <w:t>Loftis</w:t>
            </w:r>
          </w:p>
        </w:tc>
        <w:tc>
          <w:tcPr>
            <w:tcW w:w="2179" w:type="dxa"/>
            <w:shd w:val="clear" w:color="auto" w:fill="auto"/>
          </w:tcPr>
          <w:p w:rsidR="00735AE5" w:rsidRPr="00735AE5" w:rsidRDefault="00735AE5" w:rsidP="00735AE5">
            <w:pPr>
              <w:ind w:firstLine="0"/>
            </w:pPr>
            <w:r>
              <w:t>Long</w:t>
            </w:r>
          </w:p>
        </w:tc>
        <w:tc>
          <w:tcPr>
            <w:tcW w:w="2180" w:type="dxa"/>
            <w:shd w:val="clear" w:color="auto" w:fill="auto"/>
          </w:tcPr>
          <w:p w:rsidR="00735AE5" w:rsidRPr="00735AE5" w:rsidRDefault="00735AE5" w:rsidP="00735AE5">
            <w:pPr>
              <w:ind w:firstLine="0"/>
            </w:pPr>
            <w:r>
              <w:t>Lowe</w:t>
            </w:r>
          </w:p>
        </w:tc>
      </w:tr>
      <w:tr w:rsidR="00735AE5" w:rsidRPr="00735AE5" w:rsidTr="00735AE5">
        <w:tc>
          <w:tcPr>
            <w:tcW w:w="2179" w:type="dxa"/>
            <w:shd w:val="clear" w:color="auto" w:fill="auto"/>
          </w:tcPr>
          <w:p w:rsidR="00735AE5" w:rsidRPr="00735AE5" w:rsidRDefault="00735AE5" w:rsidP="00735AE5">
            <w:pPr>
              <w:ind w:firstLine="0"/>
            </w:pPr>
            <w:r>
              <w:t>Lucas</w:t>
            </w:r>
          </w:p>
        </w:tc>
        <w:tc>
          <w:tcPr>
            <w:tcW w:w="2179" w:type="dxa"/>
            <w:shd w:val="clear" w:color="auto" w:fill="auto"/>
          </w:tcPr>
          <w:p w:rsidR="00735AE5" w:rsidRPr="00735AE5" w:rsidRDefault="00735AE5" w:rsidP="00735AE5">
            <w:pPr>
              <w:ind w:firstLine="0"/>
            </w:pPr>
            <w:r>
              <w:t>Mack</w:t>
            </w:r>
          </w:p>
        </w:tc>
        <w:tc>
          <w:tcPr>
            <w:tcW w:w="2180" w:type="dxa"/>
            <w:shd w:val="clear" w:color="auto" w:fill="auto"/>
          </w:tcPr>
          <w:p w:rsidR="00735AE5" w:rsidRPr="00735AE5" w:rsidRDefault="00735AE5" w:rsidP="00735AE5">
            <w:pPr>
              <w:ind w:firstLine="0"/>
            </w:pPr>
            <w:r>
              <w:t>Magnuson</w:t>
            </w:r>
          </w:p>
        </w:tc>
      </w:tr>
      <w:tr w:rsidR="00735AE5" w:rsidRPr="00735AE5" w:rsidTr="00735AE5">
        <w:tc>
          <w:tcPr>
            <w:tcW w:w="2179" w:type="dxa"/>
            <w:shd w:val="clear" w:color="auto" w:fill="auto"/>
          </w:tcPr>
          <w:p w:rsidR="00735AE5" w:rsidRPr="00735AE5" w:rsidRDefault="00735AE5" w:rsidP="00735AE5">
            <w:pPr>
              <w:ind w:firstLine="0"/>
            </w:pPr>
            <w:r>
              <w:t>Martin</w:t>
            </w:r>
          </w:p>
        </w:tc>
        <w:tc>
          <w:tcPr>
            <w:tcW w:w="2179" w:type="dxa"/>
            <w:shd w:val="clear" w:color="auto" w:fill="auto"/>
          </w:tcPr>
          <w:p w:rsidR="00735AE5" w:rsidRPr="00735AE5" w:rsidRDefault="00735AE5" w:rsidP="00735AE5">
            <w:pPr>
              <w:ind w:firstLine="0"/>
            </w:pPr>
            <w:r>
              <w:t>McCoy</w:t>
            </w:r>
          </w:p>
        </w:tc>
        <w:tc>
          <w:tcPr>
            <w:tcW w:w="2180" w:type="dxa"/>
            <w:shd w:val="clear" w:color="auto" w:fill="auto"/>
          </w:tcPr>
          <w:p w:rsidR="00735AE5" w:rsidRPr="00735AE5" w:rsidRDefault="00735AE5" w:rsidP="00735AE5">
            <w:pPr>
              <w:ind w:firstLine="0"/>
            </w:pPr>
            <w:r>
              <w:t>McCravy</w:t>
            </w:r>
          </w:p>
        </w:tc>
      </w:tr>
      <w:tr w:rsidR="00735AE5" w:rsidRPr="00735AE5" w:rsidTr="00735AE5">
        <w:tc>
          <w:tcPr>
            <w:tcW w:w="2179" w:type="dxa"/>
            <w:shd w:val="clear" w:color="auto" w:fill="auto"/>
          </w:tcPr>
          <w:p w:rsidR="00735AE5" w:rsidRPr="00735AE5" w:rsidRDefault="00735AE5" w:rsidP="00735AE5">
            <w:pPr>
              <w:ind w:firstLine="0"/>
            </w:pPr>
            <w:r>
              <w:t>McEachern</w:t>
            </w:r>
          </w:p>
        </w:tc>
        <w:tc>
          <w:tcPr>
            <w:tcW w:w="2179" w:type="dxa"/>
            <w:shd w:val="clear" w:color="auto" w:fill="auto"/>
          </w:tcPr>
          <w:p w:rsidR="00735AE5" w:rsidRPr="00735AE5" w:rsidRDefault="00735AE5" w:rsidP="00735AE5">
            <w:pPr>
              <w:ind w:firstLine="0"/>
            </w:pPr>
            <w:r>
              <w:t>McKnight</w:t>
            </w:r>
          </w:p>
        </w:tc>
        <w:tc>
          <w:tcPr>
            <w:tcW w:w="2180" w:type="dxa"/>
            <w:shd w:val="clear" w:color="auto" w:fill="auto"/>
          </w:tcPr>
          <w:p w:rsidR="00735AE5" w:rsidRPr="00735AE5" w:rsidRDefault="00735AE5" w:rsidP="00735AE5">
            <w:pPr>
              <w:ind w:firstLine="0"/>
            </w:pPr>
            <w:r>
              <w:t>Mitchell</w:t>
            </w:r>
          </w:p>
        </w:tc>
      </w:tr>
      <w:tr w:rsidR="00735AE5" w:rsidRPr="00735AE5" w:rsidTr="00735AE5">
        <w:tc>
          <w:tcPr>
            <w:tcW w:w="2179" w:type="dxa"/>
            <w:shd w:val="clear" w:color="auto" w:fill="auto"/>
          </w:tcPr>
          <w:p w:rsidR="00735AE5" w:rsidRPr="00735AE5" w:rsidRDefault="00735AE5" w:rsidP="00735AE5">
            <w:pPr>
              <w:ind w:firstLine="0"/>
            </w:pPr>
            <w:r>
              <w:t>D. C. Moss</w:t>
            </w:r>
          </w:p>
        </w:tc>
        <w:tc>
          <w:tcPr>
            <w:tcW w:w="2179" w:type="dxa"/>
            <w:shd w:val="clear" w:color="auto" w:fill="auto"/>
          </w:tcPr>
          <w:p w:rsidR="00735AE5" w:rsidRPr="00735AE5" w:rsidRDefault="00735AE5" w:rsidP="00735AE5">
            <w:pPr>
              <w:ind w:firstLine="0"/>
            </w:pPr>
            <w:r>
              <w:t>V. S. Moss</w:t>
            </w:r>
          </w:p>
        </w:tc>
        <w:tc>
          <w:tcPr>
            <w:tcW w:w="2180" w:type="dxa"/>
            <w:shd w:val="clear" w:color="auto" w:fill="auto"/>
          </w:tcPr>
          <w:p w:rsidR="00735AE5" w:rsidRPr="00735AE5" w:rsidRDefault="00735AE5" w:rsidP="00735AE5">
            <w:pPr>
              <w:ind w:firstLine="0"/>
            </w:pPr>
            <w:r>
              <w:t>Murphy</w:t>
            </w:r>
          </w:p>
        </w:tc>
      </w:tr>
      <w:tr w:rsidR="00735AE5" w:rsidRPr="00735AE5" w:rsidTr="00735AE5">
        <w:tc>
          <w:tcPr>
            <w:tcW w:w="2179" w:type="dxa"/>
            <w:shd w:val="clear" w:color="auto" w:fill="auto"/>
          </w:tcPr>
          <w:p w:rsidR="00735AE5" w:rsidRPr="00735AE5" w:rsidRDefault="00735AE5" w:rsidP="00735AE5">
            <w:pPr>
              <w:ind w:firstLine="0"/>
            </w:pPr>
            <w:r>
              <w:t>B. Newton</w:t>
            </w:r>
          </w:p>
        </w:tc>
        <w:tc>
          <w:tcPr>
            <w:tcW w:w="2179" w:type="dxa"/>
            <w:shd w:val="clear" w:color="auto" w:fill="auto"/>
          </w:tcPr>
          <w:p w:rsidR="00735AE5" w:rsidRPr="00735AE5" w:rsidRDefault="00735AE5" w:rsidP="00735AE5">
            <w:pPr>
              <w:ind w:firstLine="0"/>
            </w:pPr>
            <w:r>
              <w:t>W. Newton</w:t>
            </w:r>
          </w:p>
        </w:tc>
        <w:tc>
          <w:tcPr>
            <w:tcW w:w="2180" w:type="dxa"/>
            <w:shd w:val="clear" w:color="auto" w:fill="auto"/>
          </w:tcPr>
          <w:p w:rsidR="00735AE5" w:rsidRPr="00735AE5" w:rsidRDefault="00735AE5" w:rsidP="00735AE5">
            <w:pPr>
              <w:ind w:firstLine="0"/>
            </w:pPr>
            <w:r>
              <w:t>Norrell</w:t>
            </w:r>
          </w:p>
        </w:tc>
      </w:tr>
      <w:tr w:rsidR="00735AE5" w:rsidRPr="00735AE5" w:rsidTr="00735AE5">
        <w:tc>
          <w:tcPr>
            <w:tcW w:w="2179" w:type="dxa"/>
            <w:shd w:val="clear" w:color="auto" w:fill="auto"/>
          </w:tcPr>
          <w:p w:rsidR="00735AE5" w:rsidRPr="00735AE5" w:rsidRDefault="00735AE5" w:rsidP="00735AE5">
            <w:pPr>
              <w:ind w:firstLine="0"/>
            </w:pPr>
            <w:r>
              <w:t>Ott</w:t>
            </w:r>
          </w:p>
        </w:tc>
        <w:tc>
          <w:tcPr>
            <w:tcW w:w="2179" w:type="dxa"/>
            <w:shd w:val="clear" w:color="auto" w:fill="auto"/>
          </w:tcPr>
          <w:p w:rsidR="00735AE5" w:rsidRPr="00735AE5" w:rsidRDefault="00735AE5" w:rsidP="00735AE5">
            <w:pPr>
              <w:ind w:firstLine="0"/>
            </w:pPr>
            <w:r>
              <w:t>Parks</w:t>
            </w:r>
          </w:p>
        </w:tc>
        <w:tc>
          <w:tcPr>
            <w:tcW w:w="2180" w:type="dxa"/>
            <w:shd w:val="clear" w:color="auto" w:fill="auto"/>
          </w:tcPr>
          <w:p w:rsidR="00735AE5" w:rsidRPr="00735AE5" w:rsidRDefault="00735AE5" w:rsidP="00735AE5">
            <w:pPr>
              <w:ind w:firstLine="0"/>
            </w:pPr>
            <w:r>
              <w:t>Pitts</w:t>
            </w:r>
          </w:p>
        </w:tc>
      </w:tr>
      <w:tr w:rsidR="00735AE5" w:rsidRPr="00735AE5" w:rsidTr="00735AE5">
        <w:tc>
          <w:tcPr>
            <w:tcW w:w="2179" w:type="dxa"/>
            <w:shd w:val="clear" w:color="auto" w:fill="auto"/>
          </w:tcPr>
          <w:p w:rsidR="00735AE5" w:rsidRPr="00735AE5" w:rsidRDefault="00735AE5" w:rsidP="00735AE5">
            <w:pPr>
              <w:ind w:firstLine="0"/>
            </w:pPr>
            <w:r>
              <w:t>Pope</w:t>
            </w:r>
          </w:p>
        </w:tc>
        <w:tc>
          <w:tcPr>
            <w:tcW w:w="2179" w:type="dxa"/>
            <w:shd w:val="clear" w:color="auto" w:fill="auto"/>
          </w:tcPr>
          <w:p w:rsidR="00735AE5" w:rsidRPr="00735AE5" w:rsidRDefault="00735AE5" w:rsidP="00735AE5">
            <w:pPr>
              <w:ind w:firstLine="0"/>
            </w:pPr>
            <w:r>
              <w:t>Putnam</w:t>
            </w:r>
          </w:p>
        </w:tc>
        <w:tc>
          <w:tcPr>
            <w:tcW w:w="2180" w:type="dxa"/>
            <w:shd w:val="clear" w:color="auto" w:fill="auto"/>
          </w:tcPr>
          <w:p w:rsidR="00735AE5" w:rsidRPr="00735AE5" w:rsidRDefault="00735AE5" w:rsidP="00735AE5">
            <w:pPr>
              <w:ind w:firstLine="0"/>
            </w:pPr>
            <w:r>
              <w:t>Quinn</w:t>
            </w:r>
          </w:p>
        </w:tc>
      </w:tr>
      <w:tr w:rsidR="00735AE5" w:rsidRPr="00735AE5" w:rsidTr="00735AE5">
        <w:tc>
          <w:tcPr>
            <w:tcW w:w="2179" w:type="dxa"/>
            <w:shd w:val="clear" w:color="auto" w:fill="auto"/>
          </w:tcPr>
          <w:p w:rsidR="00735AE5" w:rsidRPr="00735AE5" w:rsidRDefault="00735AE5" w:rsidP="00735AE5">
            <w:pPr>
              <w:ind w:firstLine="0"/>
            </w:pPr>
            <w:r>
              <w:t>Ridgeway</w:t>
            </w:r>
          </w:p>
        </w:tc>
        <w:tc>
          <w:tcPr>
            <w:tcW w:w="2179" w:type="dxa"/>
            <w:shd w:val="clear" w:color="auto" w:fill="auto"/>
          </w:tcPr>
          <w:p w:rsidR="00735AE5" w:rsidRPr="00735AE5" w:rsidRDefault="00735AE5" w:rsidP="00735AE5">
            <w:pPr>
              <w:ind w:firstLine="0"/>
            </w:pPr>
            <w:r>
              <w:t>M. Rivers</w:t>
            </w:r>
          </w:p>
        </w:tc>
        <w:tc>
          <w:tcPr>
            <w:tcW w:w="2180" w:type="dxa"/>
            <w:shd w:val="clear" w:color="auto" w:fill="auto"/>
          </w:tcPr>
          <w:p w:rsidR="00735AE5" w:rsidRPr="00735AE5" w:rsidRDefault="00735AE5" w:rsidP="00735AE5">
            <w:pPr>
              <w:ind w:firstLine="0"/>
            </w:pPr>
            <w:r>
              <w:t>S. Rivers</w:t>
            </w:r>
          </w:p>
        </w:tc>
      </w:tr>
      <w:tr w:rsidR="00735AE5" w:rsidRPr="00735AE5" w:rsidTr="00735AE5">
        <w:tc>
          <w:tcPr>
            <w:tcW w:w="2179" w:type="dxa"/>
            <w:shd w:val="clear" w:color="auto" w:fill="auto"/>
          </w:tcPr>
          <w:p w:rsidR="00735AE5" w:rsidRPr="00735AE5" w:rsidRDefault="00735AE5" w:rsidP="00735AE5">
            <w:pPr>
              <w:ind w:firstLine="0"/>
            </w:pPr>
            <w:r>
              <w:t>Robinson-Simpson</w:t>
            </w:r>
          </w:p>
        </w:tc>
        <w:tc>
          <w:tcPr>
            <w:tcW w:w="2179" w:type="dxa"/>
            <w:shd w:val="clear" w:color="auto" w:fill="auto"/>
          </w:tcPr>
          <w:p w:rsidR="00735AE5" w:rsidRPr="00735AE5" w:rsidRDefault="00735AE5" w:rsidP="00735AE5">
            <w:pPr>
              <w:ind w:firstLine="0"/>
            </w:pPr>
            <w:r>
              <w:t>Ryhal</w:t>
            </w:r>
          </w:p>
        </w:tc>
        <w:tc>
          <w:tcPr>
            <w:tcW w:w="2180" w:type="dxa"/>
            <w:shd w:val="clear" w:color="auto" w:fill="auto"/>
          </w:tcPr>
          <w:p w:rsidR="00735AE5" w:rsidRPr="00735AE5" w:rsidRDefault="00735AE5" w:rsidP="00735AE5">
            <w:pPr>
              <w:ind w:firstLine="0"/>
            </w:pPr>
            <w:r>
              <w:t>Sandifer</w:t>
            </w:r>
          </w:p>
        </w:tc>
      </w:tr>
      <w:tr w:rsidR="00735AE5" w:rsidRPr="00735AE5" w:rsidTr="00735AE5">
        <w:tc>
          <w:tcPr>
            <w:tcW w:w="2179" w:type="dxa"/>
            <w:shd w:val="clear" w:color="auto" w:fill="auto"/>
          </w:tcPr>
          <w:p w:rsidR="00735AE5" w:rsidRPr="00735AE5" w:rsidRDefault="00735AE5" w:rsidP="00735AE5">
            <w:pPr>
              <w:ind w:firstLine="0"/>
            </w:pPr>
            <w:r>
              <w:t>Simrill</w:t>
            </w:r>
          </w:p>
        </w:tc>
        <w:tc>
          <w:tcPr>
            <w:tcW w:w="2179" w:type="dxa"/>
            <w:shd w:val="clear" w:color="auto" w:fill="auto"/>
          </w:tcPr>
          <w:p w:rsidR="00735AE5" w:rsidRPr="00735AE5" w:rsidRDefault="00735AE5" w:rsidP="00735AE5">
            <w:pPr>
              <w:ind w:firstLine="0"/>
            </w:pPr>
            <w:r>
              <w:t>G. M. Smith</w:t>
            </w:r>
          </w:p>
        </w:tc>
        <w:tc>
          <w:tcPr>
            <w:tcW w:w="2180" w:type="dxa"/>
            <w:shd w:val="clear" w:color="auto" w:fill="auto"/>
          </w:tcPr>
          <w:p w:rsidR="00735AE5" w:rsidRPr="00735AE5" w:rsidRDefault="00735AE5" w:rsidP="00735AE5">
            <w:pPr>
              <w:ind w:firstLine="0"/>
            </w:pPr>
            <w:r>
              <w:t>G. R. Smith</w:t>
            </w:r>
          </w:p>
        </w:tc>
      </w:tr>
      <w:tr w:rsidR="00735AE5" w:rsidRPr="00735AE5" w:rsidTr="00735AE5">
        <w:tc>
          <w:tcPr>
            <w:tcW w:w="2179" w:type="dxa"/>
            <w:shd w:val="clear" w:color="auto" w:fill="auto"/>
          </w:tcPr>
          <w:p w:rsidR="00735AE5" w:rsidRPr="00735AE5" w:rsidRDefault="00735AE5" w:rsidP="00735AE5">
            <w:pPr>
              <w:ind w:firstLine="0"/>
            </w:pPr>
            <w:r>
              <w:t>J. E. Smith</w:t>
            </w:r>
          </w:p>
        </w:tc>
        <w:tc>
          <w:tcPr>
            <w:tcW w:w="2179" w:type="dxa"/>
            <w:shd w:val="clear" w:color="auto" w:fill="auto"/>
          </w:tcPr>
          <w:p w:rsidR="00735AE5" w:rsidRPr="00735AE5" w:rsidRDefault="00735AE5" w:rsidP="00735AE5">
            <w:pPr>
              <w:ind w:firstLine="0"/>
            </w:pPr>
            <w:r>
              <w:t>Sottile</w:t>
            </w:r>
          </w:p>
        </w:tc>
        <w:tc>
          <w:tcPr>
            <w:tcW w:w="2180" w:type="dxa"/>
            <w:shd w:val="clear" w:color="auto" w:fill="auto"/>
          </w:tcPr>
          <w:p w:rsidR="00735AE5" w:rsidRPr="00735AE5" w:rsidRDefault="00735AE5" w:rsidP="00735AE5">
            <w:pPr>
              <w:ind w:firstLine="0"/>
            </w:pPr>
            <w:r>
              <w:t>Spires</w:t>
            </w:r>
          </w:p>
        </w:tc>
      </w:tr>
      <w:tr w:rsidR="00735AE5" w:rsidRPr="00735AE5" w:rsidTr="00735AE5">
        <w:tc>
          <w:tcPr>
            <w:tcW w:w="2179" w:type="dxa"/>
            <w:shd w:val="clear" w:color="auto" w:fill="auto"/>
          </w:tcPr>
          <w:p w:rsidR="00735AE5" w:rsidRPr="00735AE5" w:rsidRDefault="00735AE5" w:rsidP="00735AE5">
            <w:pPr>
              <w:ind w:firstLine="0"/>
            </w:pPr>
            <w:r>
              <w:t>Stavrinakis</w:t>
            </w:r>
          </w:p>
        </w:tc>
        <w:tc>
          <w:tcPr>
            <w:tcW w:w="2179" w:type="dxa"/>
            <w:shd w:val="clear" w:color="auto" w:fill="auto"/>
          </w:tcPr>
          <w:p w:rsidR="00735AE5" w:rsidRPr="00735AE5" w:rsidRDefault="00735AE5" w:rsidP="00735AE5">
            <w:pPr>
              <w:ind w:firstLine="0"/>
            </w:pPr>
            <w:r>
              <w:t>Tallon</w:t>
            </w:r>
          </w:p>
        </w:tc>
        <w:tc>
          <w:tcPr>
            <w:tcW w:w="2180" w:type="dxa"/>
            <w:shd w:val="clear" w:color="auto" w:fill="auto"/>
          </w:tcPr>
          <w:p w:rsidR="00735AE5" w:rsidRPr="00735AE5" w:rsidRDefault="00735AE5" w:rsidP="00735AE5">
            <w:pPr>
              <w:ind w:firstLine="0"/>
            </w:pPr>
            <w:r>
              <w:t>Taylor</w:t>
            </w:r>
          </w:p>
        </w:tc>
      </w:tr>
      <w:tr w:rsidR="00735AE5" w:rsidRPr="00735AE5" w:rsidTr="00735AE5">
        <w:tc>
          <w:tcPr>
            <w:tcW w:w="2179" w:type="dxa"/>
            <w:shd w:val="clear" w:color="auto" w:fill="auto"/>
          </w:tcPr>
          <w:p w:rsidR="00735AE5" w:rsidRPr="00735AE5" w:rsidRDefault="00735AE5" w:rsidP="00735AE5">
            <w:pPr>
              <w:ind w:firstLine="0"/>
            </w:pPr>
            <w:r>
              <w:t>Thayer</w:t>
            </w:r>
          </w:p>
        </w:tc>
        <w:tc>
          <w:tcPr>
            <w:tcW w:w="2179" w:type="dxa"/>
            <w:shd w:val="clear" w:color="auto" w:fill="auto"/>
          </w:tcPr>
          <w:p w:rsidR="00735AE5" w:rsidRPr="00735AE5" w:rsidRDefault="00735AE5" w:rsidP="00735AE5">
            <w:pPr>
              <w:ind w:firstLine="0"/>
            </w:pPr>
            <w:r>
              <w:t>Thigpen</w:t>
            </w:r>
          </w:p>
        </w:tc>
        <w:tc>
          <w:tcPr>
            <w:tcW w:w="2180" w:type="dxa"/>
            <w:shd w:val="clear" w:color="auto" w:fill="auto"/>
          </w:tcPr>
          <w:p w:rsidR="00735AE5" w:rsidRPr="00735AE5" w:rsidRDefault="00735AE5" w:rsidP="00735AE5">
            <w:pPr>
              <w:ind w:firstLine="0"/>
            </w:pPr>
            <w:r>
              <w:t>Toole</w:t>
            </w:r>
          </w:p>
        </w:tc>
      </w:tr>
      <w:tr w:rsidR="00735AE5" w:rsidRPr="00735AE5" w:rsidTr="00735AE5">
        <w:tc>
          <w:tcPr>
            <w:tcW w:w="2179" w:type="dxa"/>
            <w:shd w:val="clear" w:color="auto" w:fill="auto"/>
          </w:tcPr>
          <w:p w:rsidR="00735AE5" w:rsidRPr="00735AE5" w:rsidRDefault="00735AE5" w:rsidP="00735AE5">
            <w:pPr>
              <w:ind w:firstLine="0"/>
            </w:pPr>
            <w:r>
              <w:t>Weeks</w:t>
            </w:r>
          </w:p>
        </w:tc>
        <w:tc>
          <w:tcPr>
            <w:tcW w:w="2179" w:type="dxa"/>
            <w:shd w:val="clear" w:color="auto" w:fill="auto"/>
          </w:tcPr>
          <w:p w:rsidR="00735AE5" w:rsidRPr="00735AE5" w:rsidRDefault="00735AE5" w:rsidP="00735AE5">
            <w:pPr>
              <w:ind w:firstLine="0"/>
            </w:pPr>
            <w:r>
              <w:t>West</w:t>
            </w:r>
          </w:p>
        </w:tc>
        <w:tc>
          <w:tcPr>
            <w:tcW w:w="2180" w:type="dxa"/>
            <w:shd w:val="clear" w:color="auto" w:fill="auto"/>
          </w:tcPr>
          <w:p w:rsidR="00735AE5" w:rsidRPr="00735AE5" w:rsidRDefault="00735AE5" w:rsidP="00735AE5">
            <w:pPr>
              <w:ind w:firstLine="0"/>
            </w:pPr>
            <w:r>
              <w:t>Wheeler</w:t>
            </w:r>
          </w:p>
        </w:tc>
      </w:tr>
      <w:tr w:rsidR="00735AE5" w:rsidRPr="00735AE5" w:rsidTr="00735AE5">
        <w:tc>
          <w:tcPr>
            <w:tcW w:w="2179" w:type="dxa"/>
            <w:shd w:val="clear" w:color="auto" w:fill="auto"/>
          </w:tcPr>
          <w:p w:rsidR="00735AE5" w:rsidRPr="00735AE5" w:rsidRDefault="00735AE5" w:rsidP="00735AE5">
            <w:pPr>
              <w:keepNext/>
              <w:ind w:firstLine="0"/>
            </w:pPr>
            <w:r>
              <w:t>Whipper</w:t>
            </w:r>
          </w:p>
        </w:tc>
        <w:tc>
          <w:tcPr>
            <w:tcW w:w="2179" w:type="dxa"/>
            <w:shd w:val="clear" w:color="auto" w:fill="auto"/>
          </w:tcPr>
          <w:p w:rsidR="00735AE5" w:rsidRPr="00735AE5" w:rsidRDefault="00735AE5" w:rsidP="00735AE5">
            <w:pPr>
              <w:keepNext/>
              <w:ind w:firstLine="0"/>
            </w:pPr>
            <w:r>
              <w:t>White</w:t>
            </w:r>
          </w:p>
        </w:tc>
        <w:tc>
          <w:tcPr>
            <w:tcW w:w="2180" w:type="dxa"/>
            <w:shd w:val="clear" w:color="auto" w:fill="auto"/>
          </w:tcPr>
          <w:p w:rsidR="00735AE5" w:rsidRPr="00735AE5" w:rsidRDefault="00735AE5" w:rsidP="00735AE5">
            <w:pPr>
              <w:keepNext/>
              <w:ind w:firstLine="0"/>
            </w:pPr>
            <w:r>
              <w:t>Whitmire</w:t>
            </w:r>
          </w:p>
        </w:tc>
      </w:tr>
      <w:tr w:rsidR="00735AE5" w:rsidRPr="00735AE5" w:rsidTr="00735AE5">
        <w:tc>
          <w:tcPr>
            <w:tcW w:w="2179" w:type="dxa"/>
            <w:shd w:val="clear" w:color="auto" w:fill="auto"/>
          </w:tcPr>
          <w:p w:rsidR="00735AE5" w:rsidRPr="00735AE5" w:rsidRDefault="00735AE5" w:rsidP="00735AE5">
            <w:pPr>
              <w:keepNext/>
              <w:ind w:firstLine="0"/>
            </w:pPr>
            <w:r>
              <w:t>Williams</w:t>
            </w:r>
          </w:p>
        </w:tc>
        <w:tc>
          <w:tcPr>
            <w:tcW w:w="2179" w:type="dxa"/>
            <w:shd w:val="clear" w:color="auto" w:fill="auto"/>
          </w:tcPr>
          <w:p w:rsidR="00735AE5" w:rsidRPr="00735AE5" w:rsidRDefault="00735AE5" w:rsidP="00735AE5">
            <w:pPr>
              <w:keepNext/>
              <w:ind w:firstLine="0"/>
            </w:pPr>
            <w:r>
              <w:t>Willis</w:t>
            </w:r>
          </w:p>
        </w:tc>
        <w:tc>
          <w:tcPr>
            <w:tcW w:w="2180" w:type="dxa"/>
            <w:shd w:val="clear" w:color="auto" w:fill="auto"/>
          </w:tcPr>
          <w:p w:rsidR="00735AE5" w:rsidRPr="00735AE5" w:rsidRDefault="00735AE5" w:rsidP="00735AE5">
            <w:pPr>
              <w:keepNext/>
              <w:ind w:firstLine="0"/>
            </w:pPr>
            <w:r>
              <w:t>Yow</w:t>
            </w:r>
          </w:p>
        </w:tc>
      </w:tr>
    </w:tbl>
    <w:p w:rsidR="00735AE5" w:rsidRDefault="00735AE5" w:rsidP="00735AE5"/>
    <w:p w:rsidR="00735AE5" w:rsidRDefault="00735AE5" w:rsidP="00735AE5">
      <w:pPr>
        <w:jc w:val="center"/>
        <w:rPr>
          <w:b/>
        </w:rPr>
      </w:pPr>
      <w:r w:rsidRPr="00735AE5">
        <w:rPr>
          <w:b/>
        </w:rPr>
        <w:t>Total--117</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p w:rsidR="00735AE5" w:rsidRDefault="00735AE5" w:rsidP="00735AE5"/>
    <w:p w:rsidR="00735AE5" w:rsidRDefault="00735AE5" w:rsidP="00735AE5">
      <w:pPr>
        <w:jc w:val="center"/>
        <w:rPr>
          <w:b/>
        </w:rPr>
      </w:pPr>
      <w:r w:rsidRPr="00735AE5">
        <w:rPr>
          <w:b/>
        </w:rPr>
        <w:t>Total--0</w:t>
      </w:r>
    </w:p>
    <w:p w:rsidR="00735AE5" w:rsidRDefault="00735AE5" w:rsidP="00735AE5">
      <w:pPr>
        <w:jc w:val="center"/>
        <w:rPr>
          <w:b/>
        </w:rPr>
      </w:pPr>
    </w:p>
    <w:p w:rsidR="00735AE5" w:rsidRDefault="00735AE5" w:rsidP="00735AE5">
      <w:r>
        <w:t>Section 117, as amended, was adopted.</w:t>
      </w:r>
    </w:p>
    <w:p w:rsidR="00735AE5" w:rsidRDefault="00735AE5" w:rsidP="00735AE5"/>
    <w:p w:rsidR="00735AE5" w:rsidRDefault="00735AE5" w:rsidP="00735AE5">
      <w:pPr>
        <w:keepNext/>
        <w:jc w:val="center"/>
        <w:rPr>
          <w:b/>
        </w:rPr>
      </w:pPr>
      <w:r w:rsidRPr="00735AE5">
        <w:rPr>
          <w:b/>
        </w:rPr>
        <w:t>SECTION 118--AMENDED AND ADOPTED</w:t>
      </w:r>
    </w:p>
    <w:p w:rsidR="00735AE5" w:rsidRDefault="00735AE5" w:rsidP="00735AE5">
      <w:pPr>
        <w:jc w:val="center"/>
        <w:rPr>
          <w:b/>
        </w:rPr>
      </w:pPr>
    </w:p>
    <w:p w:rsidR="00735AE5" w:rsidRPr="00AE0268" w:rsidRDefault="00735AE5" w:rsidP="00735AE5">
      <w:pPr>
        <w:widowControl w:val="0"/>
        <w:rPr>
          <w:snapToGrid w:val="0"/>
        </w:rPr>
      </w:pPr>
      <w:r w:rsidRPr="00AE0268">
        <w:rPr>
          <w:snapToGrid w:val="0"/>
        </w:rPr>
        <w:t xml:space="preserve">Rep. WHITE proposed the following Amendment No. 37 to </w:t>
      </w:r>
      <w:r w:rsidR="003E6B71">
        <w:rPr>
          <w:snapToGrid w:val="0"/>
        </w:rPr>
        <w:t>(</w:t>
      </w:r>
      <w:r w:rsidRPr="00AE0268">
        <w:rPr>
          <w:snapToGrid w:val="0"/>
        </w:rPr>
        <w:t>h:\legwork\house\amend\h-wm\001\118.14 litigation recovery.docx), which was adopted:</w:t>
      </w:r>
    </w:p>
    <w:p w:rsidR="00735AE5" w:rsidRPr="00AE0268" w:rsidRDefault="00735AE5" w:rsidP="00735AE5">
      <w:pPr>
        <w:widowControl w:val="0"/>
        <w:rPr>
          <w:snapToGrid w:val="0"/>
        </w:rPr>
      </w:pPr>
      <w:r w:rsidRPr="00AE0268">
        <w:rPr>
          <w:snapToGrid w:val="0"/>
        </w:rPr>
        <w:t>Amend the bill, as and if amended, Part IB, Section 118, STATEWIDE REVENUE, page 506, paragraph 118.14, line 13, by striking /</w:t>
      </w:r>
      <w:r w:rsidRPr="00AE0268">
        <w:rPr>
          <w:i/>
          <w:snapToGrid w:val="0"/>
          <w:u w:val="single"/>
        </w:rPr>
        <w:t>$10,183,789</w:t>
      </w:r>
      <w:r w:rsidRPr="00AE0268">
        <w:rPr>
          <w:snapToGrid w:val="0"/>
        </w:rPr>
        <w:t>/ and inserting /</w:t>
      </w:r>
      <w:r w:rsidRPr="00AE0268">
        <w:rPr>
          <w:i/>
          <w:snapToGrid w:val="0"/>
          <w:u w:val="single"/>
        </w:rPr>
        <w:t>$16,183,789</w:t>
      </w:r>
      <w:r w:rsidRPr="00AE0268">
        <w:rPr>
          <w:snapToGrid w:val="0"/>
        </w:rPr>
        <w:t>/</w:t>
      </w:r>
    </w:p>
    <w:p w:rsidR="00333040" w:rsidRDefault="00735AE5" w:rsidP="00735AE5">
      <w:pPr>
        <w:widowControl w:val="0"/>
        <w:rPr>
          <w:snapToGrid w:val="0"/>
        </w:rPr>
      </w:pPr>
      <w:r w:rsidRPr="00AE0268">
        <w:rPr>
          <w:snapToGrid w:val="0"/>
        </w:rPr>
        <w:t>Amend the bill further, as and if amended, Section 118, STATEWIDE REVENUE, page 506, paragraph 118.14, line 14, by striking:</w:t>
      </w:r>
    </w:p>
    <w:p w:rsidR="00735AE5" w:rsidRPr="00AE0268" w:rsidRDefault="00735AE5" w:rsidP="00735AE5">
      <w:pPr>
        <w:widowControl w:val="0"/>
        <w:rPr>
          <w:snapToGrid w:val="0"/>
        </w:rPr>
      </w:pPr>
      <w:r w:rsidRPr="00AE0268">
        <w:rPr>
          <w:snapToGrid w:val="0"/>
        </w:rPr>
        <w:t xml:space="preserve">/ </w:t>
      </w:r>
      <w:r w:rsidRPr="00AE0268">
        <w:rPr>
          <w:i/>
          <w:snapToGrid w:val="0"/>
          <w:u w:val="single"/>
        </w:rPr>
        <w:t>(3)  $6,000,000 from the Litigation Recovery Account</w:t>
      </w:r>
      <w:r w:rsidRPr="00AE0268">
        <w:rPr>
          <w:snapToGrid w:val="0"/>
        </w:rPr>
        <w:t xml:space="preserve"> /</w:t>
      </w:r>
    </w:p>
    <w:p w:rsidR="00735AE5" w:rsidRPr="00AE0268" w:rsidRDefault="00735AE5" w:rsidP="00735AE5">
      <w:pPr>
        <w:widowControl w:val="0"/>
        <w:rPr>
          <w:snapToGrid w:val="0"/>
        </w:rPr>
      </w:pPr>
      <w:r w:rsidRPr="00AE0268">
        <w:rPr>
          <w:snapToGrid w:val="0"/>
        </w:rPr>
        <w:t>Amend the bill further, as and if amended, Section 118, STATEWIDE REVENUE, page 506, paragraph 118.14, after line 30, by inserting a new subitem under item (1) to read:</w:t>
      </w:r>
    </w:p>
    <w:p w:rsidR="00735AE5" w:rsidRPr="00AE0268" w:rsidRDefault="00735AE5" w:rsidP="00735AE5">
      <w:pPr>
        <w:widowControl w:val="0"/>
        <w:rPr>
          <w:snapToGrid w:val="0"/>
        </w:rPr>
      </w:pPr>
      <w:r w:rsidRPr="00AE0268">
        <w:rPr>
          <w:snapToGrid w:val="0"/>
        </w:rPr>
        <w:t xml:space="preserve">/ </w:t>
      </w:r>
      <w:r w:rsidRPr="00AE0268">
        <w:rPr>
          <w:i/>
          <w:snapToGrid w:val="0"/>
          <w:u w:val="single"/>
        </w:rPr>
        <w:t>(  )</w:t>
      </w:r>
      <w:r w:rsidRPr="00AE0268">
        <w:rPr>
          <w:i/>
          <w:snapToGrid w:val="0"/>
          <w:u w:val="single"/>
        </w:rPr>
        <w:tab/>
        <w:t>Parks Recreation Development Fund   $6,000,000</w:t>
      </w:r>
      <w:r w:rsidRPr="00AE0268">
        <w:rPr>
          <w:snapToGrid w:val="0"/>
        </w:rPr>
        <w:t xml:space="preserve"> /</w:t>
      </w:r>
    </w:p>
    <w:p w:rsidR="00735AE5" w:rsidRPr="00AE0268" w:rsidRDefault="00735AE5" w:rsidP="00735AE5">
      <w:pPr>
        <w:widowControl w:val="0"/>
        <w:rPr>
          <w:snapToGrid w:val="0"/>
        </w:rPr>
      </w:pPr>
      <w:r w:rsidRPr="00AE0268">
        <w:rPr>
          <w:snapToGrid w:val="0"/>
        </w:rPr>
        <w:t xml:space="preserve">Amend the bill further, as and if amended, Section 118, STATEWIDE REVENUE, page 507, paragraph 118.14, lines 34-35, by striking: / </w:t>
      </w:r>
      <w:r w:rsidRPr="00AE0268">
        <w:rPr>
          <w:i/>
          <w:snapToGrid w:val="0"/>
          <w:u w:val="single"/>
        </w:rPr>
        <w:t>(12) D500  Department of Administration   Competitive Grants  $6,000,000</w:t>
      </w:r>
      <w:r w:rsidRPr="00AE0268">
        <w:rPr>
          <w:snapToGrid w:val="0"/>
        </w:rPr>
        <w:t xml:space="preserve"> /</w:t>
      </w:r>
    </w:p>
    <w:p w:rsidR="00735AE5" w:rsidRPr="00AE0268" w:rsidRDefault="00735AE5" w:rsidP="00735AE5">
      <w:pPr>
        <w:widowControl w:val="0"/>
        <w:rPr>
          <w:snapToGrid w:val="0"/>
        </w:rPr>
      </w:pPr>
      <w:r w:rsidRPr="00AE0268">
        <w:rPr>
          <w:snapToGrid w:val="0"/>
        </w:rPr>
        <w:t>Renumber sections to conform.</w:t>
      </w:r>
    </w:p>
    <w:p w:rsidR="00735AE5" w:rsidRDefault="00735AE5" w:rsidP="00735AE5">
      <w:pPr>
        <w:widowControl w:val="0"/>
      </w:pPr>
      <w:r w:rsidRPr="00AE0268">
        <w:rPr>
          <w:snapToGrid w:val="0"/>
        </w:rPr>
        <w:t>Amend totals and titles to conform.</w:t>
      </w:r>
    </w:p>
    <w:p w:rsidR="00735AE5" w:rsidRDefault="00735AE5" w:rsidP="00735AE5">
      <w:pPr>
        <w:widowControl w:val="0"/>
      </w:pPr>
    </w:p>
    <w:p w:rsidR="00735AE5" w:rsidRDefault="00735AE5" w:rsidP="00735AE5">
      <w:r>
        <w:t>Rep. WHITE explained the amendment.</w:t>
      </w:r>
    </w:p>
    <w:p w:rsidR="00735AE5" w:rsidRDefault="00735AE5" w:rsidP="00735AE5"/>
    <w:p w:rsidR="00735AE5" w:rsidRDefault="00735AE5" w:rsidP="00735AE5">
      <w:r>
        <w:t>Rep. OTT moved to table the amendment.</w:t>
      </w:r>
    </w:p>
    <w:p w:rsidR="00735AE5" w:rsidRDefault="00735AE5" w:rsidP="00735AE5"/>
    <w:p w:rsidR="00735AE5" w:rsidRDefault="00735AE5" w:rsidP="00735AE5">
      <w:r>
        <w:t>Rep. WHITE demanded the yeas and nays which were taken, resulting as follows:</w:t>
      </w:r>
    </w:p>
    <w:p w:rsidR="00735AE5" w:rsidRDefault="00735AE5" w:rsidP="00735AE5">
      <w:pPr>
        <w:jc w:val="center"/>
      </w:pPr>
      <w:bookmarkStart w:id="99" w:name="vote_start397"/>
      <w:bookmarkEnd w:id="99"/>
      <w:r>
        <w:t>Yeas 8; Nays 100</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Caskey</w:t>
            </w:r>
          </w:p>
        </w:tc>
        <w:tc>
          <w:tcPr>
            <w:tcW w:w="2179" w:type="dxa"/>
            <w:shd w:val="clear" w:color="auto" w:fill="auto"/>
          </w:tcPr>
          <w:p w:rsidR="00735AE5" w:rsidRPr="00735AE5" w:rsidRDefault="00735AE5" w:rsidP="00735AE5">
            <w:pPr>
              <w:keepNext/>
              <w:ind w:firstLine="0"/>
            </w:pPr>
            <w:r>
              <w:t>Cobb-Hunter</w:t>
            </w:r>
          </w:p>
        </w:tc>
        <w:tc>
          <w:tcPr>
            <w:tcW w:w="2180" w:type="dxa"/>
            <w:shd w:val="clear" w:color="auto" w:fill="auto"/>
          </w:tcPr>
          <w:p w:rsidR="00735AE5" w:rsidRPr="00735AE5" w:rsidRDefault="00735AE5" w:rsidP="00735AE5">
            <w:pPr>
              <w:keepNext/>
              <w:ind w:firstLine="0"/>
            </w:pPr>
            <w:r>
              <w:t>Hill</w:t>
            </w:r>
          </w:p>
        </w:tc>
      </w:tr>
      <w:tr w:rsidR="00735AE5" w:rsidRPr="00735AE5" w:rsidTr="00735AE5">
        <w:tc>
          <w:tcPr>
            <w:tcW w:w="2179" w:type="dxa"/>
            <w:shd w:val="clear" w:color="auto" w:fill="auto"/>
          </w:tcPr>
          <w:p w:rsidR="00735AE5" w:rsidRPr="00735AE5" w:rsidRDefault="00735AE5" w:rsidP="00735AE5">
            <w:pPr>
              <w:keepNext/>
              <w:ind w:firstLine="0"/>
            </w:pPr>
            <w:r>
              <w:t>Knight</w:t>
            </w:r>
          </w:p>
        </w:tc>
        <w:tc>
          <w:tcPr>
            <w:tcW w:w="2179" w:type="dxa"/>
            <w:shd w:val="clear" w:color="auto" w:fill="auto"/>
          </w:tcPr>
          <w:p w:rsidR="00735AE5" w:rsidRPr="00735AE5" w:rsidRDefault="00735AE5" w:rsidP="00735AE5">
            <w:pPr>
              <w:keepNext/>
              <w:ind w:firstLine="0"/>
            </w:pPr>
            <w:r>
              <w:t>Ott</w:t>
            </w:r>
          </w:p>
        </w:tc>
        <w:tc>
          <w:tcPr>
            <w:tcW w:w="2180" w:type="dxa"/>
            <w:shd w:val="clear" w:color="auto" w:fill="auto"/>
          </w:tcPr>
          <w:p w:rsidR="00735AE5" w:rsidRPr="00735AE5" w:rsidRDefault="00735AE5" w:rsidP="00735AE5">
            <w:pPr>
              <w:keepNext/>
              <w:ind w:firstLine="0"/>
            </w:pPr>
            <w:r>
              <w:t>Quinn</w:t>
            </w:r>
          </w:p>
        </w:tc>
      </w:tr>
      <w:tr w:rsidR="00735AE5" w:rsidRPr="00735AE5" w:rsidTr="00735AE5">
        <w:tc>
          <w:tcPr>
            <w:tcW w:w="2179" w:type="dxa"/>
            <w:shd w:val="clear" w:color="auto" w:fill="auto"/>
          </w:tcPr>
          <w:p w:rsidR="00735AE5" w:rsidRPr="00735AE5" w:rsidRDefault="00735AE5" w:rsidP="00735AE5">
            <w:pPr>
              <w:keepNext/>
              <w:ind w:firstLine="0"/>
            </w:pPr>
            <w:r>
              <w:t>Ridgeway</w:t>
            </w:r>
          </w:p>
        </w:tc>
        <w:tc>
          <w:tcPr>
            <w:tcW w:w="2179" w:type="dxa"/>
            <w:shd w:val="clear" w:color="auto" w:fill="auto"/>
          </w:tcPr>
          <w:p w:rsidR="00735AE5" w:rsidRPr="00735AE5" w:rsidRDefault="00735AE5" w:rsidP="00735AE5">
            <w:pPr>
              <w:keepNext/>
              <w:ind w:firstLine="0"/>
            </w:pPr>
            <w:r>
              <w:t>Robinson-Simpson</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Total--8</w:t>
      </w: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Anderson</w:t>
            </w:r>
          </w:p>
        </w:tc>
      </w:tr>
      <w:tr w:rsidR="00735AE5" w:rsidRPr="00735AE5" w:rsidTr="00735AE5">
        <w:tc>
          <w:tcPr>
            <w:tcW w:w="2179" w:type="dxa"/>
            <w:shd w:val="clear" w:color="auto" w:fill="auto"/>
          </w:tcPr>
          <w:p w:rsidR="00735AE5" w:rsidRPr="00735AE5" w:rsidRDefault="00735AE5" w:rsidP="00735AE5">
            <w:pPr>
              <w:ind w:firstLine="0"/>
            </w:pPr>
            <w:r>
              <w:t>Anthony</w:t>
            </w:r>
          </w:p>
        </w:tc>
        <w:tc>
          <w:tcPr>
            <w:tcW w:w="2179" w:type="dxa"/>
            <w:shd w:val="clear" w:color="auto" w:fill="auto"/>
          </w:tcPr>
          <w:p w:rsidR="00735AE5" w:rsidRPr="00735AE5" w:rsidRDefault="00735AE5" w:rsidP="00735AE5">
            <w:pPr>
              <w:ind w:firstLine="0"/>
            </w:pPr>
            <w:r>
              <w:t>Arrington</w:t>
            </w:r>
          </w:p>
        </w:tc>
        <w:tc>
          <w:tcPr>
            <w:tcW w:w="2180" w:type="dxa"/>
            <w:shd w:val="clear" w:color="auto" w:fill="auto"/>
          </w:tcPr>
          <w:p w:rsidR="00735AE5" w:rsidRPr="00735AE5" w:rsidRDefault="00735AE5" w:rsidP="00735AE5">
            <w:pPr>
              <w:ind w:firstLine="0"/>
            </w:pPr>
            <w:r>
              <w:t>Atwater</w:t>
            </w:r>
          </w:p>
        </w:tc>
      </w:tr>
      <w:tr w:rsidR="00735AE5" w:rsidRPr="00735AE5" w:rsidTr="00735AE5">
        <w:tc>
          <w:tcPr>
            <w:tcW w:w="2179" w:type="dxa"/>
            <w:shd w:val="clear" w:color="auto" w:fill="auto"/>
          </w:tcPr>
          <w:p w:rsidR="00735AE5" w:rsidRPr="00735AE5" w:rsidRDefault="00735AE5" w:rsidP="00735AE5">
            <w:pPr>
              <w:ind w:firstLine="0"/>
            </w:pPr>
            <w:r>
              <w:t>Bales</w:t>
            </w:r>
          </w:p>
        </w:tc>
        <w:tc>
          <w:tcPr>
            <w:tcW w:w="2179" w:type="dxa"/>
            <w:shd w:val="clear" w:color="auto" w:fill="auto"/>
          </w:tcPr>
          <w:p w:rsidR="00735AE5" w:rsidRPr="00735AE5" w:rsidRDefault="00735AE5" w:rsidP="00735AE5">
            <w:pPr>
              <w:ind w:firstLine="0"/>
            </w:pPr>
            <w:r>
              <w:t>Ballentine</w:t>
            </w:r>
          </w:p>
        </w:tc>
        <w:tc>
          <w:tcPr>
            <w:tcW w:w="2180" w:type="dxa"/>
            <w:shd w:val="clear" w:color="auto" w:fill="auto"/>
          </w:tcPr>
          <w:p w:rsidR="00735AE5" w:rsidRPr="00735AE5" w:rsidRDefault="00735AE5" w:rsidP="00735AE5">
            <w:pPr>
              <w:ind w:firstLine="0"/>
            </w:pPr>
            <w:r>
              <w:t>Bamberg</w:t>
            </w:r>
          </w:p>
        </w:tc>
      </w:tr>
      <w:tr w:rsidR="00735AE5" w:rsidRPr="00735AE5" w:rsidTr="00735AE5">
        <w:tc>
          <w:tcPr>
            <w:tcW w:w="2179" w:type="dxa"/>
            <w:shd w:val="clear" w:color="auto" w:fill="auto"/>
          </w:tcPr>
          <w:p w:rsidR="00735AE5" w:rsidRPr="00735AE5" w:rsidRDefault="00735AE5" w:rsidP="00735AE5">
            <w:pPr>
              <w:ind w:firstLine="0"/>
            </w:pPr>
            <w:r>
              <w:t>Bannister</w:t>
            </w:r>
          </w:p>
        </w:tc>
        <w:tc>
          <w:tcPr>
            <w:tcW w:w="2179" w:type="dxa"/>
            <w:shd w:val="clear" w:color="auto" w:fill="auto"/>
          </w:tcPr>
          <w:p w:rsidR="00735AE5" w:rsidRPr="00735AE5" w:rsidRDefault="00735AE5" w:rsidP="00735AE5">
            <w:pPr>
              <w:ind w:firstLine="0"/>
            </w:pPr>
            <w:r>
              <w:t>Bennett</w:t>
            </w:r>
          </w:p>
        </w:tc>
        <w:tc>
          <w:tcPr>
            <w:tcW w:w="2180" w:type="dxa"/>
            <w:shd w:val="clear" w:color="auto" w:fill="auto"/>
          </w:tcPr>
          <w:p w:rsidR="00735AE5" w:rsidRPr="00735AE5" w:rsidRDefault="00735AE5" w:rsidP="00735AE5">
            <w:pPr>
              <w:ind w:firstLine="0"/>
            </w:pPr>
            <w:r>
              <w:t>Bernstein</w:t>
            </w:r>
          </w:p>
        </w:tc>
      </w:tr>
      <w:tr w:rsidR="00735AE5" w:rsidRPr="00735AE5" w:rsidTr="00735AE5">
        <w:tc>
          <w:tcPr>
            <w:tcW w:w="2179" w:type="dxa"/>
            <w:shd w:val="clear" w:color="auto" w:fill="auto"/>
          </w:tcPr>
          <w:p w:rsidR="00735AE5" w:rsidRPr="00735AE5" w:rsidRDefault="00735AE5" w:rsidP="00735AE5">
            <w:pPr>
              <w:ind w:firstLine="0"/>
            </w:pPr>
            <w:r>
              <w:t>Blackwell</w:t>
            </w:r>
          </w:p>
        </w:tc>
        <w:tc>
          <w:tcPr>
            <w:tcW w:w="2179" w:type="dxa"/>
            <w:shd w:val="clear" w:color="auto" w:fill="auto"/>
          </w:tcPr>
          <w:p w:rsidR="00735AE5" w:rsidRPr="00735AE5" w:rsidRDefault="00735AE5" w:rsidP="00735AE5">
            <w:pPr>
              <w:ind w:firstLine="0"/>
            </w:pPr>
            <w:r>
              <w:t>Bowers</w:t>
            </w:r>
          </w:p>
        </w:tc>
        <w:tc>
          <w:tcPr>
            <w:tcW w:w="2180" w:type="dxa"/>
            <w:shd w:val="clear" w:color="auto" w:fill="auto"/>
          </w:tcPr>
          <w:p w:rsidR="00735AE5" w:rsidRPr="00735AE5" w:rsidRDefault="00735AE5" w:rsidP="00735AE5">
            <w:pPr>
              <w:ind w:firstLine="0"/>
            </w:pPr>
            <w:r>
              <w:t>Bradley</w:t>
            </w:r>
          </w:p>
        </w:tc>
      </w:tr>
      <w:tr w:rsidR="00735AE5" w:rsidRPr="00735AE5" w:rsidTr="00735AE5">
        <w:tc>
          <w:tcPr>
            <w:tcW w:w="2179" w:type="dxa"/>
            <w:shd w:val="clear" w:color="auto" w:fill="auto"/>
          </w:tcPr>
          <w:p w:rsidR="00735AE5" w:rsidRPr="00735AE5" w:rsidRDefault="00735AE5" w:rsidP="00735AE5">
            <w:pPr>
              <w:ind w:firstLine="0"/>
            </w:pPr>
            <w:r>
              <w:t>Brown</w:t>
            </w:r>
          </w:p>
        </w:tc>
        <w:tc>
          <w:tcPr>
            <w:tcW w:w="2179" w:type="dxa"/>
            <w:shd w:val="clear" w:color="auto" w:fill="auto"/>
          </w:tcPr>
          <w:p w:rsidR="00735AE5" w:rsidRPr="00735AE5" w:rsidRDefault="00735AE5" w:rsidP="00735AE5">
            <w:pPr>
              <w:ind w:firstLine="0"/>
            </w:pPr>
            <w:r>
              <w:t>Burns</w:t>
            </w:r>
          </w:p>
        </w:tc>
        <w:tc>
          <w:tcPr>
            <w:tcW w:w="2180" w:type="dxa"/>
            <w:shd w:val="clear" w:color="auto" w:fill="auto"/>
          </w:tcPr>
          <w:p w:rsidR="00735AE5" w:rsidRPr="00735AE5" w:rsidRDefault="00735AE5" w:rsidP="00735AE5">
            <w:pPr>
              <w:ind w:firstLine="0"/>
            </w:pPr>
            <w:r>
              <w:t>Chumley</w:t>
            </w:r>
          </w:p>
        </w:tc>
      </w:tr>
      <w:tr w:rsidR="00735AE5" w:rsidRPr="00735AE5" w:rsidTr="00735AE5">
        <w:tc>
          <w:tcPr>
            <w:tcW w:w="2179" w:type="dxa"/>
            <w:shd w:val="clear" w:color="auto" w:fill="auto"/>
          </w:tcPr>
          <w:p w:rsidR="00735AE5" w:rsidRPr="00735AE5" w:rsidRDefault="00735AE5" w:rsidP="00735AE5">
            <w:pPr>
              <w:ind w:firstLine="0"/>
            </w:pPr>
            <w:r>
              <w:t>Clary</w:t>
            </w:r>
          </w:p>
        </w:tc>
        <w:tc>
          <w:tcPr>
            <w:tcW w:w="2179" w:type="dxa"/>
            <w:shd w:val="clear" w:color="auto" w:fill="auto"/>
          </w:tcPr>
          <w:p w:rsidR="00735AE5" w:rsidRPr="00735AE5" w:rsidRDefault="00735AE5" w:rsidP="00735AE5">
            <w:pPr>
              <w:ind w:firstLine="0"/>
            </w:pPr>
            <w:r>
              <w:t>Clemmons</w:t>
            </w:r>
          </w:p>
        </w:tc>
        <w:tc>
          <w:tcPr>
            <w:tcW w:w="2180" w:type="dxa"/>
            <w:shd w:val="clear" w:color="auto" w:fill="auto"/>
          </w:tcPr>
          <w:p w:rsidR="00735AE5" w:rsidRPr="00735AE5" w:rsidRDefault="00735AE5" w:rsidP="00735AE5">
            <w:pPr>
              <w:ind w:firstLine="0"/>
            </w:pPr>
            <w:r>
              <w:t>Clyburn</w:t>
            </w:r>
          </w:p>
        </w:tc>
      </w:tr>
      <w:tr w:rsidR="00735AE5" w:rsidRPr="00735AE5" w:rsidTr="00735AE5">
        <w:tc>
          <w:tcPr>
            <w:tcW w:w="2179" w:type="dxa"/>
            <w:shd w:val="clear" w:color="auto" w:fill="auto"/>
          </w:tcPr>
          <w:p w:rsidR="00735AE5" w:rsidRPr="00735AE5" w:rsidRDefault="00735AE5" w:rsidP="00735AE5">
            <w:pPr>
              <w:ind w:firstLine="0"/>
            </w:pPr>
            <w:r>
              <w:t>Cogswell</w:t>
            </w:r>
          </w:p>
        </w:tc>
        <w:tc>
          <w:tcPr>
            <w:tcW w:w="2179" w:type="dxa"/>
            <w:shd w:val="clear" w:color="auto" w:fill="auto"/>
          </w:tcPr>
          <w:p w:rsidR="00735AE5" w:rsidRPr="00735AE5" w:rsidRDefault="00735AE5" w:rsidP="00735AE5">
            <w:pPr>
              <w:ind w:firstLine="0"/>
            </w:pPr>
            <w:r>
              <w:t>Cole</w:t>
            </w:r>
          </w:p>
        </w:tc>
        <w:tc>
          <w:tcPr>
            <w:tcW w:w="2180" w:type="dxa"/>
            <w:shd w:val="clear" w:color="auto" w:fill="auto"/>
          </w:tcPr>
          <w:p w:rsidR="00735AE5" w:rsidRPr="00735AE5" w:rsidRDefault="00735AE5" w:rsidP="00735AE5">
            <w:pPr>
              <w:ind w:firstLine="0"/>
            </w:pPr>
            <w:r>
              <w:t>Collins</w:t>
            </w:r>
          </w:p>
        </w:tc>
      </w:tr>
      <w:tr w:rsidR="00735AE5" w:rsidRPr="00735AE5" w:rsidTr="00735AE5">
        <w:tc>
          <w:tcPr>
            <w:tcW w:w="2179" w:type="dxa"/>
            <w:shd w:val="clear" w:color="auto" w:fill="auto"/>
          </w:tcPr>
          <w:p w:rsidR="00735AE5" w:rsidRPr="00735AE5" w:rsidRDefault="00735AE5" w:rsidP="00735AE5">
            <w:pPr>
              <w:ind w:firstLine="0"/>
            </w:pPr>
            <w:r>
              <w:t>Crawford</w:t>
            </w:r>
          </w:p>
        </w:tc>
        <w:tc>
          <w:tcPr>
            <w:tcW w:w="2179" w:type="dxa"/>
            <w:shd w:val="clear" w:color="auto" w:fill="auto"/>
          </w:tcPr>
          <w:p w:rsidR="00735AE5" w:rsidRPr="00735AE5" w:rsidRDefault="00735AE5" w:rsidP="00735AE5">
            <w:pPr>
              <w:ind w:firstLine="0"/>
            </w:pPr>
            <w:r>
              <w:t>Crosby</w:t>
            </w:r>
          </w:p>
        </w:tc>
        <w:tc>
          <w:tcPr>
            <w:tcW w:w="2180" w:type="dxa"/>
            <w:shd w:val="clear" w:color="auto" w:fill="auto"/>
          </w:tcPr>
          <w:p w:rsidR="00735AE5" w:rsidRPr="00735AE5" w:rsidRDefault="00735AE5" w:rsidP="00735AE5">
            <w:pPr>
              <w:ind w:firstLine="0"/>
            </w:pPr>
            <w:r>
              <w:t>Daning</w:t>
            </w:r>
          </w:p>
        </w:tc>
      </w:tr>
      <w:tr w:rsidR="00735AE5" w:rsidRPr="00735AE5" w:rsidTr="00735AE5">
        <w:tc>
          <w:tcPr>
            <w:tcW w:w="2179" w:type="dxa"/>
            <w:shd w:val="clear" w:color="auto" w:fill="auto"/>
          </w:tcPr>
          <w:p w:rsidR="00735AE5" w:rsidRPr="00735AE5" w:rsidRDefault="00735AE5" w:rsidP="00735AE5">
            <w:pPr>
              <w:ind w:firstLine="0"/>
            </w:pPr>
            <w:r>
              <w:t>Davis</w:t>
            </w:r>
          </w:p>
        </w:tc>
        <w:tc>
          <w:tcPr>
            <w:tcW w:w="2179" w:type="dxa"/>
            <w:shd w:val="clear" w:color="auto" w:fill="auto"/>
          </w:tcPr>
          <w:p w:rsidR="00735AE5" w:rsidRPr="00735AE5" w:rsidRDefault="00735AE5" w:rsidP="00735AE5">
            <w:pPr>
              <w:ind w:firstLine="0"/>
            </w:pPr>
            <w:r>
              <w:t>Delleney</w:t>
            </w:r>
          </w:p>
        </w:tc>
        <w:tc>
          <w:tcPr>
            <w:tcW w:w="2180" w:type="dxa"/>
            <w:shd w:val="clear" w:color="auto" w:fill="auto"/>
          </w:tcPr>
          <w:p w:rsidR="00735AE5" w:rsidRPr="00735AE5" w:rsidRDefault="00735AE5" w:rsidP="00735AE5">
            <w:pPr>
              <w:ind w:firstLine="0"/>
            </w:pPr>
            <w:r>
              <w:t>Douglas</w:t>
            </w:r>
          </w:p>
        </w:tc>
      </w:tr>
      <w:tr w:rsidR="00735AE5" w:rsidRPr="00735AE5" w:rsidTr="00735AE5">
        <w:tc>
          <w:tcPr>
            <w:tcW w:w="2179" w:type="dxa"/>
            <w:shd w:val="clear" w:color="auto" w:fill="auto"/>
          </w:tcPr>
          <w:p w:rsidR="00735AE5" w:rsidRPr="00735AE5" w:rsidRDefault="00735AE5" w:rsidP="00735AE5">
            <w:pPr>
              <w:ind w:firstLine="0"/>
            </w:pPr>
            <w:r>
              <w:t>Duckworth</w:t>
            </w:r>
          </w:p>
        </w:tc>
        <w:tc>
          <w:tcPr>
            <w:tcW w:w="2179" w:type="dxa"/>
            <w:shd w:val="clear" w:color="auto" w:fill="auto"/>
          </w:tcPr>
          <w:p w:rsidR="00735AE5" w:rsidRPr="00735AE5" w:rsidRDefault="00735AE5" w:rsidP="00735AE5">
            <w:pPr>
              <w:ind w:firstLine="0"/>
            </w:pPr>
            <w:r>
              <w:t>Elliott</w:t>
            </w:r>
          </w:p>
        </w:tc>
        <w:tc>
          <w:tcPr>
            <w:tcW w:w="2180" w:type="dxa"/>
            <w:shd w:val="clear" w:color="auto" w:fill="auto"/>
          </w:tcPr>
          <w:p w:rsidR="00735AE5" w:rsidRPr="00735AE5" w:rsidRDefault="00735AE5" w:rsidP="00735AE5">
            <w:pPr>
              <w:ind w:firstLine="0"/>
            </w:pPr>
            <w:r>
              <w:t>Erickson</w:t>
            </w:r>
          </w:p>
        </w:tc>
      </w:tr>
      <w:tr w:rsidR="00735AE5" w:rsidRPr="00735AE5" w:rsidTr="00735AE5">
        <w:tc>
          <w:tcPr>
            <w:tcW w:w="2179" w:type="dxa"/>
            <w:shd w:val="clear" w:color="auto" w:fill="auto"/>
          </w:tcPr>
          <w:p w:rsidR="00735AE5" w:rsidRPr="00735AE5" w:rsidRDefault="00735AE5" w:rsidP="00735AE5">
            <w:pPr>
              <w:ind w:firstLine="0"/>
            </w:pPr>
            <w:r>
              <w:t>Felder</w:t>
            </w:r>
          </w:p>
        </w:tc>
        <w:tc>
          <w:tcPr>
            <w:tcW w:w="2179" w:type="dxa"/>
            <w:shd w:val="clear" w:color="auto" w:fill="auto"/>
          </w:tcPr>
          <w:p w:rsidR="00735AE5" w:rsidRPr="00735AE5" w:rsidRDefault="00735AE5" w:rsidP="00735AE5">
            <w:pPr>
              <w:ind w:firstLine="0"/>
            </w:pPr>
            <w:r>
              <w:t>Finlay</w:t>
            </w:r>
          </w:p>
        </w:tc>
        <w:tc>
          <w:tcPr>
            <w:tcW w:w="2180" w:type="dxa"/>
            <w:shd w:val="clear" w:color="auto" w:fill="auto"/>
          </w:tcPr>
          <w:p w:rsidR="00735AE5" w:rsidRPr="00735AE5" w:rsidRDefault="00735AE5" w:rsidP="00735AE5">
            <w:pPr>
              <w:ind w:firstLine="0"/>
            </w:pPr>
            <w:r>
              <w:t>Forrest</w:t>
            </w:r>
          </w:p>
        </w:tc>
      </w:tr>
      <w:tr w:rsidR="00735AE5" w:rsidRPr="00735AE5" w:rsidTr="00735AE5">
        <w:tc>
          <w:tcPr>
            <w:tcW w:w="2179" w:type="dxa"/>
            <w:shd w:val="clear" w:color="auto" w:fill="auto"/>
          </w:tcPr>
          <w:p w:rsidR="00735AE5" w:rsidRPr="00735AE5" w:rsidRDefault="00735AE5" w:rsidP="00735AE5">
            <w:pPr>
              <w:ind w:firstLine="0"/>
            </w:pPr>
            <w:r>
              <w:t>Forrester</w:t>
            </w:r>
          </w:p>
        </w:tc>
        <w:tc>
          <w:tcPr>
            <w:tcW w:w="2179" w:type="dxa"/>
            <w:shd w:val="clear" w:color="auto" w:fill="auto"/>
          </w:tcPr>
          <w:p w:rsidR="00735AE5" w:rsidRPr="00735AE5" w:rsidRDefault="00735AE5" w:rsidP="00735AE5">
            <w:pPr>
              <w:ind w:firstLine="0"/>
            </w:pPr>
            <w:r>
              <w:t>Fry</w:t>
            </w:r>
          </w:p>
        </w:tc>
        <w:tc>
          <w:tcPr>
            <w:tcW w:w="2180" w:type="dxa"/>
            <w:shd w:val="clear" w:color="auto" w:fill="auto"/>
          </w:tcPr>
          <w:p w:rsidR="00735AE5" w:rsidRPr="00735AE5" w:rsidRDefault="00735AE5" w:rsidP="00735AE5">
            <w:pPr>
              <w:ind w:firstLine="0"/>
            </w:pPr>
            <w:r>
              <w:t>Funderburk</w:t>
            </w:r>
          </w:p>
        </w:tc>
      </w:tr>
      <w:tr w:rsidR="00735AE5" w:rsidRPr="00735AE5" w:rsidTr="00735AE5">
        <w:tc>
          <w:tcPr>
            <w:tcW w:w="2179" w:type="dxa"/>
            <w:shd w:val="clear" w:color="auto" w:fill="auto"/>
          </w:tcPr>
          <w:p w:rsidR="00735AE5" w:rsidRPr="00735AE5" w:rsidRDefault="00735AE5" w:rsidP="00735AE5">
            <w:pPr>
              <w:ind w:firstLine="0"/>
            </w:pPr>
            <w:r>
              <w:t>Gagnon</w:t>
            </w:r>
          </w:p>
        </w:tc>
        <w:tc>
          <w:tcPr>
            <w:tcW w:w="2179" w:type="dxa"/>
            <w:shd w:val="clear" w:color="auto" w:fill="auto"/>
          </w:tcPr>
          <w:p w:rsidR="00735AE5" w:rsidRPr="00735AE5" w:rsidRDefault="00735AE5" w:rsidP="00735AE5">
            <w:pPr>
              <w:ind w:firstLine="0"/>
            </w:pPr>
            <w:r>
              <w:t>Gilliard</w:t>
            </w:r>
          </w:p>
        </w:tc>
        <w:tc>
          <w:tcPr>
            <w:tcW w:w="2180" w:type="dxa"/>
            <w:shd w:val="clear" w:color="auto" w:fill="auto"/>
          </w:tcPr>
          <w:p w:rsidR="00735AE5" w:rsidRPr="00735AE5" w:rsidRDefault="00735AE5" w:rsidP="00735AE5">
            <w:pPr>
              <w:ind w:firstLine="0"/>
            </w:pPr>
            <w:r>
              <w:t>Govan</w:t>
            </w:r>
          </w:p>
        </w:tc>
      </w:tr>
      <w:tr w:rsidR="00735AE5" w:rsidRPr="00735AE5" w:rsidTr="00735AE5">
        <w:tc>
          <w:tcPr>
            <w:tcW w:w="2179" w:type="dxa"/>
            <w:shd w:val="clear" w:color="auto" w:fill="auto"/>
          </w:tcPr>
          <w:p w:rsidR="00735AE5" w:rsidRPr="00735AE5" w:rsidRDefault="00735AE5" w:rsidP="00735AE5">
            <w:pPr>
              <w:ind w:firstLine="0"/>
            </w:pPr>
            <w:r>
              <w:t>Hamilton</w:t>
            </w:r>
          </w:p>
        </w:tc>
        <w:tc>
          <w:tcPr>
            <w:tcW w:w="2179" w:type="dxa"/>
            <w:shd w:val="clear" w:color="auto" w:fill="auto"/>
          </w:tcPr>
          <w:p w:rsidR="00735AE5" w:rsidRPr="00735AE5" w:rsidRDefault="00735AE5" w:rsidP="00735AE5">
            <w:pPr>
              <w:ind w:firstLine="0"/>
            </w:pPr>
            <w:r>
              <w:t>Hardee</w:t>
            </w:r>
          </w:p>
        </w:tc>
        <w:tc>
          <w:tcPr>
            <w:tcW w:w="2180" w:type="dxa"/>
            <w:shd w:val="clear" w:color="auto" w:fill="auto"/>
          </w:tcPr>
          <w:p w:rsidR="00735AE5" w:rsidRPr="00735AE5" w:rsidRDefault="00735AE5" w:rsidP="00735AE5">
            <w:pPr>
              <w:ind w:firstLine="0"/>
            </w:pPr>
            <w:r>
              <w:t>Hayes</w:t>
            </w:r>
          </w:p>
        </w:tc>
      </w:tr>
      <w:tr w:rsidR="00735AE5" w:rsidRPr="00735AE5" w:rsidTr="00735AE5">
        <w:tc>
          <w:tcPr>
            <w:tcW w:w="2179" w:type="dxa"/>
            <w:shd w:val="clear" w:color="auto" w:fill="auto"/>
          </w:tcPr>
          <w:p w:rsidR="00735AE5" w:rsidRPr="00735AE5" w:rsidRDefault="00735AE5" w:rsidP="00735AE5">
            <w:pPr>
              <w:ind w:firstLine="0"/>
            </w:pPr>
            <w:r>
              <w:t>Henderson</w:t>
            </w:r>
          </w:p>
        </w:tc>
        <w:tc>
          <w:tcPr>
            <w:tcW w:w="2179" w:type="dxa"/>
            <w:shd w:val="clear" w:color="auto" w:fill="auto"/>
          </w:tcPr>
          <w:p w:rsidR="00735AE5" w:rsidRPr="00735AE5" w:rsidRDefault="00735AE5" w:rsidP="00735AE5">
            <w:pPr>
              <w:ind w:firstLine="0"/>
            </w:pPr>
            <w:r>
              <w:t>Henegan</w:t>
            </w:r>
          </w:p>
        </w:tc>
        <w:tc>
          <w:tcPr>
            <w:tcW w:w="2180" w:type="dxa"/>
            <w:shd w:val="clear" w:color="auto" w:fill="auto"/>
          </w:tcPr>
          <w:p w:rsidR="00735AE5" w:rsidRPr="00735AE5" w:rsidRDefault="00735AE5" w:rsidP="00735AE5">
            <w:pPr>
              <w:ind w:firstLine="0"/>
            </w:pPr>
            <w:r>
              <w:t>Herbkersman</w:t>
            </w:r>
          </w:p>
        </w:tc>
      </w:tr>
      <w:tr w:rsidR="00735AE5" w:rsidRPr="00735AE5" w:rsidTr="00735AE5">
        <w:tc>
          <w:tcPr>
            <w:tcW w:w="2179" w:type="dxa"/>
            <w:shd w:val="clear" w:color="auto" w:fill="auto"/>
          </w:tcPr>
          <w:p w:rsidR="00735AE5" w:rsidRPr="00735AE5" w:rsidRDefault="00735AE5" w:rsidP="00735AE5">
            <w:pPr>
              <w:ind w:firstLine="0"/>
            </w:pPr>
            <w:r>
              <w:t>Hewitt</w:t>
            </w:r>
          </w:p>
        </w:tc>
        <w:tc>
          <w:tcPr>
            <w:tcW w:w="2179" w:type="dxa"/>
            <w:shd w:val="clear" w:color="auto" w:fill="auto"/>
          </w:tcPr>
          <w:p w:rsidR="00735AE5" w:rsidRPr="00735AE5" w:rsidRDefault="00735AE5" w:rsidP="00735AE5">
            <w:pPr>
              <w:ind w:firstLine="0"/>
            </w:pPr>
            <w:r>
              <w:t>Hiott</w:t>
            </w:r>
          </w:p>
        </w:tc>
        <w:tc>
          <w:tcPr>
            <w:tcW w:w="2180" w:type="dxa"/>
            <w:shd w:val="clear" w:color="auto" w:fill="auto"/>
          </w:tcPr>
          <w:p w:rsidR="00735AE5" w:rsidRPr="00735AE5" w:rsidRDefault="00735AE5" w:rsidP="00735AE5">
            <w:pPr>
              <w:ind w:firstLine="0"/>
            </w:pPr>
            <w:r>
              <w:t>Hixon</w:t>
            </w:r>
          </w:p>
        </w:tc>
      </w:tr>
      <w:tr w:rsidR="00735AE5" w:rsidRPr="00735AE5" w:rsidTr="00735AE5">
        <w:tc>
          <w:tcPr>
            <w:tcW w:w="2179" w:type="dxa"/>
            <w:shd w:val="clear" w:color="auto" w:fill="auto"/>
          </w:tcPr>
          <w:p w:rsidR="00735AE5" w:rsidRPr="00735AE5" w:rsidRDefault="00735AE5" w:rsidP="00735AE5">
            <w:pPr>
              <w:ind w:firstLine="0"/>
            </w:pPr>
            <w:r>
              <w:t>Hosey</w:t>
            </w:r>
          </w:p>
        </w:tc>
        <w:tc>
          <w:tcPr>
            <w:tcW w:w="2179" w:type="dxa"/>
            <w:shd w:val="clear" w:color="auto" w:fill="auto"/>
          </w:tcPr>
          <w:p w:rsidR="00735AE5" w:rsidRPr="00735AE5" w:rsidRDefault="00735AE5" w:rsidP="00735AE5">
            <w:pPr>
              <w:ind w:firstLine="0"/>
            </w:pPr>
            <w:r>
              <w:t>Howard</w:t>
            </w:r>
          </w:p>
        </w:tc>
        <w:tc>
          <w:tcPr>
            <w:tcW w:w="2180" w:type="dxa"/>
            <w:shd w:val="clear" w:color="auto" w:fill="auto"/>
          </w:tcPr>
          <w:p w:rsidR="00735AE5" w:rsidRPr="00735AE5" w:rsidRDefault="00735AE5" w:rsidP="00735AE5">
            <w:pPr>
              <w:ind w:firstLine="0"/>
            </w:pPr>
            <w:r>
              <w:t>Huggins</w:t>
            </w:r>
          </w:p>
        </w:tc>
      </w:tr>
      <w:tr w:rsidR="00735AE5" w:rsidRPr="00735AE5" w:rsidTr="00735AE5">
        <w:tc>
          <w:tcPr>
            <w:tcW w:w="2179" w:type="dxa"/>
            <w:shd w:val="clear" w:color="auto" w:fill="auto"/>
          </w:tcPr>
          <w:p w:rsidR="00735AE5" w:rsidRPr="00735AE5" w:rsidRDefault="00735AE5" w:rsidP="00735AE5">
            <w:pPr>
              <w:ind w:firstLine="0"/>
            </w:pPr>
            <w:r>
              <w:t>Johnson</w:t>
            </w:r>
          </w:p>
        </w:tc>
        <w:tc>
          <w:tcPr>
            <w:tcW w:w="2179" w:type="dxa"/>
            <w:shd w:val="clear" w:color="auto" w:fill="auto"/>
          </w:tcPr>
          <w:p w:rsidR="00735AE5" w:rsidRPr="00735AE5" w:rsidRDefault="00735AE5" w:rsidP="00735AE5">
            <w:pPr>
              <w:ind w:firstLine="0"/>
            </w:pPr>
            <w:r>
              <w:t>Jordan</w:t>
            </w:r>
          </w:p>
        </w:tc>
        <w:tc>
          <w:tcPr>
            <w:tcW w:w="2180" w:type="dxa"/>
            <w:shd w:val="clear" w:color="auto" w:fill="auto"/>
          </w:tcPr>
          <w:p w:rsidR="00735AE5" w:rsidRPr="00735AE5" w:rsidRDefault="00735AE5" w:rsidP="00735AE5">
            <w:pPr>
              <w:ind w:firstLine="0"/>
            </w:pPr>
            <w:r>
              <w:t>King</w:t>
            </w:r>
          </w:p>
        </w:tc>
      </w:tr>
      <w:tr w:rsidR="00735AE5" w:rsidRPr="00735AE5" w:rsidTr="00735AE5">
        <w:tc>
          <w:tcPr>
            <w:tcW w:w="2179" w:type="dxa"/>
            <w:shd w:val="clear" w:color="auto" w:fill="auto"/>
          </w:tcPr>
          <w:p w:rsidR="00735AE5" w:rsidRPr="00735AE5" w:rsidRDefault="00735AE5" w:rsidP="00735AE5">
            <w:pPr>
              <w:ind w:firstLine="0"/>
            </w:pPr>
            <w:r>
              <w:t>Kirby</w:t>
            </w:r>
          </w:p>
        </w:tc>
        <w:tc>
          <w:tcPr>
            <w:tcW w:w="2179" w:type="dxa"/>
            <w:shd w:val="clear" w:color="auto" w:fill="auto"/>
          </w:tcPr>
          <w:p w:rsidR="00735AE5" w:rsidRPr="00735AE5" w:rsidRDefault="00735AE5" w:rsidP="00735AE5">
            <w:pPr>
              <w:ind w:firstLine="0"/>
            </w:pPr>
            <w:r>
              <w:t>Loftis</w:t>
            </w:r>
          </w:p>
        </w:tc>
        <w:tc>
          <w:tcPr>
            <w:tcW w:w="2180" w:type="dxa"/>
            <w:shd w:val="clear" w:color="auto" w:fill="auto"/>
          </w:tcPr>
          <w:p w:rsidR="00735AE5" w:rsidRPr="00735AE5" w:rsidRDefault="00735AE5" w:rsidP="00735AE5">
            <w:pPr>
              <w:ind w:firstLine="0"/>
            </w:pPr>
            <w:r>
              <w:t>Long</w:t>
            </w:r>
          </w:p>
        </w:tc>
      </w:tr>
      <w:tr w:rsidR="00735AE5" w:rsidRPr="00735AE5" w:rsidTr="00735AE5">
        <w:tc>
          <w:tcPr>
            <w:tcW w:w="2179" w:type="dxa"/>
            <w:shd w:val="clear" w:color="auto" w:fill="auto"/>
          </w:tcPr>
          <w:p w:rsidR="00735AE5" w:rsidRPr="00735AE5" w:rsidRDefault="00735AE5" w:rsidP="00735AE5">
            <w:pPr>
              <w:ind w:firstLine="0"/>
            </w:pPr>
            <w:r>
              <w:t>Lowe</w:t>
            </w:r>
          </w:p>
        </w:tc>
        <w:tc>
          <w:tcPr>
            <w:tcW w:w="2179" w:type="dxa"/>
            <w:shd w:val="clear" w:color="auto" w:fill="auto"/>
          </w:tcPr>
          <w:p w:rsidR="00735AE5" w:rsidRPr="00735AE5" w:rsidRDefault="00735AE5" w:rsidP="00735AE5">
            <w:pPr>
              <w:ind w:firstLine="0"/>
            </w:pPr>
            <w:r>
              <w:t>Lucas</w:t>
            </w:r>
          </w:p>
        </w:tc>
        <w:tc>
          <w:tcPr>
            <w:tcW w:w="2180" w:type="dxa"/>
            <w:shd w:val="clear" w:color="auto" w:fill="auto"/>
          </w:tcPr>
          <w:p w:rsidR="00735AE5" w:rsidRPr="00735AE5" w:rsidRDefault="00735AE5" w:rsidP="00735AE5">
            <w:pPr>
              <w:ind w:firstLine="0"/>
            </w:pPr>
            <w:r>
              <w:t>Mack</w:t>
            </w:r>
          </w:p>
        </w:tc>
      </w:tr>
      <w:tr w:rsidR="00735AE5" w:rsidRPr="00735AE5" w:rsidTr="00735AE5">
        <w:tc>
          <w:tcPr>
            <w:tcW w:w="2179" w:type="dxa"/>
            <w:shd w:val="clear" w:color="auto" w:fill="auto"/>
          </w:tcPr>
          <w:p w:rsidR="00735AE5" w:rsidRPr="00735AE5" w:rsidRDefault="00735AE5" w:rsidP="00735AE5">
            <w:pPr>
              <w:ind w:firstLine="0"/>
            </w:pPr>
            <w:r>
              <w:t>Magnuson</w:t>
            </w:r>
          </w:p>
        </w:tc>
        <w:tc>
          <w:tcPr>
            <w:tcW w:w="2179" w:type="dxa"/>
            <w:shd w:val="clear" w:color="auto" w:fill="auto"/>
          </w:tcPr>
          <w:p w:rsidR="00735AE5" w:rsidRPr="00735AE5" w:rsidRDefault="00735AE5" w:rsidP="00735AE5">
            <w:pPr>
              <w:ind w:firstLine="0"/>
            </w:pPr>
            <w:r>
              <w:t>Martin</w:t>
            </w:r>
          </w:p>
        </w:tc>
        <w:tc>
          <w:tcPr>
            <w:tcW w:w="2180" w:type="dxa"/>
            <w:shd w:val="clear" w:color="auto" w:fill="auto"/>
          </w:tcPr>
          <w:p w:rsidR="00735AE5" w:rsidRPr="00735AE5" w:rsidRDefault="00735AE5" w:rsidP="00735AE5">
            <w:pPr>
              <w:ind w:firstLine="0"/>
            </w:pPr>
            <w:r>
              <w:t>McCoy</w:t>
            </w:r>
          </w:p>
        </w:tc>
      </w:tr>
      <w:tr w:rsidR="00735AE5" w:rsidRPr="00735AE5" w:rsidTr="00735AE5">
        <w:tc>
          <w:tcPr>
            <w:tcW w:w="2179" w:type="dxa"/>
            <w:shd w:val="clear" w:color="auto" w:fill="auto"/>
          </w:tcPr>
          <w:p w:rsidR="00735AE5" w:rsidRPr="00735AE5" w:rsidRDefault="00735AE5" w:rsidP="00735AE5">
            <w:pPr>
              <w:ind w:firstLine="0"/>
            </w:pPr>
            <w:r>
              <w:t>McCravy</w:t>
            </w:r>
          </w:p>
        </w:tc>
        <w:tc>
          <w:tcPr>
            <w:tcW w:w="2179" w:type="dxa"/>
            <w:shd w:val="clear" w:color="auto" w:fill="auto"/>
          </w:tcPr>
          <w:p w:rsidR="00735AE5" w:rsidRPr="00735AE5" w:rsidRDefault="00735AE5" w:rsidP="00735AE5">
            <w:pPr>
              <w:ind w:firstLine="0"/>
            </w:pPr>
            <w:r>
              <w:t>McEachern</w:t>
            </w:r>
          </w:p>
        </w:tc>
        <w:tc>
          <w:tcPr>
            <w:tcW w:w="2180" w:type="dxa"/>
            <w:shd w:val="clear" w:color="auto" w:fill="auto"/>
          </w:tcPr>
          <w:p w:rsidR="00735AE5" w:rsidRPr="00735AE5" w:rsidRDefault="00735AE5" w:rsidP="00735AE5">
            <w:pPr>
              <w:ind w:firstLine="0"/>
            </w:pPr>
            <w:r>
              <w:t>McKnight</w:t>
            </w:r>
          </w:p>
        </w:tc>
      </w:tr>
      <w:tr w:rsidR="00735AE5" w:rsidRPr="00735AE5" w:rsidTr="00735AE5">
        <w:tc>
          <w:tcPr>
            <w:tcW w:w="2179" w:type="dxa"/>
            <w:shd w:val="clear" w:color="auto" w:fill="auto"/>
          </w:tcPr>
          <w:p w:rsidR="00735AE5" w:rsidRPr="00735AE5" w:rsidRDefault="00735AE5" w:rsidP="00735AE5">
            <w:pPr>
              <w:ind w:firstLine="0"/>
            </w:pPr>
            <w:r>
              <w:t>D. C. Moss</w:t>
            </w:r>
          </w:p>
        </w:tc>
        <w:tc>
          <w:tcPr>
            <w:tcW w:w="2179" w:type="dxa"/>
            <w:shd w:val="clear" w:color="auto" w:fill="auto"/>
          </w:tcPr>
          <w:p w:rsidR="00735AE5" w:rsidRPr="00735AE5" w:rsidRDefault="00735AE5" w:rsidP="00735AE5">
            <w:pPr>
              <w:ind w:firstLine="0"/>
            </w:pPr>
            <w:r>
              <w:t>B. Newton</w:t>
            </w:r>
          </w:p>
        </w:tc>
        <w:tc>
          <w:tcPr>
            <w:tcW w:w="2180" w:type="dxa"/>
            <w:shd w:val="clear" w:color="auto" w:fill="auto"/>
          </w:tcPr>
          <w:p w:rsidR="00735AE5" w:rsidRPr="00735AE5" w:rsidRDefault="00735AE5" w:rsidP="00735AE5">
            <w:pPr>
              <w:ind w:firstLine="0"/>
            </w:pPr>
            <w:r>
              <w:t>W. Newton</w:t>
            </w:r>
          </w:p>
        </w:tc>
      </w:tr>
      <w:tr w:rsidR="00735AE5" w:rsidRPr="00735AE5" w:rsidTr="00735AE5">
        <w:tc>
          <w:tcPr>
            <w:tcW w:w="2179" w:type="dxa"/>
            <w:shd w:val="clear" w:color="auto" w:fill="auto"/>
          </w:tcPr>
          <w:p w:rsidR="00735AE5" w:rsidRPr="00735AE5" w:rsidRDefault="00735AE5" w:rsidP="00735AE5">
            <w:pPr>
              <w:ind w:firstLine="0"/>
            </w:pPr>
            <w:r>
              <w:t>Norrell</w:t>
            </w:r>
          </w:p>
        </w:tc>
        <w:tc>
          <w:tcPr>
            <w:tcW w:w="2179" w:type="dxa"/>
            <w:shd w:val="clear" w:color="auto" w:fill="auto"/>
          </w:tcPr>
          <w:p w:rsidR="00735AE5" w:rsidRPr="00735AE5" w:rsidRDefault="00735AE5" w:rsidP="00735AE5">
            <w:pPr>
              <w:ind w:firstLine="0"/>
            </w:pPr>
            <w:r>
              <w:t>Pitts</w:t>
            </w:r>
          </w:p>
        </w:tc>
        <w:tc>
          <w:tcPr>
            <w:tcW w:w="2180" w:type="dxa"/>
            <w:shd w:val="clear" w:color="auto" w:fill="auto"/>
          </w:tcPr>
          <w:p w:rsidR="00735AE5" w:rsidRPr="00735AE5" w:rsidRDefault="00735AE5" w:rsidP="00735AE5">
            <w:pPr>
              <w:ind w:firstLine="0"/>
            </w:pPr>
            <w:r>
              <w:t>Pope</w:t>
            </w:r>
          </w:p>
        </w:tc>
      </w:tr>
      <w:tr w:rsidR="00735AE5" w:rsidRPr="00735AE5" w:rsidTr="00735AE5">
        <w:tc>
          <w:tcPr>
            <w:tcW w:w="2179" w:type="dxa"/>
            <w:shd w:val="clear" w:color="auto" w:fill="auto"/>
          </w:tcPr>
          <w:p w:rsidR="00735AE5" w:rsidRPr="00735AE5" w:rsidRDefault="00735AE5" w:rsidP="00735AE5">
            <w:pPr>
              <w:ind w:firstLine="0"/>
            </w:pPr>
            <w:r>
              <w:t>Putnam</w:t>
            </w:r>
          </w:p>
        </w:tc>
        <w:tc>
          <w:tcPr>
            <w:tcW w:w="2179" w:type="dxa"/>
            <w:shd w:val="clear" w:color="auto" w:fill="auto"/>
          </w:tcPr>
          <w:p w:rsidR="00735AE5" w:rsidRPr="00735AE5" w:rsidRDefault="00735AE5" w:rsidP="00735AE5">
            <w:pPr>
              <w:ind w:firstLine="0"/>
            </w:pPr>
            <w:r>
              <w:t>M. Rivers</w:t>
            </w:r>
          </w:p>
        </w:tc>
        <w:tc>
          <w:tcPr>
            <w:tcW w:w="2180" w:type="dxa"/>
            <w:shd w:val="clear" w:color="auto" w:fill="auto"/>
          </w:tcPr>
          <w:p w:rsidR="00735AE5" w:rsidRPr="00735AE5" w:rsidRDefault="00735AE5" w:rsidP="00735AE5">
            <w:pPr>
              <w:ind w:firstLine="0"/>
            </w:pPr>
            <w:r>
              <w:t>S. Rivers</w:t>
            </w:r>
          </w:p>
        </w:tc>
      </w:tr>
      <w:tr w:rsidR="00735AE5" w:rsidRPr="00735AE5" w:rsidTr="00735AE5">
        <w:tc>
          <w:tcPr>
            <w:tcW w:w="2179" w:type="dxa"/>
            <w:shd w:val="clear" w:color="auto" w:fill="auto"/>
          </w:tcPr>
          <w:p w:rsidR="00735AE5" w:rsidRPr="00735AE5" w:rsidRDefault="00735AE5" w:rsidP="00735AE5">
            <w:pPr>
              <w:ind w:firstLine="0"/>
            </w:pPr>
            <w:r>
              <w:t>Ryhal</w:t>
            </w:r>
          </w:p>
        </w:tc>
        <w:tc>
          <w:tcPr>
            <w:tcW w:w="2179" w:type="dxa"/>
            <w:shd w:val="clear" w:color="auto" w:fill="auto"/>
          </w:tcPr>
          <w:p w:rsidR="00735AE5" w:rsidRPr="00735AE5" w:rsidRDefault="00735AE5" w:rsidP="00735AE5">
            <w:pPr>
              <w:ind w:firstLine="0"/>
            </w:pPr>
            <w:r>
              <w:t>Sandifer</w:t>
            </w:r>
          </w:p>
        </w:tc>
        <w:tc>
          <w:tcPr>
            <w:tcW w:w="2180" w:type="dxa"/>
            <w:shd w:val="clear" w:color="auto" w:fill="auto"/>
          </w:tcPr>
          <w:p w:rsidR="00735AE5" w:rsidRPr="00735AE5" w:rsidRDefault="00735AE5" w:rsidP="00735AE5">
            <w:pPr>
              <w:ind w:firstLine="0"/>
            </w:pPr>
            <w:r>
              <w:t>Simrill</w:t>
            </w:r>
          </w:p>
        </w:tc>
      </w:tr>
      <w:tr w:rsidR="00735AE5" w:rsidRPr="00735AE5" w:rsidTr="00735AE5">
        <w:tc>
          <w:tcPr>
            <w:tcW w:w="2179" w:type="dxa"/>
            <w:shd w:val="clear" w:color="auto" w:fill="auto"/>
          </w:tcPr>
          <w:p w:rsidR="00735AE5" w:rsidRPr="00735AE5" w:rsidRDefault="00735AE5" w:rsidP="00735AE5">
            <w:pPr>
              <w:ind w:firstLine="0"/>
            </w:pPr>
            <w:r>
              <w:t>G. M. Smith</w:t>
            </w:r>
          </w:p>
        </w:tc>
        <w:tc>
          <w:tcPr>
            <w:tcW w:w="2179" w:type="dxa"/>
            <w:shd w:val="clear" w:color="auto" w:fill="auto"/>
          </w:tcPr>
          <w:p w:rsidR="00735AE5" w:rsidRPr="00735AE5" w:rsidRDefault="00735AE5" w:rsidP="00735AE5">
            <w:pPr>
              <w:ind w:firstLine="0"/>
            </w:pPr>
            <w:r>
              <w:t>G. R. Smith</w:t>
            </w:r>
          </w:p>
        </w:tc>
        <w:tc>
          <w:tcPr>
            <w:tcW w:w="2180" w:type="dxa"/>
            <w:shd w:val="clear" w:color="auto" w:fill="auto"/>
          </w:tcPr>
          <w:p w:rsidR="00735AE5" w:rsidRPr="00735AE5" w:rsidRDefault="00735AE5" w:rsidP="00735AE5">
            <w:pPr>
              <w:ind w:firstLine="0"/>
            </w:pPr>
            <w:r>
              <w:t>J. E. Smith</w:t>
            </w:r>
          </w:p>
        </w:tc>
      </w:tr>
      <w:tr w:rsidR="00735AE5" w:rsidRPr="00735AE5" w:rsidTr="00735AE5">
        <w:tc>
          <w:tcPr>
            <w:tcW w:w="2179" w:type="dxa"/>
            <w:shd w:val="clear" w:color="auto" w:fill="auto"/>
          </w:tcPr>
          <w:p w:rsidR="00735AE5" w:rsidRPr="00735AE5" w:rsidRDefault="00735AE5" w:rsidP="00735AE5">
            <w:pPr>
              <w:ind w:firstLine="0"/>
            </w:pPr>
            <w:r>
              <w:t>Sottile</w:t>
            </w:r>
          </w:p>
        </w:tc>
        <w:tc>
          <w:tcPr>
            <w:tcW w:w="2179" w:type="dxa"/>
            <w:shd w:val="clear" w:color="auto" w:fill="auto"/>
          </w:tcPr>
          <w:p w:rsidR="00735AE5" w:rsidRPr="00735AE5" w:rsidRDefault="00735AE5" w:rsidP="00735AE5">
            <w:pPr>
              <w:ind w:firstLine="0"/>
            </w:pPr>
            <w:r>
              <w:t>Spires</w:t>
            </w:r>
          </w:p>
        </w:tc>
        <w:tc>
          <w:tcPr>
            <w:tcW w:w="2180" w:type="dxa"/>
            <w:shd w:val="clear" w:color="auto" w:fill="auto"/>
          </w:tcPr>
          <w:p w:rsidR="00735AE5" w:rsidRPr="00735AE5" w:rsidRDefault="00735AE5" w:rsidP="00735AE5">
            <w:pPr>
              <w:ind w:firstLine="0"/>
            </w:pPr>
            <w:r>
              <w:t>Stavrinakis</w:t>
            </w:r>
          </w:p>
        </w:tc>
      </w:tr>
      <w:tr w:rsidR="00735AE5" w:rsidRPr="00735AE5" w:rsidTr="00735AE5">
        <w:tc>
          <w:tcPr>
            <w:tcW w:w="2179" w:type="dxa"/>
            <w:shd w:val="clear" w:color="auto" w:fill="auto"/>
          </w:tcPr>
          <w:p w:rsidR="00735AE5" w:rsidRPr="00735AE5" w:rsidRDefault="00735AE5" w:rsidP="00735AE5">
            <w:pPr>
              <w:ind w:firstLine="0"/>
            </w:pPr>
            <w:r>
              <w:t>Tallon</w:t>
            </w:r>
          </w:p>
        </w:tc>
        <w:tc>
          <w:tcPr>
            <w:tcW w:w="2179" w:type="dxa"/>
            <w:shd w:val="clear" w:color="auto" w:fill="auto"/>
          </w:tcPr>
          <w:p w:rsidR="00735AE5" w:rsidRPr="00735AE5" w:rsidRDefault="00735AE5" w:rsidP="00735AE5">
            <w:pPr>
              <w:ind w:firstLine="0"/>
            </w:pPr>
            <w:r>
              <w:t>Taylor</w:t>
            </w:r>
          </w:p>
        </w:tc>
        <w:tc>
          <w:tcPr>
            <w:tcW w:w="2180" w:type="dxa"/>
            <w:shd w:val="clear" w:color="auto" w:fill="auto"/>
          </w:tcPr>
          <w:p w:rsidR="00735AE5" w:rsidRPr="00735AE5" w:rsidRDefault="00735AE5" w:rsidP="00735AE5">
            <w:pPr>
              <w:ind w:firstLine="0"/>
            </w:pPr>
            <w:r>
              <w:t>Thayer</w:t>
            </w:r>
          </w:p>
        </w:tc>
      </w:tr>
      <w:tr w:rsidR="00735AE5" w:rsidRPr="00735AE5" w:rsidTr="00735AE5">
        <w:tc>
          <w:tcPr>
            <w:tcW w:w="2179" w:type="dxa"/>
            <w:shd w:val="clear" w:color="auto" w:fill="auto"/>
          </w:tcPr>
          <w:p w:rsidR="00735AE5" w:rsidRPr="00735AE5" w:rsidRDefault="00735AE5" w:rsidP="00735AE5">
            <w:pPr>
              <w:ind w:firstLine="0"/>
            </w:pPr>
            <w:r>
              <w:t>Thigpen</w:t>
            </w:r>
          </w:p>
        </w:tc>
        <w:tc>
          <w:tcPr>
            <w:tcW w:w="2179" w:type="dxa"/>
            <w:shd w:val="clear" w:color="auto" w:fill="auto"/>
          </w:tcPr>
          <w:p w:rsidR="00735AE5" w:rsidRPr="00735AE5" w:rsidRDefault="00735AE5" w:rsidP="00735AE5">
            <w:pPr>
              <w:ind w:firstLine="0"/>
            </w:pPr>
            <w:r>
              <w:t>Toole</w:t>
            </w:r>
          </w:p>
        </w:tc>
        <w:tc>
          <w:tcPr>
            <w:tcW w:w="2180" w:type="dxa"/>
            <w:shd w:val="clear" w:color="auto" w:fill="auto"/>
          </w:tcPr>
          <w:p w:rsidR="00735AE5" w:rsidRPr="00735AE5" w:rsidRDefault="00735AE5" w:rsidP="00735AE5">
            <w:pPr>
              <w:ind w:firstLine="0"/>
            </w:pPr>
            <w:r>
              <w:t>Weeks</w:t>
            </w:r>
          </w:p>
        </w:tc>
      </w:tr>
      <w:tr w:rsidR="00735AE5" w:rsidRPr="00735AE5" w:rsidTr="00735AE5">
        <w:tc>
          <w:tcPr>
            <w:tcW w:w="2179" w:type="dxa"/>
            <w:shd w:val="clear" w:color="auto" w:fill="auto"/>
          </w:tcPr>
          <w:p w:rsidR="00735AE5" w:rsidRPr="00735AE5" w:rsidRDefault="00735AE5" w:rsidP="00735AE5">
            <w:pPr>
              <w:ind w:firstLine="0"/>
            </w:pPr>
            <w:r>
              <w:t>West</w:t>
            </w:r>
          </w:p>
        </w:tc>
        <w:tc>
          <w:tcPr>
            <w:tcW w:w="2179" w:type="dxa"/>
            <w:shd w:val="clear" w:color="auto" w:fill="auto"/>
          </w:tcPr>
          <w:p w:rsidR="00735AE5" w:rsidRPr="00735AE5" w:rsidRDefault="00735AE5" w:rsidP="00735AE5">
            <w:pPr>
              <w:ind w:firstLine="0"/>
            </w:pPr>
            <w:r>
              <w:t>Wheeler</w:t>
            </w:r>
          </w:p>
        </w:tc>
        <w:tc>
          <w:tcPr>
            <w:tcW w:w="2180" w:type="dxa"/>
            <w:shd w:val="clear" w:color="auto" w:fill="auto"/>
          </w:tcPr>
          <w:p w:rsidR="00735AE5" w:rsidRPr="00735AE5" w:rsidRDefault="00735AE5" w:rsidP="00735AE5">
            <w:pPr>
              <w:ind w:firstLine="0"/>
            </w:pPr>
            <w:r>
              <w:t>White</w:t>
            </w:r>
          </w:p>
        </w:tc>
      </w:tr>
      <w:tr w:rsidR="00735AE5" w:rsidRPr="00735AE5" w:rsidTr="00735AE5">
        <w:tc>
          <w:tcPr>
            <w:tcW w:w="2179" w:type="dxa"/>
            <w:shd w:val="clear" w:color="auto" w:fill="auto"/>
          </w:tcPr>
          <w:p w:rsidR="00735AE5" w:rsidRPr="00735AE5" w:rsidRDefault="00735AE5" w:rsidP="00735AE5">
            <w:pPr>
              <w:keepNext/>
              <w:ind w:firstLine="0"/>
            </w:pPr>
            <w:r>
              <w:t>Whitmire</w:t>
            </w:r>
          </w:p>
        </w:tc>
        <w:tc>
          <w:tcPr>
            <w:tcW w:w="2179" w:type="dxa"/>
            <w:shd w:val="clear" w:color="auto" w:fill="auto"/>
          </w:tcPr>
          <w:p w:rsidR="00735AE5" w:rsidRPr="00735AE5" w:rsidRDefault="00735AE5" w:rsidP="00735AE5">
            <w:pPr>
              <w:keepNext/>
              <w:ind w:firstLine="0"/>
            </w:pPr>
            <w:r>
              <w:t>Williams</w:t>
            </w:r>
          </w:p>
        </w:tc>
        <w:tc>
          <w:tcPr>
            <w:tcW w:w="2180" w:type="dxa"/>
            <w:shd w:val="clear" w:color="auto" w:fill="auto"/>
          </w:tcPr>
          <w:p w:rsidR="00735AE5" w:rsidRPr="00735AE5" w:rsidRDefault="00735AE5" w:rsidP="00735AE5">
            <w:pPr>
              <w:keepNext/>
              <w:ind w:firstLine="0"/>
            </w:pPr>
            <w:r>
              <w:t>Willis</w:t>
            </w:r>
          </w:p>
        </w:tc>
      </w:tr>
      <w:tr w:rsidR="00735AE5" w:rsidRPr="00735AE5" w:rsidTr="00735AE5">
        <w:tc>
          <w:tcPr>
            <w:tcW w:w="2179" w:type="dxa"/>
            <w:shd w:val="clear" w:color="auto" w:fill="auto"/>
          </w:tcPr>
          <w:p w:rsidR="00735AE5" w:rsidRPr="00735AE5" w:rsidRDefault="00735AE5" w:rsidP="00735AE5">
            <w:pPr>
              <w:keepNext/>
              <w:ind w:firstLine="0"/>
            </w:pPr>
            <w:r>
              <w:t>Yow</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Total--100</w:t>
      </w:r>
    </w:p>
    <w:p w:rsidR="00735AE5" w:rsidRDefault="00735AE5" w:rsidP="00735AE5">
      <w:pPr>
        <w:jc w:val="center"/>
        <w:rPr>
          <w:b/>
        </w:rPr>
      </w:pPr>
    </w:p>
    <w:p w:rsidR="00735AE5" w:rsidRDefault="00735AE5" w:rsidP="00735AE5">
      <w:r>
        <w:t>So, the House refused to table the amendment.</w:t>
      </w:r>
    </w:p>
    <w:p w:rsidR="00735AE5" w:rsidRDefault="00735AE5" w:rsidP="00735AE5"/>
    <w:p w:rsidR="00735AE5" w:rsidRDefault="00735AE5" w:rsidP="00735AE5">
      <w:r>
        <w:t xml:space="preserve">The question then recurred to the adoption of the amendment, which was agreed to.  </w:t>
      </w:r>
    </w:p>
    <w:p w:rsidR="00735AE5" w:rsidRDefault="00735AE5" w:rsidP="00735AE5"/>
    <w:p w:rsidR="00735AE5" w:rsidRPr="00270B32" w:rsidRDefault="00735AE5" w:rsidP="00735AE5">
      <w:pPr>
        <w:widowControl w:val="0"/>
        <w:rPr>
          <w:snapToGrid w:val="0"/>
        </w:rPr>
      </w:pPr>
      <w:r w:rsidRPr="00270B32">
        <w:rPr>
          <w:snapToGrid w:val="0"/>
        </w:rPr>
        <w:t xml:space="preserve">Rep. HILL proposed the following Amendment No. 18 </w:t>
      </w:r>
      <w:r w:rsidR="003E6B71">
        <w:rPr>
          <w:snapToGrid w:val="0"/>
        </w:rPr>
        <w:t>(</w:t>
      </w:r>
      <w:r w:rsidRPr="00270B32">
        <w:rPr>
          <w:snapToGrid w:val="0"/>
        </w:rPr>
        <w:t>H:\LEGWORK\HOUSE\AMEND\H-WM\004\HILLNRCTC.DOCX), which was tabled:</w:t>
      </w:r>
    </w:p>
    <w:p w:rsidR="00333040" w:rsidRDefault="00735AE5" w:rsidP="00735AE5">
      <w:pPr>
        <w:widowControl w:val="0"/>
        <w:rPr>
          <w:snapToGrid w:val="0"/>
        </w:rPr>
      </w:pPr>
      <w:r w:rsidRPr="00270B32">
        <w:rPr>
          <w:snapToGrid w:val="0"/>
        </w:rPr>
        <w:t>Amend the bill, as and if amended, Part IB, Section 118, STATEWIDE REVENUE, page 506, paragraph 118.14, line 30, by striking:</w:t>
      </w:r>
    </w:p>
    <w:p w:rsidR="00735AE5" w:rsidRPr="00270B32" w:rsidRDefault="00735AE5" w:rsidP="00735AE5">
      <w:pPr>
        <w:widowControl w:val="0"/>
        <w:rPr>
          <w:snapToGrid w:val="0"/>
        </w:rPr>
      </w:pPr>
      <w:r w:rsidRPr="00270B32">
        <w:rPr>
          <w:snapToGrid w:val="0"/>
        </w:rPr>
        <w:t>/</w:t>
      </w:r>
      <w:r w:rsidRPr="00270B32">
        <w:rPr>
          <w:i/>
          <w:snapToGrid w:val="0"/>
          <w:u w:val="single"/>
        </w:rPr>
        <w:t xml:space="preserve">(c) </w:t>
      </w:r>
      <w:r w:rsidRPr="00270B32">
        <w:rPr>
          <w:i/>
          <w:snapToGrid w:val="0"/>
          <w:u w:val="single"/>
        </w:rPr>
        <w:tab/>
        <w:t>Parks, Recreational and Tourism Revitalizations</w:t>
      </w:r>
      <w:r w:rsidRPr="00270B32">
        <w:rPr>
          <w:i/>
          <w:snapToGrid w:val="0"/>
          <w:u w:val="single"/>
        </w:rPr>
        <w:tab/>
        <w:t xml:space="preserve"> $1,000,000</w:t>
      </w:r>
      <w:r w:rsidRPr="00270B32">
        <w:rPr>
          <w:snapToGrid w:val="0"/>
        </w:rPr>
        <w:t>/</w:t>
      </w:r>
    </w:p>
    <w:p w:rsidR="00735AE5" w:rsidRPr="00270B32" w:rsidRDefault="00735AE5" w:rsidP="00735AE5">
      <w:pPr>
        <w:widowControl w:val="0"/>
        <w:rPr>
          <w:snapToGrid w:val="0"/>
        </w:rPr>
      </w:pPr>
      <w:r w:rsidRPr="00270B32">
        <w:rPr>
          <w:snapToGrid w:val="0"/>
        </w:rPr>
        <w:t>Amend the bill further, as and if amended, Section 118, STATEWIDE REVENUE, page 507, paragraph 118.14, after line 2, by inserting appropriately numbered items to read:</w:t>
      </w:r>
    </w:p>
    <w:p w:rsidR="00735AE5" w:rsidRPr="00270B32" w:rsidRDefault="00735AE5" w:rsidP="00735AE5">
      <w:pPr>
        <w:widowControl w:val="0"/>
        <w:rPr>
          <w:i/>
          <w:snapToGrid w:val="0"/>
          <w:u w:val="single"/>
        </w:rPr>
      </w:pPr>
      <w:r w:rsidRPr="00270B32">
        <w:rPr>
          <w:snapToGrid w:val="0"/>
        </w:rPr>
        <w:t>/</w:t>
      </w:r>
      <w:r w:rsidRPr="00270B32">
        <w:rPr>
          <w:i/>
          <w:snapToGrid w:val="0"/>
          <w:u w:val="single"/>
        </w:rPr>
        <w:t xml:space="preserve">() U120 - Department of Transportation  County Transportation Committee Road Program $ 38,805,179 </w:t>
      </w:r>
    </w:p>
    <w:p w:rsidR="00735AE5" w:rsidRPr="00270B32" w:rsidRDefault="00735AE5" w:rsidP="00735AE5">
      <w:pPr>
        <w:widowControl w:val="0"/>
        <w:rPr>
          <w:i/>
          <w:snapToGrid w:val="0"/>
          <w:u w:val="single"/>
        </w:rPr>
      </w:pPr>
      <w:r w:rsidRPr="00270B32">
        <w:rPr>
          <w:i/>
          <w:snapToGrid w:val="0"/>
          <w:u w:val="single"/>
        </w:rPr>
        <w:tab/>
        <w:t xml:space="preserve">() The Department of Transportation shall distribute the $40,805,179 appropriated above for the County Transportation Committee Road Program pursuant to Section 12-28-2740 of the 1976 Code. County Transportation Committees shall utilize the funds distributed pursuant to this proviso solely for use on the state-owned secondary road system for paving, rehabilitation, resurfacing, and/or reconstruction, and bridge repair, replacement, or reconstruction. No funds from this allocation shall be used for any road, bridge, or highway that is not part of the state owned system. </w:t>
      </w:r>
    </w:p>
    <w:p w:rsidR="00735AE5" w:rsidRPr="00270B32" w:rsidRDefault="00735AE5" w:rsidP="00735AE5">
      <w:pPr>
        <w:widowControl w:val="0"/>
        <w:rPr>
          <w:snapToGrid w:val="0"/>
        </w:rPr>
      </w:pPr>
      <w:r w:rsidRPr="00270B32">
        <w:rPr>
          <w:i/>
          <w:snapToGrid w:val="0"/>
          <w:u w:val="single"/>
        </w:rPr>
        <w:tab/>
        <w:t>Unexpended funds appropriated pursuant to this subsection may be carried forward to succeeding fiscal years and expended for the same purposes.</w:t>
      </w:r>
      <w:r w:rsidRPr="00270B32">
        <w:rPr>
          <w:snapToGrid w:val="0"/>
        </w:rPr>
        <w:t>/</w:t>
      </w:r>
    </w:p>
    <w:p w:rsidR="00735AE5" w:rsidRPr="00270B32" w:rsidRDefault="00735AE5" w:rsidP="00735AE5">
      <w:pPr>
        <w:widowControl w:val="0"/>
        <w:rPr>
          <w:snapToGrid w:val="0"/>
        </w:rPr>
      </w:pPr>
      <w:r w:rsidRPr="00270B32">
        <w:rPr>
          <w:snapToGrid w:val="0"/>
        </w:rPr>
        <w:t>Amend the bill further, as and if amended, Section 118, STATEWIDE REVENUE, page 507, paragraph 118.14, line 4, by striking:</w:t>
      </w:r>
    </w:p>
    <w:p w:rsidR="00735AE5" w:rsidRPr="00270B32" w:rsidRDefault="00735AE5" w:rsidP="00735AE5">
      <w:pPr>
        <w:widowControl w:val="0"/>
        <w:rPr>
          <w:snapToGrid w:val="0"/>
        </w:rPr>
      </w:pPr>
      <w:r w:rsidRPr="00270B32">
        <w:rPr>
          <w:snapToGrid w:val="0"/>
        </w:rPr>
        <w:t>/</w:t>
      </w:r>
      <w:r w:rsidRPr="00270B32">
        <w:rPr>
          <w:i/>
          <w:snapToGrid w:val="0"/>
          <w:u w:val="single"/>
        </w:rPr>
        <w:t>(a)</w:t>
      </w:r>
      <w:r w:rsidRPr="00270B32">
        <w:rPr>
          <w:i/>
          <w:snapToGrid w:val="0"/>
          <w:u w:val="single"/>
        </w:rPr>
        <w:tab/>
        <w:t>Closing Fund</w:t>
      </w:r>
      <w:r w:rsidRPr="00270B32">
        <w:rPr>
          <w:i/>
          <w:snapToGrid w:val="0"/>
          <w:u w:val="single"/>
        </w:rPr>
        <w:tab/>
      </w:r>
      <w:r w:rsidRPr="00270B32">
        <w:rPr>
          <w:i/>
          <w:snapToGrid w:val="0"/>
          <w:u w:val="single"/>
        </w:rPr>
        <w:tab/>
      </w:r>
      <w:r w:rsidRPr="00270B32">
        <w:rPr>
          <w:i/>
          <w:snapToGrid w:val="0"/>
          <w:u w:val="single"/>
        </w:rPr>
        <w:tab/>
        <w:t>$20,000,000</w:t>
      </w:r>
      <w:r w:rsidRPr="00270B32">
        <w:rPr>
          <w:snapToGrid w:val="0"/>
        </w:rPr>
        <w:t>/</w:t>
      </w:r>
    </w:p>
    <w:p w:rsidR="00735AE5" w:rsidRPr="00270B32" w:rsidRDefault="00735AE5" w:rsidP="00735AE5">
      <w:pPr>
        <w:widowControl w:val="0"/>
        <w:rPr>
          <w:snapToGrid w:val="0"/>
        </w:rPr>
      </w:pPr>
      <w:r w:rsidRPr="00270B32">
        <w:rPr>
          <w:snapToGrid w:val="0"/>
        </w:rPr>
        <w:t>Amend the bill further, as and if amended, Section 118, STATEWIDE REVENUE, page 507, paragraph 118.14, line 6, by striking:</w:t>
      </w:r>
    </w:p>
    <w:p w:rsidR="00735AE5" w:rsidRPr="00270B32" w:rsidRDefault="00735AE5" w:rsidP="00735AE5">
      <w:pPr>
        <w:widowControl w:val="0"/>
        <w:rPr>
          <w:snapToGrid w:val="0"/>
        </w:rPr>
      </w:pPr>
      <w:r w:rsidRPr="00270B32">
        <w:rPr>
          <w:snapToGrid w:val="0"/>
        </w:rPr>
        <w:t>/(</w:t>
      </w:r>
      <w:r w:rsidRPr="00270B32">
        <w:rPr>
          <w:i/>
          <w:snapToGrid w:val="0"/>
          <w:u w:val="single"/>
        </w:rPr>
        <w:t xml:space="preserve">c) LocateSC </w:t>
      </w:r>
      <w:r w:rsidRPr="00270B32">
        <w:rPr>
          <w:i/>
          <w:snapToGrid w:val="0"/>
          <w:u w:val="single"/>
        </w:rPr>
        <w:tab/>
      </w:r>
      <w:r w:rsidRPr="00270B32">
        <w:rPr>
          <w:i/>
          <w:snapToGrid w:val="0"/>
          <w:u w:val="single"/>
        </w:rPr>
        <w:tab/>
      </w:r>
      <w:r w:rsidRPr="00270B32">
        <w:rPr>
          <w:i/>
          <w:snapToGrid w:val="0"/>
          <w:u w:val="single"/>
        </w:rPr>
        <w:tab/>
      </w:r>
      <w:r w:rsidRPr="00270B32">
        <w:rPr>
          <w:i/>
          <w:snapToGrid w:val="0"/>
          <w:u w:val="single"/>
        </w:rPr>
        <w:tab/>
      </w:r>
      <w:r w:rsidRPr="00270B32">
        <w:rPr>
          <w:i/>
          <w:snapToGrid w:val="0"/>
          <w:u w:val="single"/>
        </w:rPr>
        <w:tab/>
      </w:r>
      <w:r w:rsidRPr="00270B32">
        <w:rPr>
          <w:i/>
          <w:snapToGrid w:val="0"/>
          <w:u w:val="single"/>
        </w:rPr>
        <w:tab/>
        <w:t>$ 5,455,179</w:t>
      </w:r>
      <w:r w:rsidRPr="00270B32">
        <w:rPr>
          <w:snapToGrid w:val="0"/>
        </w:rPr>
        <w:t>/</w:t>
      </w:r>
    </w:p>
    <w:p w:rsidR="00735AE5" w:rsidRPr="00270B32" w:rsidRDefault="00735AE5" w:rsidP="00735AE5">
      <w:pPr>
        <w:widowControl w:val="0"/>
        <w:rPr>
          <w:snapToGrid w:val="0"/>
        </w:rPr>
      </w:pPr>
      <w:r w:rsidRPr="00270B32">
        <w:rPr>
          <w:snapToGrid w:val="0"/>
        </w:rPr>
        <w:t>Amend the bill further, as and if amended, Section 118, STATEWIDE REVENUE, page 507, paragraph 118.14, line 7, by striking:</w:t>
      </w:r>
    </w:p>
    <w:p w:rsidR="00735AE5" w:rsidRPr="00270B32" w:rsidRDefault="00735AE5" w:rsidP="00735AE5">
      <w:pPr>
        <w:widowControl w:val="0"/>
        <w:rPr>
          <w:snapToGrid w:val="0"/>
        </w:rPr>
      </w:pPr>
      <w:r w:rsidRPr="00270B32">
        <w:rPr>
          <w:snapToGrid w:val="0"/>
        </w:rPr>
        <w:t>/</w:t>
      </w:r>
      <w:r w:rsidRPr="00270B32">
        <w:rPr>
          <w:i/>
          <w:snapToGrid w:val="0"/>
          <w:u w:val="single"/>
        </w:rPr>
        <w:t xml:space="preserve">(d) Applied Research Centers </w:t>
      </w:r>
      <w:r w:rsidRPr="00270B32">
        <w:rPr>
          <w:i/>
          <w:snapToGrid w:val="0"/>
          <w:u w:val="single"/>
        </w:rPr>
        <w:tab/>
        <w:t>$2,000,000</w:t>
      </w:r>
      <w:r w:rsidRPr="00270B32">
        <w:rPr>
          <w:snapToGrid w:val="0"/>
        </w:rPr>
        <w:t>/</w:t>
      </w:r>
    </w:p>
    <w:p w:rsidR="00735AE5" w:rsidRPr="00270B32" w:rsidRDefault="00735AE5" w:rsidP="00735AE5">
      <w:pPr>
        <w:widowControl w:val="0"/>
        <w:rPr>
          <w:snapToGrid w:val="0"/>
        </w:rPr>
      </w:pPr>
      <w:r w:rsidRPr="00270B32">
        <w:rPr>
          <w:snapToGrid w:val="0"/>
        </w:rPr>
        <w:t xml:space="preserve">Amend the bill further, as and if amended, Section 118, STATEWIDE REVENUE, page 507, paragraph 118.14, line 8, by striking:  </w:t>
      </w:r>
    </w:p>
    <w:p w:rsidR="00735AE5" w:rsidRPr="00270B32" w:rsidRDefault="00735AE5" w:rsidP="00735AE5">
      <w:pPr>
        <w:widowControl w:val="0"/>
        <w:rPr>
          <w:snapToGrid w:val="0"/>
        </w:rPr>
      </w:pPr>
      <w:r w:rsidRPr="00270B32">
        <w:rPr>
          <w:snapToGrid w:val="0"/>
        </w:rPr>
        <w:t>/</w:t>
      </w:r>
      <w:r w:rsidRPr="00270B32">
        <w:rPr>
          <w:i/>
          <w:snapToGrid w:val="0"/>
          <w:u w:val="single"/>
        </w:rPr>
        <w:t>(e)</w:t>
      </w:r>
      <w:r w:rsidRPr="00270B32">
        <w:rPr>
          <w:i/>
          <w:snapToGrid w:val="0"/>
          <w:u w:val="single"/>
        </w:rPr>
        <w:tab/>
        <w:t xml:space="preserve">Military Base Task Force  </w:t>
      </w:r>
      <w:r w:rsidRPr="00270B32">
        <w:rPr>
          <w:i/>
          <w:snapToGrid w:val="0"/>
          <w:u w:val="single"/>
        </w:rPr>
        <w:tab/>
        <w:t>$300,000</w:t>
      </w:r>
      <w:r w:rsidRPr="00270B32">
        <w:rPr>
          <w:snapToGrid w:val="0"/>
        </w:rPr>
        <w:t>/</w:t>
      </w:r>
    </w:p>
    <w:p w:rsidR="00735AE5" w:rsidRPr="00270B32" w:rsidRDefault="00735AE5" w:rsidP="00735AE5">
      <w:pPr>
        <w:widowControl w:val="0"/>
        <w:rPr>
          <w:snapToGrid w:val="0"/>
        </w:rPr>
      </w:pPr>
      <w:r w:rsidRPr="00270B32">
        <w:rPr>
          <w:snapToGrid w:val="0"/>
        </w:rPr>
        <w:t xml:space="preserve">Amend the bill further, as and if amended, Section 118, STATEWIDE REVENUE, page 507, paragraph 118.14, line 9, by striking:  </w:t>
      </w:r>
    </w:p>
    <w:p w:rsidR="00735AE5" w:rsidRPr="00270B32" w:rsidRDefault="00735AE5" w:rsidP="00735AE5">
      <w:pPr>
        <w:widowControl w:val="0"/>
        <w:rPr>
          <w:snapToGrid w:val="0"/>
        </w:rPr>
      </w:pPr>
      <w:r w:rsidRPr="00270B32">
        <w:rPr>
          <w:snapToGrid w:val="0"/>
        </w:rPr>
        <w:t>/</w:t>
      </w:r>
      <w:r w:rsidRPr="00270B32">
        <w:rPr>
          <w:i/>
          <w:snapToGrid w:val="0"/>
          <w:u w:val="single"/>
        </w:rPr>
        <w:t>(f)</w:t>
      </w:r>
      <w:r w:rsidRPr="00270B32">
        <w:rPr>
          <w:i/>
          <w:snapToGrid w:val="0"/>
          <w:u w:val="single"/>
        </w:rPr>
        <w:tab/>
        <w:t xml:space="preserve">IT-ology/Coursepower  </w:t>
      </w:r>
      <w:r w:rsidRPr="00270B32">
        <w:rPr>
          <w:i/>
          <w:snapToGrid w:val="0"/>
          <w:u w:val="single"/>
        </w:rPr>
        <w:tab/>
        <w:t>$200,000</w:t>
      </w:r>
      <w:r w:rsidRPr="00270B32">
        <w:rPr>
          <w:snapToGrid w:val="0"/>
        </w:rPr>
        <w:t>/</w:t>
      </w:r>
    </w:p>
    <w:p w:rsidR="00735AE5" w:rsidRPr="00270B32" w:rsidRDefault="00735AE5" w:rsidP="00735AE5">
      <w:pPr>
        <w:widowControl w:val="0"/>
        <w:rPr>
          <w:snapToGrid w:val="0"/>
        </w:rPr>
      </w:pPr>
      <w:r w:rsidRPr="00270B32">
        <w:rPr>
          <w:snapToGrid w:val="0"/>
        </w:rPr>
        <w:t xml:space="preserve">Amend the bill further, as and if amended, Section 118, STATEWIDE REVENUE, page 507, paragraph 118.14, lines 10 and 11, by striking:  </w:t>
      </w:r>
    </w:p>
    <w:p w:rsidR="00735AE5" w:rsidRPr="00270B32" w:rsidRDefault="00735AE5" w:rsidP="00735AE5">
      <w:pPr>
        <w:widowControl w:val="0"/>
        <w:rPr>
          <w:i/>
          <w:snapToGrid w:val="0"/>
          <w:u w:val="single"/>
        </w:rPr>
      </w:pPr>
      <w:r w:rsidRPr="00270B32">
        <w:rPr>
          <w:snapToGrid w:val="0"/>
        </w:rPr>
        <w:t>/</w:t>
      </w:r>
      <w:r w:rsidRPr="00270B32">
        <w:rPr>
          <w:i/>
          <w:snapToGrid w:val="0"/>
          <w:u w:val="single"/>
        </w:rPr>
        <w:t>(3)</w:t>
      </w:r>
      <w:r w:rsidRPr="00270B32">
        <w:rPr>
          <w:i/>
          <w:snapToGrid w:val="0"/>
          <w:u w:val="single"/>
        </w:rPr>
        <w:tab/>
        <w:t>P400 - S.C. Conservation Bank</w:t>
      </w:r>
    </w:p>
    <w:p w:rsidR="00735AE5" w:rsidRPr="00270B32" w:rsidRDefault="00735AE5" w:rsidP="00735AE5">
      <w:pPr>
        <w:widowControl w:val="0"/>
        <w:rPr>
          <w:snapToGrid w:val="0"/>
        </w:rPr>
      </w:pPr>
      <w:r w:rsidRPr="00270B32">
        <w:rPr>
          <w:i/>
          <w:snapToGrid w:val="0"/>
          <w:u w:val="single"/>
        </w:rPr>
        <w:tab/>
        <w:t>Conservation Bank Trust</w:t>
      </w:r>
      <w:r w:rsidRPr="00270B32">
        <w:rPr>
          <w:i/>
          <w:snapToGrid w:val="0"/>
          <w:u w:val="single"/>
        </w:rPr>
        <w:tab/>
        <w:t>$5,000,000</w:t>
      </w:r>
      <w:r w:rsidRPr="00270B32">
        <w:rPr>
          <w:snapToGrid w:val="0"/>
        </w:rPr>
        <w:t>/</w:t>
      </w:r>
    </w:p>
    <w:p w:rsidR="00735AE5" w:rsidRPr="00270B32" w:rsidRDefault="00735AE5" w:rsidP="00735AE5">
      <w:pPr>
        <w:widowControl w:val="0"/>
        <w:rPr>
          <w:snapToGrid w:val="0"/>
        </w:rPr>
      </w:pPr>
      <w:r w:rsidRPr="00270B32">
        <w:rPr>
          <w:snapToGrid w:val="0"/>
        </w:rPr>
        <w:t>Amend the bill further, as and if amended, Section 118, STATEWIDE REVENUE, page 507, paragraph 118.14, line 22, by striking /</w:t>
      </w:r>
      <w:r w:rsidRPr="00270B32">
        <w:rPr>
          <w:i/>
          <w:snapToGrid w:val="0"/>
          <w:u w:val="single"/>
        </w:rPr>
        <w:t>$1,000,000</w:t>
      </w:r>
      <w:r w:rsidRPr="00270B32">
        <w:rPr>
          <w:snapToGrid w:val="0"/>
        </w:rPr>
        <w:t>/ and inserting /</w:t>
      </w:r>
      <w:r w:rsidRPr="00270B32">
        <w:rPr>
          <w:i/>
          <w:snapToGrid w:val="0"/>
          <w:u w:val="single"/>
        </w:rPr>
        <w:t>$3,000,000</w:t>
      </w:r>
      <w:r w:rsidRPr="00270B32">
        <w:rPr>
          <w:snapToGrid w:val="0"/>
        </w:rPr>
        <w:t>/</w:t>
      </w:r>
    </w:p>
    <w:p w:rsidR="00735AE5" w:rsidRPr="00270B32" w:rsidRDefault="00735AE5" w:rsidP="00735AE5">
      <w:pPr>
        <w:widowControl w:val="0"/>
        <w:rPr>
          <w:snapToGrid w:val="0"/>
        </w:rPr>
      </w:pPr>
      <w:r w:rsidRPr="00270B32">
        <w:rPr>
          <w:snapToGrid w:val="0"/>
        </w:rPr>
        <w:t xml:space="preserve">Amend the bill further, as and if amended, Section 118, STATEWIDE REVENUE, page 507, paragraph 118.14, lines 32 and 33, by striking:  </w:t>
      </w:r>
    </w:p>
    <w:p w:rsidR="00735AE5" w:rsidRPr="00270B32" w:rsidRDefault="00735AE5" w:rsidP="00735AE5">
      <w:pPr>
        <w:widowControl w:val="0"/>
        <w:rPr>
          <w:i/>
          <w:snapToGrid w:val="0"/>
          <w:u w:val="single"/>
        </w:rPr>
      </w:pPr>
      <w:r w:rsidRPr="00270B32">
        <w:rPr>
          <w:snapToGrid w:val="0"/>
        </w:rPr>
        <w:t>/</w:t>
      </w:r>
      <w:r w:rsidRPr="00270B32">
        <w:rPr>
          <w:i/>
          <w:snapToGrid w:val="0"/>
          <w:u w:val="single"/>
        </w:rPr>
        <w:t>(11)</w:t>
      </w:r>
      <w:r w:rsidRPr="00270B32">
        <w:rPr>
          <w:i/>
          <w:snapToGrid w:val="0"/>
          <w:u w:val="single"/>
        </w:rPr>
        <w:tab/>
        <w:t>E240</w:t>
      </w:r>
      <w:r w:rsidRPr="00270B32">
        <w:rPr>
          <w:i/>
          <w:snapToGrid w:val="0"/>
          <w:u w:val="single"/>
        </w:rPr>
        <w:tab/>
        <w:t>Office of Adjutant General</w:t>
      </w:r>
    </w:p>
    <w:p w:rsidR="00735AE5" w:rsidRPr="00270B32" w:rsidRDefault="00735AE5" w:rsidP="00735AE5">
      <w:pPr>
        <w:widowControl w:val="0"/>
        <w:rPr>
          <w:snapToGrid w:val="0"/>
        </w:rPr>
      </w:pPr>
      <w:r w:rsidRPr="00270B32">
        <w:rPr>
          <w:i/>
          <w:snapToGrid w:val="0"/>
          <w:u w:val="single"/>
        </w:rPr>
        <w:t>Youth Challenge - POST Challenge $500,000</w:t>
      </w:r>
      <w:r w:rsidRPr="00270B32">
        <w:rPr>
          <w:snapToGrid w:val="0"/>
        </w:rPr>
        <w:t>/</w:t>
      </w:r>
    </w:p>
    <w:p w:rsidR="00735AE5" w:rsidRPr="00270B32" w:rsidRDefault="00735AE5" w:rsidP="00735AE5">
      <w:pPr>
        <w:widowControl w:val="0"/>
        <w:rPr>
          <w:snapToGrid w:val="0"/>
        </w:rPr>
      </w:pPr>
      <w:r w:rsidRPr="00270B32">
        <w:rPr>
          <w:snapToGrid w:val="0"/>
        </w:rPr>
        <w:t xml:space="preserve">Amend the bill further, as and if amended, Section 118, STATEWIDE REVENUE, page 507, paragraph 118.14, lines 34 and 35, by striking:  </w:t>
      </w:r>
    </w:p>
    <w:p w:rsidR="00735AE5" w:rsidRPr="00270B32" w:rsidRDefault="00735AE5" w:rsidP="00735AE5">
      <w:pPr>
        <w:widowControl w:val="0"/>
        <w:rPr>
          <w:i/>
          <w:snapToGrid w:val="0"/>
          <w:u w:val="single"/>
        </w:rPr>
      </w:pPr>
      <w:r w:rsidRPr="00270B32">
        <w:rPr>
          <w:snapToGrid w:val="0"/>
        </w:rPr>
        <w:t>/</w:t>
      </w:r>
      <w:r w:rsidRPr="00270B32">
        <w:rPr>
          <w:i/>
          <w:snapToGrid w:val="0"/>
          <w:u w:val="single"/>
        </w:rPr>
        <w:t>(12)</w:t>
      </w:r>
      <w:r w:rsidRPr="00270B32">
        <w:rPr>
          <w:i/>
          <w:snapToGrid w:val="0"/>
          <w:u w:val="single"/>
        </w:rPr>
        <w:tab/>
        <w:t>D500</w:t>
      </w:r>
      <w:r w:rsidRPr="00270B32">
        <w:rPr>
          <w:i/>
          <w:snapToGrid w:val="0"/>
          <w:u w:val="single"/>
        </w:rPr>
        <w:tab/>
        <w:t>Department of Administration</w:t>
      </w:r>
    </w:p>
    <w:p w:rsidR="00735AE5" w:rsidRPr="00270B32" w:rsidRDefault="00735AE5" w:rsidP="00735AE5">
      <w:pPr>
        <w:widowControl w:val="0"/>
        <w:rPr>
          <w:snapToGrid w:val="0"/>
        </w:rPr>
      </w:pPr>
      <w:r w:rsidRPr="00270B32">
        <w:rPr>
          <w:i/>
          <w:snapToGrid w:val="0"/>
          <w:u w:val="single"/>
        </w:rPr>
        <w:tab/>
      </w:r>
      <w:r w:rsidRPr="00270B32">
        <w:rPr>
          <w:i/>
          <w:snapToGrid w:val="0"/>
          <w:u w:val="single"/>
        </w:rPr>
        <w:tab/>
      </w:r>
      <w:r w:rsidRPr="00270B32">
        <w:rPr>
          <w:i/>
          <w:snapToGrid w:val="0"/>
          <w:u w:val="single"/>
        </w:rPr>
        <w:tab/>
      </w:r>
      <w:r w:rsidRPr="00270B32">
        <w:rPr>
          <w:i/>
          <w:snapToGrid w:val="0"/>
          <w:u w:val="single"/>
        </w:rPr>
        <w:tab/>
      </w:r>
      <w:r w:rsidRPr="00270B32">
        <w:rPr>
          <w:i/>
          <w:snapToGrid w:val="0"/>
          <w:u w:val="single"/>
        </w:rPr>
        <w:tab/>
      </w:r>
      <w:r w:rsidRPr="00270B32">
        <w:rPr>
          <w:i/>
          <w:snapToGrid w:val="0"/>
          <w:u w:val="single"/>
        </w:rPr>
        <w:tab/>
        <w:t>Competitive Grants</w:t>
      </w:r>
      <w:r w:rsidRPr="00270B32">
        <w:rPr>
          <w:i/>
          <w:snapToGrid w:val="0"/>
          <w:u w:val="single"/>
        </w:rPr>
        <w:tab/>
        <w:t>$6,000,000</w:t>
      </w:r>
      <w:r w:rsidRPr="00270B32">
        <w:rPr>
          <w:snapToGrid w:val="0"/>
        </w:rPr>
        <w:t>/</w:t>
      </w:r>
    </w:p>
    <w:p w:rsidR="00735AE5" w:rsidRPr="00270B32" w:rsidRDefault="00735AE5" w:rsidP="00735AE5">
      <w:pPr>
        <w:widowControl w:val="0"/>
        <w:rPr>
          <w:snapToGrid w:val="0"/>
        </w:rPr>
      </w:pPr>
      <w:r w:rsidRPr="00270B32">
        <w:rPr>
          <w:snapToGrid w:val="0"/>
        </w:rPr>
        <w:t xml:space="preserve">Amend the bill further, as and if amended, Section 118, STATEWIDE REVENUE, page 508, paragraph 118.14, line 5, by striking:  </w:t>
      </w:r>
    </w:p>
    <w:p w:rsidR="00735AE5" w:rsidRPr="00270B32" w:rsidRDefault="00735AE5" w:rsidP="00735AE5">
      <w:pPr>
        <w:widowControl w:val="0"/>
        <w:rPr>
          <w:snapToGrid w:val="0"/>
        </w:rPr>
      </w:pPr>
      <w:r w:rsidRPr="00270B32">
        <w:rPr>
          <w:snapToGrid w:val="0"/>
        </w:rPr>
        <w:t>/</w:t>
      </w:r>
      <w:r w:rsidRPr="00270B32">
        <w:rPr>
          <w:i/>
          <w:snapToGrid w:val="0"/>
          <w:u w:val="single"/>
        </w:rPr>
        <w:t>(b)</w:t>
      </w:r>
      <w:r w:rsidRPr="00270B32">
        <w:rPr>
          <w:i/>
          <w:snapToGrid w:val="0"/>
          <w:u w:val="single"/>
        </w:rPr>
        <w:tab/>
        <w:t>Airline Recruitment and Retention  $150,000</w:t>
      </w:r>
      <w:r w:rsidRPr="00270B32">
        <w:rPr>
          <w:snapToGrid w:val="0"/>
        </w:rPr>
        <w:t>/</w:t>
      </w:r>
    </w:p>
    <w:p w:rsidR="00735AE5" w:rsidRPr="00270B32" w:rsidRDefault="00735AE5" w:rsidP="00735AE5">
      <w:pPr>
        <w:widowControl w:val="0"/>
        <w:rPr>
          <w:snapToGrid w:val="0"/>
        </w:rPr>
      </w:pPr>
      <w:r w:rsidRPr="00270B32">
        <w:rPr>
          <w:snapToGrid w:val="0"/>
        </w:rPr>
        <w:t xml:space="preserve">Amend the bill further, as and if amended, Section 118, STATEWIDE REVENUE, page 508, paragraph 118.14, lines 15 and 16, by striking:  </w:t>
      </w:r>
    </w:p>
    <w:p w:rsidR="00735AE5" w:rsidRPr="00270B32" w:rsidRDefault="00735AE5" w:rsidP="00735AE5">
      <w:pPr>
        <w:widowControl w:val="0"/>
        <w:rPr>
          <w:i/>
          <w:snapToGrid w:val="0"/>
          <w:u w:val="single"/>
        </w:rPr>
      </w:pPr>
      <w:r w:rsidRPr="00270B32">
        <w:rPr>
          <w:snapToGrid w:val="0"/>
        </w:rPr>
        <w:t>/</w:t>
      </w:r>
      <w:r w:rsidRPr="00270B32">
        <w:rPr>
          <w:i/>
          <w:snapToGrid w:val="0"/>
          <w:u w:val="single"/>
        </w:rPr>
        <w:t>(19)</w:t>
      </w:r>
      <w:r w:rsidRPr="00270B32">
        <w:rPr>
          <w:i/>
          <w:snapToGrid w:val="0"/>
          <w:u w:val="single"/>
        </w:rPr>
        <w:tab/>
        <w:t>H790 - Department of Archives and History</w:t>
      </w:r>
    </w:p>
    <w:p w:rsidR="00735AE5" w:rsidRPr="00270B32" w:rsidRDefault="00735AE5" w:rsidP="00735AE5">
      <w:pPr>
        <w:widowControl w:val="0"/>
        <w:rPr>
          <w:snapToGrid w:val="0"/>
        </w:rPr>
      </w:pPr>
      <w:r w:rsidRPr="00270B32">
        <w:rPr>
          <w:i/>
          <w:snapToGrid w:val="0"/>
          <w:u w:val="single"/>
        </w:rPr>
        <w:t>Conservation of South Carolina’s Constitutions</w:t>
      </w:r>
      <w:r w:rsidRPr="00270B32">
        <w:rPr>
          <w:i/>
          <w:snapToGrid w:val="0"/>
          <w:u w:val="single"/>
        </w:rPr>
        <w:tab/>
        <w:t>$</w:t>
      </w:r>
      <w:r w:rsidRPr="00270B32">
        <w:rPr>
          <w:i/>
          <w:snapToGrid w:val="0"/>
          <w:u w:val="single"/>
        </w:rPr>
        <w:tab/>
        <w:t>200,000</w:t>
      </w:r>
      <w:r w:rsidRPr="00270B32">
        <w:rPr>
          <w:snapToGrid w:val="0"/>
        </w:rPr>
        <w:t>/</w:t>
      </w:r>
    </w:p>
    <w:p w:rsidR="00735AE5" w:rsidRPr="00270B32" w:rsidRDefault="00735AE5" w:rsidP="00735AE5">
      <w:pPr>
        <w:widowControl w:val="0"/>
        <w:rPr>
          <w:snapToGrid w:val="0"/>
        </w:rPr>
      </w:pPr>
      <w:r w:rsidRPr="00270B32">
        <w:rPr>
          <w:snapToGrid w:val="0"/>
        </w:rPr>
        <w:t>Renumber sections to conform.</w:t>
      </w:r>
    </w:p>
    <w:p w:rsidR="00735AE5" w:rsidRDefault="00735AE5" w:rsidP="00735AE5">
      <w:pPr>
        <w:widowControl w:val="0"/>
      </w:pPr>
      <w:r w:rsidRPr="00270B32">
        <w:rPr>
          <w:snapToGrid w:val="0"/>
        </w:rPr>
        <w:t>Amend totals and titles to conform.</w:t>
      </w:r>
    </w:p>
    <w:p w:rsidR="00735AE5" w:rsidRDefault="00735AE5" w:rsidP="00735AE5">
      <w:pPr>
        <w:widowControl w:val="0"/>
      </w:pPr>
    </w:p>
    <w:p w:rsidR="00735AE5" w:rsidRDefault="00735AE5" w:rsidP="00735AE5">
      <w:r>
        <w:t>Rep. HILL explained the amendment.</w:t>
      </w:r>
    </w:p>
    <w:p w:rsidR="00735AE5" w:rsidRDefault="00735AE5" w:rsidP="00735AE5"/>
    <w:p w:rsidR="00735AE5" w:rsidRDefault="00735AE5" w:rsidP="00735AE5">
      <w:r>
        <w:t>Rep. SIMRILL moved to table the amendment.</w:t>
      </w:r>
    </w:p>
    <w:p w:rsidR="00735AE5" w:rsidRDefault="00735AE5" w:rsidP="00735AE5"/>
    <w:p w:rsidR="00735AE5" w:rsidRDefault="00445933" w:rsidP="00735AE5">
      <w:r>
        <w:br w:type="column"/>
      </w:r>
      <w:r w:rsidR="00735AE5">
        <w:t>Rep. HILL demanded the yeas and nays which were taken, resulting as follows:</w:t>
      </w:r>
    </w:p>
    <w:p w:rsidR="00735AE5" w:rsidRDefault="00735AE5" w:rsidP="00735AE5">
      <w:pPr>
        <w:jc w:val="center"/>
      </w:pPr>
      <w:bookmarkStart w:id="100" w:name="vote_start403"/>
      <w:bookmarkEnd w:id="100"/>
      <w:r>
        <w:t>Yeas 101; Nays 13</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Anderson</w:t>
            </w:r>
          </w:p>
        </w:tc>
      </w:tr>
      <w:tr w:rsidR="00735AE5" w:rsidRPr="00735AE5" w:rsidTr="00735AE5">
        <w:tc>
          <w:tcPr>
            <w:tcW w:w="2179" w:type="dxa"/>
            <w:shd w:val="clear" w:color="auto" w:fill="auto"/>
          </w:tcPr>
          <w:p w:rsidR="00735AE5" w:rsidRPr="00735AE5" w:rsidRDefault="00735AE5" w:rsidP="00735AE5">
            <w:pPr>
              <w:ind w:firstLine="0"/>
            </w:pPr>
            <w:r>
              <w:t>Anthony</w:t>
            </w:r>
          </w:p>
        </w:tc>
        <w:tc>
          <w:tcPr>
            <w:tcW w:w="2179" w:type="dxa"/>
            <w:shd w:val="clear" w:color="auto" w:fill="auto"/>
          </w:tcPr>
          <w:p w:rsidR="00735AE5" w:rsidRPr="00735AE5" w:rsidRDefault="00735AE5" w:rsidP="00735AE5">
            <w:pPr>
              <w:ind w:firstLine="0"/>
            </w:pPr>
            <w:r>
              <w:t>Arrington</w:t>
            </w:r>
          </w:p>
        </w:tc>
        <w:tc>
          <w:tcPr>
            <w:tcW w:w="2180" w:type="dxa"/>
            <w:shd w:val="clear" w:color="auto" w:fill="auto"/>
          </w:tcPr>
          <w:p w:rsidR="00735AE5" w:rsidRPr="00735AE5" w:rsidRDefault="00735AE5" w:rsidP="00735AE5">
            <w:pPr>
              <w:ind w:firstLine="0"/>
            </w:pPr>
            <w:r>
              <w:t>Atkinson</w:t>
            </w:r>
          </w:p>
        </w:tc>
      </w:tr>
      <w:tr w:rsidR="00735AE5" w:rsidRPr="00735AE5" w:rsidTr="00735AE5">
        <w:tc>
          <w:tcPr>
            <w:tcW w:w="2179" w:type="dxa"/>
            <w:shd w:val="clear" w:color="auto" w:fill="auto"/>
          </w:tcPr>
          <w:p w:rsidR="00735AE5" w:rsidRPr="00735AE5" w:rsidRDefault="00735AE5" w:rsidP="00735AE5">
            <w:pPr>
              <w:ind w:firstLine="0"/>
            </w:pPr>
            <w:r>
              <w:t>Bales</w:t>
            </w:r>
          </w:p>
        </w:tc>
        <w:tc>
          <w:tcPr>
            <w:tcW w:w="2179" w:type="dxa"/>
            <w:shd w:val="clear" w:color="auto" w:fill="auto"/>
          </w:tcPr>
          <w:p w:rsidR="00735AE5" w:rsidRPr="00735AE5" w:rsidRDefault="00735AE5" w:rsidP="00735AE5">
            <w:pPr>
              <w:ind w:firstLine="0"/>
            </w:pPr>
            <w:r>
              <w:t>Ballentine</w:t>
            </w:r>
          </w:p>
        </w:tc>
        <w:tc>
          <w:tcPr>
            <w:tcW w:w="2180" w:type="dxa"/>
            <w:shd w:val="clear" w:color="auto" w:fill="auto"/>
          </w:tcPr>
          <w:p w:rsidR="00735AE5" w:rsidRPr="00735AE5" w:rsidRDefault="00735AE5" w:rsidP="00735AE5">
            <w:pPr>
              <w:ind w:firstLine="0"/>
            </w:pPr>
            <w:r>
              <w:t>Bamberg</w:t>
            </w:r>
          </w:p>
        </w:tc>
      </w:tr>
      <w:tr w:rsidR="00735AE5" w:rsidRPr="00735AE5" w:rsidTr="00735AE5">
        <w:tc>
          <w:tcPr>
            <w:tcW w:w="2179" w:type="dxa"/>
            <w:shd w:val="clear" w:color="auto" w:fill="auto"/>
          </w:tcPr>
          <w:p w:rsidR="00735AE5" w:rsidRPr="00735AE5" w:rsidRDefault="00735AE5" w:rsidP="00735AE5">
            <w:pPr>
              <w:ind w:firstLine="0"/>
            </w:pPr>
            <w:r>
              <w:t>Bannister</w:t>
            </w:r>
          </w:p>
        </w:tc>
        <w:tc>
          <w:tcPr>
            <w:tcW w:w="2179" w:type="dxa"/>
            <w:shd w:val="clear" w:color="auto" w:fill="auto"/>
          </w:tcPr>
          <w:p w:rsidR="00735AE5" w:rsidRPr="00735AE5" w:rsidRDefault="00735AE5" w:rsidP="00735AE5">
            <w:pPr>
              <w:ind w:firstLine="0"/>
            </w:pPr>
            <w:r>
              <w:t>Bennett</w:t>
            </w:r>
          </w:p>
        </w:tc>
        <w:tc>
          <w:tcPr>
            <w:tcW w:w="2180" w:type="dxa"/>
            <w:shd w:val="clear" w:color="auto" w:fill="auto"/>
          </w:tcPr>
          <w:p w:rsidR="00735AE5" w:rsidRPr="00735AE5" w:rsidRDefault="00735AE5" w:rsidP="00735AE5">
            <w:pPr>
              <w:ind w:firstLine="0"/>
            </w:pPr>
            <w:r>
              <w:t>Bernstein</w:t>
            </w:r>
          </w:p>
        </w:tc>
      </w:tr>
      <w:tr w:rsidR="00735AE5" w:rsidRPr="00735AE5" w:rsidTr="00735AE5">
        <w:tc>
          <w:tcPr>
            <w:tcW w:w="2179" w:type="dxa"/>
            <w:shd w:val="clear" w:color="auto" w:fill="auto"/>
          </w:tcPr>
          <w:p w:rsidR="00735AE5" w:rsidRPr="00735AE5" w:rsidRDefault="00735AE5" w:rsidP="00735AE5">
            <w:pPr>
              <w:ind w:firstLine="0"/>
            </w:pPr>
            <w:r>
              <w:t>Blackwell</w:t>
            </w:r>
          </w:p>
        </w:tc>
        <w:tc>
          <w:tcPr>
            <w:tcW w:w="2179" w:type="dxa"/>
            <w:shd w:val="clear" w:color="auto" w:fill="auto"/>
          </w:tcPr>
          <w:p w:rsidR="00735AE5" w:rsidRPr="00735AE5" w:rsidRDefault="00735AE5" w:rsidP="00735AE5">
            <w:pPr>
              <w:ind w:firstLine="0"/>
            </w:pPr>
            <w:r>
              <w:t>Bowers</w:t>
            </w:r>
          </w:p>
        </w:tc>
        <w:tc>
          <w:tcPr>
            <w:tcW w:w="2180" w:type="dxa"/>
            <w:shd w:val="clear" w:color="auto" w:fill="auto"/>
          </w:tcPr>
          <w:p w:rsidR="00735AE5" w:rsidRPr="00735AE5" w:rsidRDefault="00735AE5" w:rsidP="00735AE5">
            <w:pPr>
              <w:ind w:firstLine="0"/>
            </w:pPr>
            <w:r>
              <w:t>Bradley</w:t>
            </w:r>
          </w:p>
        </w:tc>
      </w:tr>
      <w:tr w:rsidR="00735AE5" w:rsidRPr="00735AE5" w:rsidTr="00735AE5">
        <w:tc>
          <w:tcPr>
            <w:tcW w:w="2179" w:type="dxa"/>
            <w:shd w:val="clear" w:color="auto" w:fill="auto"/>
          </w:tcPr>
          <w:p w:rsidR="00735AE5" w:rsidRPr="00735AE5" w:rsidRDefault="00735AE5" w:rsidP="00735AE5">
            <w:pPr>
              <w:ind w:firstLine="0"/>
            </w:pPr>
            <w:r>
              <w:t>Brown</w:t>
            </w:r>
          </w:p>
        </w:tc>
        <w:tc>
          <w:tcPr>
            <w:tcW w:w="2179" w:type="dxa"/>
            <w:shd w:val="clear" w:color="auto" w:fill="auto"/>
          </w:tcPr>
          <w:p w:rsidR="00735AE5" w:rsidRPr="00735AE5" w:rsidRDefault="00735AE5" w:rsidP="00735AE5">
            <w:pPr>
              <w:ind w:firstLine="0"/>
            </w:pPr>
            <w:r>
              <w:t>Clary</w:t>
            </w:r>
          </w:p>
        </w:tc>
        <w:tc>
          <w:tcPr>
            <w:tcW w:w="2180" w:type="dxa"/>
            <w:shd w:val="clear" w:color="auto" w:fill="auto"/>
          </w:tcPr>
          <w:p w:rsidR="00735AE5" w:rsidRPr="00735AE5" w:rsidRDefault="00735AE5" w:rsidP="00735AE5">
            <w:pPr>
              <w:ind w:firstLine="0"/>
            </w:pPr>
            <w:r>
              <w:t>Clemmons</w:t>
            </w:r>
          </w:p>
        </w:tc>
      </w:tr>
      <w:tr w:rsidR="00735AE5" w:rsidRPr="00735AE5" w:rsidTr="00735AE5">
        <w:tc>
          <w:tcPr>
            <w:tcW w:w="2179" w:type="dxa"/>
            <w:shd w:val="clear" w:color="auto" w:fill="auto"/>
          </w:tcPr>
          <w:p w:rsidR="00735AE5" w:rsidRPr="00735AE5" w:rsidRDefault="00735AE5" w:rsidP="00735AE5">
            <w:pPr>
              <w:ind w:firstLine="0"/>
            </w:pPr>
            <w:r>
              <w:t>Clyburn</w:t>
            </w:r>
          </w:p>
        </w:tc>
        <w:tc>
          <w:tcPr>
            <w:tcW w:w="2179" w:type="dxa"/>
            <w:shd w:val="clear" w:color="auto" w:fill="auto"/>
          </w:tcPr>
          <w:p w:rsidR="00735AE5" w:rsidRPr="00735AE5" w:rsidRDefault="00735AE5" w:rsidP="00735AE5">
            <w:pPr>
              <w:ind w:firstLine="0"/>
            </w:pPr>
            <w:r>
              <w:t>Cobb-Hunter</w:t>
            </w:r>
          </w:p>
        </w:tc>
        <w:tc>
          <w:tcPr>
            <w:tcW w:w="2180" w:type="dxa"/>
            <w:shd w:val="clear" w:color="auto" w:fill="auto"/>
          </w:tcPr>
          <w:p w:rsidR="00735AE5" w:rsidRPr="00735AE5" w:rsidRDefault="00735AE5" w:rsidP="00735AE5">
            <w:pPr>
              <w:ind w:firstLine="0"/>
            </w:pPr>
            <w:r>
              <w:t>Cogswell</w:t>
            </w:r>
          </w:p>
        </w:tc>
      </w:tr>
      <w:tr w:rsidR="00735AE5" w:rsidRPr="00735AE5" w:rsidTr="00735AE5">
        <w:tc>
          <w:tcPr>
            <w:tcW w:w="2179" w:type="dxa"/>
            <w:shd w:val="clear" w:color="auto" w:fill="auto"/>
          </w:tcPr>
          <w:p w:rsidR="00735AE5" w:rsidRPr="00735AE5" w:rsidRDefault="00735AE5" w:rsidP="00735AE5">
            <w:pPr>
              <w:ind w:firstLine="0"/>
            </w:pPr>
            <w:r>
              <w:t>Cole</w:t>
            </w:r>
          </w:p>
        </w:tc>
        <w:tc>
          <w:tcPr>
            <w:tcW w:w="2179" w:type="dxa"/>
            <w:shd w:val="clear" w:color="auto" w:fill="auto"/>
          </w:tcPr>
          <w:p w:rsidR="00735AE5" w:rsidRPr="00735AE5" w:rsidRDefault="00735AE5" w:rsidP="00735AE5">
            <w:pPr>
              <w:ind w:firstLine="0"/>
            </w:pPr>
            <w:r>
              <w:t>Collins</w:t>
            </w:r>
          </w:p>
        </w:tc>
        <w:tc>
          <w:tcPr>
            <w:tcW w:w="2180" w:type="dxa"/>
            <w:shd w:val="clear" w:color="auto" w:fill="auto"/>
          </w:tcPr>
          <w:p w:rsidR="00735AE5" w:rsidRPr="00735AE5" w:rsidRDefault="00735AE5" w:rsidP="00735AE5">
            <w:pPr>
              <w:ind w:firstLine="0"/>
            </w:pPr>
            <w:r>
              <w:t>Crawford</w:t>
            </w:r>
          </w:p>
        </w:tc>
      </w:tr>
      <w:tr w:rsidR="00735AE5" w:rsidRPr="00735AE5" w:rsidTr="00735AE5">
        <w:tc>
          <w:tcPr>
            <w:tcW w:w="2179" w:type="dxa"/>
            <w:shd w:val="clear" w:color="auto" w:fill="auto"/>
          </w:tcPr>
          <w:p w:rsidR="00735AE5" w:rsidRPr="00735AE5" w:rsidRDefault="00735AE5" w:rsidP="00735AE5">
            <w:pPr>
              <w:ind w:firstLine="0"/>
            </w:pPr>
            <w:r>
              <w:t>Crosby</w:t>
            </w:r>
          </w:p>
        </w:tc>
        <w:tc>
          <w:tcPr>
            <w:tcW w:w="2179" w:type="dxa"/>
            <w:shd w:val="clear" w:color="auto" w:fill="auto"/>
          </w:tcPr>
          <w:p w:rsidR="00735AE5" w:rsidRPr="00735AE5" w:rsidRDefault="00735AE5" w:rsidP="00735AE5">
            <w:pPr>
              <w:ind w:firstLine="0"/>
            </w:pPr>
            <w:r>
              <w:t>Davis</w:t>
            </w:r>
          </w:p>
        </w:tc>
        <w:tc>
          <w:tcPr>
            <w:tcW w:w="2180" w:type="dxa"/>
            <w:shd w:val="clear" w:color="auto" w:fill="auto"/>
          </w:tcPr>
          <w:p w:rsidR="00735AE5" w:rsidRPr="00735AE5" w:rsidRDefault="00735AE5" w:rsidP="00735AE5">
            <w:pPr>
              <w:ind w:firstLine="0"/>
            </w:pPr>
            <w:r>
              <w:t>Delleney</w:t>
            </w:r>
          </w:p>
        </w:tc>
      </w:tr>
      <w:tr w:rsidR="00735AE5" w:rsidRPr="00735AE5" w:rsidTr="00735AE5">
        <w:tc>
          <w:tcPr>
            <w:tcW w:w="2179" w:type="dxa"/>
            <w:shd w:val="clear" w:color="auto" w:fill="auto"/>
          </w:tcPr>
          <w:p w:rsidR="00735AE5" w:rsidRPr="00735AE5" w:rsidRDefault="00735AE5" w:rsidP="00735AE5">
            <w:pPr>
              <w:ind w:firstLine="0"/>
            </w:pPr>
            <w:r>
              <w:t>Dillard</w:t>
            </w:r>
          </w:p>
        </w:tc>
        <w:tc>
          <w:tcPr>
            <w:tcW w:w="2179" w:type="dxa"/>
            <w:shd w:val="clear" w:color="auto" w:fill="auto"/>
          </w:tcPr>
          <w:p w:rsidR="00735AE5" w:rsidRPr="00735AE5" w:rsidRDefault="00735AE5" w:rsidP="00735AE5">
            <w:pPr>
              <w:ind w:firstLine="0"/>
            </w:pPr>
            <w:r>
              <w:t>Douglas</w:t>
            </w:r>
          </w:p>
        </w:tc>
        <w:tc>
          <w:tcPr>
            <w:tcW w:w="2180" w:type="dxa"/>
            <w:shd w:val="clear" w:color="auto" w:fill="auto"/>
          </w:tcPr>
          <w:p w:rsidR="00735AE5" w:rsidRPr="00735AE5" w:rsidRDefault="00735AE5" w:rsidP="00735AE5">
            <w:pPr>
              <w:ind w:firstLine="0"/>
            </w:pPr>
            <w:r>
              <w:t>Duckworth</w:t>
            </w:r>
          </w:p>
        </w:tc>
      </w:tr>
      <w:tr w:rsidR="00735AE5" w:rsidRPr="00735AE5" w:rsidTr="00735AE5">
        <w:tc>
          <w:tcPr>
            <w:tcW w:w="2179" w:type="dxa"/>
            <w:shd w:val="clear" w:color="auto" w:fill="auto"/>
          </w:tcPr>
          <w:p w:rsidR="00735AE5" w:rsidRPr="00735AE5" w:rsidRDefault="00735AE5" w:rsidP="00735AE5">
            <w:pPr>
              <w:ind w:firstLine="0"/>
            </w:pPr>
            <w:r>
              <w:t>Erickson</w:t>
            </w:r>
          </w:p>
        </w:tc>
        <w:tc>
          <w:tcPr>
            <w:tcW w:w="2179" w:type="dxa"/>
            <w:shd w:val="clear" w:color="auto" w:fill="auto"/>
          </w:tcPr>
          <w:p w:rsidR="00735AE5" w:rsidRPr="00735AE5" w:rsidRDefault="00735AE5" w:rsidP="00735AE5">
            <w:pPr>
              <w:ind w:firstLine="0"/>
            </w:pPr>
            <w:r>
              <w:t>Felder</w:t>
            </w:r>
          </w:p>
        </w:tc>
        <w:tc>
          <w:tcPr>
            <w:tcW w:w="2180" w:type="dxa"/>
            <w:shd w:val="clear" w:color="auto" w:fill="auto"/>
          </w:tcPr>
          <w:p w:rsidR="00735AE5" w:rsidRPr="00735AE5" w:rsidRDefault="00735AE5" w:rsidP="00735AE5">
            <w:pPr>
              <w:ind w:firstLine="0"/>
            </w:pPr>
            <w:r>
              <w:t>Finlay</w:t>
            </w:r>
          </w:p>
        </w:tc>
      </w:tr>
      <w:tr w:rsidR="00735AE5" w:rsidRPr="00735AE5" w:rsidTr="00735AE5">
        <w:tc>
          <w:tcPr>
            <w:tcW w:w="2179" w:type="dxa"/>
            <w:shd w:val="clear" w:color="auto" w:fill="auto"/>
          </w:tcPr>
          <w:p w:rsidR="00735AE5" w:rsidRPr="00735AE5" w:rsidRDefault="00735AE5" w:rsidP="00735AE5">
            <w:pPr>
              <w:ind w:firstLine="0"/>
            </w:pPr>
            <w:r>
              <w:t>Forrest</w:t>
            </w:r>
          </w:p>
        </w:tc>
        <w:tc>
          <w:tcPr>
            <w:tcW w:w="2179" w:type="dxa"/>
            <w:shd w:val="clear" w:color="auto" w:fill="auto"/>
          </w:tcPr>
          <w:p w:rsidR="00735AE5" w:rsidRPr="00735AE5" w:rsidRDefault="00735AE5" w:rsidP="00735AE5">
            <w:pPr>
              <w:ind w:firstLine="0"/>
            </w:pPr>
            <w:r>
              <w:t>Forrester</w:t>
            </w:r>
          </w:p>
        </w:tc>
        <w:tc>
          <w:tcPr>
            <w:tcW w:w="2180" w:type="dxa"/>
            <w:shd w:val="clear" w:color="auto" w:fill="auto"/>
          </w:tcPr>
          <w:p w:rsidR="00735AE5" w:rsidRPr="00735AE5" w:rsidRDefault="00735AE5" w:rsidP="00735AE5">
            <w:pPr>
              <w:ind w:firstLine="0"/>
            </w:pPr>
            <w:r>
              <w:t>Funderburk</w:t>
            </w:r>
          </w:p>
        </w:tc>
      </w:tr>
      <w:tr w:rsidR="00735AE5" w:rsidRPr="00735AE5" w:rsidTr="00735AE5">
        <w:tc>
          <w:tcPr>
            <w:tcW w:w="2179" w:type="dxa"/>
            <w:shd w:val="clear" w:color="auto" w:fill="auto"/>
          </w:tcPr>
          <w:p w:rsidR="00735AE5" w:rsidRPr="00735AE5" w:rsidRDefault="00735AE5" w:rsidP="00735AE5">
            <w:pPr>
              <w:ind w:firstLine="0"/>
            </w:pPr>
            <w:r>
              <w:t>Gagnon</w:t>
            </w:r>
          </w:p>
        </w:tc>
        <w:tc>
          <w:tcPr>
            <w:tcW w:w="2179" w:type="dxa"/>
            <w:shd w:val="clear" w:color="auto" w:fill="auto"/>
          </w:tcPr>
          <w:p w:rsidR="00735AE5" w:rsidRPr="00735AE5" w:rsidRDefault="00735AE5" w:rsidP="00735AE5">
            <w:pPr>
              <w:ind w:firstLine="0"/>
            </w:pPr>
            <w:r>
              <w:t>Gilliard</w:t>
            </w:r>
          </w:p>
        </w:tc>
        <w:tc>
          <w:tcPr>
            <w:tcW w:w="2180" w:type="dxa"/>
            <w:shd w:val="clear" w:color="auto" w:fill="auto"/>
          </w:tcPr>
          <w:p w:rsidR="00735AE5" w:rsidRPr="00735AE5" w:rsidRDefault="00735AE5" w:rsidP="00735AE5">
            <w:pPr>
              <w:ind w:firstLine="0"/>
            </w:pPr>
            <w:r>
              <w:t>Govan</w:t>
            </w:r>
          </w:p>
        </w:tc>
      </w:tr>
      <w:tr w:rsidR="00735AE5" w:rsidRPr="00735AE5" w:rsidTr="00735AE5">
        <w:tc>
          <w:tcPr>
            <w:tcW w:w="2179" w:type="dxa"/>
            <w:shd w:val="clear" w:color="auto" w:fill="auto"/>
          </w:tcPr>
          <w:p w:rsidR="00735AE5" w:rsidRPr="00735AE5" w:rsidRDefault="00735AE5" w:rsidP="00735AE5">
            <w:pPr>
              <w:ind w:firstLine="0"/>
            </w:pPr>
            <w:r>
              <w:t>Hamilton</w:t>
            </w:r>
          </w:p>
        </w:tc>
        <w:tc>
          <w:tcPr>
            <w:tcW w:w="2179" w:type="dxa"/>
            <w:shd w:val="clear" w:color="auto" w:fill="auto"/>
          </w:tcPr>
          <w:p w:rsidR="00735AE5" w:rsidRPr="00735AE5" w:rsidRDefault="00735AE5" w:rsidP="00735AE5">
            <w:pPr>
              <w:ind w:firstLine="0"/>
            </w:pPr>
            <w:r>
              <w:t>Hardee</w:t>
            </w:r>
          </w:p>
        </w:tc>
        <w:tc>
          <w:tcPr>
            <w:tcW w:w="2180" w:type="dxa"/>
            <w:shd w:val="clear" w:color="auto" w:fill="auto"/>
          </w:tcPr>
          <w:p w:rsidR="00735AE5" w:rsidRPr="00735AE5" w:rsidRDefault="00735AE5" w:rsidP="00735AE5">
            <w:pPr>
              <w:ind w:firstLine="0"/>
            </w:pPr>
            <w:r>
              <w:t>Hayes</w:t>
            </w:r>
          </w:p>
        </w:tc>
      </w:tr>
      <w:tr w:rsidR="00735AE5" w:rsidRPr="00735AE5" w:rsidTr="00735AE5">
        <w:tc>
          <w:tcPr>
            <w:tcW w:w="2179" w:type="dxa"/>
            <w:shd w:val="clear" w:color="auto" w:fill="auto"/>
          </w:tcPr>
          <w:p w:rsidR="00735AE5" w:rsidRPr="00735AE5" w:rsidRDefault="00735AE5" w:rsidP="00735AE5">
            <w:pPr>
              <w:ind w:firstLine="0"/>
            </w:pPr>
            <w:r>
              <w:t>Henderson</w:t>
            </w:r>
          </w:p>
        </w:tc>
        <w:tc>
          <w:tcPr>
            <w:tcW w:w="2179" w:type="dxa"/>
            <w:shd w:val="clear" w:color="auto" w:fill="auto"/>
          </w:tcPr>
          <w:p w:rsidR="00735AE5" w:rsidRPr="00735AE5" w:rsidRDefault="00735AE5" w:rsidP="00735AE5">
            <w:pPr>
              <w:ind w:firstLine="0"/>
            </w:pPr>
            <w:r>
              <w:t>Henegan</w:t>
            </w:r>
          </w:p>
        </w:tc>
        <w:tc>
          <w:tcPr>
            <w:tcW w:w="2180" w:type="dxa"/>
            <w:shd w:val="clear" w:color="auto" w:fill="auto"/>
          </w:tcPr>
          <w:p w:rsidR="00735AE5" w:rsidRPr="00735AE5" w:rsidRDefault="00735AE5" w:rsidP="00735AE5">
            <w:pPr>
              <w:ind w:firstLine="0"/>
            </w:pPr>
            <w:r>
              <w:t>Herbkersman</w:t>
            </w:r>
          </w:p>
        </w:tc>
      </w:tr>
      <w:tr w:rsidR="00735AE5" w:rsidRPr="00735AE5" w:rsidTr="00735AE5">
        <w:tc>
          <w:tcPr>
            <w:tcW w:w="2179" w:type="dxa"/>
            <w:shd w:val="clear" w:color="auto" w:fill="auto"/>
          </w:tcPr>
          <w:p w:rsidR="00735AE5" w:rsidRPr="00735AE5" w:rsidRDefault="00735AE5" w:rsidP="00735AE5">
            <w:pPr>
              <w:ind w:firstLine="0"/>
            </w:pPr>
            <w:r>
              <w:t>Hewitt</w:t>
            </w:r>
          </w:p>
        </w:tc>
        <w:tc>
          <w:tcPr>
            <w:tcW w:w="2179" w:type="dxa"/>
            <w:shd w:val="clear" w:color="auto" w:fill="auto"/>
          </w:tcPr>
          <w:p w:rsidR="00735AE5" w:rsidRPr="00735AE5" w:rsidRDefault="00735AE5" w:rsidP="00735AE5">
            <w:pPr>
              <w:ind w:firstLine="0"/>
            </w:pPr>
            <w:r>
              <w:t>Hiott</w:t>
            </w:r>
          </w:p>
        </w:tc>
        <w:tc>
          <w:tcPr>
            <w:tcW w:w="2180" w:type="dxa"/>
            <w:shd w:val="clear" w:color="auto" w:fill="auto"/>
          </w:tcPr>
          <w:p w:rsidR="00735AE5" w:rsidRPr="00735AE5" w:rsidRDefault="00735AE5" w:rsidP="00735AE5">
            <w:pPr>
              <w:ind w:firstLine="0"/>
            </w:pPr>
            <w:r>
              <w:t>Hixon</w:t>
            </w:r>
          </w:p>
        </w:tc>
      </w:tr>
      <w:tr w:rsidR="00735AE5" w:rsidRPr="00735AE5" w:rsidTr="00735AE5">
        <w:tc>
          <w:tcPr>
            <w:tcW w:w="2179" w:type="dxa"/>
            <w:shd w:val="clear" w:color="auto" w:fill="auto"/>
          </w:tcPr>
          <w:p w:rsidR="00735AE5" w:rsidRPr="00735AE5" w:rsidRDefault="00735AE5" w:rsidP="00735AE5">
            <w:pPr>
              <w:ind w:firstLine="0"/>
            </w:pPr>
            <w:r>
              <w:t>Hosey</w:t>
            </w:r>
          </w:p>
        </w:tc>
        <w:tc>
          <w:tcPr>
            <w:tcW w:w="2179" w:type="dxa"/>
            <w:shd w:val="clear" w:color="auto" w:fill="auto"/>
          </w:tcPr>
          <w:p w:rsidR="00735AE5" w:rsidRPr="00735AE5" w:rsidRDefault="00735AE5" w:rsidP="00735AE5">
            <w:pPr>
              <w:ind w:firstLine="0"/>
            </w:pPr>
            <w:r>
              <w:t>Howard</w:t>
            </w:r>
          </w:p>
        </w:tc>
        <w:tc>
          <w:tcPr>
            <w:tcW w:w="2180" w:type="dxa"/>
            <w:shd w:val="clear" w:color="auto" w:fill="auto"/>
          </w:tcPr>
          <w:p w:rsidR="00735AE5" w:rsidRPr="00735AE5" w:rsidRDefault="00735AE5" w:rsidP="00735AE5">
            <w:pPr>
              <w:ind w:firstLine="0"/>
            </w:pPr>
            <w:r>
              <w:t>Huggins</w:t>
            </w:r>
          </w:p>
        </w:tc>
      </w:tr>
      <w:tr w:rsidR="00735AE5" w:rsidRPr="00735AE5" w:rsidTr="00735AE5">
        <w:tc>
          <w:tcPr>
            <w:tcW w:w="2179" w:type="dxa"/>
            <w:shd w:val="clear" w:color="auto" w:fill="auto"/>
          </w:tcPr>
          <w:p w:rsidR="00735AE5" w:rsidRPr="00735AE5" w:rsidRDefault="00735AE5" w:rsidP="00735AE5">
            <w:pPr>
              <w:ind w:firstLine="0"/>
            </w:pPr>
            <w:r>
              <w:t>Jefferson</w:t>
            </w:r>
          </w:p>
        </w:tc>
        <w:tc>
          <w:tcPr>
            <w:tcW w:w="2179" w:type="dxa"/>
            <w:shd w:val="clear" w:color="auto" w:fill="auto"/>
          </w:tcPr>
          <w:p w:rsidR="00735AE5" w:rsidRPr="00735AE5" w:rsidRDefault="00735AE5" w:rsidP="00735AE5">
            <w:pPr>
              <w:ind w:firstLine="0"/>
            </w:pPr>
            <w:r>
              <w:t>Johnson</w:t>
            </w:r>
          </w:p>
        </w:tc>
        <w:tc>
          <w:tcPr>
            <w:tcW w:w="2180" w:type="dxa"/>
            <w:shd w:val="clear" w:color="auto" w:fill="auto"/>
          </w:tcPr>
          <w:p w:rsidR="00735AE5" w:rsidRPr="00735AE5" w:rsidRDefault="00735AE5" w:rsidP="00735AE5">
            <w:pPr>
              <w:ind w:firstLine="0"/>
            </w:pPr>
            <w:r>
              <w:t>Jordan</w:t>
            </w:r>
          </w:p>
        </w:tc>
      </w:tr>
      <w:tr w:rsidR="00735AE5" w:rsidRPr="00735AE5" w:rsidTr="00735AE5">
        <w:tc>
          <w:tcPr>
            <w:tcW w:w="2179" w:type="dxa"/>
            <w:shd w:val="clear" w:color="auto" w:fill="auto"/>
          </w:tcPr>
          <w:p w:rsidR="00735AE5" w:rsidRPr="00735AE5" w:rsidRDefault="00735AE5" w:rsidP="00735AE5">
            <w:pPr>
              <w:ind w:firstLine="0"/>
            </w:pPr>
            <w:r>
              <w:t>King</w:t>
            </w:r>
          </w:p>
        </w:tc>
        <w:tc>
          <w:tcPr>
            <w:tcW w:w="2179" w:type="dxa"/>
            <w:shd w:val="clear" w:color="auto" w:fill="auto"/>
          </w:tcPr>
          <w:p w:rsidR="00735AE5" w:rsidRPr="00735AE5" w:rsidRDefault="00735AE5" w:rsidP="00735AE5">
            <w:pPr>
              <w:ind w:firstLine="0"/>
            </w:pPr>
            <w:r>
              <w:t>Kirby</w:t>
            </w:r>
          </w:p>
        </w:tc>
        <w:tc>
          <w:tcPr>
            <w:tcW w:w="2180" w:type="dxa"/>
            <w:shd w:val="clear" w:color="auto" w:fill="auto"/>
          </w:tcPr>
          <w:p w:rsidR="00735AE5" w:rsidRPr="00735AE5" w:rsidRDefault="00735AE5" w:rsidP="00735AE5">
            <w:pPr>
              <w:ind w:firstLine="0"/>
            </w:pPr>
            <w:r>
              <w:t>Knight</w:t>
            </w:r>
          </w:p>
        </w:tc>
      </w:tr>
      <w:tr w:rsidR="00735AE5" w:rsidRPr="00735AE5" w:rsidTr="00735AE5">
        <w:tc>
          <w:tcPr>
            <w:tcW w:w="2179" w:type="dxa"/>
            <w:shd w:val="clear" w:color="auto" w:fill="auto"/>
          </w:tcPr>
          <w:p w:rsidR="00735AE5" w:rsidRPr="00735AE5" w:rsidRDefault="00735AE5" w:rsidP="00735AE5">
            <w:pPr>
              <w:ind w:firstLine="0"/>
            </w:pPr>
            <w:r>
              <w:t>Loftis</w:t>
            </w:r>
          </w:p>
        </w:tc>
        <w:tc>
          <w:tcPr>
            <w:tcW w:w="2179" w:type="dxa"/>
            <w:shd w:val="clear" w:color="auto" w:fill="auto"/>
          </w:tcPr>
          <w:p w:rsidR="00735AE5" w:rsidRPr="00735AE5" w:rsidRDefault="00735AE5" w:rsidP="00735AE5">
            <w:pPr>
              <w:ind w:firstLine="0"/>
            </w:pPr>
            <w:r>
              <w:t>Lowe</w:t>
            </w:r>
          </w:p>
        </w:tc>
        <w:tc>
          <w:tcPr>
            <w:tcW w:w="2180" w:type="dxa"/>
            <w:shd w:val="clear" w:color="auto" w:fill="auto"/>
          </w:tcPr>
          <w:p w:rsidR="00735AE5" w:rsidRPr="00735AE5" w:rsidRDefault="00735AE5" w:rsidP="00735AE5">
            <w:pPr>
              <w:ind w:firstLine="0"/>
            </w:pPr>
            <w:r>
              <w:t>Lucas</w:t>
            </w:r>
          </w:p>
        </w:tc>
      </w:tr>
      <w:tr w:rsidR="00735AE5" w:rsidRPr="00735AE5" w:rsidTr="00735AE5">
        <w:tc>
          <w:tcPr>
            <w:tcW w:w="2179" w:type="dxa"/>
            <w:shd w:val="clear" w:color="auto" w:fill="auto"/>
          </w:tcPr>
          <w:p w:rsidR="00735AE5" w:rsidRPr="00735AE5" w:rsidRDefault="00735AE5" w:rsidP="00735AE5">
            <w:pPr>
              <w:ind w:firstLine="0"/>
            </w:pPr>
            <w:r>
              <w:t>Mack</w:t>
            </w:r>
          </w:p>
        </w:tc>
        <w:tc>
          <w:tcPr>
            <w:tcW w:w="2179" w:type="dxa"/>
            <w:shd w:val="clear" w:color="auto" w:fill="auto"/>
          </w:tcPr>
          <w:p w:rsidR="00735AE5" w:rsidRPr="00735AE5" w:rsidRDefault="00735AE5" w:rsidP="00735AE5">
            <w:pPr>
              <w:ind w:firstLine="0"/>
            </w:pPr>
            <w:r>
              <w:t>Martin</w:t>
            </w:r>
          </w:p>
        </w:tc>
        <w:tc>
          <w:tcPr>
            <w:tcW w:w="2180" w:type="dxa"/>
            <w:shd w:val="clear" w:color="auto" w:fill="auto"/>
          </w:tcPr>
          <w:p w:rsidR="00735AE5" w:rsidRPr="00735AE5" w:rsidRDefault="00735AE5" w:rsidP="00735AE5">
            <w:pPr>
              <w:ind w:firstLine="0"/>
            </w:pPr>
            <w:r>
              <w:t>McCoy</w:t>
            </w:r>
          </w:p>
        </w:tc>
      </w:tr>
      <w:tr w:rsidR="00735AE5" w:rsidRPr="00735AE5" w:rsidTr="00735AE5">
        <w:tc>
          <w:tcPr>
            <w:tcW w:w="2179" w:type="dxa"/>
            <w:shd w:val="clear" w:color="auto" w:fill="auto"/>
          </w:tcPr>
          <w:p w:rsidR="00735AE5" w:rsidRPr="00735AE5" w:rsidRDefault="00735AE5" w:rsidP="00735AE5">
            <w:pPr>
              <w:ind w:firstLine="0"/>
            </w:pPr>
            <w:r>
              <w:t>McCravy</w:t>
            </w:r>
          </w:p>
        </w:tc>
        <w:tc>
          <w:tcPr>
            <w:tcW w:w="2179" w:type="dxa"/>
            <w:shd w:val="clear" w:color="auto" w:fill="auto"/>
          </w:tcPr>
          <w:p w:rsidR="00735AE5" w:rsidRPr="00735AE5" w:rsidRDefault="00735AE5" w:rsidP="00735AE5">
            <w:pPr>
              <w:ind w:firstLine="0"/>
            </w:pPr>
            <w:r>
              <w:t>McEachern</w:t>
            </w:r>
          </w:p>
        </w:tc>
        <w:tc>
          <w:tcPr>
            <w:tcW w:w="2180" w:type="dxa"/>
            <w:shd w:val="clear" w:color="auto" w:fill="auto"/>
          </w:tcPr>
          <w:p w:rsidR="00735AE5" w:rsidRPr="00735AE5" w:rsidRDefault="00735AE5" w:rsidP="00735AE5">
            <w:pPr>
              <w:ind w:firstLine="0"/>
            </w:pPr>
            <w:r>
              <w:t>McKnight</w:t>
            </w:r>
          </w:p>
        </w:tc>
      </w:tr>
      <w:tr w:rsidR="00735AE5" w:rsidRPr="00735AE5" w:rsidTr="00735AE5">
        <w:tc>
          <w:tcPr>
            <w:tcW w:w="2179" w:type="dxa"/>
            <w:shd w:val="clear" w:color="auto" w:fill="auto"/>
          </w:tcPr>
          <w:p w:rsidR="00735AE5" w:rsidRPr="00735AE5" w:rsidRDefault="00735AE5" w:rsidP="00735AE5">
            <w:pPr>
              <w:ind w:firstLine="0"/>
            </w:pPr>
            <w:r>
              <w:t>Mitchell</w:t>
            </w:r>
          </w:p>
        </w:tc>
        <w:tc>
          <w:tcPr>
            <w:tcW w:w="2179" w:type="dxa"/>
            <w:shd w:val="clear" w:color="auto" w:fill="auto"/>
          </w:tcPr>
          <w:p w:rsidR="00735AE5" w:rsidRPr="00735AE5" w:rsidRDefault="00735AE5" w:rsidP="00735AE5">
            <w:pPr>
              <w:ind w:firstLine="0"/>
            </w:pPr>
            <w:r>
              <w:t>D. C. Moss</w:t>
            </w:r>
          </w:p>
        </w:tc>
        <w:tc>
          <w:tcPr>
            <w:tcW w:w="2180" w:type="dxa"/>
            <w:shd w:val="clear" w:color="auto" w:fill="auto"/>
          </w:tcPr>
          <w:p w:rsidR="00735AE5" w:rsidRPr="00735AE5" w:rsidRDefault="00735AE5" w:rsidP="00735AE5">
            <w:pPr>
              <w:ind w:firstLine="0"/>
            </w:pPr>
            <w:r>
              <w:t>V. S. Moss</w:t>
            </w:r>
          </w:p>
        </w:tc>
      </w:tr>
      <w:tr w:rsidR="00735AE5" w:rsidRPr="00735AE5" w:rsidTr="00735AE5">
        <w:tc>
          <w:tcPr>
            <w:tcW w:w="2179" w:type="dxa"/>
            <w:shd w:val="clear" w:color="auto" w:fill="auto"/>
          </w:tcPr>
          <w:p w:rsidR="00735AE5" w:rsidRPr="00735AE5" w:rsidRDefault="00735AE5" w:rsidP="00735AE5">
            <w:pPr>
              <w:ind w:firstLine="0"/>
            </w:pPr>
            <w:r>
              <w:t>B. Newton</w:t>
            </w:r>
          </w:p>
        </w:tc>
        <w:tc>
          <w:tcPr>
            <w:tcW w:w="2179" w:type="dxa"/>
            <w:shd w:val="clear" w:color="auto" w:fill="auto"/>
          </w:tcPr>
          <w:p w:rsidR="00735AE5" w:rsidRPr="00735AE5" w:rsidRDefault="00735AE5" w:rsidP="00735AE5">
            <w:pPr>
              <w:ind w:firstLine="0"/>
            </w:pPr>
            <w:r>
              <w:t>W. Newton</w:t>
            </w:r>
          </w:p>
        </w:tc>
        <w:tc>
          <w:tcPr>
            <w:tcW w:w="2180" w:type="dxa"/>
            <w:shd w:val="clear" w:color="auto" w:fill="auto"/>
          </w:tcPr>
          <w:p w:rsidR="00735AE5" w:rsidRPr="00735AE5" w:rsidRDefault="00735AE5" w:rsidP="00735AE5">
            <w:pPr>
              <w:ind w:firstLine="0"/>
            </w:pPr>
            <w:r>
              <w:t>Norrell</w:t>
            </w:r>
          </w:p>
        </w:tc>
      </w:tr>
      <w:tr w:rsidR="00735AE5" w:rsidRPr="00735AE5" w:rsidTr="00735AE5">
        <w:tc>
          <w:tcPr>
            <w:tcW w:w="2179" w:type="dxa"/>
            <w:shd w:val="clear" w:color="auto" w:fill="auto"/>
          </w:tcPr>
          <w:p w:rsidR="00735AE5" w:rsidRPr="00735AE5" w:rsidRDefault="00735AE5" w:rsidP="00735AE5">
            <w:pPr>
              <w:ind w:firstLine="0"/>
            </w:pPr>
            <w:r>
              <w:t>Parks</w:t>
            </w:r>
          </w:p>
        </w:tc>
        <w:tc>
          <w:tcPr>
            <w:tcW w:w="2179" w:type="dxa"/>
            <w:shd w:val="clear" w:color="auto" w:fill="auto"/>
          </w:tcPr>
          <w:p w:rsidR="00735AE5" w:rsidRPr="00735AE5" w:rsidRDefault="00735AE5" w:rsidP="00735AE5">
            <w:pPr>
              <w:ind w:firstLine="0"/>
            </w:pPr>
            <w:r>
              <w:t>Pitts</w:t>
            </w:r>
          </w:p>
        </w:tc>
        <w:tc>
          <w:tcPr>
            <w:tcW w:w="2180" w:type="dxa"/>
            <w:shd w:val="clear" w:color="auto" w:fill="auto"/>
          </w:tcPr>
          <w:p w:rsidR="00735AE5" w:rsidRPr="00735AE5" w:rsidRDefault="00735AE5" w:rsidP="00735AE5">
            <w:pPr>
              <w:ind w:firstLine="0"/>
            </w:pPr>
            <w:r>
              <w:t>Pope</w:t>
            </w:r>
          </w:p>
        </w:tc>
      </w:tr>
      <w:tr w:rsidR="00735AE5" w:rsidRPr="00735AE5" w:rsidTr="00735AE5">
        <w:tc>
          <w:tcPr>
            <w:tcW w:w="2179" w:type="dxa"/>
            <w:shd w:val="clear" w:color="auto" w:fill="auto"/>
          </w:tcPr>
          <w:p w:rsidR="00735AE5" w:rsidRPr="00735AE5" w:rsidRDefault="00735AE5" w:rsidP="00735AE5">
            <w:pPr>
              <w:ind w:firstLine="0"/>
            </w:pPr>
            <w:r>
              <w:t>Putnam</w:t>
            </w:r>
          </w:p>
        </w:tc>
        <w:tc>
          <w:tcPr>
            <w:tcW w:w="2179" w:type="dxa"/>
            <w:shd w:val="clear" w:color="auto" w:fill="auto"/>
          </w:tcPr>
          <w:p w:rsidR="00735AE5" w:rsidRPr="00735AE5" w:rsidRDefault="00735AE5" w:rsidP="00735AE5">
            <w:pPr>
              <w:ind w:firstLine="0"/>
            </w:pPr>
            <w:r>
              <w:t>Ridgeway</w:t>
            </w:r>
          </w:p>
        </w:tc>
        <w:tc>
          <w:tcPr>
            <w:tcW w:w="2180" w:type="dxa"/>
            <w:shd w:val="clear" w:color="auto" w:fill="auto"/>
          </w:tcPr>
          <w:p w:rsidR="00735AE5" w:rsidRPr="00735AE5" w:rsidRDefault="00735AE5" w:rsidP="00735AE5">
            <w:pPr>
              <w:ind w:firstLine="0"/>
            </w:pPr>
            <w:r>
              <w:t>M. Rivers</w:t>
            </w:r>
          </w:p>
        </w:tc>
      </w:tr>
      <w:tr w:rsidR="00735AE5" w:rsidRPr="00735AE5" w:rsidTr="00735AE5">
        <w:tc>
          <w:tcPr>
            <w:tcW w:w="2179" w:type="dxa"/>
            <w:shd w:val="clear" w:color="auto" w:fill="auto"/>
          </w:tcPr>
          <w:p w:rsidR="00735AE5" w:rsidRPr="00735AE5" w:rsidRDefault="00735AE5" w:rsidP="00735AE5">
            <w:pPr>
              <w:ind w:firstLine="0"/>
            </w:pPr>
            <w:r>
              <w:t>S. Rivers</w:t>
            </w:r>
          </w:p>
        </w:tc>
        <w:tc>
          <w:tcPr>
            <w:tcW w:w="2179" w:type="dxa"/>
            <w:shd w:val="clear" w:color="auto" w:fill="auto"/>
          </w:tcPr>
          <w:p w:rsidR="00735AE5" w:rsidRPr="00735AE5" w:rsidRDefault="00735AE5" w:rsidP="00735AE5">
            <w:pPr>
              <w:ind w:firstLine="0"/>
            </w:pPr>
            <w:r>
              <w:t>Robinson-Simpson</w:t>
            </w:r>
          </w:p>
        </w:tc>
        <w:tc>
          <w:tcPr>
            <w:tcW w:w="2180" w:type="dxa"/>
            <w:shd w:val="clear" w:color="auto" w:fill="auto"/>
          </w:tcPr>
          <w:p w:rsidR="00735AE5" w:rsidRPr="00735AE5" w:rsidRDefault="00735AE5" w:rsidP="00735AE5">
            <w:pPr>
              <w:ind w:firstLine="0"/>
            </w:pPr>
            <w:r>
              <w:t>Ryhal</w:t>
            </w:r>
          </w:p>
        </w:tc>
      </w:tr>
      <w:tr w:rsidR="00735AE5" w:rsidRPr="00735AE5" w:rsidTr="00735AE5">
        <w:tc>
          <w:tcPr>
            <w:tcW w:w="2179" w:type="dxa"/>
            <w:shd w:val="clear" w:color="auto" w:fill="auto"/>
          </w:tcPr>
          <w:p w:rsidR="00735AE5" w:rsidRPr="00735AE5" w:rsidRDefault="00735AE5" w:rsidP="00735AE5">
            <w:pPr>
              <w:ind w:firstLine="0"/>
            </w:pPr>
            <w:r>
              <w:t>Sandifer</w:t>
            </w:r>
          </w:p>
        </w:tc>
        <w:tc>
          <w:tcPr>
            <w:tcW w:w="2179" w:type="dxa"/>
            <w:shd w:val="clear" w:color="auto" w:fill="auto"/>
          </w:tcPr>
          <w:p w:rsidR="00735AE5" w:rsidRPr="00735AE5" w:rsidRDefault="00735AE5" w:rsidP="00735AE5">
            <w:pPr>
              <w:ind w:firstLine="0"/>
            </w:pPr>
            <w:r>
              <w:t>Simrill</w:t>
            </w:r>
          </w:p>
        </w:tc>
        <w:tc>
          <w:tcPr>
            <w:tcW w:w="2180" w:type="dxa"/>
            <w:shd w:val="clear" w:color="auto" w:fill="auto"/>
          </w:tcPr>
          <w:p w:rsidR="00735AE5" w:rsidRPr="00735AE5" w:rsidRDefault="00735AE5" w:rsidP="00735AE5">
            <w:pPr>
              <w:ind w:firstLine="0"/>
            </w:pPr>
            <w:r>
              <w:t>G. M. Smith</w:t>
            </w:r>
          </w:p>
        </w:tc>
      </w:tr>
      <w:tr w:rsidR="00735AE5" w:rsidRPr="00735AE5" w:rsidTr="00735AE5">
        <w:tc>
          <w:tcPr>
            <w:tcW w:w="2179" w:type="dxa"/>
            <w:shd w:val="clear" w:color="auto" w:fill="auto"/>
          </w:tcPr>
          <w:p w:rsidR="00735AE5" w:rsidRPr="00735AE5" w:rsidRDefault="00735AE5" w:rsidP="00735AE5">
            <w:pPr>
              <w:ind w:firstLine="0"/>
            </w:pPr>
            <w:r>
              <w:t>G. R. Smith</w:t>
            </w:r>
          </w:p>
        </w:tc>
        <w:tc>
          <w:tcPr>
            <w:tcW w:w="2179" w:type="dxa"/>
            <w:shd w:val="clear" w:color="auto" w:fill="auto"/>
          </w:tcPr>
          <w:p w:rsidR="00735AE5" w:rsidRPr="00735AE5" w:rsidRDefault="00735AE5" w:rsidP="00735AE5">
            <w:pPr>
              <w:ind w:firstLine="0"/>
            </w:pPr>
            <w:r>
              <w:t>J. E. Smith</w:t>
            </w:r>
          </w:p>
        </w:tc>
        <w:tc>
          <w:tcPr>
            <w:tcW w:w="2180" w:type="dxa"/>
            <w:shd w:val="clear" w:color="auto" w:fill="auto"/>
          </w:tcPr>
          <w:p w:rsidR="00735AE5" w:rsidRPr="00735AE5" w:rsidRDefault="00735AE5" w:rsidP="00735AE5">
            <w:pPr>
              <w:ind w:firstLine="0"/>
            </w:pPr>
            <w:r>
              <w:t>Sottile</w:t>
            </w:r>
          </w:p>
        </w:tc>
      </w:tr>
      <w:tr w:rsidR="00735AE5" w:rsidRPr="00735AE5" w:rsidTr="00735AE5">
        <w:tc>
          <w:tcPr>
            <w:tcW w:w="2179" w:type="dxa"/>
            <w:shd w:val="clear" w:color="auto" w:fill="auto"/>
          </w:tcPr>
          <w:p w:rsidR="00735AE5" w:rsidRPr="00735AE5" w:rsidRDefault="00735AE5" w:rsidP="00735AE5">
            <w:pPr>
              <w:ind w:firstLine="0"/>
            </w:pPr>
            <w:r>
              <w:t>Spires</w:t>
            </w:r>
          </w:p>
        </w:tc>
        <w:tc>
          <w:tcPr>
            <w:tcW w:w="2179" w:type="dxa"/>
            <w:shd w:val="clear" w:color="auto" w:fill="auto"/>
          </w:tcPr>
          <w:p w:rsidR="00735AE5" w:rsidRPr="00735AE5" w:rsidRDefault="00735AE5" w:rsidP="00735AE5">
            <w:pPr>
              <w:ind w:firstLine="0"/>
            </w:pPr>
            <w:r>
              <w:t>Stavrinakis</w:t>
            </w:r>
          </w:p>
        </w:tc>
        <w:tc>
          <w:tcPr>
            <w:tcW w:w="2180" w:type="dxa"/>
            <w:shd w:val="clear" w:color="auto" w:fill="auto"/>
          </w:tcPr>
          <w:p w:rsidR="00735AE5" w:rsidRPr="00735AE5" w:rsidRDefault="00735AE5" w:rsidP="00735AE5">
            <w:pPr>
              <w:ind w:firstLine="0"/>
            </w:pPr>
            <w:r>
              <w:t>Tallon</w:t>
            </w:r>
          </w:p>
        </w:tc>
      </w:tr>
      <w:tr w:rsidR="00735AE5" w:rsidRPr="00735AE5" w:rsidTr="00735AE5">
        <w:tc>
          <w:tcPr>
            <w:tcW w:w="2179" w:type="dxa"/>
            <w:shd w:val="clear" w:color="auto" w:fill="auto"/>
          </w:tcPr>
          <w:p w:rsidR="00735AE5" w:rsidRPr="00735AE5" w:rsidRDefault="00735AE5" w:rsidP="00735AE5">
            <w:pPr>
              <w:ind w:firstLine="0"/>
            </w:pPr>
            <w:r>
              <w:t>Taylor</w:t>
            </w:r>
          </w:p>
        </w:tc>
        <w:tc>
          <w:tcPr>
            <w:tcW w:w="2179" w:type="dxa"/>
            <w:shd w:val="clear" w:color="auto" w:fill="auto"/>
          </w:tcPr>
          <w:p w:rsidR="00735AE5" w:rsidRPr="00735AE5" w:rsidRDefault="00735AE5" w:rsidP="00735AE5">
            <w:pPr>
              <w:ind w:firstLine="0"/>
            </w:pPr>
            <w:r>
              <w:t>Thayer</w:t>
            </w:r>
          </w:p>
        </w:tc>
        <w:tc>
          <w:tcPr>
            <w:tcW w:w="2180" w:type="dxa"/>
            <w:shd w:val="clear" w:color="auto" w:fill="auto"/>
          </w:tcPr>
          <w:p w:rsidR="00735AE5" w:rsidRPr="00735AE5" w:rsidRDefault="00735AE5" w:rsidP="00735AE5">
            <w:pPr>
              <w:ind w:firstLine="0"/>
            </w:pPr>
            <w:r>
              <w:t>Weeks</w:t>
            </w:r>
          </w:p>
        </w:tc>
      </w:tr>
      <w:tr w:rsidR="00735AE5" w:rsidRPr="00735AE5" w:rsidTr="00735AE5">
        <w:tc>
          <w:tcPr>
            <w:tcW w:w="2179" w:type="dxa"/>
            <w:shd w:val="clear" w:color="auto" w:fill="auto"/>
          </w:tcPr>
          <w:p w:rsidR="00735AE5" w:rsidRPr="00735AE5" w:rsidRDefault="00735AE5" w:rsidP="00735AE5">
            <w:pPr>
              <w:ind w:firstLine="0"/>
            </w:pPr>
            <w:r>
              <w:t>West</w:t>
            </w:r>
          </w:p>
        </w:tc>
        <w:tc>
          <w:tcPr>
            <w:tcW w:w="2179" w:type="dxa"/>
            <w:shd w:val="clear" w:color="auto" w:fill="auto"/>
          </w:tcPr>
          <w:p w:rsidR="00735AE5" w:rsidRPr="00735AE5" w:rsidRDefault="00735AE5" w:rsidP="00735AE5">
            <w:pPr>
              <w:ind w:firstLine="0"/>
            </w:pPr>
            <w:r>
              <w:t>Wheeler</w:t>
            </w:r>
          </w:p>
        </w:tc>
        <w:tc>
          <w:tcPr>
            <w:tcW w:w="2180" w:type="dxa"/>
            <w:shd w:val="clear" w:color="auto" w:fill="auto"/>
          </w:tcPr>
          <w:p w:rsidR="00735AE5" w:rsidRPr="00735AE5" w:rsidRDefault="00735AE5" w:rsidP="00735AE5">
            <w:pPr>
              <w:ind w:firstLine="0"/>
            </w:pPr>
            <w:r>
              <w:t>Whipper</w:t>
            </w:r>
          </w:p>
        </w:tc>
      </w:tr>
      <w:tr w:rsidR="00735AE5" w:rsidRPr="00735AE5" w:rsidTr="00735AE5">
        <w:tc>
          <w:tcPr>
            <w:tcW w:w="2179" w:type="dxa"/>
            <w:shd w:val="clear" w:color="auto" w:fill="auto"/>
          </w:tcPr>
          <w:p w:rsidR="00735AE5" w:rsidRPr="00735AE5" w:rsidRDefault="00735AE5" w:rsidP="00735AE5">
            <w:pPr>
              <w:keepNext/>
              <w:ind w:firstLine="0"/>
            </w:pPr>
            <w:r>
              <w:t>White</w:t>
            </w:r>
          </w:p>
        </w:tc>
        <w:tc>
          <w:tcPr>
            <w:tcW w:w="2179" w:type="dxa"/>
            <w:shd w:val="clear" w:color="auto" w:fill="auto"/>
          </w:tcPr>
          <w:p w:rsidR="00735AE5" w:rsidRPr="00735AE5" w:rsidRDefault="00735AE5" w:rsidP="00735AE5">
            <w:pPr>
              <w:keepNext/>
              <w:ind w:firstLine="0"/>
            </w:pPr>
            <w:r>
              <w:t>Whitmire</w:t>
            </w:r>
          </w:p>
        </w:tc>
        <w:tc>
          <w:tcPr>
            <w:tcW w:w="2180" w:type="dxa"/>
            <w:shd w:val="clear" w:color="auto" w:fill="auto"/>
          </w:tcPr>
          <w:p w:rsidR="00735AE5" w:rsidRPr="00735AE5" w:rsidRDefault="00735AE5" w:rsidP="00735AE5">
            <w:pPr>
              <w:keepNext/>
              <w:ind w:firstLine="0"/>
            </w:pPr>
            <w:r>
              <w:t>Williams</w:t>
            </w:r>
          </w:p>
        </w:tc>
      </w:tr>
      <w:tr w:rsidR="00735AE5" w:rsidRPr="00735AE5" w:rsidTr="00735AE5">
        <w:tc>
          <w:tcPr>
            <w:tcW w:w="2179" w:type="dxa"/>
            <w:shd w:val="clear" w:color="auto" w:fill="auto"/>
          </w:tcPr>
          <w:p w:rsidR="00735AE5" w:rsidRPr="00735AE5" w:rsidRDefault="00735AE5" w:rsidP="00735AE5">
            <w:pPr>
              <w:keepNext/>
              <w:ind w:firstLine="0"/>
            </w:pPr>
            <w:r>
              <w:t>Willis</w:t>
            </w:r>
          </w:p>
        </w:tc>
        <w:tc>
          <w:tcPr>
            <w:tcW w:w="2179" w:type="dxa"/>
            <w:shd w:val="clear" w:color="auto" w:fill="auto"/>
          </w:tcPr>
          <w:p w:rsidR="00735AE5" w:rsidRPr="00735AE5" w:rsidRDefault="00735AE5" w:rsidP="00735AE5">
            <w:pPr>
              <w:keepNext/>
              <w:ind w:firstLine="0"/>
            </w:pPr>
            <w:r>
              <w:t>Yow</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Total--101</w:t>
      </w: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Atwater</w:t>
            </w:r>
          </w:p>
        </w:tc>
        <w:tc>
          <w:tcPr>
            <w:tcW w:w="2179" w:type="dxa"/>
            <w:shd w:val="clear" w:color="auto" w:fill="auto"/>
          </w:tcPr>
          <w:p w:rsidR="00735AE5" w:rsidRPr="00735AE5" w:rsidRDefault="00735AE5" w:rsidP="00735AE5">
            <w:pPr>
              <w:keepNext/>
              <w:ind w:firstLine="0"/>
            </w:pPr>
            <w:r>
              <w:t>Burns</w:t>
            </w:r>
          </w:p>
        </w:tc>
        <w:tc>
          <w:tcPr>
            <w:tcW w:w="2180" w:type="dxa"/>
            <w:shd w:val="clear" w:color="auto" w:fill="auto"/>
          </w:tcPr>
          <w:p w:rsidR="00735AE5" w:rsidRPr="00735AE5" w:rsidRDefault="00735AE5" w:rsidP="00735AE5">
            <w:pPr>
              <w:keepNext/>
              <w:ind w:firstLine="0"/>
            </w:pPr>
            <w:r>
              <w:t>Caskey</w:t>
            </w:r>
          </w:p>
        </w:tc>
      </w:tr>
      <w:tr w:rsidR="00735AE5" w:rsidRPr="00735AE5" w:rsidTr="00735AE5">
        <w:tc>
          <w:tcPr>
            <w:tcW w:w="2179" w:type="dxa"/>
            <w:shd w:val="clear" w:color="auto" w:fill="auto"/>
          </w:tcPr>
          <w:p w:rsidR="00735AE5" w:rsidRPr="00735AE5" w:rsidRDefault="00735AE5" w:rsidP="00735AE5">
            <w:pPr>
              <w:ind w:firstLine="0"/>
            </w:pPr>
            <w:r>
              <w:t>Chumley</w:t>
            </w:r>
          </w:p>
        </w:tc>
        <w:tc>
          <w:tcPr>
            <w:tcW w:w="2179" w:type="dxa"/>
            <w:shd w:val="clear" w:color="auto" w:fill="auto"/>
          </w:tcPr>
          <w:p w:rsidR="00735AE5" w:rsidRPr="00735AE5" w:rsidRDefault="00735AE5" w:rsidP="00735AE5">
            <w:pPr>
              <w:ind w:firstLine="0"/>
            </w:pPr>
            <w:r>
              <w:t>Daning</w:t>
            </w:r>
          </w:p>
        </w:tc>
        <w:tc>
          <w:tcPr>
            <w:tcW w:w="2180" w:type="dxa"/>
            <w:shd w:val="clear" w:color="auto" w:fill="auto"/>
          </w:tcPr>
          <w:p w:rsidR="00735AE5" w:rsidRPr="00735AE5" w:rsidRDefault="00735AE5" w:rsidP="00735AE5">
            <w:pPr>
              <w:ind w:firstLine="0"/>
            </w:pPr>
            <w:r>
              <w:t>Elliott</w:t>
            </w:r>
          </w:p>
        </w:tc>
      </w:tr>
      <w:tr w:rsidR="00735AE5" w:rsidRPr="00735AE5" w:rsidTr="00735AE5">
        <w:tc>
          <w:tcPr>
            <w:tcW w:w="2179" w:type="dxa"/>
            <w:shd w:val="clear" w:color="auto" w:fill="auto"/>
          </w:tcPr>
          <w:p w:rsidR="00735AE5" w:rsidRPr="00735AE5" w:rsidRDefault="00735AE5" w:rsidP="00735AE5">
            <w:pPr>
              <w:ind w:firstLine="0"/>
            </w:pPr>
            <w:r>
              <w:t>Fry</w:t>
            </w:r>
          </w:p>
        </w:tc>
        <w:tc>
          <w:tcPr>
            <w:tcW w:w="2179" w:type="dxa"/>
            <w:shd w:val="clear" w:color="auto" w:fill="auto"/>
          </w:tcPr>
          <w:p w:rsidR="00735AE5" w:rsidRPr="00735AE5" w:rsidRDefault="00735AE5" w:rsidP="00735AE5">
            <w:pPr>
              <w:ind w:firstLine="0"/>
            </w:pPr>
            <w:r>
              <w:t>Hill</w:t>
            </w:r>
          </w:p>
        </w:tc>
        <w:tc>
          <w:tcPr>
            <w:tcW w:w="2180" w:type="dxa"/>
            <w:shd w:val="clear" w:color="auto" w:fill="auto"/>
          </w:tcPr>
          <w:p w:rsidR="00735AE5" w:rsidRPr="00735AE5" w:rsidRDefault="00735AE5" w:rsidP="00735AE5">
            <w:pPr>
              <w:ind w:firstLine="0"/>
            </w:pPr>
            <w:r>
              <w:t>Long</w:t>
            </w:r>
          </w:p>
        </w:tc>
      </w:tr>
      <w:tr w:rsidR="00735AE5" w:rsidRPr="00735AE5" w:rsidTr="00735AE5">
        <w:tc>
          <w:tcPr>
            <w:tcW w:w="2179" w:type="dxa"/>
            <w:shd w:val="clear" w:color="auto" w:fill="auto"/>
          </w:tcPr>
          <w:p w:rsidR="00735AE5" w:rsidRPr="00735AE5" w:rsidRDefault="00735AE5" w:rsidP="00735AE5">
            <w:pPr>
              <w:keepNext/>
              <w:ind w:firstLine="0"/>
            </w:pPr>
            <w:r>
              <w:t>Magnuson</w:t>
            </w:r>
          </w:p>
        </w:tc>
        <w:tc>
          <w:tcPr>
            <w:tcW w:w="2179" w:type="dxa"/>
            <w:shd w:val="clear" w:color="auto" w:fill="auto"/>
          </w:tcPr>
          <w:p w:rsidR="00735AE5" w:rsidRPr="00735AE5" w:rsidRDefault="00735AE5" w:rsidP="00735AE5">
            <w:pPr>
              <w:keepNext/>
              <w:ind w:firstLine="0"/>
            </w:pPr>
            <w:r>
              <w:t>Ott</w:t>
            </w:r>
          </w:p>
        </w:tc>
        <w:tc>
          <w:tcPr>
            <w:tcW w:w="2180" w:type="dxa"/>
            <w:shd w:val="clear" w:color="auto" w:fill="auto"/>
          </w:tcPr>
          <w:p w:rsidR="00735AE5" w:rsidRPr="00735AE5" w:rsidRDefault="00735AE5" w:rsidP="00735AE5">
            <w:pPr>
              <w:keepNext/>
              <w:ind w:firstLine="0"/>
            </w:pPr>
            <w:r>
              <w:t>Quinn</w:t>
            </w:r>
          </w:p>
        </w:tc>
      </w:tr>
      <w:tr w:rsidR="00735AE5" w:rsidRPr="00735AE5" w:rsidTr="00735AE5">
        <w:tc>
          <w:tcPr>
            <w:tcW w:w="2179" w:type="dxa"/>
            <w:shd w:val="clear" w:color="auto" w:fill="auto"/>
          </w:tcPr>
          <w:p w:rsidR="00735AE5" w:rsidRPr="00735AE5" w:rsidRDefault="00735AE5" w:rsidP="00735AE5">
            <w:pPr>
              <w:keepNext/>
              <w:ind w:firstLine="0"/>
            </w:pPr>
            <w:r>
              <w:t>Toole</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Total--13</w:t>
      </w:r>
    </w:p>
    <w:p w:rsidR="00735AE5" w:rsidRDefault="00735AE5" w:rsidP="00735AE5">
      <w:pPr>
        <w:jc w:val="center"/>
        <w:rPr>
          <w:b/>
        </w:rPr>
      </w:pPr>
    </w:p>
    <w:p w:rsidR="00735AE5" w:rsidRDefault="00735AE5" w:rsidP="00735AE5">
      <w:r>
        <w:t>So, the amendment was tabled.</w:t>
      </w:r>
    </w:p>
    <w:p w:rsidR="004F2E1E" w:rsidRDefault="004F2E1E" w:rsidP="00735AE5"/>
    <w:p w:rsidR="00735AE5" w:rsidRPr="00F615E6" w:rsidRDefault="00735AE5" w:rsidP="00735AE5">
      <w:pPr>
        <w:widowControl w:val="0"/>
        <w:rPr>
          <w:snapToGrid w:val="0"/>
        </w:rPr>
      </w:pPr>
      <w:r w:rsidRPr="00F615E6">
        <w:rPr>
          <w:snapToGrid w:val="0"/>
        </w:rPr>
        <w:t>Reps. J.</w:t>
      </w:r>
      <w:r w:rsidR="00085A54">
        <w:rPr>
          <w:snapToGrid w:val="0"/>
        </w:rPr>
        <w:t xml:space="preserve"> </w:t>
      </w:r>
      <w:r w:rsidRPr="00F615E6">
        <w:rPr>
          <w:snapToGrid w:val="0"/>
        </w:rPr>
        <w:t>E. SMITH,</w:t>
      </w:r>
      <w:r w:rsidR="00333040">
        <w:rPr>
          <w:snapToGrid w:val="0"/>
        </w:rPr>
        <w:t xml:space="preserve"> COBB-HUNTER, BERNSTEIN, CASKEY</w:t>
      </w:r>
      <w:r w:rsidRPr="00F615E6">
        <w:rPr>
          <w:snapToGrid w:val="0"/>
        </w:rPr>
        <w:t xml:space="preserve"> and FINLAY proposed the following Amendment No. </w:t>
      </w:r>
      <w:r w:rsidR="00085A54">
        <w:rPr>
          <w:snapToGrid w:val="0"/>
        </w:rPr>
        <w:t xml:space="preserve">70 </w:t>
      </w:r>
      <w:r w:rsidR="003E6B71">
        <w:rPr>
          <w:snapToGrid w:val="0"/>
        </w:rPr>
        <w:t>(</w:t>
      </w:r>
      <w:r w:rsidRPr="00F615E6">
        <w:rPr>
          <w:snapToGrid w:val="0"/>
        </w:rPr>
        <w:t>H:\LEGWORK\HOUSE\AMEND\H-WM\001\300 BONUS.DOCX), which was tabled:</w:t>
      </w:r>
    </w:p>
    <w:p w:rsidR="00735AE5" w:rsidRPr="00F615E6" w:rsidRDefault="00735AE5" w:rsidP="00735AE5">
      <w:pPr>
        <w:widowControl w:val="0"/>
        <w:rPr>
          <w:snapToGrid w:val="0"/>
        </w:rPr>
      </w:pPr>
      <w:r w:rsidRPr="00F615E6">
        <w:rPr>
          <w:snapToGrid w:val="0"/>
        </w:rPr>
        <w:t xml:space="preserve">Amend the bill, as and if amended, Part IB, by amending </w:t>
      </w:r>
      <w:r w:rsidR="00085A54">
        <w:rPr>
          <w:snapToGrid w:val="0"/>
        </w:rPr>
        <w:t>A</w:t>
      </w:r>
      <w:r w:rsidRPr="00F615E6">
        <w:rPr>
          <w:snapToGrid w:val="0"/>
        </w:rPr>
        <w:t xml:space="preserve">mendment </w:t>
      </w:r>
      <w:r w:rsidR="00085A54">
        <w:rPr>
          <w:snapToGrid w:val="0"/>
        </w:rPr>
        <w:t>N</w:t>
      </w:r>
      <w:r w:rsidRPr="00F615E6">
        <w:rPr>
          <w:snapToGrid w:val="0"/>
        </w:rPr>
        <w:t xml:space="preserve">o. </w:t>
      </w:r>
      <w:r w:rsidR="00085A54">
        <w:rPr>
          <w:snapToGrid w:val="0"/>
        </w:rPr>
        <w:t>37</w:t>
      </w:r>
      <w:r w:rsidRPr="00F615E6">
        <w:rPr>
          <w:snapToGrid w:val="0"/>
        </w:rPr>
        <w:t xml:space="preserve"> </w:t>
      </w:r>
      <w:r w:rsidR="00085A54">
        <w:rPr>
          <w:snapToGrid w:val="0"/>
        </w:rPr>
        <w:t>(</w:t>
      </w:r>
      <w:r w:rsidRPr="00F615E6">
        <w:rPr>
          <w:snapToGrid w:val="0"/>
        </w:rPr>
        <w:t>h:\legwork\house\amend\h-wm\001\118.14 Litigation Recovery.docx</w:t>
      </w:r>
      <w:r w:rsidR="00333040">
        <w:rPr>
          <w:snapToGrid w:val="0"/>
        </w:rPr>
        <w:t>)</w:t>
      </w:r>
      <w:r w:rsidRPr="00F615E6">
        <w:rPr>
          <w:snapToGrid w:val="0"/>
        </w:rPr>
        <w:t xml:space="preserve">, page 506, by striking the amendment in its entirety and inserting: </w:t>
      </w:r>
    </w:p>
    <w:p w:rsidR="00735AE5" w:rsidRPr="00F615E6" w:rsidRDefault="00735AE5" w:rsidP="00735AE5">
      <w:pPr>
        <w:widowControl w:val="0"/>
        <w:rPr>
          <w:snapToGrid w:val="0"/>
        </w:rPr>
      </w:pPr>
      <w:r w:rsidRPr="00F615E6">
        <w:rPr>
          <w:snapToGrid w:val="0"/>
        </w:rPr>
        <w:t>Amend the bill, as and if amended, Part IB, Section 118, STATEWIDE REVENUE, page 506, paragraph 118.14, line 13, by striking /</w:t>
      </w:r>
      <w:r w:rsidRPr="00F615E6">
        <w:rPr>
          <w:i/>
          <w:snapToGrid w:val="0"/>
          <w:u w:val="single"/>
        </w:rPr>
        <w:t>$10,183,789</w:t>
      </w:r>
      <w:r w:rsidRPr="00F615E6">
        <w:rPr>
          <w:snapToGrid w:val="0"/>
        </w:rPr>
        <w:t>/ and inserting /</w:t>
      </w:r>
      <w:r w:rsidRPr="00F615E6">
        <w:rPr>
          <w:i/>
          <w:snapToGrid w:val="0"/>
          <w:u w:val="single"/>
        </w:rPr>
        <w:t>$16,183,789</w:t>
      </w:r>
      <w:r w:rsidRPr="00F615E6">
        <w:rPr>
          <w:snapToGrid w:val="0"/>
        </w:rPr>
        <w:t>/</w:t>
      </w:r>
    </w:p>
    <w:p w:rsidR="00333040" w:rsidRDefault="00735AE5" w:rsidP="00735AE5">
      <w:pPr>
        <w:widowControl w:val="0"/>
        <w:rPr>
          <w:snapToGrid w:val="0"/>
        </w:rPr>
      </w:pPr>
      <w:r w:rsidRPr="00F615E6">
        <w:rPr>
          <w:snapToGrid w:val="0"/>
        </w:rPr>
        <w:t>Amend the bill further, as and if amended, Section 118, STATEWIDE REVENUE, page 506, paragraph 118.14, line 14, by striking:</w:t>
      </w:r>
    </w:p>
    <w:p w:rsidR="00735AE5" w:rsidRPr="00F615E6" w:rsidRDefault="00735AE5" w:rsidP="00735AE5">
      <w:pPr>
        <w:widowControl w:val="0"/>
        <w:rPr>
          <w:snapToGrid w:val="0"/>
        </w:rPr>
      </w:pPr>
      <w:r w:rsidRPr="00F615E6">
        <w:rPr>
          <w:snapToGrid w:val="0"/>
        </w:rPr>
        <w:t xml:space="preserve">/ </w:t>
      </w:r>
      <w:r w:rsidRPr="00F615E6">
        <w:rPr>
          <w:i/>
          <w:snapToGrid w:val="0"/>
          <w:u w:val="single"/>
        </w:rPr>
        <w:t>(3)  $6,000,000 from the Litigation Recovery Account</w:t>
      </w:r>
      <w:r w:rsidRPr="00F615E6">
        <w:rPr>
          <w:snapToGrid w:val="0"/>
        </w:rPr>
        <w:t xml:space="preserve"> /</w:t>
      </w:r>
    </w:p>
    <w:p w:rsidR="00735AE5" w:rsidRPr="00F615E6" w:rsidRDefault="00735AE5" w:rsidP="00735AE5">
      <w:pPr>
        <w:widowControl w:val="0"/>
        <w:rPr>
          <w:snapToGrid w:val="0"/>
        </w:rPr>
      </w:pPr>
      <w:r w:rsidRPr="00F615E6">
        <w:rPr>
          <w:snapToGrid w:val="0"/>
        </w:rPr>
        <w:t xml:space="preserve">Amend the bill further, as and if amended, Section 118, STATEWIDE REVENUE, page 507, paragraph 118.14, item (12) line 35, by striking: </w:t>
      </w:r>
    </w:p>
    <w:p w:rsidR="00735AE5" w:rsidRPr="00F615E6" w:rsidRDefault="00735AE5" w:rsidP="00735AE5">
      <w:pPr>
        <w:widowControl w:val="0"/>
        <w:rPr>
          <w:snapToGrid w:val="0"/>
        </w:rPr>
      </w:pPr>
      <w:r w:rsidRPr="00F615E6">
        <w:rPr>
          <w:snapToGrid w:val="0"/>
        </w:rPr>
        <w:t xml:space="preserve">/ </w:t>
      </w:r>
      <w:r w:rsidRPr="00F615E6">
        <w:rPr>
          <w:i/>
          <w:snapToGrid w:val="0"/>
          <w:u w:val="single"/>
        </w:rPr>
        <w:t>Competitive Grants  $6,000,000</w:t>
      </w:r>
      <w:r w:rsidRPr="00F615E6">
        <w:rPr>
          <w:snapToGrid w:val="0"/>
        </w:rPr>
        <w:t xml:space="preserve"> / and inserting: </w:t>
      </w:r>
    </w:p>
    <w:p w:rsidR="00735AE5" w:rsidRPr="00F615E6" w:rsidRDefault="00735AE5" w:rsidP="00735AE5">
      <w:pPr>
        <w:widowControl w:val="0"/>
        <w:rPr>
          <w:snapToGrid w:val="0"/>
        </w:rPr>
      </w:pPr>
      <w:r w:rsidRPr="00F615E6">
        <w:rPr>
          <w:snapToGrid w:val="0"/>
        </w:rPr>
        <w:t>/</w:t>
      </w:r>
      <w:r w:rsidRPr="00F615E6">
        <w:rPr>
          <w:i/>
          <w:snapToGrid w:val="0"/>
          <w:u w:val="single"/>
        </w:rPr>
        <w:t>Employee Pay Bonus   $4,700,000</w:t>
      </w:r>
      <w:r w:rsidRPr="00F615E6">
        <w:rPr>
          <w:snapToGrid w:val="0"/>
        </w:rPr>
        <w:t>/</w:t>
      </w:r>
    </w:p>
    <w:p w:rsidR="00735AE5" w:rsidRPr="00F615E6" w:rsidRDefault="00735AE5" w:rsidP="00735AE5">
      <w:pPr>
        <w:widowControl w:val="0"/>
        <w:rPr>
          <w:snapToGrid w:val="0"/>
        </w:rPr>
      </w:pPr>
      <w:r w:rsidRPr="00F615E6">
        <w:rPr>
          <w:snapToGrid w:val="0"/>
        </w:rPr>
        <w:t>Amend the bill further, as and if amended, Section 118, STATEWIDE REVENUE, page 507, after line 35, by inserting an appropriately numbered subitem under item (12) to read:</w:t>
      </w:r>
    </w:p>
    <w:p w:rsidR="00735AE5" w:rsidRPr="00333040" w:rsidRDefault="00735AE5" w:rsidP="00735AE5">
      <w:pPr>
        <w:widowControl w:val="0"/>
        <w:rPr>
          <w:snapToGrid w:val="0"/>
        </w:rPr>
      </w:pPr>
      <w:r w:rsidRPr="00333040">
        <w:rPr>
          <w:i/>
          <w:snapToGrid w:val="0"/>
        </w:rPr>
        <w:tab/>
      </w:r>
      <w:r w:rsidRPr="00333040">
        <w:rPr>
          <w:i/>
          <w:snapToGrid w:val="0"/>
        </w:rPr>
        <w:tab/>
      </w:r>
      <w:r w:rsidR="00333040">
        <w:rPr>
          <w:i/>
          <w:snapToGrid w:val="0"/>
        </w:rPr>
        <w:t xml:space="preserve">/ </w:t>
      </w:r>
      <w:r w:rsidRPr="00F615E6">
        <w:rPr>
          <w:i/>
          <w:snapToGrid w:val="0"/>
          <w:u w:val="single"/>
        </w:rPr>
        <w:t>(  .1)</w:t>
      </w:r>
      <w:r w:rsidRPr="00F615E6">
        <w:rPr>
          <w:i/>
          <w:snapToGrid w:val="0"/>
          <w:u w:val="single"/>
        </w:rPr>
        <w:tab/>
        <w:t>From the funds appropriated above in item (12), effective on the first pay date that occurs on or after the date the funds become available, the Department of Administration shall allocate to state agencies $4,700,000 to provide for a one-time lump sum bonus. Each permanent state employee, in a full-time equivalent position, who has been in continuous state service for at least six months prior to July 1, 2017, and who earns less than $40,000 shall receive a $300 one-time lump sum payment. This payment is not a part of the state employee's base salary and is not earnable compensation for purposes of employer or employee contributions to respective retirement systems.  This appropriation may be used for payments to employees only in the same ratio as the employee's base salary is paid from appropriated sources and the employing agency shall pay the bonus for federal and other funded full-time equivalent positions employees from federal or other funds available to the agency in the proportion that such funds are the source of the employee's salary. The earnings limit in Proviso 117.55 does not apply to this bonus. If only a portion of the $4,700,000 becomes available, then the one-time lump sum payment to each qualified employee must be reduced proportionately.</w:t>
      </w:r>
      <w:r w:rsidR="00333040">
        <w:rPr>
          <w:i/>
        </w:rPr>
        <w:t xml:space="preserve"> /</w:t>
      </w:r>
    </w:p>
    <w:p w:rsidR="00735AE5" w:rsidRPr="00F615E6" w:rsidRDefault="00735AE5" w:rsidP="00735AE5">
      <w:pPr>
        <w:widowControl w:val="0"/>
        <w:rPr>
          <w:snapToGrid w:val="0"/>
        </w:rPr>
      </w:pPr>
      <w:r w:rsidRPr="00F615E6">
        <w:rPr>
          <w:snapToGrid w:val="0"/>
        </w:rPr>
        <w:t>Renumber sections to conform.</w:t>
      </w:r>
    </w:p>
    <w:p w:rsidR="00735AE5" w:rsidRDefault="00735AE5" w:rsidP="00735AE5">
      <w:pPr>
        <w:widowControl w:val="0"/>
      </w:pPr>
      <w:r w:rsidRPr="00F615E6">
        <w:rPr>
          <w:snapToGrid w:val="0"/>
        </w:rPr>
        <w:t>Amend totals and titles to conform.</w:t>
      </w:r>
    </w:p>
    <w:p w:rsidR="00735AE5" w:rsidRDefault="00735AE5" w:rsidP="00735AE5">
      <w:pPr>
        <w:widowControl w:val="0"/>
      </w:pPr>
    </w:p>
    <w:p w:rsidR="00735AE5" w:rsidRDefault="00735AE5" w:rsidP="00735AE5">
      <w:r>
        <w:t>Rep. J. E. SMITH explained the amendment.</w:t>
      </w:r>
    </w:p>
    <w:p w:rsidR="00735AE5" w:rsidRDefault="00735AE5" w:rsidP="00735AE5">
      <w:r>
        <w:t>Rep. WHITE spoke against the amendment.</w:t>
      </w:r>
    </w:p>
    <w:p w:rsidR="00735AE5" w:rsidRDefault="00735AE5" w:rsidP="00735AE5"/>
    <w:p w:rsidR="00735AE5" w:rsidRDefault="00735AE5" w:rsidP="00735AE5">
      <w:r>
        <w:t>Rep. WHITE moved to table the amendment.</w:t>
      </w:r>
    </w:p>
    <w:p w:rsidR="00735AE5" w:rsidRDefault="00735AE5" w:rsidP="00735AE5"/>
    <w:p w:rsidR="00735AE5" w:rsidRDefault="00735AE5" w:rsidP="00735AE5">
      <w:r>
        <w:t>Rep. COBB-HUNTER demanded the yeas and nays which were taken, resulting as follows:</w:t>
      </w:r>
    </w:p>
    <w:p w:rsidR="00735AE5" w:rsidRDefault="00735AE5" w:rsidP="00735AE5">
      <w:pPr>
        <w:jc w:val="center"/>
      </w:pPr>
      <w:bookmarkStart w:id="101" w:name="vote_start409"/>
      <w:bookmarkEnd w:id="101"/>
      <w:r>
        <w:t>Yeas 68; Nays 48</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Arrington</w:t>
            </w:r>
          </w:p>
        </w:tc>
        <w:tc>
          <w:tcPr>
            <w:tcW w:w="2179" w:type="dxa"/>
            <w:shd w:val="clear" w:color="auto" w:fill="auto"/>
          </w:tcPr>
          <w:p w:rsidR="00735AE5" w:rsidRPr="00735AE5" w:rsidRDefault="00735AE5" w:rsidP="00735AE5">
            <w:pPr>
              <w:keepNext/>
              <w:ind w:firstLine="0"/>
            </w:pPr>
            <w:r>
              <w:t>Atwater</w:t>
            </w:r>
          </w:p>
        </w:tc>
        <w:tc>
          <w:tcPr>
            <w:tcW w:w="2180" w:type="dxa"/>
            <w:shd w:val="clear" w:color="auto" w:fill="auto"/>
          </w:tcPr>
          <w:p w:rsidR="00735AE5" w:rsidRPr="00735AE5" w:rsidRDefault="00735AE5" w:rsidP="00735AE5">
            <w:pPr>
              <w:keepNext/>
              <w:ind w:firstLine="0"/>
            </w:pPr>
            <w:r>
              <w:t>Bales</w:t>
            </w:r>
          </w:p>
        </w:tc>
      </w:tr>
      <w:tr w:rsidR="00735AE5" w:rsidRPr="00735AE5" w:rsidTr="00735AE5">
        <w:tc>
          <w:tcPr>
            <w:tcW w:w="2179" w:type="dxa"/>
            <w:shd w:val="clear" w:color="auto" w:fill="auto"/>
          </w:tcPr>
          <w:p w:rsidR="00735AE5" w:rsidRPr="00735AE5" w:rsidRDefault="00735AE5" w:rsidP="00735AE5">
            <w:pPr>
              <w:ind w:firstLine="0"/>
            </w:pPr>
            <w:r>
              <w:t>Ballentine</w:t>
            </w:r>
          </w:p>
        </w:tc>
        <w:tc>
          <w:tcPr>
            <w:tcW w:w="2179" w:type="dxa"/>
            <w:shd w:val="clear" w:color="auto" w:fill="auto"/>
          </w:tcPr>
          <w:p w:rsidR="00735AE5" w:rsidRPr="00735AE5" w:rsidRDefault="00735AE5" w:rsidP="00735AE5">
            <w:pPr>
              <w:ind w:firstLine="0"/>
            </w:pPr>
            <w:r>
              <w:t>Bannister</w:t>
            </w:r>
          </w:p>
        </w:tc>
        <w:tc>
          <w:tcPr>
            <w:tcW w:w="2180" w:type="dxa"/>
            <w:shd w:val="clear" w:color="auto" w:fill="auto"/>
          </w:tcPr>
          <w:p w:rsidR="00735AE5" w:rsidRPr="00735AE5" w:rsidRDefault="00735AE5" w:rsidP="00735AE5">
            <w:pPr>
              <w:ind w:firstLine="0"/>
            </w:pPr>
            <w:r>
              <w:t>Bennett</w:t>
            </w:r>
          </w:p>
        </w:tc>
      </w:tr>
      <w:tr w:rsidR="00735AE5" w:rsidRPr="00735AE5" w:rsidTr="00735AE5">
        <w:tc>
          <w:tcPr>
            <w:tcW w:w="2179" w:type="dxa"/>
            <w:shd w:val="clear" w:color="auto" w:fill="auto"/>
          </w:tcPr>
          <w:p w:rsidR="00735AE5" w:rsidRPr="00735AE5" w:rsidRDefault="00735AE5" w:rsidP="00735AE5">
            <w:pPr>
              <w:ind w:firstLine="0"/>
            </w:pPr>
            <w:r>
              <w:t>Blackwell</w:t>
            </w:r>
          </w:p>
        </w:tc>
        <w:tc>
          <w:tcPr>
            <w:tcW w:w="2179" w:type="dxa"/>
            <w:shd w:val="clear" w:color="auto" w:fill="auto"/>
          </w:tcPr>
          <w:p w:rsidR="00735AE5" w:rsidRPr="00735AE5" w:rsidRDefault="00735AE5" w:rsidP="00735AE5">
            <w:pPr>
              <w:ind w:firstLine="0"/>
            </w:pPr>
            <w:r>
              <w:t>Bradley</w:t>
            </w:r>
          </w:p>
        </w:tc>
        <w:tc>
          <w:tcPr>
            <w:tcW w:w="2180" w:type="dxa"/>
            <w:shd w:val="clear" w:color="auto" w:fill="auto"/>
          </w:tcPr>
          <w:p w:rsidR="00735AE5" w:rsidRPr="00735AE5" w:rsidRDefault="00735AE5" w:rsidP="00735AE5">
            <w:pPr>
              <w:ind w:firstLine="0"/>
            </w:pPr>
            <w:r>
              <w:t>Burns</w:t>
            </w:r>
          </w:p>
        </w:tc>
      </w:tr>
      <w:tr w:rsidR="00735AE5" w:rsidRPr="00735AE5" w:rsidTr="00735AE5">
        <w:tc>
          <w:tcPr>
            <w:tcW w:w="2179" w:type="dxa"/>
            <w:shd w:val="clear" w:color="auto" w:fill="auto"/>
          </w:tcPr>
          <w:p w:rsidR="00735AE5" w:rsidRPr="00735AE5" w:rsidRDefault="00735AE5" w:rsidP="00735AE5">
            <w:pPr>
              <w:ind w:firstLine="0"/>
            </w:pPr>
            <w:r>
              <w:t>Caskey</w:t>
            </w:r>
          </w:p>
        </w:tc>
        <w:tc>
          <w:tcPr>
            <w:tcW w:w="2179" w:type="dxa"/>
            <w:shd w:val="clear" w:color="auto" w:fill="auto"/>
          </w:tcPr>
          <w:p w:rsidR="00735AE5" w:rsidRPr="00735AE5" w:rsidRDefault="00735AE5" w:rsidP="00735AE5">
            <w:pPr>
              <w:ind w:firstLine="0"/>
            </w:pPr>
            <w:r>
              <w:t>Chumley</w:t>
            </w:r>
          </w:p>
        </w:tc>
        <w:tc>
          <w:tcPr>
            <w:tcW w:w="2180" w:type="dxa"/>
            <w:shd w:val="clear" w:color="auto" w:fill="auto"/>
          </w:tcPr>
          <w:p w:rsidR="00735AE5" w:rsidRPr="00735AE5" w:rsidRDefault="00735AE5" w:rsidP="00735AE5">
            <w:pPr>
              <w:ind w:firstLine="0"/>
            </w:pPr>
            <w:r>
              <w:t>Clemmons</w:t>
            </w:r>
          </w:p>
        </w:tc>
      </w:tr>
      <w:tr w:rsidR="00735AE5" w:rsidRPr="00735AE5" w:rsidTr="00735AE5">
        <w:tc>
          <w:tcPr>
            <w:tcW w:w="2179" w:type="dxa"/>
            <w:shd w:val="clear" w:color="auto" w:fill="auto"/>
          </w:tcPr>
          <w:p w:rsidR="00735AE5" w:rsidRPr="00735AE5" w:rsidRDefault="00735AE5" w:rsidP="00735AE5">
            <w:pPr>
              <w:ind w:firstLine="0"/>
            </w:pPr>
            <w:r>
              <w:t>Cogswell</w:t>
            </w:r>
          </w:p>
        </w:tc>
        <w:tc>
          <w:tcPr>
            <w:tcW w:w="2179" w:type="dxa"/>
            <w:shd w:val="clear" w:color="auto" w:fill="auto"/>
          </w:tcPr>
          <w:p w:rsidR="00735AE5" w:rsidRPr="00735AE5" w:rsidRDefault="00735AE5" w:rsidP="00735AE5">
            <w:pPr>
              <w:ind w:firstLine="0"/>
            </w:pPr>
            <w:r>
              <w:t>Cole</w:t>
            </w:r>
          </w:p>
        </w:tc>
        <w:tc>
          <w:tcPr>
            <w:tcW w:w="2180" w:type="dxa"/>
            <w:shd w:val="clear" w:color="auto" w:fill="auto"/>
          </w:tcPr>
          <w:p w:rsidR="00735AE5" w:rsidRPr="00735AE5" w:rsidRDefault="00735AE5" w:rsidP="00735AE5">
            <w:pPr>
              <w:ind w:firstLine="0"/>
            </w:pPr>
            <w:r>
              <w:t>Collins</w:t>
            </w:r>
          </w:p>
        </w:tc>
      </w:tr>
      <w:tr w:rsidR="00735AE5" w:rsidRPr="00735AE5" w:rsidTr="00735AE5">
        <w:tc>
          <w:tcPr>
            <w:tcW w:w="2179" w:type="dxa"/>
            <w:shd w:val="clear" w:color="auto" w:fill="auto"/>
          </w:tcPr>
          <w:p w:rsidR="00735AE5" w:rsidRPr="00735AE5" w:rsidRDefault="00735AE5" w:rsidP="00735AE5">
            <w:pPr>
              <w:ind w:firstLine="0"/>
            </w:pPr>
            <w:r>
              <w:t>Crawford</w:t>
            </w:r>
          </w:p>
        </w:tc>
        <w:tc>
          <w:tcPr>
            <w:tcW w:w="2179" w:type="dxa"/>
            <w:shd w:val="clear" w:color="auto" w:fill="auto"/>
          </w:tcPr>
          <w:p w:rsidR="00735AE5" w:rsidRPr="00735AE5" w:rsidRDefault="00735AE5" w:rsidP="00735AE5">
            <w:pPr>
              <w:ind w:firstLine="0"/>
            </w:pPr>
            <w:r>
              <w:t>Crosby</w:t>
            </w:r>
          </w:p>
        </w:tc>
        <w:tc>
          <w:tcPr>
            <w:tcW w:w="2180" w:type="dxa"/>
            <w:shd w:val="clear" w:color="auto" w:fill="auto"/>
          </w:tcPr>
          <w:p w:rsidR="00735AE5" w:rsidRPr="00735AE5" w:rsidRDefault="00735AE5" w:rsidP="00735AE5">
            <w:pPr>
              <w:ind w:firstLine="0"/>
            </w:pPr>
            <w:r>
              <w:t>Daning</w:t>
            </w:r>
          </w:p>
        </w:tc>
      </w:tr>
      <w:tr w:rsidR="00735AE5" w:rsidRPr="00735AE5" w:rsidTr="00735AE5">
        <w:tc>
          <w:tcPr>
            <w:tcW w:w="2179" w:type="dxa"/>
            <w:shd w:val="clear" w:color="auto" w:fill="auto"/>
          </w:tcPr>
          <w:p w:rsidR="00735AE5" w:rsidRPr="00735AE5" w:rsidRDefault="00735AE5" w:rsidP="00735AE5">
            <w:pPr>
              <w:ind w:firstLine="0"/>
            </w:pPr>
            <w:r>
              <w:t>Delleney</w:t>
            </w:r>
          </w:p>
        </w:tc>
        <w:tc>
          <w:tcPr>
            <w:tcW w:w="2179" w:type="dxa"/>
            <w:shd w:val="clear" w:color="auto" w:fill="auto"/>
          </w:tcPr>
          <w:p w:rsidR="00735AE5" w:rsidRPr="00735AE5" w:rsidRDefault="00735AE5" w:rsidP="00735AE5">
            <w:pPr>
              <w:ind w:firstLine="0"/>
            </w:pPr>
            <w:r>
              <w:t>Duckworth</w:t>
            </w:r>
          </w:p>
        </w:tc>
        <w:tc>
          <w:tcPr>
            <w:tcW w:w="2180" w:type="dxa"/>
            <w:shd w:val="clear" w:color="auto" w:fill="auto"/>
          </w:tcPr>
          <w:p w:rsidR="00735AE5" w:rsidRPr="00735AE5" w:rsidRDefault="00735AE5" w:rsidP="00735AE5">
            <w:pPr>
              <w:ind w:firstLine="0"/>
            </w:pPr>
            <w:r>
              <w:t>Elliott</w:t>
            </w:r>
          </w:p>
        </w:tc>
      </w:tr>
      <w:tr w:rsidR="00735AE5" w:rsidRPr="00735AE5" w:rsidTr="00735AE5">
        <w:tc>
          <w:tcPr>
            <w:tcW w:w="2179" w:type="dxa"/>
            <w:shd w:val="clear" w:color="auto" w:fill="auto"/>
          </w:tcPr>
          <w:p w:rsidR="00735AE5" w:rsidRPr="00735AE5" w:rsidRDefault="00735AE5" w:rsidP="00735AE5">
            <w:pPr>
              <w:ind w:firstLine="0"/>
            </w:pPr>
            <w:r>
              <w:t>Erickson</w:t>
            </w:r>
          </w:p>
        </w:tc>
        <w:tc>
          <w:tcPr>
            <w:tcW w:w="2179" w:type="dxa"/>
            <w:shd w:val="clear" w:color="auto" w:fill="auto"/>
          </w:tcPr>
          <w:p w:rsidR="00735AE5" w:rsidRPr="00735AE5" w:rsidRDefault="00735AE5" w:rsidP="00735AE5">
            <w:pPr>
              <w:ind w:firstLine="0"/>
            </w:pPr>
            <w:r>
              <w:t>Felder</w:t>
            </w:r>
          </w:p>
        </w:tc>
        <w:tc>
          <w:tcPr>
            <w:tcW w:w="2180" w:type="dxa"/>
            <w:shd w:val="clear" w:color="auto" w:fill="auto"/>
          </w:tcPr>
          <w:p w:rsidR="00735AE5" w:rsidRPr="00735AE5" w:rsidRDefault="00735AE5" w:rsidP="00735AE5">
            <w:pPr>
              <w:ind w:firstLine="0"/>
            </w:pPr>
            <w:r>
              <w:t>Forrest</w:t>
            </w:r>
          </w:p>
        </w:tc>
      </w:tr>
      <w:tr w:rsidR="00735AE5" w:rsidRPr="00735AE5" w:rsidTr="00735AE5">
        <w:tc>
          <w:tcPr>
            <w:tcW w:w="2179" w:type="dxa"/>
            <w:shd w:val="clear" w:color="auto" w:fill="auto"/>
          </w:tcPr>
          <w:p w:rsidR="00735AE5" w:rsidRPr="00735AE5" w:rsidRDefault="00735AE5" w:rsidP="00735AE5">
            <w:pPr>
              <w:ind w:firstLine="0"/>
            </w:pPr>
            <w:r>
              <w:t>Forrester</w:t>
            </w:r>
          </w:p>
        </w:tc>
        <w:tc>
          <w:tcPr>
            <w:tcW w:w="2179" w:type="dxa"/>
            <w:shd w:val="clear" w:color="auto" w:fill="auto"/>
          </w:tcPr>
          <w:p w:rsidR="00735AE5" w:rsidRPr="00735AE5" w:rsidRDefault="00735AE5" w:rsidP="00735AE5">
            <w:pPr>
              <w:ind w:firstLine="0"/>
            </w:pPr>
            <w:r>
              <w:t>Fry</w:t>
            </w:r>
          </w:p>
        </w:tc>
        <w:tc>
          <w:tcPr>
            <w:tcW w:w="2180" w:type="dxa"/>
            <w:shd w:val="clear" w:color="auto" w:fill="auto"/>
          </w:tcPr>
          <w:p w:rsidR="00735AE5" w:rsidRPr="00735AE5" w:rsidRDefault="00735AE5" w:rsidP="00735AE5">
            <w:pPr>
              <w:ind w:firstLine="0"/>
            </w:pPr>
            <w:r>
              <w:t>Gagnon</w:t>
            </w:r>
          </w:p>
        </w:tc>
      </w:tr>
      <w:tr w:rsidR="00735AE5" w:rsidRPr="00735AE5" w:rsidTr="00735AE5">
        <w:tc>
          <w:tcPr>
            <w:tcW w:w="2179" w:type="dxa"/>
            <w:shd w:val="clear" w:color="auto" w:fill="auto"/>
          </w:tcPr>
          <w:p w:rsidR="00735AE5" w:rsidRPr="00735AE5" w:rsidRDefault="00735AE5" w:rsidP="00735AE5">
            <w:pPr>
              <w:ind w:firstLine="0"/>
            </w:pPr>
            <w:r>
              <w:t>Hamilton</w:t>
            </w:r>
          </w:p>
        </w:tc>
        <w:tc>
          <w:tcPr>
            <w:tcW w:w="2179" w:type="dxa"/>
            <w:shd w:val="clear" w:color="auto" w:fill="auto"/>
          </w:tcPr>
          <w:p w:rsidR="00735AE5" w:rsidRPr="00735AE5" w:rsidRDefault="00735AE5" w:rsidP="00735AE5">
            <w:pPr>
              <w:ind w:firstLine="0"/>
            </w:pPr>
            <w:r>
              <w:t>Hardee</w:t>
            </w:r>
          </w:p>
        </w:tc>
        <w:tc>
          <w:tcPr>
            <w:tcW w:w="2180" w:type="dxa"/>
            <w:shd w:val="clear" w:color="auto" w:fill="auto"/>
          </w:tcPr>
          <w:p w:rsidR="00735AE5" w:rsidRPr="00735AE5" w:rsidRDefault="00735AE5" w:rsidP="00735AE5">
            <w:pPr>
              <w:ind w:firstLine="0"/>
            </w:pPr>
            <w:r>
              <w:t>Henderson</w:t>
            </w:r>
          </w:p>
        </w:tc>
      </w:tr>
      <w:tr w:rsidR="00735AE5" w:rsidRPr="00735AE5" w:rsidTr="00735AE5">
        <w:tc>
          <w:tcPr>
            <w:tcW w:w="2179" w:type="dxa"/>
            <w:shd w:val="clear" w:color="auto" w:fill="auto"/>
          </w:tcPr>
          <w:p w:rsidR="00735AE5" w:rsidRPr="00735AE5" w:rsidRDefault="00735AE5" w:rsidP="00735AE5">
            <w:pPr>
              <w:ind w:firstLine="0"/>
            </w:pPr>
            <w:r>
              <w:t>Herbkersman</w:t>
            </w:r>
          </w:p>
        </w:tc>
        <w:tc>
          <w:tcPr>
            <w:tcW w:w="2179" w:type="dxa"/>
            <w:shd w:val="clear" w:color="auto" w:fill="auto"/>
          </w:tcPr>
          <w:p w:rsidR="00735AE5" w:rsidRPr="00735AE5" w:rsidRDefault="00735AE5" w:rsidP="00735AE5">
            <w:pPr>
              <w:ind w:firstLine="0"/>
            </w:pPr>
            <w:r>
              <w:t>Hewitt</w:t>
            </w:r>
          </w:p>
        </w:tc>
        <w:tc>
          <w:tcPr>
            <w:tcW w:w="2180" w:type="dxa"/>
            <w:shd w:val="clear" w:color="auto" w:fill="auto"/>
          </w:tcPr>
          <w:p w:rsidR="00735AE5" w:rsidRPr="00735AE5" w:rsidRDefault="00735AE5" w:rsidP="00735AE5">
            <w:pPr>
              <w:ind w:firstLine="0"/>
            </w:pPr>
            <w:r>
              <w:t>Hiott</w:t>
            </w:r>
          </w:p>
        </w:tc>
      </w:tr>
      <w:tr w:rsidR="00735AE5" w:rsidRPr="00735AE5" w:rsidTr="00735AE5">
        <w:tc>
          <w:tcPr>
            <w:tcW w:w="2179" w:type="dxa"/>
            <w:shd w:val="clear" w:color="auto" w:fill="auto"/>
          </w:tcPr>
          <w:p w:rsidR="00735AE5" w:rsidRPr="00735AE5" w:rsidRDefault="00735AE5" w:rsidP="00735AE5">
            <w:pPr>
              <w:ind w:firstLine="0"/>
            </w:pPr>
            <w:r>
              <w:t>Hixon</w:t>
            </w:r>
          </w:p>
        </w:tc>
        <w:tc>
          <w:tcPr>
            <w:tcW w:w="2179" w:type="dxa"/>
            <w:shd w:val="clear" w:color="auto" w:fill="auto"/>
          </w:tcPr>
          <w:p w:rsidR="00735AE5" w:rsidRPr="00735AE5" w:rsidRDefault="00735AE5" w:rsidP="00735AE5">
            <w:pPr>
              <w:ind w:firstLine="0"/>
            </w:pPr>
            <w:r>
              <w:t>Johnson</w:t>
            </w:r>
          </w:p>
        </w:tc>
        <w:tc>
          <w:tcPr>
            <w:tcW w:w="2180" w:type="dxa"/>
            <w:shd w:val="clear" w:color="auto" w:fill="auto"/>
          </w:tcPr>
          <w:p w:rsidR="00735AE5" w:rsidRPr="00735AE5" w:rsidRDefault="00735AE5" w:rsidP="00735AE5">
            <w:pPr>
              <w:ind w:firstLine="0"/>
            </w:pPr>
            <w:r>
              <w:t>Jordan</w:t>
            </w:r>
          </w:p>
        </w:tc>
      </w:tr>
      <w:tr w:rsidR="00735AE5" w:rsidRPr="00735AE5" w:rsidTr="00735AE5">
        <w:tc>
          <w:tcPr>
            <w:tcW w:w="2179" w:type="dxa"/>
            <w:shd w:val="clear" w:color="auto" w:fill="auto"/>
          </w:tcPr>
          <w:p w:rsidR="00735AE5" w:rsidRPr="00735AE5" w:rsidRDefault="00735AE5" w:rsidP="00735AE5">
            <w:pPr>
              <w:ind w:firstLine="0"/>
            </w:pPr>
            <w:r>
              <w:t>Loftis</w:t>
            </w:r>
          </w:p>
        </w:tc>
        <w:tc>
          <w:tcPr>
            <w:tcW w:w="2179" w:type="dxa"/>
            <w:shd w:val="clear" w:color="auto" w:fill="auto"/>
          </w:tcPr>
          <w:p w:rsidR="00735AE5" w:rsidRPr="00735AE5" w:rsidRDefault="00735AE5" w:rsidP="00735AE5">
            <w:pPr>
              <w:ind w:firstLine="0"/>
            </w:pPr>
            <w:r>
              <w:t>Long</w:t>
            </w:r>
          </w:p>
        </w:tc>
        <w:tc>
          <w:tcPr>
            <w:tcW w:w="2180" w:type="dxa"/>
            <w:shd w:val="clear" w:color="auto" w:fill="auto"/>
          </w:tcPr>
          <w:p w:rsidR="00735AE5" w:rsidRPr="00735AE5" w:rsidRDefault="00735AE5" w:rsidP="00735AE5">
            <w:pPr>
              <w:ind w:firstLine="0"/>
            </w:pPr>
            <w:r>
              <w:t>Lowe</w:t>
            </w:r>
          </w:p>
        </w:tc>
      </w:tr>
      <w:tr w:rsidR="00735AE5" w:rsidRPr="00735AE5" w:rsidTr="00735AE5">
        <w:tc>
          <w:tcPr>
            <w:tcW w:w="2179" w:type="dxa"/>
            <w:shd w:val="clear" w:color="auto" w:fill="auto"/>
          </w:tcPr>
          <w:p w:rsidR="00735AE5" w:rsidRPr="00735AE5" w:rsidRDefault="00735AE5" w:rsidP="00735AE5">
            <w:pPr>
              <w:ind w:firstLine="0"/>
            </w:pPr>
            <w:r>
              <w:t>Lucas</w:t>
            </w:r>
          </w:p>
        </w:tc>
        <w:tc>
          <w:tcPr>
            <w:tcW w:w="2179" w:type="dxa"/>
            <w:shd w:val="clear" w:color="auto" w:fill="auto"/>
          </w:tcPr>
          <w:p w:rsidR="00735AE5" w:rsidRPr="00735AE5" w:rsidRDefault="00735AE5" w:rsidP="00735AE5">
            <w:pPr>
              <w:ind w:firstLine="0"/>
            </w:pPr>
            <w:r>
              <w:t>Martin</w:t>
            </w:r>
          </w:p>
        </w:tc>
        <w:tc>
          <w:tcPr>
            <w:tcW w:w="2180" w:type="dxa"/>
            <w:shd w:val="clear" w:color="auto" w:fill="auto"/>
          </w:tcPr>
          <w:p w:rsidR="00735AE5" w:rsidRPr="00735AE5" w:rsidRDefault="00735AE5" w:rsidP="00735AE5">
            <w:pPr>
              <w:ind w:firstLine="0"/>
            </w:pPr>
            <w:r>
              <w:t>McCoy</w:t>
            </w:r>
          </w:p>
        </w:tc>
      </w:tr>
      <w:tr w:rsidR="00735AE5" w:rsidRPr="00735AE5" w:rsidTr="00735AE5">
        <w:tc>
          <w:tcPr>
            <w:tcW w:w="2179" w:type="dxa"/>
            <w:shd w:val="clear" w:color="auto" w:fill="auto"/>
          </w:tcPr>
          <w:p w:rsidR="00735AE5" w:rsidRPr="00735AE5" w:rsidRDefault="00735AE5" w:rsidP="00735AE5">
            <w:pPr>
              <w:ind w:firstLine="0"/>
            </w:pPr>
            <w:r>
              <w:t>McCravy</w:t>
            </w:r>
          </w:p>
        </w:tc>
        <w:tc>
          <w:tcPr>
            <w:tcW w:w="2179" w:type="dxa"/>
            <w:shd w:val="clear" w:color="auto" w:fill="auto"/>
          </w:tcPr>
          <w:p w:rsidR="00735AE5" w:rsidRPr="00735AE5" w:rsidRDefault="00735AE5" w:rsidP="00735AE5">
            <w:pPr>
              <w:ind w:firstLine="0"/>
            </w:pPr>
            <w:r>
              <w:t>D. C. Moss</w:t>
            </w:r>
          </w:p>
        </w:tc>
        <w:tc>
          <w:tcPr>
            <w:tcW w:w="2180" w:type="dxa"/>
            <w:shd w:val="clear" w:color="auto" w:fill="auto"/>
          </w:tcPr>
          <w:p w:rsidR="00735AE5" w:rsidRPr="00735AE5" w:rsidRDefault="00735AE5" w:rsidP="00735AE5">
            <w:pPr>
              <w:ind w:firstLine="0"/>
            </w:pPr>
            <w:r>
              <w:t>V. S. Moss</w:t>
            </w:r>
          </w:p>
        </w:tc>
      </w:tr>
      <w:tr w:rsidR="00735AE5" w:rsidRPr="00735AE5" w:rsidTr="00735AE5">
        <w:tc>
          <w:tcPr>
            <w:tcW w:w="2179" w:type="dxa"/>
            <w:shd w:val="clear" w:color="auto" w:fill="auto"/>
          </w:tcPr>
          <w:p w:rsidR="00735AE5" w:rsidRPr="00735AE5" w:rsidRDefault="00735AE5" w:rsidP="00735AE5">
            <w:pPr>
              <w:ind w:firstLine="0"/>
            </w:pPr>
            <w:r>
              <w:t>Murphy</w:t>
            </w:r>
          </w:p>
        </w:tc>
        <w:tc>
          <w:tcPr>
            <w:tcW w:w="2179" w:type="dxa"/>
            <w:shd w:val="clear" w:color="auto" w:fill="auto"/>
          </w:tcPr>
          <w:p w:rsidR="00735AE5" w:rsidRPr="00735AE5" w:rsidRDefault="00735AE5" w:rsidP="00735AE5">
            <w:pPr>
              <w:ind w:firstLine="0"/>
            </w:pPr>
            <w:r>
              <w:t>B. Newton</w:t>
            </w:r>
          </w:p>
        </w:tc>
        <w:tc>
          <w:tcPr>
            <w:tcW w:w="2180" w:type="dxa"/>
            <w:shd w:val="clear" w:color="auto" w:fill="auto"/>
          </w:tcPr>
          <w:p w:rsidR="00735AE5" w:rsidRPr="00735AE5" w:rsidRDefault="00735AE5" w:rsidP="00735AE5">
            <w:pPr>
              <w:ind w:firstLine="0"/>
            </w:pPr>
            <w:r>
              <w:t>W. Newton</w:t>
            </w:r>
          </w:p>
        </w:tc>
      </w:tr>
      <w:tr w:rsidR="00735AE5" w:rsidRPr="00735AE5" w:rsidTr="00735AE5">
        <w:tc>
          <w:tcPr>
            <w:tcW w:w="2179" w:type="dxa"/>
            <w:shd w:val="clear" w:color="auto" w:fill="auto"/>
          </w:tcPr>
          <w:p w:rsidR="00735AE5" w:rsidRPr="00735AE5" w:rsidRDefault="00735AE5" w:rsidP="00735AE5">
            <w:pPr>
              <w:ind w:firstLine="0"/>
            </w:pPr>
            <w:r>
              <w:t>Parks</w:t>
            </w:r>
          </w:p>
        </w:tc>
        <w:tc>
          <w:tcPr>
            <w:tcW w:w="2179" w:type="dxa"/>
            <w:shd w:val="clear" w:color="auto" w:fill="auto"/>
          </w:tcPr>
          <w:p w:rsidR="00735AE5" w:rsidRPr="00735AE5" w:rsidRDefault="00735AE5" w:rsidP="00735AE5">
            <w:pPr>
              <w:ind w:firstLine="0"/>
            </w:pPr>
            <w:r>
              <w:t>Pitts</w:t>
            </w:r>
          </w:p>
        </w:tc>
        <w:tc>
          <w:tcPr>
            <w:tcW w:w="2180" w:type="dxa"/>
            <w:shd w:val="clear" w:color="auto" w:fill="auto"/>
          </w:tcPr>
          <w:p w:rsidR="00735AE5" w:rsidRPr="00735AE5" w:rsidRDefault="00735AE5" w:rsidP="00735AE5">
            <w:pPr>
              <w:ind w:firstLine="0"/>
            </w:pPr>
            <w:r>
              <w:t>Putnam</w:t>
            </w:r>
          </w:p>
        </w:tc>
      </w:tr>
      <w:tr w:rsidR="00735AE5" w:rsidRPr="00735AE5" w:rsidTr="00735AE5">
        <w:tc>
          <w:tcPr>
            <w:tcW w:w="2179" w:type="dxa"/>
            <w:shd w:val="clear" w:color="auto" w:fill="auto"/>
          </w:tcPr>
          <w:p w:rsidR="00735AE5" w:rsidRPr="00735AE5" w:rsidRDefault="00735AE5" w:rsidP="00735AE5">
            <w:pPr>
              <w:ind w:firstLine="0"/>
            </w:pPr>
            <w:r>
              <w:t>S. Rivers</w:t>
            </w:r>
          </w:p>
        </w:tc>
        <w:tc>
          <w:tcPr>
            <w:tcW w:w="2179" w:type="dxa"/>
            <w:shd w:val="clear" w:color="auto" w:fill="auto"/>
          </w:tcPr>
          <w:p w:rsidR="00735AE5" w:rsidRPr="00735AE5" w:rsidRDefault="00735AE5" w:rsidP="00735AE5">
            <w:pPr>
              <w:ind w:firstLine="0"/>
            </w:pPr>
            <w:r>
              <w:t>Ryhal</w:t>
            </w:r>
          </w:p>
        </w:tc>
        <w:tc>
          <w:tcPr>
            <w:tcW w:w="2180" w:type="dxa"/>
            <w:shd w:val="clear" w:color="auto" w:fill="auto"/>
          </w:tcPr>
          <w:p w:rsidR="00735AE5" w:rsidRPr="00735AE5" w:rsidRDefault="00735AE5" w:rsidP="00735AE5">
            <w:pPr>
              <w:ind w:firstLine="0"/>
            </w:pPr>
            <w:r>
              <w:t>Sandifer</w:t>
            </w:r>
          </w:p>
        </w:tc>
      </w:tr>
      <w:tr w:rsidR="00735AE5" w:rsidRPr="00735AE5" w:rsidTr="00735AE5">
        <w:tc>
          <w:tcPr>
            <w:tcW w:w="2179" w:type="dxa"/>
            <w:shd w:val="clear" w:color="auto" w:fill="auto"/>
          </w:tcPr>
          <w:p w:rsidR="00735AE5" w:rsidRPr="00735AE5" w:rsidRDefault="00735AE5" w:rsidP="00735AE5">
            <w:pPr>
              <w:ind w:firstLine="0"/>
            </w:pPr>
            <w:r>
              <w:t>Simrill</w:t>
            </w:r>
          </w:p>
        </w:tc>
        <w:tc>
          <w:tcPr>
            <w:tcW w:w="2179" w:type="dxa"/>
            <w:shd w:val="clear" w:color="auto" w:fill="auto"/>
          </w:tcPr>
          <w:p w:rsidR="00735AE5" w:rsidRPr="00735AE5" w:rsidRDefault="00735AE5" w:rsidP="00735AE5">
            <w:pPr>
              <w:ind w:firstLine="0"/>
            </w:pPr>
            <w:r>
              <w:t>G. M. Smith</w:t>
            </w:r>
          </w:p>
        </w:tc>
        <w:tc>
          <w:tcPr>
            <w:tcW w:w="2180" w:type="dxa"/>
            <w:shd w:val="clear" w:color="auto" w:fill="auto"/>
          </w:tcPr>
          <w:p w:rsidR="00735AE5" w:rsidRPr="00735AE5" w:rsidRDefault="00735AE5" w:rsidP="00735AE5">
            <w:pPr>
              <w:ind w:firstLine="0"/>
            </w:pPr>
            <w:r>
              <w:t>G. R. Smith</w:t>
            </w:r>
          </w:p>
        </w:tc>
      </w:tr>
      <w:tr w:rsidR="00735AE5" w:rsidRPr="00735AE5" w:rsidTr="00735AE5">
        <w:tc>
          <w:tcPr>
            <w:tcW w:w="2179" w:type="dxa"/>
            <w:shd w:val="clear" w:color="auto" w:fill="auto"/>
          </w:tcPr>
          <w:p w:rsidR="00735AE5" w:rsidRPr="00735AE5" w:rsidRDefault="00735AE5" w:rsidP="00735AE5">
            <w:pPr>
              <w:ind w:firstLine="0"/>
            </w:pPr>
            <w:r>
              <w:t>Sottile</w:t>
            </w:r>
          </w:p>
        </w:tc>
        <w:tc>
          <w:tcPr>
            <w:tcW w:w="2179" w:type="dxa"/>
            <w:shd w:val="clear" w:color="auto" w:fill="auto"/>
          </w:tcPr>
          <w:p w:rsidR="00735AE5" w:rsidRPr="00735AE5" w:rsidRDefault="00735AE5" w:rsidP="00735AE5">
            <w:pPr>
              <w:ind w:firstLine="0"/>
            </w:pPr>
            <w:r>
              <w:t>Spires</w:t>
            </w:r>
          </w:p>
        </w:tc>
        <w:tc>
          <w:tcPr>
            <w:tcW w:w="2180" w:type="dxa"/>
            <w:shd w:val="clear" w:color="auto" w:fill="auto"/>
          </w:tcPr>
          <w:p w:rsidR="00735AE5" w:rsidRPr="00735AE5" w:rsidRDefault="00735AE5" w:rsidP="00735AE5">
            <w:pPr>
              <w:ind w:firstLine="0"/>
            </w:pPr>
            <w:r>
              <w:t>Stavrinakis</w:t>
            </w:r>
          </w:p>
        </w:tc>
      </w:tr>
      <w:tr w:rsidR="00735AE5" w:rsidRPr="00735AE5" w:rsidTr="00735AE5">
        <w:tc>
          <w:tcPr>
            <w:tcW w:w="2179" w:type="dxa"/>
            <w:shd w:val="clear" w:color="auto" w:fill="auto"/>
          </w:tcPr>
          <w:p w:rsidR="00735AE5" w:rsidRPr="00735AE5" w:rsidRDefault="00735AE5" w:rsidP="00735AE5">
            <w:pPr>
              <w:ind w:firstLine="0"/>
            </w:pPr>
            <w:r>
              <w:t>Thayer</w:t>
            </w:r>
          </w:p>
        </w:tc>
        <w:tc>
          <w:tcPr>
            <w:tcW w:w="2179" w:type="dxa"/>
            <w:shd w:val="clear" w:color="auto" w:fill="auto"/>
          </w:tcPr>
          <w:p w:rsidR="00735AE5" w:rsidRPr="00735AE5" w:rsidRDefault="00735AE5" w:rsidP="00735AE5">
            <w:pPr>
              <w:ind w:firstLine="0"/>
            </w:pPr>
            <w:r>
              <w:t>Thigpen</w:t>
            </w:r>
          </w:p>
        </w:tc>
        <w:tc>
          <w:tcPr>
            <w:tcW w:w="2180" w:type="dxa"/>
            <w:shd w:val="clear" w:color="auto" w:fill="auto"/>
          </w:tcPr>
          <w:p w:rsidR="00735AE5" w:rsidRPr="00735AE5" w:rsidRDefault="00735AE5" w:rsidP="00735AE5">
            <w:pPr>
              <w:ind w:firstLine="0"/>
            </w:pPr>
            <w:r>
              <w:t>Toole</w:t>
            </w:r>
          </w:p>
        </w:tc>
      </w:tr>
      <w:tr w:rsidR="00735AE5" w:rsidRPr="00735AE5" w:rsidTr="00735AE5">
        <w:tc>
          <w:tcPr>
            <w:tcW w:w="2179" w:type="dxa"/>
            <w:shd w:val="clear" w:color="auto" w:fill="auto"/>
          </w:tcPr>
          <w:p w:rsidR="00735AE5" w:rsidRPr="00735AE5" w:rsidRDefault="00735AE5" w:rsidP="00735AE5">
            <w:pPr>
              <w:keepNext/>
              <w:ind w:firstLine="0"/>
            </w:pPr>
            <w:r>
              <w:t>West</w:t>
            </w:r>
          </w:p>
        </w:tc>
        <w:tc>
          <w:tcPr>
            <w:tcW w:w="2179" w:type="dxa"/>
            <w:shd w:val="clear" w:color="auto" w:fill="auto"/>
          </w:tcPr>
          <w:p w:rsidR="00735AE5" w:rsidRPr="00735AE5" w:rsidRDefault="00735AE5" w:rsidP="00735AE5">
            <w:pPr>
              <w:keepNext/>
              <w:ind w:firstLine="0"/>
            </w:pPr>
            <w:r>
              <w:t>White</w:t>
            </w:r>
          </w:p>
        </w:tc>
        <w:tc>
          <w:tcPr>
            <w:tcW w:w="2180" w:type="dxa"/>
            <w:shd w:val="clear" w:color="auto" w:fill="auto"/>
          </w:tcPr>
          <w:p w:rsidR="00735AE5" w:rsidRPr="00735AE5" w:rsidRDefault="00735AE5" w:rsidP="00735AE5">
            <w:pPr>
              <w:keepNext/>
              <w:ind w:firstLine="0"/>
            </w:pPr>
            <w:r>
              <w:t>Whitmire</w:t>
            </w:r>
          </w:p>
        </w:tc>
      </w:tr>
      <w:tr w:rsidR="00735AE5" w:rsidRPr="00735AE5" w:rsidTr="00735AE5">
        <w:tc>
          <w:tcPr>
            <w:tcW w:w="2179" w:type="dxa"/>
            <w:shd w:val="clear" w:color="auto" w:fill="auto"/>
          </w:tcPr>
          <w:p w:rsidR="00735AE5" w:rsidRPr="00735AE5" w:rsidRDefault="00735AE5" w:rsidP="00735AE5">
            <w:pPr>
              <w:keepNext/>
              <w:ind w:firstLine="0"/>
            </w:pPr>
            <w:r>
              <w:t>Willis</w:t>
            </w:r>
          </w:p>
        </w:tc>
        <w:tc>
          <w:tcPr>
            <w:tcW w:w="2179" w:type="dxa"/>
            <w:shd w:val="clear" w:color="auto" w:fill="auto"/>
          </w:tcPr>
          <w:p w:rsidR="00735AE5" w:rsidRPr="00735AE5" w:rsidRDefault="00735AE5" w:rsidP="00735AE5">
            <w:pPr>
              <w:keepNext/>
              <w:ind w:firstLine="0"/>
            </w:pPr>
            <w:r>
              <w:t>Yow</w:t>
            </w:r>
          </w:p>
        </w:tc>
        <w:tc>
          <w:tcPr>
            <w:tcW w:w="2180" w:type="dxa"/>
            <w:shd w:val="clear" w:color="auto" w:fill="auto"/>
          </w:tcPr>
          <w:p w:rsidR="00735AE5" w:rsidRPr="00735AE5" w:rsidRDefault="00735AE5" w:rsidP="00735AE5">
            <w:pPr>
              <w:keepNext/>
              <w:ind w:firstLine="0"/>
            </w:pPr>
          </w:p>
        </w:tc>
      </w:tr>
    </w:tbl>
    <w:p w:rsidR="00735AE5" w:rsidRPr="004F2E1E" w:rsidRDefault="00735AE5" w:rsidP="00735AE5">
      <w:pPr>
        <w:rPr>
          <w:sz w:val="18"/>
          <w:szCs w:val="18"/>
        </w:rPr>
      </w:pPr>
    </w:p>
    <w:p w:rsidR="00735AE5" w:rsidRDefault="00735AE5" w:rsidP="00735AE5">
      <w:pPr>
        <w:jc w:val="center"/>
        <w:rPr>
          <w:b/>
        </w:rPr>
      </w:pPr>
      <w:r w:rsidRPr="00735AE5">
        <w:rPr>
          <w:b/>
        </w:rPr>
        <w:t>Total--68</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Anderson</w:t>
            </w:r>
          </w:p>
        </w:tc>
      </w:tr>
      <w:tr w:rsidR="00735AE5" w:rsidRPr="00735AE5" w:rsidTr="00735AE5">
        <w:tc>
          <w:tcPr>
            <w:tcW w:w="2179" w:type="dxa"/>
            <w:shd w:val="clear" w:color="auto" w:fill="auto"/>
          </w:tcPr>
          <w:p w:rsidR="00735AE5" w:rsidRPr="00735AE5" w:rsidRDefault="00735AE5" w:rsidP="00735AE5">
            <w:pPr>
              <w:ind w:firstLine="0"/>
            </w:pPr>
            <w:r>
              <w:t>Anthony</w:t>
            </w:r>
          </w:p>
        </w:tc>
        <w:tc>
          <w:tcPr>
            <w:tcW w:w="2179" w:type="dxa"/>
            <w:shd w:val="clear" w:color="auto" w:fill="auto"/>
          </w:tcPr>
          <w:p w:rsidR="00735AE5" w:rsidRPr="00735AE5" w:rsidRDefault="00735AE5" w:rsidP="00735AE5">
            <w:pPr>
              <w:ind w:firstLine="0"/>
            </w:pPr>
            <w:r>
              <w:t>Atkinson</w:t>
            </w:r>
          </w:p>
        </w:tc>
        <w:tc>
          <w:tcPr>
            <w:tcW w:w="2180" w:type="dxa"/>
            <w:shd w:val="clear" w:color="auto" w:fill="auto"/>
          </w:tcPr>
          <w:p w:rsidR="00735AE5" w:rsidRPr="00735AE5" w:rsidRDefault="00735AE5" w:rsidP="00735AE5">
            <w:pPr>
              <w:ind w:firstLine="0"/>
            </w:pPr>
            <w:r>
              <w:t>Bamberg</w:t>
            </w:r>
          </w:p>
        </w:tc>
      </w:tr>
      <w:tr w:rsidR="00735AE5" w:rsidRPr="00735AE5" w:rsidTr="00735AE5">
        <w:tc>
          <w:tcPr>
            <w:tcW w:w="2179" w:type="dxa"/>
            <w:shd w:val="clear" w:color="auto" w:fill="auto"/>
          </w:tcPr>
          <w:p w:rsidR="00735AE5" w:rsidRPr="00735AE5" w:rsidRDefault="00735AE5" w:rsidP="00735AE5">
            <w:pPr>
              <w:ind w:firstLine="0"/>
            </w:pPr>
            <w:r>
              <w:t>Bernstein</w:t>
            </w:r>
          </w:p>
        </w:tc>
        <w:tc>
          <w:tcPr>
            <w:tcW w:w="2179" w:type="dxa"/>
            <w:shd w:val="clear" w:color="auto" w:fill="auto"/>
          </w:tcPr>
          <w:p w:rsidR="00735AE5" w:rsidRPr="00735AE5" w:rsidRDefault="00735AE5" w:rsidP="00735AE5">
            <w:pPr>
              <w:ind w:firstLine="0"/>
            </w:pPr>
            <w:r>
              <w:t>Brown</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Clyburn</w:t>
            </w:r>
          </w:p>
        </w:tc>
        <w:tc>
          <w:tcPr>
            <w:tcW w:w="2179" w:type="dxa"/>
            <w:shd w:val="clear" w:color="auto" w:fill="auto"/>
          </w:tcPr>
          <w:p w:rsidR="00735AE5" w:rsidRPr="00735AE5" w:rsidRDefault="00735AE5" w:rsidP="00735AE5">
            <w:pPr>
              <w:ind w:firstLine="0"/>
            </w:pPr>
            <w:r>
              <w:t>Cobb-Hunter</w:t>
            </w:r>
          </w:p>
        </w:tc>
        <w:tc>
          <w:tcPr>
            <w:tcW w:w="2180" w:type="dxa"/>
            <w:shd w:val="clear" w:color="auto" w:fill="auto"/>
          </w:tcPr>
          <w:p w:rsidR="00735AE5" w:rsidRPr="00735AE5" w:rsidRDefault="00735AE5" w:rsidP="00735AE5">
            <w:pPr>
              <w:ind w:firstLine="0"/>
            </w:pPr>
            <w:r>
              <w:t>Davis</w:t>
            </w:r>
          </w:p>
        </w:tc>
      </w:tr>
      <w:tr w:rsidR="00735AE5" w:rsidRPr="00735AE5" w:rsidTr="00735AE5">
        <w:tc>
          <w:tcPr>
            <w:tcW w:w="2179" w:type="dxa"/>
            <w:shd w:val="clear" w:color="auto" w:fill="auto"/>
          </w:tcPr>
          <w:p w:rsidR="00735AE5" w:rsidRPr="00735AE5" w:rsidRDefault="00735AE5" w:rsidP="00735AE5">
            <w:pPr>
              <w:ind w:firstLine="0"/>
            </w:pPr>
            <w:r>
              <w:t>Dillard</w:t>
            </w:r>
          </w:p>
        </w:tc>
        <w:tc>
          <w:tcPr>
            <w:tcW w:w="2179" w:type="dxa"/>
            <w:shd w:val="clear" w:color="auto" w:fill="auto"/>
          </w:tcPr>
          <w:p w:rsidR="00735AE5" w:rsidRPr="00735AE5" w:rsidRDefault="00735AE5" w:rsidP="00735AE5">
            <w:pPr>
              <w:ind w:firstLine="0"/>
            </w:pPr>
            <w:r>
              <w:t>Douglas</w:t>
            </w:r>
          </w:p>
        </w:tc>
        <w:tc>
          <w:tcPr>
            <w:tcW w:w="2180" w:type="dxa"/>
            <w:shd w:val="clear" w:color="auto" w:fill="auto"/>
          </w:tcPr>
          <w:p w:rsidR="00735AE5" w:rsidRPr="00735AE5" w:rsidRDefault="00735AE5" w:rsidP="00735AE5">
            <w:pPr>
              <w:ind w:firstLine="0"/>
            </w:pPr>
            <w:r>
              <w:t>Finlay</w:t>
            </w:r>
          </w:p>
        </w:tc>
      </w:tr>
      <w:tr w:rsidR="00735AE5" w:rsidRPr="00735AE5" w:rsidTr="00735AE5">
        <w:tc>
          <w:tcPr>
            <w:tcW w:w="2179" w:type="dxa"/>
            <w:shd w:val="clear" w:color="auto" w:fill="auto"/>
          </w:tcPr>
          <w:p w:rsidR="00735AE5" w:rsidRPr="00735AE5" w:rsidRDefault="00735AE5" w:rsidP="00735AE5">
            <w:pPr>
              <w:ind w:firstLine="0"/>
            </w:pPr>
            <w:r>
              <w:t>Funderburk</w:t>
            </w:r>
          </w:p>
        </w:tc>
        <w:tc>
          <w:tcPr>
            <w:tcW w:w="2179" w:type="dxa"/>
            <w:shd w:val="clear" w:color="auto" w:fill="auto"/>
          </w:tcPr>
          <w:p w:rsidR="00735AE5" w:rsidRPr="00735AE5" w:rsidRDefault="00735AE5" w:rsidP="00735AE5">
            <w:pPr>
              <w:ind w:firstLine="0"/>
            </w:pPr>
            <w:r>
              <w:t>Gilliard</w:t>
            </w:r>
          </w:p>
        </w:tc>
        <w:tc>
          <w:tcPr>
            <w:tcW w:w="2180" w:type="dxa"/>
            <w:shd w:val="clear" w:color="auto" w:fill="auto"/>
          </w:tcPr>
          <w:p w:rsidR="00735AE5" w:rsidRPr="00735AE5" w:rsidRDefault="00735AE5" w:rsidP="00735AE5">
            <w:pPr>
              <w:ind w:firstLine="0"/>
            </w:pPr>
            <w:r>
              <w:t>Govan</w:t>
            </w:r>
          </w:p>
        </w:tc>
      </w:tr>
      <w:tr w:rsidR="00735AE5" w:rsidRPr="00735AE5" w:rsidTr="00735AE5">
        <w:tc>
          <w:tcPr>
            <w:tcW w:w="2179" w:type="dxa"/>
            <w:shd w:val="clear" w:color="auto" w:fill="auto"/>
          </w:tcPr>
          <w:p w:rsidR="00735AE5" w:rsidRPr="00735AE5" w:rsidRDefault="00735AE5" w:rsidP="00735AE5">
            <w:pPr>
              <w:ind w:firstLine="0"/>
            </w:pPr>
            <w:r>
              <w:t>Hart</w:t>
            </w:r>
          </w:p>
        </w:tc>
        <w:tc>
          <w:tcPr>
            <w:tcW w:w="2179" w:type="dxa"/>
            <w:shd w:val="clear" w:color="auto" w:fill="auto"/>
          </w:tcPr>
          <w:p w:rsidR="00735AE5" w:rsidRPr="00735AE5" w:rsidRDefault="00735AE5" w:rsidP="00735AE5">
            <w:pPr>
              <w:ind w:firstLine="0"/>
            </w:pPr>
            <w:r>
              <w:t>Hayes</w:t>
            </w:r>
          </w:p>
        </w:tc>
        <w:tc>
          <w:tcPr>
            <w:tcW w:w="2180" w:type="dxa"/>
            <w:shd w:val="clear" w:color="auto" w:fill="auto"/>
          </w:tcPr>
          <w:p w:rsidR="00735AE5" w:rsidRPr="00735AE5" w:rsidRDefault="00735AE5" w:rsidP="00735AE5">
            <w:pPr>
              <w:ind w:firstLine="0"/>
            </w:pPr>
            <w:r>
              <w:t>Henegan</w:t>
            </w:r>
          </w:p>
        </w:tc>
      </w:tr>
      <w:tr w:rsidR="00735AE5" w:rsidRPr="00735AE5" w:rsidTr="00735AE5">
        <w:tc>
          <w:tcPr>
            <w:tcW w:w="2179" w:type="dxa"/>
            <w:shd w:val="clear" w:color="auto" w:fill="auto"/>
          </w:tcPr>
          <w:p w:rsidR="00735AE5" w:rsidRPr="00735AE5" w:rsidRDefault="00735AE5" w:rsidP="00735AE5">
            <w:pPr>
              <w:ind w:firstLine="0"/>
            </w:pPr>
            <w:r>
              <w:t>Hill</w:t>
            </w:r>
          </w:p>
        </w:tc>
        <w:tc>
          <w:tcPr>
            <w:tcW w:w="2179" w:type="dxa"/>
            <w:shd w:val="clear" w:color="auto" w:fill="auto"/>
          </w:tcPr>
          <w:p w:rsidR="00735AE5" w:rsidRPr="00735AE5" w:rsidRDefault="00735AE5" w:rsidP="00735AE5">
            <w:pPr>
              <w:ind w:firstLine="0"/>
            </w:pPr>
            <w:r>
              <w:t>Hosey</w:t>
            </w:r>
          </w:p>
        </w:tc>
        <w:tc>
          <w:tcPr>
            <w:tcW w:w="2180" w:type="dxa"/>
            <w:shd w:val="clear" w:color="auto" w:fill="auto"/>
          </w:tcPr>
          <w:p w:rsidR="00735AE5" w:rsidRPr="00735AE5" w:rsidRDefault="00735AE5" w:rsidP="00735AE5">
            <w:pPr>
              <w:ind w:firstLine="0"/>
            </w:pPr>
            <w:r>
              <w:t>Howard</w:t>
            </w:r>
          </w:p>
        </w:tc>
      </w:tr>
      <w:tr w:rsidR="00735AE5" w:rsidRPr="00735AE5" w:rsidTr="00735AE5">
        <w:tc>
          <w:tcPr>
            <w:tcW w:w="2179" w:type="dxa"/>
            <w:shd w:val="clear" w:color="auto" w:fill="auto"/>
          </w:tcPr>
          <w:p w:rsidR="00735AE5" w:rsidRPr="00735AE5" w:rsidRDefault="00735AE5" w:rsidP="00735AE5">
            <w:pPr>
              <w:ind w:firstLine="0"/>
            </w:pPr>
            <w:r>
              <w:t>Huggins</w:t>
            </w:r>
          </w:p>
        </w:tc>
        <w:tc>
          <w:tcPr>
            <w:tcW w:w="2179" w:type="dxa"/>
            <w:shd w:val="clear" w:color="auto" w:fill="auto"/>
          </w:tcPr>
          <w:p w:rsidR="00735AE5" w:rsidRPr="00735AE5" w:rsidRDefault="00735AE5" w:rsidP="00735AE5">
            <w:pPr>
              <w:ind w:firstLine="0"/>
            </w:pPr>
            <w:r>
              <w:t>Jefferson</w:t>
            </w:r>
          </w:p>
        </w:tc>
        <w:tc>
          <w:tcPr>
            <w:tcW w:w="2180" w:type="dxa"/>
            <w:shd w:val="clear" w:color="auto" w:fill="auto"/>
          </w:tcPr>
          <w:p w:rsidR="00735AE5" w:rsidRPr="00735AE5" w:rsidRDefault="00735AE5" w:rsidP="00735AE5">
            <w:pPr>
              <w:ind w:firstLine="0"/>
            </w:pPr>
            <w:r>
              <w:t>King</w:t>
            </w:r>
          </w:p>
        </w:tc>
      </w:tr>
      <w:tr w:rsidR="00735AE5" w:rsidRPr="00735AE5" w:rsidTr="00735AE5">
        <w:tc>
          <w:tcPr>
            <w:tcW w:w="2179" w:type="dxa"/>
            <w:shd w:val="clear" w:color="auto" w:fill="auto"/>
          </w:tcPr>
          <w:p w:rsidR="00735AE5" w:rsidRPr="00735AE5" w:rsidRDefault="00735AE5" w:rsidP="00735AE5">
            <w:pPr>
              <w:ind w:firstLine="0"/>
            </w:pPr>
            <w:r>
              <w:t>Kirby</w:t>
            </w:r>
          </w:p>
        </w:tc>
        <w:tc>
          <w:tcPr>
            <w:tcW w:w="2179" w:type="dxa"/>
            <w:shd w:val="clear" w:color="auto" w:fill="auto"/>
          </w:tcPr>
          <w:p w:rsidR="00735AE5" w:rsidRPr="00735AE5" w:rsidRDefault="00735AE5" w:rsidP="00735AE5">
            <w:pPr>
              <w:ind w:firstLine="0"/>
            </w:pPr>
            <w:r>
              <w:t>Knight</w:t>
            </w:r>
          </w:p>
        </w:tc>
        <w:tc>
          <w:tcPr>
            <w:tcW w:w="2180" w:type="dxa"/>
            <w:shd w:val="clear" w:color="auto" w:fill="auto"/>
          </w:tcPr>
          <w:p w:rsidR="00735AE5" w:rsidRPr="00735AE5" w:rsidRDefault="00735AE5" w:rsidP="00735AE5">
            <w:pPr>
              <w:ind w:firstLine="0"/>
            </w:pPr>
            <w:r>
              <w:t>Mack</w:t>
            </w:r>
          </w:p>
        </w:tc>
      </w:tr>
      <w:tr w:rsidR="00735AE5" w:rsidRPr="00735AE5" w:rsidTr="00735AE5">
        <w:tc>
          <w:tcPr>
            <w:tcW w:w="2179" w:type="dxa"/>
            <w:shd w:val="clear" w:color="auto" w:fill="auto"/>
          </w:tcPr>
          <w:p w:rsidR="00735AE5" w:rsidRPr="00735AE5" w:rsidRDefault="00735AE5" w:rsidP="00735AE5">
            <w:pPr>
              <w:ind w:firstLine="0"/>
            </w:pPr>
            <w:r>
              <w:t>Magnuson</w:t>
            </w:r>
          </w:p>
        </w:tc>
        <w:tc>
          <w:tcPr>
            <w:tcW w:w="2179" w:type="dxa"/>
            <w:shd w:val="clear" w:color="auto" w:fill="auto"/>
          </w:tcPr>
          <w:p w:rsidR="00735AE5" w:rsidRPr="00735AE5" w:rsidRDefault="00735AE5" w:rsidP="00735AE5">
            <w:pPr>
              <w:ind w:firstLine="0"/>
            </w:pPr>
            <w:r>
              <w:t>McEachern</w:t>
            </w:r>
          </w:p>
        </w:tc>
        <w:tc>
          <w:tcPr>
            <w:tcW w:w="2180" w:type="dxa"/>
            <w:shd w:val="clear" w:color="auto" w:fill="auto"/>
          </w:tcPr>
          <w:p w:rsidR="00735AE5" w:rsidRPr="00735AE5" w:rsidRDefault="00735AE5" w:rsidP="00735AE5">
            <w:pPr>
              <w:ind w:firstLine="0"/>
            </w:pPr>
            <w:r>
              <w:t>McKnight</w:t>
            </w:r>
          </w:p>
        </w:tc>
      </w:tr>
      <w:tr w:rsidR="00735AE5" w:rsidRPr="00735AE5" w:rsidTr="00735AE5">
        <w:tc>
          <w:tcPr>
            <w:tcW w:w="2179" w:type="dxa"/>
            <w:shd w:val="clear" w:color="auto" w:fill="auto"/>
          </w:tcPr>
          <w:p w:rsidR="00735AE5" w:rsidRPr="00735AE5" w:rsidRDefault="00735AE5" w:rsidP="00735AE5">
            <w:pPr>
              <w:ind w:firstLine="0"/>
            </w:pPr>
            <w:r>
              <w:t>Mitchell</w:t>
            </w:r>
          </w:p>
        </w:tc>
        <w:tc>
          <w:tcPr>
            <w:tcW w:w="2179" w:type="dxa"/>
            <w:shd w:val="clear" w:color="auto" w:fill="auto"/>
          </w:tcPr>
          <w:p w:rsidR="00735AE5" w:rsidRPr="00735AE5" w:rsidRDefault="00735AE5" w:rsidP="00735AE5">
            <w:pPr>
              <w:ind w:firstLine="0"/>
            </w:pPr>
            <w:r>
              <w:t>Norrell</w:t>
            </w:r>
          </w:p>
        </w:tc>
        <w:tc>
          <w:tcPr>
            <w:tcW w:w="2180" w:type="dxa"/>
            <w:shd w:val="clear" w:color="auto" w:fill="auto"/>
          </w:tcPr>
          <w:p w:rsidR="00735AE5" w:rsidRPr="00735AE5" w:rsidRDefault="00735AE5" w:rsidP="00735AE5">
            <w:pPr>
              <w:ind w:firstLine="0"/>
            </w:pPr>
            <w:r>
              <w:t>Ott</w:t>
            </w:r>
          </w:p>
        </w:tc>
      </w:tr>
      <w:tr w:rsidR="00735AE5" w:rsidRPr="00735AE5" w:rsidTr="00735AE5">
        <w:tc>
          <w:tcPr>
            <w:tcW w:w="2179" w:type="dxa"/>
            <w:shd w:val="clear" w:color="auto" w:fill="auto"/>
          </w:tcPr>
          <w:p w:rsidR="00735AE5" w:rsidRPr="00735AE5" w:rsidRDefault="00735AE5" w:rsidP="00735AE5">
            <w:pPr>
              <w:ind w:firstLine="0"/>
            </w:pPr>
            <w:r>
              <w:t>Pope</w:t>
            </w:r>
          </w:p>
        </w:tc>
        <w:tc>
          <w:tcPr>
            <w:tcW w:w="2179" w:type="dxa"/>
            <w:shd w:val="clear" w:color="auto" w:fill="auto"/>
          </w:tcPr>
          <w:p w:rsidR="00735AE5" w:rsidRPr="00735AE5" w:rsidRDefault="00735AE5" w:rsidP="00735AE5">
            <w:pPr>
              <w:ind w:firstLine="0"/>
            </w:pPr>
            <w:r>
              <w:t>Quinn</w:t>
            </w:r>
          </w:p>
        </w:tc>
        <w:tc>
          <w:tcPr>
            <w:tcW w:w="2180" w:type="dxa"/>
            <w:shd w:val="clear" w:color="auto" w:fill="auto"/>
          </w:tcPr>
          <w:p w:rsidR="00735AE5" w:rsidRPr="00735AE5" w:rsidRDefault="00735AE5" w:rsidP="00735AE5">
            <w:pPr>
              <w:ind w:firstLine="0"/>
            </w:pPr>
            <w:r>
              <w:t>Ridgeway</w:t>
            </w:r>
          </w:p>
        </w:tc>
      </w:tr>
      <w:tr w:rsidR="00735AE5" w:rsidRPr="00735AE5" w:rsidTr="00735AE5">
        <w:tc>
          <w:tcPr>
            <w:tcW w:w="2179" w:type="dxa"/>
            <w:shd w:val="clear" w:color="auto" w:fill="auto"/>
          </w:tcPr>
          <w:p w:rsidR="00735AE5" w:rsidRPr="00735AE5" w:rsidRDefault="00735AE5" w:rsidP="00735AE5">
            <w:pPr>
              <w:ind w:firstLine="0"/>
            </w:pPr>
            <w:r>
              <w:t>M. Rivers</w:t>
            </w:r>
          </w:p>
        </w:tc>
        <w:tc>
          <w:tcPr>
            <w:tcW w:w="2179" w:type="dxa"/>
            <w:shd w:val="clear" w:color="auto" w:fill="auto"/>
          </w:tcPr>
          <w:p w:rsidR="00735AE5" w:rsidRPr="00735AE5" w:rsidRDefault="00735AE5" w:rsidP="00735AE5">
            <w:pPr>
              <w:ind w:firstLine="0"/>
            </w:pPr>
            <w:r>
              <w:t>Robinson-Simpson</w:t>
            </w:r>
          </w:p>
        </w:tc>
        <w:tc>
          <w:tcPr>
            <w:tcW w:w="2180" w:type="dxa"/>
            <w:shd w:val="clear" w:color="auto" w:fill="auto"/>
          </w:tcPr>
          <w:p w:rsidR="00735AE5" w:rsidRPr="00735AE5" w:rsidRDefault="00735AE5" w:rsidP="00735AE5">
            <w:pPr>
              <w:ind w:firstLine="0"/>
            </w:pPr>
            <w:r>
              <w:t>Rutherford</w:t>
            </w:r>
          </w:p>
        </w:tc>
      </w:tr>
      <w:tr w:rsidR="00735AE5" w:rsidRPr="00735AE5" w:rsidTr="00735AE5">
        <w:tc>
          <w:tcPr>
            <w:tcW w:w="2179" w:type="dxa"/>
            <w:shd w:val="clear" w:color="auto" w:fill="auto"/>
          </w:tcPr>
          <w:p w:rsidR="00735AE5" w:rsidRPr="00735AE5" w:rsidRDefault="00735AE5" w:rsidP="00735AE5">
            <w:pPr>
              <w:keepNext/>
              <w:ind w:firstLine="0"/>
            </w:pPr>
            <w:r>
              <w:t>J. E. Smith</w:t>
            </w:r>
          </w:p>
        </w:tc>
        <w:tc>
          <w:tcPr>
            <w:tcW w:w="2179" w:type="dxa"/>
            <w:shd w:val="clear" w:color="auto" w:fill="auto"/>
          </w:tcPr>
          <w:p w:rsidR="00735AE5" w:rsidRPr="00735AE5" w:rsidRDefault="00735AE5" w:rsidP="00735AE5">
            <w:pPr>
              <w:keepNext/>
              <w:ind w:firstLine="0"/>
            </w:pPr>
            <w:r>
              <w:t>Tallon</w:t>
            </w:r>
          </w:p>
        </w:tc>
        <w:tc>
          <w:tcPr>
            <w:tcW w:w="2180" w:type="dxa"/>
            <w:shd w:val="clear" w:color="auto" w:fill="auto"/>
          </w:tcPr>
          <w:p w:rsidR="00735AE5" w:rsidRPr="00735AE5" w:rsidRDefault="00735AE5" w:rsidP="00735AE5">
            <w:pPr>
              <w:keepNext/>
              <w:ind w:firstLine="0"/>
            </w:pPr>
            <w:r>
              <w:t>Taylor</w:t>
            </w:r>
          </w:p>
        </w:tc>
      </w:tr>
      <w:tr w:rsidR="00735AE5" w:rsidRPr="00735AE5" w:rsidTr="00735AE5">
        <w:tc>
          <w:tcPr>
            <w:tcW w:w="2179" w:type="dxa"/>
            <w:shd w:val="clear" w:color="auto" w:fill="auto"/>
          </w:tcPr>
          <w:p w:rsidR="00735AE5" w:rsidRPr="00735AE5" w:rsidRDefault="00735AE5" w:rsidP="00735AE5">
            <w:pPr>
              <w:keepNext/>
              <w:ind w:firstLine="0"/>
            </w:pPr>
            <w:r>
              <w:t>Wheeler</w:t>
            </w:r>
          </w:p>
        </w:tc>
        <w:tc>
          <w:tcPr>
            <w:tcW w:w="2179" w:type="dxa"/>
            <w:shd w:val="clear" w:color="auto" w:fill="auto"/>
          </w:tcPr>
          <w:p w:rsidR="00735AE5" w:rsidRPr="00735AE5" w:rsidRDefault="00735AE5" w:rsidP="00735AE5">
            <w:pPr>
              <w:keepNext/>
              <w:ind w:firstLine="0"/>
            </w:pPr>
            <w:r>
              <w:t>Whipper</w:t>
            </w:r>
          </w:p>
        </w:tc>
        <w:tc>
          <w:tcPr>
            <w:tcW w:w="2180" w:type="dxa"/>
            <w:shd w:val="clear" w:color="auto" w:fill="auto"/>
          </w:tcPr>
          <w:p w:rsidR="00735AE5" w:rsidRPr="00735AE5" w:rsidRDefault="00735AE5" w:rsidP="00735AE5">
            <w:pPr>
              <w:keepNext/>
              <w:ind w:firstLine="0"/>
            </w:pPr>
            <w:r>
              <w:t>Williams</w:t>
            </w:r>
          </w:p>
        </w:tc>
      </w:tr>
    </w:tbl>
    <w:p w:rsidR="00735AE5" w:rsidRDefault="00735AE5" w:rsidP="00735AE5"/>
    <w:p w:rsidR="00735AE5" w:rsidRDefault="00735AE5" w:rsidP="00735AE5">
      <w:pPr>
        <w:jc w:val="center"/>
        <w:rPr>
          <w:b/>
        </w:rPr>
      </w:pPr>
      <w:r w:rsidRPr="00735AE5">
        <w:rPr>
          <w:b/>
        </w:rPr>
        <w:t>Total--48</w:t>
      </w:r>
    </w:p>
    <w:p w:rsidR="00735AE5" w:rsidRDefault="00735AE5" w:rsidP="00735AE5">
      <w:pPr>
        <w:jc w:val="center"/>
        <w:rPr>
          <w:b/>
        </w:rPr>
      </w:pPr>
    </w:p>
    <w:p w:rsidR="00735AE5" w:rsidRDefault="00735AE5" w:rsidP="00735AE5">
      <w:r>
        <w:t>So, the amendment was tabled.</w:t>
      </w:r>
    </w:p>
    <w:p w:rsidR="00735AE5" w:rsidRPr="004F2E1E" w:rsidRDefault="00735AE5" w:rsidP="00735AE5">
      <w:pPr>
        <w:rPr>
          <w:sz w:val="18"/>
          <w:szCs w:val="18"/>
        </w:rPr>
      </w:pPr>
    </w:p>
    <w:p w:rsidR="00735AE5" w:rsidRPr="00F46202" w:rsidRDefault="00735AE5" w:rsidP="00735AE5">
      <w:pPr>
        <w:widowControl w:val="0"/>
        <w:rPr>
          <w:snapToGrid w:val="0"/>
        </w:rPr>
      </w:pPr>
      <w:r w:rsidRPr="00F46202">
        <w:rPr>
          <w:snapToGrid w:val="0"/>
        </w:rPr>
        <w:t xml:space="preserve">Rep. BOWERS proposed the following Amendment No. 66 </w:t>
      </w:r>
      <w:r w:rsidR="003E6B71">
        <w:rPr>
          <w:snapToGrid w:val="0"/>
        </w:rPr>
        <w:t>(</w:t>
      </w:r>
      <w:r w:rsidRPr="00F46202">
        <w:rPr>
          <w:snapToGrid w:val="0"/>
        </w:rPr>
        <w:t>H:\LEGWORK\HOUSE\AMEND\H-WM\001\LAND AQUISITION2.DOCX), which was rejected:</w:t>
      </w:r>
    </w:p>
    <w:p w:rsidR="00735AE5" w:rsidRPr="00F46202" w:rsidRDefault="00735AE5" w:rsidP="00735AE5">
      <w:pPr>
        <w:widowControl w:val="0"/>
        <w:rPr>
          <w:snapToGrid w:val="0"/>
        </w:rPr>
      </w:pPr>
      <w:r w:rsidRPr="00F46202">
        <w:rPr>
          <w:snapToGrid w:val="0"/>
        </w:rPr>
        <w:t>Amend the bill, as and if amended, Part IB, Section 118, STATEWIDE REVENUE, page 507, paragraph 118.14, after line 11, by inserting an appropriately numbered item to read:  /</w:t>
      </w:r>
      <w:r w:rsidRPr="00F46202">
        <w:rPr>
          <w:i/>
          <w:snapToGrid w:val="0"/>
          <w:u w:val="single"/>
        </w:rPr>
        <w:t xml:space="preserve">(  .1)  Of the $5,000,000 appropriated above in item (3) for the Conservation Bank Trust, $400,000 shall be utilized to </w:t>
      </w:r>
      <w:r w:rsidRPr="00F46202">
        <w:rPr>
          <w:i/>
          <w:snapToGrid w:val="0"/>
          <w:szCs w:val="50"/>
          <w:u w:val="single"/>
        </w:rPr>
        <w:t>acquire the one hundred and seven acres of land neighboring Lake Warren State Park on behalf of the Department of Parks, Recreation and Tourism.</w:t>
      </w:r>
      <w:r w:rsidRPr="00F46202">
        <w:rPr>
          <w:snapToGrid w:val="0"/>
        </w:rPr>
        <w:t>/</w:t>
      </w:r>
    </w:p>
    <w:p w:rsidR="00735AE5" w:rsidRPr="00F46202" w:rsidRDefault="00735AE5" w:rsidP="00735AE5">
      <w:pPr>
        <w:widowControl w:val="0"/>
        <w:rPr>
          <w:snapToGrid w:val="0"/>
        </w:rPr>
      </w:pPr>
      <w:r w:rsidRPr="00F46202">
        <w:rPr>
          <w:snapToGrid w:val="0"/>
        </w:rPr>
        <w:t>Renumber sections to conform.</w:t>
      </w:r>
    </w:p>
    <w:p w:rsidR="00735AE5" w:rsidRDefault="00735AE5" w:rsidP="00735AE5">
      <w:pPr>
        <w:widowControl w:val="0"/>
      </w:pPr>
      <w:r w:rsidRPr="00F46202">
        <w:rPr>
          <w:snapToGrid w:val="0"/>
        </w:rPr>
        <w:t>Amend totals and titles to conform.</w:t>
      </w:r>
    </w:p>
    <w:p w:rsidR="00735AE5" w:rsidRDefault="00735AE5" w:rsidP="00735AE5">
      <w:r>
        <w:t>Rep. BOWERS explained the amendment.</w:t>
      </w:r>
    </w:p>
    <w:p w:rsidR="00735AE5" w:rsidRDefault="00735AE5" w:rsidP="00735AE5"/>
    <w:p w:rsidR="00735AE5" w:rsidRDefault="00735AE5" w:rsidP="00735AE5">
      <w:r>
        <w:t>Rep. PITTS moved to table the amendment.</w:t>
      </w:r>
    </w:p>
    <w:p w:rsidR="00735AE5" w:rsidRDefault="00735AE5" w:rsidP="00735AE5"/>
    <w:p w:rsidR="00735AE5" w:rsidRDefault="00735AE5" w:rsidP="00735AE5">
      <w:r>
        <w:t>Rep. BOWERS demanded the yeas and nays which were taken, resulting as follows:</w:t>
      </w:r>
    </w:p>
    <w:p w:rsidR="00735AE5" w:rsidRDefault="00735AE5" w:rsidP="00735AE5">
      <w:pPr>
        <w:jc w:val="center"/>
      </w:pPr>
      <w:bookmarkStart w:id="102" w:name="vote_start414"/>
      <w:bookmarkEnd w:id="102"/>
      <w:r>
        <w:t>Yeas 48; Nays 65</w:t>
      </w:r>
    </w:p>
    <w:p w:rsidR="00085A54" w:rsidRDefault="00085A54" w:rsidP="00735AE5">
      <w:pPr>
        <w:ind w:firstLine="0"/>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Arrington</w:t>
            </w:r>
          </w:p>
        </w:tc>
        <w:tc>
          <w:tcPr>
            <w:tcW w:w="2179" w:type="dxa"/>
            <w:shd w:val="clear" w:color="auto" w:fill="auto"/>
          </w:tcPr>
          <w:p w:rsidR="00735AE5" w:rsidRPr="00735AE5" w:rsidRDefault="00735AE5" w:rsidP="00735AE5">
            <w:pPr>
              <w:keepNext/>
              <w:ind w:firstLine="0"/>
            </w:pPr>
            <w:r>
              <w:t>Atwater</w:t>
            </w:r>
          </w:p>
        </w:tc>
        <w:tc>
          <w:tcPr>
            <w:tcW w:w="2180" w:type="dxa"/>
            <w:shd w:val="clear" w:color="auto" w:fill="auto"/>
          </w:tcPr>
          <w:p w:rsidR="00735AE5" w:rsidRPr="00735AE5" w:rsidRDefault="00735AE5" w:rsidP="00735AE5">
            <w:pPr>
              <w:keepNext/>
              <w:ind w:firstLine="0"/>
            </w:pPr>
            <w:r>
              <w:t>Bales</w:t>
            </w:r>
          </w:p>
        </w:tc>
      </w:tr>
      <w:tr w:rsidR="00735AE5" w:rsidRPr="00735AE5" w:rsidTr="00735AE5">
        <w:tc>
          <w:tcPr>
            <w:tcW w:w="2179" w:type="dxa"/>
            <w:shd w:val="clear" w:color="auto" w:fill="auto"/>
          </w:tcPr>
          <w:p w:rsidR="00735AE5" w:rsidRPr="00735AE5" w:rsidRDefault="00735AE5" w:rsidP="00735AE5">
            <w:pPr>
              <w:ind w:firstLine="0"/>
            </w:pPr>
            <w:r>
              <w:t>Ballentine</w:t>
            </w:r>
          </w:p>
        </w:tc>
        <w:tc>
          <w:tcPr>
            <w:tcW w:w="2179" w:type="dxa"/>
            <w:shd w:val="clear" w:color="auto" w:fill="auto"/>
          </w:tcPr>
          <w:p w:rsidR="00735AE5" w:rsidRPr="00735AE5" w:rsidRDefault="00735AE5" w:rsidP="00735AE5">
            <w:pPr>
              <w:ind w:firstLine="0"/>
            </w:pPr>
            <w:r>
              <w:t>Bannister</w:t>
            </w:r>
          </w:p>
        </w:tc>
        <w:tc>
          <w:tcPr>
            <w:tcW w:w="2180" w:type="dxa"/>
            <w:shd w:val="clear" w:color="auto" w:fill="auto"/>
          </w:tcPr>
          <w:p w:rsidR="00735AE5" w:rsidRPr="00735AE5" w:rsidRDefault="00735AE5" w:rsidP="00735AE5">
            <w:pPr>
              <w:ind w:firstLine="0"/>
            </w:pPr>
            <w:r>
              <w:t>Bennett</w:t>
            </w:r>
          </w:p>
        </w:tc>
      </w:tr>
      <w:tr w:rsidR="00735AE5" w:rsidRPr="00735AE5" w:rsidTr="00735AE5">
        <w:tc>
          <w:tcPr>
            <w:tcW w:w="2179" w:type="dxa"/>
            <w:shd w:val="clear" w:color="auto" w:fill="auto"/>
          </w:tcPr>
          <w:p w:rsidR="00735AE5" w:rsidRPr="00735AE5" w:rsidRDefault="00735AE5" w:rsidP="00735AE5">
            <w:pPr>
              <w:ind w:firstLine="0"/>
            </w:pPr>
            <w:r>
              <w:t>Blackwell</w:t>
            </w:r>
          </w:p>
        </w:tc>
        <w:tc>
          <w:tcPr>
            <w:tcW w:w="2179" w:type="dxa"/>
            <w:shd w:val="clear" w:color="auto" w:fill="auto"/>
          </w:tcPr>
          <w:p w:rsidR="00735AE5" w:rsidRPr="00735AE5" w:rsidRDefault="00735AE5" w:rsidP="00735AE5">
            <w:pPr>
              <w:ind w:firstLine="0"/>
            </w:pPr>
            <w:r>
              <w:t>Caskey</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Cogswell</w:t>
            </w:r>
          </w:p>
        </w:tc>
        <w:tc>
          <w:tcPr>
            <w:tcW w:w="2179" w:type="dxa"/>
            <w:shd w:val="clear" w:color="auto" w:fill="auto"/>
          </w:tcPr>
          <w:p w:rsidR="00735AE5" w:rsidRPr="00735AE5" w:rsidRDefault="00735AE5" w:rsidP="00735AE5">
            <w:pPr>
              <w:ind w:firstLine="0"/>
            </w:pPr>
            <w:r>
              <w:t>Cole</w:t>
            </w:r>
          </w:p>
        </w:tc>
        <w:tc>
          <w:tcPr>
            <w:tcW w:w="2180" w:type="dxa"/>
            <w:shd w:val="clear" w:color="auto" w:fill="auto"/>
          </w:tcPr>
          <w:p w:rsidR="00735AE5" w:rsidRPr="00735AE5" w:rsidRDefault="00735AE5" w:rsidP="00735AE5">
            <w:pPr>
              <w:ind w:firstLine="0"/>
            </w:pPr>
            <w:r>
              <w:t>Collins</w:t>
            </w:r>
          </w:p>
        </w:tc>
      </w:tr>
      <w:tr w:rsidR="00735AE5" w:rsidRPr="00735AE5" w:rsidTr="00735AE5">
        <w:tc>
          <w:tcPr>
            <w:tcW w:w="2179" w:type="dxa"/>
            <w:shd w:val="clear" w:color="auto" w:fill="auto"/>
          </w:tcPr>
          <w:p w:rsidR="00735AE5" w:rsidRPr="00735AE5" w:rsidRDefault="00735AE5" w:rsidP="00735AE5">
            <w:pPr>
              <w:ind w:firstLine="0"/>
            </w:pPr>
            <w:r>
              <w:t>Crosby</w:t>
            </w:r>
          </w:p>
        </w:tc>
        <w:tc>
          <w:tcPr>
            <w:tcW w:w="2179" w:type="dxa"/>
            <w:shd w:val="clear" w:color="auto" w:fill="auto"/>
          </w:tcPr>
          <w:p w:rsidR="00735AE5" w:rsidRPr="00735AE5" w:rsidRDefault="00735AE5" w:rsidP="00735AE5">
            <w:pPr>
              <w:ind w:firstLine="0"/>
            </w:pPr>
            <w:r>
              <w:t>Davis</w:t>
            </w:r>
          </w:p>
        </w:tc>
        <w:tc>
          <w:tcPr>
            <w:tcW w:w="2180" w:type="dxa"/>
            <w:shd w:val="clear" w:color="auto" w:fill="auto"/>
          </w:tcPr>
          <w:p w:rsidR="00735AE5" w:rsidRPr="00735AE5" w:rsidRDefault="00735AE5" w:rsidP="00735AE5">
            <w:pPr>
              <w:ind w:firstLine="0"/>
            </w:pPr>
            <w:r>
              <w:t>Finlay</w:t>
            </w:r>
          </w:p>
        </w:tc>
      </w:tr>
      <w:tr w:rsidR="00735AE5" w:rsidRPr="00735AE5" w:rsidTr="00735AE5">
        <w:tc>
          <w:tcPr>
            <w:tcW w:w="2179" w:type="dxa"/>
            <w:shd w:val="clear" w:color="auto" w:fill="auto"/>
          </w:tcPr>
          <w:p w:rsidR="00735AE5" w:rsidRPr="00735AE5" w:rsidRDefault="00735AE5" w:rsidP="00735AE5">
            <w:pPr>
              <w:ind w:firstLine="0"/>
            </w:pPr>
            <w:r>
              <w:t>Forrest</w:t>
            </w:r>
          </w:p>
        </w:tc>
        <w:tc>
          <w:tcPr>
            <w:tcW w:w="2179" w:type="dxa"/>
            <w:shd w:val="clear" w:color="auto" w:fill="auto"/>
          </w:tcPr>
          <w:p w:rsidR="00735AE5" w:rsidRPr="00735AE5" w:rsidRDefault="00735AE5" w:rsidP="00735AE5">
            <w:pPr>
              <w:ind w:firstLine="0"/>
            </w:pPr>
            <w:r>
              <w:t>Fry</w:t>
            </w:r>
          </w:p>
        </w:tc>
        <w:tc>
          <w:tcPr>
            <w:tcW w:w="2180" w:type="dxa"/>
            <w:shd w:val="clear" w:color="auto" w:fill="auto"/>
          </w:tcPr>
          <w:p w:rsidR="00735AE5" w:rsidRPr="00735AE5" w:rsidRDefault="00735AE5" w:rsidP="00735AE5">
            <w:pPr>
              <w:ind w:firstLine="0"/>
            </w:pPr>
            <w:r>
              <w:t>Gagnon</w:t>
            </w:r>
          </w:p>
        </w:tc>
      </w:tr>
      <w:tr w:rsidR="00735AE5" w:rsidRPr="00735AE5" w:rsidTr="00735AE5">
        <w:tc>
          <w:tcPr>
            <w:tcW w:w="2179" w:type="dxa"/>
            <w:shd w:val="clear" w:color="auto" w:fill="auto"/>
          </w:tcPr>
          <w:p w:rsidR="00735AE5" w:rsidRPr="00735AE5" w:rsidRDefault="00735AE5" w:rsidP="00735AE5">
            <w:pPr>
              <w:ind w:firstLine="0"/>
            </w:pPr>
            <w:r>
              <w:t>Hamilton</w:t>
            </w:r>
          </w:p>
        </w:tc>
        <w:tc>
          <w:tcPr>
            <w:tcW w:w="2179" w:type="dxa"/>
            <w:shd w:val="clear" w:color="auto" w:fill="auto"/>
          </w:tcPr>
          <w:p w:rsidR="00735AE5" w:rsidRPr="00735AE5" w:rsidRDefault="00735AE5" w:rsidP="00735AE5">
            <w:pPr>
              <w:ind w:firstLine="0"/>
            </w:pPr>
            <w:r>
              <w:t>Hardee</w:t>
            </w:r>
          </w:p>
        </w:tc>
        <w:tc>
          <w:tcPr>
            <w:tcW w:w="2180" w:type="dxa"/>
            <w:shd w:val="clear" w:color="auto" w:fill="auto"/>
          </w:tcPr>
          <w:p w:rsidR="00735AE5" w:rsidRPr="00735AE5" w:rsidRDefault="00735AE5" w:rsidP="00735AE5">
            <w:pPr>
              <w:ind w:firstLine="0"/>
            </w:pPr>
            <w:r>
              <w:t>Henderson</w:t>
            </w:r>
          </w:p>
        </w:tc>
      </w:tr>
      <w:tr w:rsidR="00735AE5" w:rsidRPr="00735AE5" w:rsidTr="00735AE5">
        <w:tc>
          <w:tcPr>
            <w:tcW w:w="2179" w:type="dxa"/>
            <w:shd w:val="clear" w:color="auto" w:fill="auto"/>
          </w:tcPr>
          <w:p w:rsidR="00735AE5" w:rsidRPr="00735AE5" w:rsidRDefault="00735AE5" w:rsidP="00735AE5">
            <w:pPr>
              <w:ind w:firstLine="0"/>
            </w:pPr>
            <w:r>
              <w:t>Hewitt</w:t>
            </w:r>
          </w:p>
        </w:tc>
        <w:tc>
          <w:tcPr>
            <w:tcW w:w="2179" w:type="dxa"/>
            <w:shd w:val="clear" w:color="auto" w:fill="auto"/>
          </w:tcPr>
          <w:p w:rsidR="00735AE5" w:rsidRPr="00735AE5" w:rsidRDefault="00735AE5" w:rsidP="00735AE5">
            <w:pPr>
              <w:ind w:firstLine="0"/>
            </w:pPr>
            <w:r>
              <w:t>Hill</w:t>
            </w:r>
          </w:p>
        </w:tc>
        <w:tc>
          <w:tcPr>
            <w:tcW w:w="2180" w:type="dxa"/>
            <w:shd w:val="clear" w:color="auto" w:fill="auto"/>
          </w:tcPr>
          <w:p w:rsidR="00735AE5" w:rsidRPr="00735AE5" w:rsidRDefault="00735AE5" w:rsidP="00735AE5">
            <w:pPr>
              <w:ind w:firstLine="0"/>
            </w:pPr>
            <w:r>
              <w:t>Huggins</w:t>
            </w:r>
          </w:p>
        </w:tc>
      </w:tr>
      <w:tr w:rsidR="00735AE5" w:rsidRPr="00735AE5" w:rsidTr="00735AE5">
        <w:tc>
          <w:tcPr>
            <w:tcW w:w="2179" w:type="dxa"/>
            <w:shd w:val="clear" w:color="auto" w:fill="auto"/>
          </w:tcPr>
          <w:p w:rsidR="00735AE5" w:rsidRPr="00735AE5" w:rsidRDefault="00735AE5" w:rsidP="00735AE5">
            <w:pPr>
              <w:ind w:firstLine="0"/>
            </w:pPr>
            <w:r>
              <w:t>Johnson</w:t>
            </w:r>
          </w:p>
        </w:tc>
        <w:tc>
          <w:tcPr>
            <w:tcW w:w="2179" w:type="dxa"/>
            <w:shd w:val="clear" w:color="auto" w:fill="auto"/>
          </w:tcPr>
          <w:p w:rsidR="00735AE5" w:rsidRPr="00735AE5" w:rsidRDefault="00735AE5" w:rsidP="00735AE5">
            <w:pPr>
              <w:ind w:firstLine="0"/>
            </w:pPr>
            <w:r>
              <w:t>Jordan</w:t>
            </w:r>
          </w:p>
        </w:tc>
        <w:tc>
          <w:tcPr>
            <w:tcW w:w="2180" w:type="dxa"/>
            <w:shd w:val="clear" w:color="auto" w:fill="auto"/>
          </w:tcPr>
          <w:p w:rsidR="00735AE5" w:rsidRPr="00735AE5" w:rsidRDefault="00735AE5" w:rsidP="00735AE5">
            <w:pPr>
              <w:ind w:firstLine="0"/>
            </w:pPr>
            <w:r>
              <w:t>Long</w:t>
            </w:r>
          </w:p>
        </w:tc>
      </w:tr>
      <w:tr w:rsidR="00735AE5" w:rsidRPr="00735AE5" w:rsidTr="00735AE5">
        <w:tc>
          <w:tcPr>
            <w:tcW w:w="2179" w:type="dxa"/>
            <w:shd w:val="clear" w:color="auto" w:fill="auto"/>
          </w:tcPr>
          <w:p w:rsidR="00735AE5" w:rsidRPr="00735AE5" w:rsidRDefault="00735AE5" w:rsidP="00735AE5">
            <w:pPr>
              <w:ind w:firstLine="0"/>
            </w:pPr>
            <w:r>
              <w:t>Lowe</w:t>
            </w:r>
          </w:p>
        </w:tc>
        <w:tc>
          <w:tcPr>
            <w:tcW w:w="2179" w:type="dxa"/>
            <w:shd w:val="clear" w:color="auto" w:fill="auto"/>
          </w:tcPr>
          <w:p w:rsidR="00735AE5" w:rsidRPr="00735AE5" w:rsidRDefault="00735AE5" w:rsidP="00735AE5">
            <w:pPr>
              <w:ind w:firstLine="0"/>
            </w:pPr>
            <w:r>
              <w:t>Lucas</w:t>
            </w:r>
          </w:p>
        </w:tc>
        <w:tc>
          <w:tcPr>
            <w:tcW w:w="2180" w:type="dxa"/>
            <w:shd w:val="clear" w:color="auto" w:fill="auto"/>
          </w:tcPr>
          <w:p w:rsidR="00735AE5" w:rsidRPr="00735AE5" w:rsidRDefault="00735AE5" w:rsidP="00735AE5">
            <w:pPr>
              <w:ind w:firstLine="0"/>
            </w:pPr>
            <w:r>
              <w:t>Magnuson</w:t>
            </w:r>
          </w:p>
        </w:tc>
      </w:tr>
      <w:tr w:rsidR="00735AE5" w:rsidRPr="00735AE5" w:rsidTr="00735AE5">
        <w:tc>
          <w:tcPr>
            <w:tcW w:w="2179" w:type="dxa"/>
            <w:shd w:val="clear" w:color="auto" w:fill="auto"/>
          </w:tcPr>
          <w:p w:rsidR="00735AE5" w:rsidRPr="00735AE5" w:rsidRDefault="00735AE5" w:rsidP="00735AE5">
            <w:pPr>
              <w:ind w:firstLine="0"/>
            </w:pPr>
            <w:r>
              <w:t>McCoy</w:t>
            </w:r>
          </w:p>
        </w:tc>
        <w:tc>
          <w:tcPr>
            <w:tcW w:w="2179" w:type="dxa"/>
            <w:shd w:val="clear" w:color="auto" w:fill="auto"/>
          </w:tcPr>
          <w:p w:rsidR="00735AE5" w:rsidRPr="00735AE5" w:rsidRDefault="00735AE5" w:rsidP="00735AE5">
            <w:pPr>
              <w:ind w:firstLine="0"/>
            </w:pPr>
            <w:r>
              <w:t>V. S. Moss</w:t>
            </w:r>
          </w:p>
        </w:tc>
        <w:tc>
          <w:tcPr>
            <w:tcW w:w="2180" w:type="dxa"/>
            <w:shd w:val="clear" w:color="auto" w:fill="auto"/>
          </w:tcPr>
          <w:p w:rsidR="00735AE5" w:rsidRPr="00735AE5" w:rsidRDefault="00735AE5" w:rsidP="00735AE5">
            <w:pPr>
              <w:ind w:firstLine="0"/>
            </w:pPr>
            <w:r>
              <w:t>Murphy</w:t>
            </w:r>
          </w:p>
        </w:tc>
      </w:tr>
      <w:tr w:rsidR="00735AE5" w:rsidRPr="00735AE5" w:rsidTr="00735AE5">
        <w:tc>
          <w:tcPr>
            <w:tcW w:w="2179" w:type="dxa"/>
            <w:shd w:val="clear" w:color="auto" w:fill="auto"/>
          </w:tcPr>
          <w:p w:rsidR="00735AE5" w:rsidRPr="00735AE5" w:rsidRDefault="00735AE5" w:rsidP="00735AE5">
            <w:pPr>
              <w:ind w:firstLine="0"/>
            </w:pPr>
            <w:r>
              <w:t>B. Newton</w:t>
            </w:r>
          </w:p>
        </w:tc>
        <w:tc>
          <w:tcPr>
            <w:tcW w:w="2179" w:type="dxa"/>
            <w:shd w:val="clear" w:color="auto" w:fill="auto"/>
          </w:tcPr>
          <w:p w:rsidR="00735AE5" w:rsidRPr="00735AE5" w:rsidRDefault="00735AE5" w:rsidP="00735AE5">
            <w:pPr>
              <w:ind w:firstLine="0"/>
            </w:pPr>
            <w:r>
              <w:t>Pitts</w:t>
            </w:r>
          </w:p>
        </w:tc>
        <w:tc>
          <w:tcPr>
            <w:tcW w:w="2180" w:type="dxa"/>
            <w:shd w:val="clear" w:color="auto" w:fill="auto"/>
          </w:tcPr>
          <w:p w:rsidR="00735AE5" w:rsidRPr="00735AE5" w:rsidRDefault="00735AE5" w:rsidP="00735AE5">
            <w:pPr>
              <w:ind w:firstLine="0"/>
            </w:pPr>
            <w:r>
              <w:t>Putnam</w:t>
            </w:r>
          </w:p>
        </w:tc>
      </w:tr>
      <w:tr w:rsidR="00735AE5" w:rsidRPr="00735AE5" w:rsidTr="00735AE5">
        <w:tc>
          <w:tcPr>
            <w:tcW w:w="2179" w:type="dxa"/>
            <w:shd w:val="clear" w:color="auto" w:fill="auto"/>
          </w:tcPr>
          <w:p w:rsidR="00735AE5" w:rsidRPr="00735AE5" w:rsidRDefault="00735AE5" w:rsidP="00735AE5">
            <w:pPr>
              <w:ind w:firstLine="0"/>
            </w:pPr>
            <w:r>
              <w:t>Quinn</w:t>
            </w:r>
          </w:p>
        </w:tc>
        <w:tc>
          <w:tcPr>
            <w:tcW w:w="2179" w:type="dxa"/>
            <w:shd w:val="clear" w:color="auto" w:fill="auto"/>
          </w:tcPr>
          <w:p w:rsidR="00735AE5" w:rsidRPr="00735AE5" w:rsidRDefault="00735AE5" w:rsidP="00735AE5">
            <w:pPr>
              <w:ind w:firstLine="0"/>
            </w:pPr>
            <w:r>
              <w:t>S. Rivers</w:t>
            </w:r>
          </w:p>
        </w:tc>
        <w:tc>
          <w:tcPr>
            <w:tcW w:w="2180" w:type="dxa"/>
            <w:shd w:val="clear" w:color="auto" w:fill="auto"/>
          </w:tcPr>
          <w:p w:rsidR="00735AE5" w:rsidRPr="00735AE5" w:rsidRDefault="00735AE5" w:rsidP="00735AE5">
            <w:pPr>
              <w:ind w:firstLine="0"/>
            </w:pPr>
            <w:r>
              <w:t>Ryhal</w:t>
            </w:r>
          </w:p>
        </w:tc>
      </w:tr>
      <w:tr w:rsidR="00735AE5" w:rsidRPr="00735AE5" w:rsidTr="00735AE5">
        <w:tc>
          <w:tcPr>
            <w:tcW w:w="2179" w:type="dxa"/>
            <w:shd w:val="clear" w:color="auto" w:fill="auto"/>
          </w:tcPr>
          <w:p w:rsidR="00735AE5" w:rsidRPr="00735AE5" w:rsidRDefault="00735AE5" w:rsidP="00735AE5">
            <w:pPr>
              <w:ind w:firstLine="0"/>
            </w:pPr>
            <w:r>
              <w:t>G. R. Smith</w:t>
            </w:r>
          </w:p>
        </w:tc>
        <w:tc>
          <w:tcPr>
            <w:tcW w:w="2179" w:type="dxa"/>
            <w:shd w:val="clear" w:color="auto" w:fill="auto"/>
          </w:tcPr>
          <w:p w:rsidR="00735AE5" w:rsidRPr="00735AE5" w:rsidRDefault="00735AE5" w:rsidP="00735AE5">
            <w:pPr>
              <w:ind w:firstLine="0"/>
            </w:pPr>
            <w:r>
              <w:t>Sottile</w:t>
            </w:r>
          </w:p>
        </w:tc>
        <w:tc>
          <w:tcPr>
            <w:tcW w:w="2180" w:type="dxa"/>
            <w:shd w:val="clear" w:color="auto" w:fill="auto"/>
          </w:tcPr>
          <w:p w:rsidR="00735AE5" w:rsidRPr="00735AE5" w:rsidRDefault="00735AE5" w:rsidP="00735AE5">
            <w:pPr>
              <w:ind w:firstLine="0"/>
            </w:pPr>
            <w:r>
              <w:t>Spires</w:t>
            </w:r>
          </w:p>
        </w:tc>
      </w:tr>
      <w:tr w:rsidR="00735AE5" w:rsidRPr="00735AE5" w:rsidTr="00735AE5">
        <w:tc>
          <w:tcPr>
            <w:tcW w:w="2179" w:type="dxa"/>
            <w:shd w:val="clear" w:color="auto" w:fill="auto"/>
          </w:tcPr>
          <w:p w:rsidR="00735AE5" w:rsidRPr="00735AE5" w:rsidRDefault="00735AE5" w:rsidP="00735AE5">
            <w:pPr>
              <w:keepNext/>
              <w:ind w:firstLine="0"/>
            </w:pPr>
            <w:r>
              <w:t>Stavrinakis</w:t>
            </w:r>
          </w:p>
        </w:tc>
        <w:tc>
          <w:tcPr>
            <w:tcW w:w="2179" w:type="dxa"/>
            <w:shd w:val="clear" w:color="auto" w:fill="auto"/>
          </w:tcPr>
          <w:p w:rsidR="00735AE5" w:rsidRPr="00735AE5" w:rsidRDefault="00735AE5" w:rsidP="00735AE5">
            <w:pPr>
              <w:keepNext/>
              <w:ind w:firstLine="0"/>
            </w:pPr>
            <w:r>
              <w:t>Tallon</w:t>
            </w:r>
          </w:p>
        </w:tc>
        <w:tc>
          <w:tcPr>
            <w:tcW w:w="2180" w:type="dxa"/>
            <w:shd w:val="clear" w:color="auto" w:fill="auto"/>
          </w:tcPr>
          <w:p w:rsidR="00735AE5" w:rsidRPr="00735AE5" w:rsidRDefault="00735AE5" w:rsidP="00735AE5">
            <w:pPr>
              <w:keepNext/>
              <w:ind w:firstLine="0"/>
            </w:pPr>
            <w:r>
              <w:t>West</w:t>
            </w:r>
          </w:p>
        </w:tc>
      </w:tr>
      <w:tr w:rsidR="00735AE5" w:rsidRPr="00735AE5" w:rsidTr="00735AE5">
        <w:tc>
          <w:tcPr>
            <w:tcW w:w="2179" w:type="dxa"/>
            <w:shd w:val="clear" w:color="auto" w:fill="auto"/>
          </w:tcPr>
          <w:p w:rsidR="00735AE5" w:rsidRPr="00735AE5" w:rsidRDefault="00735AE5" w:rsidP="00735AE5">
            <w:pPr>
              <w:keepNext/>
              <w:ind w:firstLine="0"/>
            </w:pPr>
            <w:r>
              <w:t>Whitmire</w:t>
            </w:r>
          </w:p>
        </w:tc>
        <w:tc>
          <w:tcPr>
            <w:tcW w:w="2179" w:type="dxa"/>
            <w:shd w:val="clear" w:color="auto" w:fill="auto"/>
          </w:tcPr>
          <w:p w:rsidR="00735AE5" w:rsidRPr="00735AE5" w:rsidRDefault="00735AE5" w:rsidP="00735AE5">
            <w:pPr>
              <w:keepNext/>
              <w:ind w:firstLine="0"/>
            </w:pPr>
            <w:r>
              <w:t>Willis</w:t>
            </w:r>
          </w:p>
        </w:tc>
        <w:tc>
          <w:tcPr>
            <w:tcW w:w="2180" w:type="dxa"/>
            <w:shd w:val="clear" w:color="auto" w:fill="auto"/>
          </w:tcPr>
          <w:p w:rsidR="00735AE5" w:rsidRPr="00735AE5" w:rsidRDefault="00735AE5" w:rsidP="00735AE5">
            <w:pPr>
              <w:keepNext/>
              <w:ind w:firstLine="0"/>
            </w:pPr>
            <w:r>
              <w:t>Yow</w:t>
            </w:r>
          </w:p>
        </w:tc>
      </w:tr>
    </w:tbl>
    <w:p w:rsidR="00735AE5" w:rsidRDefault="00735AE5" w:rsidP="00735AE5"/>
    <w:p w:rsidR="00735AE5" w:rsidRDefault="00735AE5" w:rsidP="00735AE5">
      <w:pPr>
        <w:jc w:val="center"/>
        <w:rPr>
          <w:b/>
        </w:rPr>
      </w:pPr>
      <w:r w:rsidRPr="00735AE5">
        <w:rPr>
          <w:b/>
        </w:rPr>
        <w:t>Total--48</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Allison</w:t>
            </w:r>
          </w:p>
        </w:tc>
        <w:tc>
          <w:tcPr>
            <w:tcW w:w="2179" w:type="dxa"/>
            <w:shd w:val="clear" w:color="auto" w:fill="auto"/>
          </w:tcPr>
          <w:p w:rsidR="00735AE5" w:rsidRPr="00735AE5" w:rsidRDefault="00735AE5" w:rsidP="00735AE5">
            <w:pPr>
              <w:keepNext/>
              <w:ind w:firstLine="0"/>
            </w:pPr>
            <w:r>
              <w:t>Anderson</w:t>
            </w:r>
          </w:p>
        </w:tc>
        <w:tc>
          <w:tcPr>
            <w:tcW w:w="2180" w:type="dxa"/>
            <w:shd w:val="clear" w:color="auto" w:fill="auto"/>
          </w:tcPr>
          <w:p w:rsidR="00735AE5" w:rsidRPr="00735AE5" w:rsidRDefault="00735AE5" w:rsidP="00735AE5">
            <w:pPr>
              <w:keepNext/>
              <w:ind w:firstLine="0"/>
            </w:pPr>
            <w:r>
              <w:t>Anthony</w:t>
            </w:r>
          </w:p>
        </w:tc>
      </w:tr>
      <w:tr w:rsidR="00735AE5" w:rsidRPr="00735AE5" w:rsidTr="00735AE5">
        <w:tc>
          <w:tcPr>
            <w:tcW w:w="2179" w:type="dxa"/>
            <w:shd w:val="clear" w:color="auto" w:fill="auto"/>
          </w:tcPr>
          <w:p w:rsidR="00735AE5" w:rsidRPr="00735AE5" w:rsidRDefault="00735AE5" w:rsidP="00735AE5">
            <w:pPr>
              <w:ind w:firstLine="0"/>
            </w:pPr>
            <w:r>
              <w:t>Atkinson</w:t>
            </w:r>
          </w:p>
        </w:tc>
        <w:tc>
          <w:tcPr>
            <w:tcW w:w="2179" w:type="dxa"/>
            <w:shd w:val="clear" w:color="auto" w:fill="auto"/>
          </w:tcPr>
          <w:p w:rsidR="00735AE5" w:rsidRPr="00735AE5" w:rsidRDefault="00735AE5" w:rsidP="00735AE5">
            <w:pPr>
              <w:ind w:firstLine="0"/>
            </w:pPr>
            <w:r>
              <w:t>Bamberg</w:t>
            </w:r>
          </w:p>
        </w:tc>
        <w:tc>
          <w:tcPr>
            <w:tcW w:w="2180" w:type="dxa"/>
            <w:shd w:val="clear" w:color="auto" w:fill="auto"/>
          </w:tcPr>
          <w:p w:rsidR="00735AE5" w:rsidRPr="00735AE5" w:rsidRDefault="00735AE5" w:rsidP="00735AE5">
            <w:pPr>
              <w:ind w:firstLine="0"/>
            </w:pPr>
            <w:r>
              <w:t>Bernstein</w:t>
            </w:r>
          </w:p>
        </w:tc>
      </w:tr>
      <w:tr w:rsidR="00735AE5" w:rsidRPr="00735AE5" w:rsidTr="00735AE5">
        <w:tc>
          <w:tcPr>
            <w:tcW w:w="2179" w:type="dxa"/>
            <w:shd w:val="clear" w:color="auto" w:fill="auto"/>
          </w:tcPr>
          <w:p w:rsidR="00735AE5" w:rsidRPr="00735AE5" w:rsidRDefault="00735AE5" w:rsidP="00735AE5">
            <w:pPr>
              <w:ind w:firstLine="0"/>
            </w:pPr>
            <w:r>
              <w:t>Bowers</w:t>
            </w:r>
          </w:p>
        </w:tc>
        <w:tc>
          <w:tcPr>
            <w:tcW w:w="2179" w:type="dxa"/>
            <w:shd w:val="clear" w:color="auto" w:fill="auto"/>
          </w:tcPr>
          <w:p w:rsidR="00735AE5" w:rsidRPr="00735AE5" w:rsidRDefault="00735AE5" w:rsidP="00735AE5">
            <w:pPr>
              <w:ind w:firstLine="0"/>
            </w:pPr>
            <w:r>
              <w:t>Bradley</w:t>
            </w:r>
          </w:p>
        </w:tc>
        <w:tc>
          <w:tcPr>
            <w:tcW w:w="2180" w:type="dxa"/>
            <w:shd w:val="clear" w:color="auto" w:fill="auto"/>
          </w:tcPr>
          <w:p w:rsidR="00735AE5" w:rsidRPr="00735AE5" w:rsidRDefault="00735AE5" w:rsidP="00735AE5">
            <w:pPr>
              <w:ind w:firstLine="0"/>
            </w:pPr>
            <w:r>
              <w:t>Burns</w:t>
            </w:r>
          </w:p>
        </w:tc>
      </w:tr>
      <w:tr w:rsidR="00735AE5" w:rsidRPr="00735AE5" w:rsidTr="00735AE5">
        <w:tc>
          <w:tcPr>
            <w:tcW w:w="2179" w:type="dxa"/>
            <w:shd w:val="clear" w:color="auto" w:fill="auto"/>
          </w:tcPr>
          <w:p w:rsidR="00735AE5" w:rsidRPr="00735AE5" w:rsidRDefault="00735AE5" w:rsidP="00735AE5">
            <w:pPr>
              <w:ind w:firstLine="0"/>
            </w:pPr>
            <w:r>
              <w:t>Chumley</w:t>
            </w:r>
          </w:p>
        </w:tc>
        <w:tc>
          <w:tcPr>
            <w:tcW w:w="2179" w:type="dxa"/>
            <w:shd w:val="clear" w:color="auto" w:fill="auto"/>
          </w:tcPr>
          <w:p w:rsidR="00735AE5" w:rsidRPr="00735AE5" w:rsidRDefault="00735AE5" w:rsidP="00735AE5">
            <w:pPr>
              <w:ind w:firstLine="0"/>
            </w:pPr>
            <w:r>
              <w:t>Clemmons</w:t>
            </w:r>
          </w:p>
        </w:tc>
        <w:tc>
          <w:tcPr>
            <w:tcW w:w="2180" w:type="dxa"/>
            <w:shd w:val="clear" w:color="auto" w:fill="auto"/>
          </w:tcPr>
          <w:p w:rsidR="00735AE5" w:rsidRPr="00735AE5" w:rsidRDefault="00735AE5" w:rsidP="00735AE5">
            <w:pPr>
              <w:ind w:firstLine="0"/>
            </w:pPr>
            <w:r>
              <w:t>Clyburn</w:t>
            </w:r>
          </w:p>
        </w:tc>
      </w:tr>
      <w:tr w:rsidR="00735AE5" w:rsidRPr="00735AE5" w:rsidTr="00735AE5">
        <w:tc>
          <w:tcPr>
            <w:tcW w:w="2179" w:type="dxa"/>
            <w:shd w:val="clear" w:color="auto" w:fill="auto"/>
          </w:tcPr>
          <w:p w:rsidR="00735AE5" w:rsidRPr="00735AE5" w:rsidRDefault="00735AE5" w:rsidP="00735AE5">
            <w:pPr>
              <w:ind w:firstLine="0"/>
            </w:pPr>
            <w:r>
              <w:t>Cobb-Hunter</w:t>
            </w:r>
          </w:p>
        </w:tc>
        <w:tc>
          <w:tcPr>
            <w:tcW w:w="2179" w:type="dxa"/>
            <w:shd w:val="clear" w:color="auto" w:fill="auto"/>
          </w:tcPr>
          <w:p w:rsidR="00735AE5" w:rsidRPr="00735AE5" w:rsidRDefault="00735AE5" w:rsidP="00735AE5">
            <w:pPr>
              <w:ind w:firstLine="0"/>
            </w:pPr>
            <w:r>
              <w:t>Daning</w:t>
            </w:r>
          </w:p>
        </w:tc>
        <w:tc>
          <w:tcPr>
            <w:tcW w:w="2180" w:type="dxa"/>
            <w:shd w:val="clear" w:color="auto" w:fill="auto"/>
          </w:tcPr>
          <w:p w:rsidR="00735AE5" w:rsidRPr="00735AE5" w:rsidRDefault="00735AE5" w:rsidP="00735AE5">
            <w:pPr>
              <w:ind w:firstLine="0"/>
            </w:pPr>
            <w:r>
              <w:t>Delleney</w:t>
            </w:r>
          </w:p>
        </w:tc>
      </w:tr>
      <w:tr w:rsidR="00735AE5" w:rsidRPr="00735AE5" w:rsidTr="00735AE5">
        <w:tc>
          <w:tcPr>
            <w:tcW w:w="2179" w:type="dxa"/>
            <w:shd w:val="clear" w:color="auto" w:fill="auto"/>
          </w:tcPr>
          <w:p w:rsidR="00735AE5" w:rsidRPr="00735AE5" w:rsidRDefault="00735AE5" w:rsidP="00735AE5">
            <w:pPr>
              <w:ind w:firstLine="0"/>
            </w:pPr>
            <w:r>
              <w:t>Dillard</w:t>
            </w:r>
          </w:p>
        </w:tc>
        <w:tc>
          <w:tcPr>
            <w:tcW w:w="2179" w:type="dxa"/>
            <w:shd w:val="clear" w:color="auto" w:fill="auto"/>
          </w:tcPr>
          <w:p w:rsidR="00735AE5" w:rsidRPr="00735AE5" w:rsidRDefault="00735AE5" w:rsidP="00735AE5">
            <w:pPr>
              <w:ind w:firstLine="0"/>
            </w:pPr>
            <w:r>
              <w:t>Douglas</w:t>
            </w:r>
          </w:p>
        </w:tc>
        <w:tc>
          <w:tcPr>
            <w:tcW w:w="2180" w:type="dxa"/>
            <w:shd w:val="clear" w:color="auto" w:fill="auto"/>
          </w:tcPr>
          <w:p w:rsidR="00735AE5" w:rsidRPr="00735AE5" w:rsidRDefault="00735AE5" w:rsidP="00735AE5">
            <w:pPr>
              <w:ind w:firstLine="0"/>
            </w:pPr>
            <w:r>
              <w:t>Duckworth</w:t>
            </w:r>
          </w:p>
        </w:tc>
      </w:tr>
      <w:tr w:rsidR="00735AE5" w:rsidRPr="00735AE5" w:rsidTr="00735AE5">
        <w:tc>
          <w:tcPr>
            <w:tcW w:w="2179" w:type="dxa"/>
            <w:shd w:val="clear" w:color="auto" w:fill="auto"/>
          </w:tcPr>
          <w:p w:rsidR="00735AE5" w:rsidRPr="00735AE5" w:rsidRDefault="00735AE5" w:rsidP="00735AE5">
            <w:pPr>
              <w:ind w:firstLine="0"/>
            </w:pPr>
            <w:r>
              <w:t>Elliott</w:t>
            </w:r>
          </w:p>
        </w:tc>
        <w:tc>
          <w:tcPr>
            <w:tcW w:w="2179" w:type="dxa"/>
            <w:shd w:val="clear" w:color="auto" w:fill="auto"/>
          </w:tcPr>
          <w:p w:rsidR="00735AE5" w:rsidRPr="00735AE5" w:rsidRDefault="00735AE5" w:rsidP="00735AE5">
            <w:pPr>
              <w:ind w:firstLine="0"/>
            </w:pPr>
            <w:r>
              <w:t>Erickson</w:t>
            </w:r>
          </w:p>
        </w:tc>
        <w:tc>
          <w:tcPr>
            <w:tcW w:w="2180" w:type="dxa"/>
            <w:shd w:val="clear" w:color="auto" w:fill="auto"/>
          </w:tcPr>
          <w:p w:rsidR="00735AE5" w:rsidRPr="00735AE5" w:rsidRDefault="00735AE5" w:rsidP="00735AE5">
            <w:pPr>
              <w:ind w:firstLine="0"/>
            </w:pPr>
            <w:r>
              <w:t>Felder</w:t>
            </w:r>
          </w:p>
        </w:tc>
      </w:tr>
      <w:tr w:rsidR="00735AE5" w:rsidRPr="00735AE5" w:rsidTr="00735AE5">
        <w:tc>
          <w:tcPr>
            <w:tcW w:w="2179" w:type="dxa"/>
            <w:shd w:val="clear" w:color="auto" w:fill="auto"/>
          </w:tcPr>
          <w:p w:rsidR="00735AE5" w:rsidRPr="00735AE5" w:rsidRDefault="00735AE5" w:rsidP="00735AE5">
            <w:pPr>
              <w:ind w:firstLine="0"/>
            </w:pPr>
            <w:r>
              <w:t>Forrester</w:t>
            </w:r>
          </w:p>
        </w:tc>
        <w:tc>
          <w:tcPr>
            <w:tcW w:w="2179" w:type="dxa"/>
            <w:shd w:val="clear" w:color="auto" w:fill="auto"/>
          </w:tcPr>
          <w:p w:rsidR="00735AE5" w:rsidRPr="00735AE5" w:rsidRDefault="00735AE5" w:rsidP="00735AE5">
            <w:pPr>
              <w:ind w:firstLine="0"/>
            </w:pPr>
            <w:r>
              <w:t>Funderburk</w:t>
            </w:r>
          </w:p>
        </w:tc>
        <w:tc>
          <w:tcPr>
            <w:tcW w:w="2180" w:type="dxa"/>
            <w:shd w:val="clear" w:color="auto" w:fill="auto"/>
          </w:tcPr>
          <w:p w:rsidR="00735AE5" w:rsidRPr="00735AE5" w:rsidRDefault="00735AE5" w:rsidP="00735AE5">
            <w:pPr>
              <w:ind w:firstLine="0"/>
            </w:pPr>
            <w:r>
              <w:t>Gilliard</w:t>
            </w:r>
          </w:p>
        </w:tc>
      </w:tr>
      <w:tr w:rsidR="00735AE5" w:rsidRPr="00735AE5" w:rsidTr="00735AE5">
        <w:tc>
          <w:tcPr>
            <w:tcW w:w="2179" w:type="dxa"/>
            <w:shd w:val="clear" w:color="auto" w:fill="auto"/>
          </w:tcPr>
          <w:p w:rsidR="00735AE5" w:rsidRPr="00735AE5" w:rsidRDefault="00735AE5" w:rsidP="00735AE5">
            <w:pPr>
              <w:ind w:firstLine="0"/>
            </w:pPr>
            <w:r>
              <w:t>Govan</w:t>
            </w:r>
          </w:p>
        </w:tc>
        <w:tc>
          <w:tcPr>
            <w:tcW w:w="2179" w:type="dxa"/>
            <w:shd w:val="clear" w:color="auto" w:fill="auto"/>
          </w:tcPr>
          <w:p w:rsidR="00735AE5" w:rsidRPr="00735AE5" w:rsidRDefault="00735AE5" w:rsidP="00735AE5">
            <w:pPr>
              <w:ind w:firstLine="0"/>
            </w:pPr>
            <w:r>
              <w:t>Hayes</w:t>
            </w:r>
          </w:p>
        </w:tc>
        <w:tc>
          <w:tcPr>
            <w:tcW w:w="2180" w:type="dxa"/>
            <w:shd w:val="clear" w:color="auto" w:fill="auto"/>
          </w:tcPr>
          <w:p w:rsidR="00735AE5" w:rsidRPr="00735AE5" w:rsidRDefault="00735AE5" w:rsidP="00735AE5">
            <w:pPr>
              <w:ind w:firstLine="0"/>
            </w:pPr>
            <w:r>
              <w:t>Henegan</w:t>
            </w:r>
          </w:p>
        </w:tc>
      </w:tr>
      <w:tr w:rsidR="00735AE5" w:rsidRPr="00735AE5" w:rsidTr="00735AE5">
        <w:tc>
          <w:tcPr>
            <w:tcW w:w="2179" w:type="dxa"/>
            <w:shd w:val="clear" w:color="auto" w:fill="auto"/>
          </w:tcPr>
          <w:p w:rsidR="00735AE5" w:rsidRPr="00735AE5" w:rsidRDefault="00735AE5" w:rsidP="00735AE5">
            <w:pPr>
              <w:ind w:firstLine="0"/>
            </w:pPr>
            <w:r>
              <w:t>Herbkersman</w:t>
            </w:r>
          </w:p>
        </w:tc>
        <w:tc>
          <w:tcPr>
            <w:tcW w:w="2179" w:type="dxa"/>
            <w:shd w:val="clear" w:color="auto" w:fill="auto"/>
          </w:tcPr>
          <w:p w:rsidR="00735AE5" w:rsidRPr="00735AE5" w:rsidRDefault="00735AE5" w:rsidP="00735AE5">
            <w:pPr>
              <w:ind w:firstLine="0"/>
            </w:pPr>
            <w:r>
              <w:t>Hiott</w:t>
            </w:r>
          </w:p>
        </w:tc>
        <w:tc>
          <w:tcPr>
            <w:tcW w:w="2180" w:type="dxa"/>
            <w:shd w:val="clear" w:color="auto" w:fill="auto"/>
          </w:tcPr>
          <w:p w:rsidR="00735AE5" w:rsidRPr="00735AE5" w:rsidRDefault="00735AE5" w:rsidP="00735AE5">
            <w:pPr>
              <w:ind w:firstLine="0"/>
            </w:pPr>
            <w:r>
              <w:t>Hixon</w:t>
            </w:r>
          </w:p>
        </w:tc>
      </w:tr>
      <w:tr w:rsidR="00735AE5" w:rsidRPr="00735AE5" w:rsidTr="00735AE5">
        <w:tc>
          <w:tcPr>
            <w:tcW w:w="2179" w:type="dxa"/>
            <w:shd w:val="clear" w:color="auto" w:fill="auto"/>
          </w:tcPr>
          <w:p w:rsidR="00735AE5" w:rsidRPr="00735AE5" w:rsidRDefault="00735AE5" w:rsidP="00735AE5">
            <w:pPr>
              <w:ind w:firstLine="0"/>
            </w:pPr>
            <w:r>
              <w:t>Hosey</w:t>
            </w:r>
          </w:p>
        </w:tc>
        <w:tc>
          <w:tcPr>
            <w:tcW w:w="2179" w:type="dxa"/>
            <w:shd w:val="clear" w:color="auto" w:fill="auto"/>
          </w:tcPr>
          <w:p w:rsidR="00735AE5" w:rsidRPr="00735AE5" w:rsidRDefault="00735AE5" w:rsidP="00735AE5">
            <w:pPr>
              <w:ind w:firstLine="0"/>
            </w:pPr>
            <w:r>
              <w:t>Howard</w:t>
            </w:r>
          </w:p>
        </w:tc>
        <w:tc>
          <w:tcPr>
            <w:tcW w:w="2180" w:type="dxa"/>
            <w:shd w:val="clear" w:color="auto" w:fill="auto"/>
          </w:tcPr>
          <w:p w:rsidR="00735AE5" w:rsidRPr="00735AE5" w:rsidRDefault="00735AE5" w:rsidP="00735AE5">
            <w:pPr>
              <w:ind w:firstLine="0"/>
            </w:pPr>
            <w:r>
              <w:t>Jefferson</w:t>
            </w:r>
          </w:p>
        </w:tc>
      </w:tr>
      <w:tr w:rsidR="00735AE5" w:rsidRPr="00735AE5" w:rsidTr="00735AE5">
        <w:tc>
          <w:tcPr>
            <w:tcW w:w="2179" w:type="dxa"/>
            <w:shd w:val="clear" w:color="auto" w:fill="auto"/>
          </w:tcPr>
          <w:p w:rsidR="00735AE5" w:rsidRPr="00735AE5" w:rsidRDefault="00735AE5" w:rsidP="00735AE5">
            <w:pPr>
              <w:ind w:firstLine="0"/>
            </w:pPr>
            <w:r>
              <w:t>King</w:t>
            </w:r>
          </w:p>
        </w:tc>
        <w:tc>
          <w:tcPr>
            <w:tcW w:w="2179" w:type="dxa"/>
            <w:shd w:val="clear" w:color="auto" w:fill="auto"/>
          </w:tcPr>
          <w:p w:rsidR="00735AE5" w:rsidRPr="00735AE5" w:rsidRDefault="00735AE5" w:rsidP="00735AE5">
            <w:pPr>
              <w:ind w:firstLine="0"/>
            </w:pPr>
            <w:r>
              <w:t>Kirby</w:t>
            </w:r>
          </w:p>
        </w:tc>
        <w:tc>
          <w:tcPr>
            <w:tcW w:w="2180" w:type="dxa"/>
            <w:shd w:val="clear" w:color="auto" w:fill="auto"/>
          </w:tcPr>
          <w:p w:rsidR="00735AE5" w:rsidRPr="00735AE5" w:rsidRDefault="00735AE5" w:rsidP="00735AE5">
            <w:pPr>
              <w:ind w:firstLine="0"/>
            </w:pPr>
            <w:r>
              <w:t>Knight</w:t>
            </w:r>
          </w:p>
        </w:tc>
      </w:tr>
      <w:tr w:rsidR="00735AE5" w:rsidRPr="00735AE5" w:rsidTr="00735AE5">
        <w:tc>
          <w:tcPr>
            <w:tcW w:w="2179" w:type="dxa"/>
            <w:shd w:val="clear" w:color="auto" w:fill="auto"/>
          </w:tcPr>
          <w:p w:rsidR="00735AE5" w:rsidRPr="00735AE5" w:rsidRDefault="00735AE5" w:rsidP="00735AE5">
            <w:pPr>
              <w:ind w:firstLine="0"/>
            </w:pPr>
            <w:r>
              <w:t>Loftis</w:t>
            </w:r>
          </w:p>
        </w:tc>
        <w:tc>
          <w:tcPr>
            <w:tcW w:w="2179" w:type="dxa"/>
            <w:shd w:val="clear" w:color="auto" w:fill="auto"/>
          </w:tcPr>
          <w:p w:rsidR="00735AE5" w:rsidRPr="00735AE5" w:rsidRDefault="00735AE5" w:rsidP="00735AE5">
            <w:pPr>
              <w:ind w:firstLine="0"/>
            </w:pPr>
            <w:r>
              <w:t>Mack</w:t>
            </w:r>
          </w:p>
        </w:tc>
        <w:tc>
          <w:tcPr>
            <w:tcW w:w="2180" w:type="dxa"/>
            <w:shd w:val="clear" w:color="auto" w:fill="auto"/>
          </w:tcPr>
          <w:p w:rsidR="00735AE5" w:rsidRPr="00735AE5" w:rsidRDefault="00735AE5" w:rsidP="00735AE5">
            <w:pPr>
              <w:ind w:firstLine="0"/>
            </w:pPr>
            <w:r>
              <w:t>Martin</w:t>
            </w:r>
          </w:p>
        </w:tc>
      </w:tr>
      <w:tr w:rsidR="00735AE5" w:rsidRPr="00735AE5" w:rsidTr="00735AE5">
        <w:tc>
          <w:tcPr>
            <w:tcW w:w="2179" w:type="dxa"/>
            <w:shd w:val="clear" w:color="auto" w:fill="auto"/>
          </w:tcPr>
          <w:p w:rsidR="00735AE5" w:rsidRPr="00735AE5" w:rsidRDefault="00735AE5" w:rsidP="00735AE5">
            <w:pPr>
              <w:ind w:firstLine="0"/>
            </w:pPr>
            <w:r>
              <w:t>McCravy</w:t>
            </w:r>
          </w:p>
        </w:tc>
        <w:tc>
          <w:tcPr>
            <w:tcW w:w="2179" w:type="dxa"/>
            <w:shd w:val="clear" w:color="auto" w:fill="auto"/>
          </w:tcPr>
          <w:p w:rsidR="00735AE5" w:rsidRPr="00735AE5" w:rsidRDefault="00735AE5" w:rsidP="00735AE5">
            <w:pPr>
              <w:ind w:firstLine="0"/>
            </w:pPr>
            <w:r>
              <w:t>McEachern</w:t>
            </w:r>
          </w:p>
        </w:tc>
        <w:tc>
          <w:tcPr>
            <w:tcW w:w="2180" w:type="dxa"/>
            <w:shd w:val="clear" w:color="auto" w:fill="auto"/>
          </w:tcPr>
          <w:p w:rsidR="00735AE5" w:rsidRPr="00735AE5" w:rsidRDefault="00735AE5" w:rsidP="00735AE5">
            <w:pPr>
              <w:ind w:firstLine="0"/>
            </w:pPr>
            <w:r>
              <w:t>McKnight</w:t>
            </w:r>
          </w:p>
        </w:tc>
      </w:tr>
      <w:tr w:rsidR="00735AE5" w:rsidRPr="00735AE5" w:rsidTr="00735AE5">
        <w:tc>
          <w:tcPr>
            <w:tcW w:w="2179" w:type="dxa"/>
            <w:shd w:val="clear" w:color="auto" w:fill="auto"/>
          </w:tcPr>
          <w:p w:rsidR="00735AE5" w:rsidRPr="00735AE5" w:rsidRDefault="00735AE5" w:rsidP="00735AE5">
            <w:pPr>
              <w:ind w:firstLine="0"/>
            </w:pPr>
            <w:r>
              <w:t>Mitchell</w:t>
            </w:r>
          </w:p>
        </w:tc>
        <w:tc>
          <w:tcPr>
            <w:tcW w:w="2179" w:type="dxa"/>
            <w:shd w:val="clear" w:color="auto" w:fill="auto"/>
          </w:tcPr>
          <w:p w:rsidR="00735AE5" w:rsidRPr="00735AE5" w:rsidRDefault="00735AE5" w:rsidP="00735AE5">
            <w:pPr>
              <w:ind w:firstLine="0"/>
            </w:pPr>
            <w:r>
              <w:t>D. C. Moss</w:t>
            </w:r>
          </w:p>
        </w:tc>
        <w:tc>
          <w:tcPr>
            <w:tcW w:w="2180" w:type="dxa"/>
            <w:shd w:val="clear" w:color="auto" w:fill="auto"/>
          </w:tcPr>
          <w:p w:rsidR="00735AE5" w:rsidRPr="00735AE5" w:rsidRDefault="00735AE5" w:rsidP="00735AE5">
            <w:pPr>
              <w:ind w:firstLine="0"/>
            </w:pPr>
            <w:r>
              <w:t>W. Newton</w:t>
            </w:r>
          </w:p>
        </w:tc>
      </w:tr>
      <w:tr w:rsidR="00735AE5" w:rsidRPr="00735AE5" w:rsidTr="00735AE5">
        <w:tc>
          <w:tcPr>
            <w:tcW w:w="2179" w:type="dxa"/>
            <w:shd w:val="clear" w:color="auto" w:fill="auto"/>
          </w:tcPr>
          <w:p w:rsidR="00735AE5" w:rsidRPr="00735AE5" w:rsidRDefault="00735AE5" w:rsidP="00735AE5">
            <w:pPr>
              <w:ind w:firstLine="0"/>
            </w:pPr>
            <w:r>
              <w:t>Norrell</w:t>
            </w:r>
          </w:p>
        </w:tc>
        <w:tc>
          <w:tcPr>
            <w:tcW w:w="2179" w:type="dxa"/>
            <w:shd w:val="clear" w:color="auto" w:fill="auto"/>
          </w:tcPr>
          <w:p w:rsidR="00735AE5" w:rsidRPr="00735AE5" w:rsidRDefault="00735AE5" w:rsidP="00735AE5">
            <w:pPr>
              <w:ind w:firstLine="0"/>
            </w:pPr>
            <w:r>
              <w:t>Ott</w:t>
            </w:r>
          </w:p>
        </w:tc>
        <w:tc>
          <w:tcPr>
            <w:tcW w:w="2180" w:type="dxa"/>
            <w:shd w:val="clear" w:color="auto" w:fill="auto"/>
          </w:tcPr>
          <w:p w:rsidR="00735AE5" w:rsidRPr="00735AE5" w:rsidRDefault="00735AE5" w:rsidP="00735AE5">
            <w:pPr>
              <w:ind w:firstLine="0"/>
            </w:pPr>
            <w:r>
              <w:t>Parks</w:t>
            </w:r>
          </w:p>
        </w:tc>
      </w:tr>
      <w:tr w:rsidR="00735AE5" w:rsidRPr="00735AE5" w:rsidTr="00735AE5">
        <w:tc>
          <w:tcPr>
            <w:tcW w:w="2179" w:type="dxa"/>
            <w:shd w:val="clear" w:color="auto" w:fill="auto"/>
          </w:tcPr>
          <w:p w:rsidR="00735AE5" w:rsidRPr="00735AE5" w:rsidRDefault="00735AE5" w:rsidP="00735AE5">
            <w:pPr>
              <w:ind w:firstLine="0"/>
            </w:pPr>
            <w:r>
              <w:t>Pope</w:t>
            </w:r>
          </w:p>
        </w:tc>
        <w:tc>
          <w:tcPr>
            <w:tcW w:w="2179" w:type="dxa"/>
            <w:shd w:val="clear" w:color="auto" w:fill="auto"/>
          </w:tcPr>
          <w:p w:rsidR="00735AE5" w:rsidRPr="00735AE5" w:rsidRDefault="00735AE5" w:rsidP="00735AE5">
            <w:pPr>
              <w:ind w:firstLine="0"/>
            </w:pPr>
            <w:r>
              <w:t>Ridgeway</w:t>
            </w:r>
          </w:p>
        </w:tc>
        <w:tc>
          <w:tcPr>
            <w:tcW w:w="2180" w:type="dxa"/>
            <w:shd w:val="clear" w:color="auto" w:fill="auto"/>
          </w:tcPr>
          <w:p w:rsidR="00735AE5" w:rsidRPr="00735AE5" w:rsidRDefault="00735AE5" w:rsidP="00735AE5">
            <w:pPr>
              <w:ind w:firstLine="0"/>
            </w:pPr>
            <w:r>
              <w:t>M. Rivers</w:t>
            </w:r>
          </w:p>
        </w:tc>
      </w:tr>
      <w:tr w:rsidR="00735AE5" w:rsidRPr="00735AE5" w:rsidTr="00735AE5">
        <w:tc>
          <w:tcPr>
            <w:tcW w:w="2179" w:type="dxa"/>
            <w:shd w:val="clear" w:color="auto" w:fill="auto"/>
          </w:tcPr>
          <w:p w:rsidR="00735AE5" w:rsidRPr="00735AE5" w:rsidRDefault="00735AE5" w:rsidP="00735AE5">
            <w:pPr>
              <w:ind w:firstLine="0"/>
            </w:pPr>
            <w:r>
              <w:t>Robinson-Simpson</w:t>
            </w:r>
          </w:p>
        </w:tc>
        <w:tc>
          <w:tcPr>
            <w:tcW w:w="2179" w:type="dxa"/>
            <w:shd w:val="clear" w:color="auto" w:fill="auto"/>
          </w:tcPr>
          <w:p w:rsidR="00735AE5" w:rsidRPr="00735AE5" w:rsidRDefault="00735AE5" w:rsidP="00735AE5">
            <w:pPr>
              <w:ind w:firstLine="0"/>
            </w:pPr>
            <w:r>
              <w:t>Rutherford</w:t>
            </w:r>
          </w:p>
        </w:tc>
        <w:tc>
          <w:tcPr>
            <w:tcW w:w="2180" w:type="dxa"/>
            <w:shd w:val="clear" w:color="auto" w:fill="auto"/>
          </w:tcPr>
          <w:p w:rsidR="00735AE5" w:rsidRPr="00735AE5" w:rsidRDefault="00735AE5" w:rsidP="00735AE5">
            <w:pPr>
              <w:ind w:firstLine="0"/>
            </w:pPr>
            <w:r>
              <w:t>Sandifer</w:t>
            </w:r>
          </w:p>
        </w:tc>
      </w:tr>
      <w:tr w:rsidR="00735AE5" w:rsidRPr="00735AE5" w:rsidTr="00735AE5">
        <w:tc>
          <w:tcPr>
            <w:tcW w:w="2179" w:type="dxa"/>
            <w:shd w:val="clear" w:color="auto" w:fill="auto"/>
          </w:tcPr>
          <w:p w:rsidR="00735AE5" w:rsidRPr="00735AE5" w:rsidRDefault="00735AE5" w:rsidP="00735AE5">
            <w:pPr>
              <w:ind w:firstLine="0"/>
            </w:pPr>
            <w:r>
              <w:t>Simrill</w:t>
            </w:r>
          </w:p>
        </w:tc>
        <w:tc>
          <w:tcPr>
            <w:tcW w:w="2179" w:type="dxa"/>
            <w:shd w:val="clear" w:color="auto" w:fill="auto"/>
          </w:tcPr>
          <w:p w:rsidR="00735AE5" w:rsidRPr="00735AE5" w:rsidRDefault="00735AE5" w:rsidP="00735AE5">
            <w:pPr>
              <w:ind w:firstLine="0"/>
            </w:pPr>
            <w:r>
              <w:t>G. M. Smith</w:t>
            </w:r>
          </w:p>
        </w:tc>
        <w:tc>
          <w:tcPr>
            <w:tcW w:w="2180" w:type="dxa"/>
            <w:shd w:val="clear" w:color="auto" w:fill="auto"/>
          </w:tcPr>
          <w:p w:rsidR="00735AE5" w:rsidRPr="00735AE5" w:rsidRDefault="00735AE5" w:rsidP="00735AE5">
            <w:pPr>
              <w:ind w:firstLine="0"/>
            </w:pPr>
            <w:r>
              <w:t>J. E. Smith</w:t>
            </w:r>
          </w:p>
        </w:tc>
      </w:tr>
      <w:tr w:rsidR="00735AE5" w:rsidRPr="00735AE5" w:rsidTr="00735AE5">
        <w:tc>
          <w:tcPr>
            <w:tcW w:w="2179" w:type="dxa"/>
            <w:shd w:val="clear" w:color="auto" w:fill="auto"/>
          </w:tcPr>
          <w:p w:rsidR="00735AE5" w:rsidRPr="00735AE5" w:rsidRDefault="00735AE5" w:rsidP="00735AE5">
            <w:pPr>
              <w:ind w:firstLine="0"/>
            </w:pPr>
            <w:r>
              <w:t>Taylor</w:t>
            </w:r>
          </w:p>
        </w:tc>
        <w:tc>
          <w:tcPr>
            <w:tcW w:w="2179" w:type="dxa"/>
            <w:shd w:val="clear" w:color="auto" w:fill="auto"/>
          </w:tcPr>
          <w:p w:rsidR="00735AE5" w:rsidRPr="00735AE5" w:rsidRDefault="00735AE5" w:rsidP="00735AE5">
            <w:pPr>
              <w:ind w:firstLine="0"/>
            </w:pPr>
            <w:r>
              <w:t>Thayer</w:t>
            </w:r>
          </w:p>
        </w:tc>
        <w:tc>
          <w:tcPr>
            <w:tcW w:w="2180" w:type="dxa"/>
            <w:shd w:val="clear" w:color="auto" w:fill="auto"/>
          </w:tcPr>
          <w:p w:rsidR="00735AE5" w:rsidRPr="00735AE5" w:rsidRDefault="00735AE5" w:rsidP="00735AE5">
            <w:pPr>
              <w:ind w:firstLine="0"/>
            </w:pPr>
            <w:r>
              <w:t>Toole</w:t>
            </w:r>
          </w:p>
        </w:tc>
      </w:tr>
      <w:tr w:rsidR="00735AE5" w:rsidRPr="00735AE5" w:rsidTr="00735AE5">
        <w:tc>
          <w:tcPr>
            <w:tcW w:w="2179" w:type="dxa"/>
            <w:shd w:val="clear" w:color="auto" w:fill="auto"/>
          </w:tcPr>
          <w:p w:rsidR="00735AE5" w:rsidRPr="00735AE5" w:rsidRDefault="00735AE5" w:rsidP="00735AE5">
            <w:pPr>
              <w:keepNext/>
              <w:ind w:firstLine="0"/>
            </w:pPr>
            <w:r>
              <w:t>Weeks</w:t>
            </w:r>
          </w:p>
        </w:tc>
        <w:tc>
          <w:tcPr>
            <w:tcW w:w="2179" w:type="dxa"/>
            <w:shd w:val="clear" w:color="auto" w:fill="auto"/>
          </w:tcPr>
          <w:p w:rsidR="00735AE5" w:rsidRPr="00735AE5" w:rsidRDefault="00735AE5" w:rsidP="00735AE5">
            <w:pPr>
              <w:keepNext/>
              <w:ind w:firstLine="0"/>
            </w:pPr>
            <w:r>
              <w:t>Wheeler</w:t>
            </w:r>
          </w:p>
        </w:tc>
        <w:tc>
          <w:tcPr>
            <w:tcW w:w="2180" w:type="dxa"/>
            <w:shd w:val="clear" w:color="auto" w:fill="auto"/>
          </w:tcPr>
          <w:p w:rsidR="00735AE5" w:rsidRPr="00735AE5" w:rsidRDefault="00735AE5" w:rsidP="00735AE5">
            <w:pPr>
              <w:keepNext/>
              <w:ind w:firstLine="0"/>
            </w:pPr>
            <w:r>
              <w:t>Whipper</w:t>
            </w:r>
          </w:p>
        </w:tc>
      </w:tr>
      <w:tr w:rsidR="00735AE5" w:rsidRPr="00735AE5" w:rsidTr="00735AE5">
        <w:tc>
          <w:tcPr>
            <w:tcW w:w="2179" w:type="dxa"/>
            <w:shd w:val="clear" w:color="auto" w:fill="auto"/>
          </w:tcPr>
          <w:p w:rsidR="00735AE5" w:rsidRPr="00735AE5" w:rsidRDefault="00735AE5" w:rsidP="00735AE5">
            <w:pPr>
              <w:keepNext/>
              <w:ind w:firstLine="0"/>
            </w:pPr>
            <w:r>
              <w:t>White</w:t>
            </w:r>
          </w:p>
        </w:tc>
        <w:tc>
          <w:tcPr>
            <w:tcW w:w="2179" w:type="dxa"/>
            <w:shd w:val="clear" w:color="auto" w:fill="auto"/>
          </w:tcPr>
          <w:p w:rsidR="00735AE5" w:rsidRPr="00735AE5" w:rsidRDefault="00735AE5" w:rsidP="00735AE5">
            <w:pPr>
              <w:keepNext/>
              <w:ind w:firstLine="0"/>
            </w:pPr>
            <w:r>
              <w:t>Williams</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Total--65</w:t>
      </w:r>
    </w:p>
    <w:p w:rsidR="00735AE5" w:rsidRDefault="00735AE5" w:rsidP="00735AE5">
      <w:pPr>
        <w:jc w:val="center"/>
        <w:rPr>
          <w:b/>
        </w:rPr>
      </w:pPr>
    </w:p>
    <w:p w:rsidR="00735AE5" w:rsidRDefault="00735AE5" w:rsidP="00735AE5">
      <w:r>
        <w:t>So, the House refused to table the amendment.</w:t>
      </w:r>
    </w:p>
    <w:p w:rsidR="00735AE5" w:rsidRDefault="00735AE5" w:rsidP="00735AE5"/>
    <w:p w:rsidR="00735AE5" w:rsidRDefault="00735AE5" w:rsidP="00735AE5">
      <w:r>
        <w:t>Rep. PITTS spoke against the amendment.</w:t>
      </w:r>
    </w:p>
    <w:p w:rsidR="00735AE5" w:rsidRDefault="00735AE5" w:rsidP="00735AE5">
      <w:r>
        <w:t>Rep. RYHAL spoke against the amendment.</w:t>
      </w:r>
    </w:p>
    <w:p w:rsidR="00735AE5" w:rsidRDefault="00735AE5" w:rsidP="00735AE5">
      <w:r>
        <w:t>Rep. BOWERS spoke in favor of the amendment.</w:t>
      </w:r>
    </w:p>
    <w:p w:rsidR="00735AE5" w:rsidRDefault="00735AE5" w:rsidP="00735AE5">
      <w:r>
        <w:t>Rep. HERBKERSMAN spoke against the amendment.</w:t>
      </w:r>
    </w:p>
    <w:p w:rsidR="00735AE5" w:rsidRDefault="00735AE5" w:rsidP="00735AE5"/>
    <w:p w:rsidR="00735AE5" w:rsidRDefault="00735AE5" w:rsidP="00735AE5">
      <w:r>
        <w:t>The question then recurred to the adoption of the amendment.</w:t>
      </w:r>
    </w:p>
    <w:p w:rsidR="00735AE5" w:rsidRDefault="00735AE5" w:rsidP="00735AE5"/>
    <w:p w:rsidR="00735AE5" w:rsidRDefault="00735AE5" w:rsidP="00735AE5">
      <w:r>
        <w:t>Rep. BOWERS demanded the yeas and nays which were taken, resulting as follows:</w:t>
      </w:r>
    </w:p>
    <w:p w:rsidR="00735AE5" w:rsidRDefault="00735AE5" w:rsidP="00735AE5">
      <w:pPr>
        <w:jc w:val="center"/>
      </w:pPr>
      <w:bookmarkStart w:id="103" w:name="vote_start421"/>
      <w:bookmarkEnd w:id="103"/>
      <w:r>
        <w:t>Yeas 16; Nays 85</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Allison</w:t>
            </w:r>
          </w:p>
        </w:tc>
        <w:tc>
          <w:tcPr>
            <w:tcW w:w="2179" w:type="dxa"/>
            <w:shd w:val="clear" w:color="auto" w:fill="auto"/>
          </w:tcPr>
          <w:p w:rsidR="00735AE5" w:rsidRPr="00735AE5" w:rsidRDefault="00735AE5" w:rsidP="00735AE5">
            <w:pPr>
              <w:keepNext/>
              <w:ind w:firstLine="0"/>
            </w:pPr>
            <w:r>
              <w:t>Bamberg</w:t>
            </w:r>
          </w:p>
        </w:tc>
        <w:tc>
          <w:tcPr>
            <w:tcW w:w="2180" w:type="dxa"/>
            <w:shd w:val="clear" w:color="auto" w:fill="auto"/>
          </w:tcPr>
          <w:p w:rsidR="00735AE5" w:rsidRPr="00735AE5" w:rsidRDefault="00735AE5" w:rsidP="00735AE5">
            <w:pPr>
              <w:keepNext/>
              <w:ind w:firstLine="0"/>
            </w:pPr>
            <w:r>
              <w:t>Bowers</w:t>
            </w:r>
          </w:p>
        </w:tc>
      </w:tr>
      <w:tr w:rsidR="00735AE5" w:rsidRPr="00735AE5" w:rsidTr="00735AE5">
        <w:tc>
          <w:tcPr>
            <w:tcW w:w="2179" w:type="dxa"/>
            <w:shd w:val="clear" w:color="auto" w:fill="auto"/>
          </w:tcPr>
          <w:p w:rsidR="00735AE5" w:rsidRPr="00735AE5" w:rsidRDefault="00735AE5" w:rsidP="00735AE5">
            <w:pPr>
              <w:ind w:firstLine="0"/>
            </w:pPr>
            <w:r>
              <w:t>Burns</w:t>
            </w:r>
          </w:p>
        </w:tc>
        <w:tc>
          <w:tcPr>
            <w:tcW w:w="2179" w:type="dxa"/>
            <w:shd w:val="clear" w:color="auto" w:fill="auto"/>
          </w:tcPr>
          <w:p w:rsidR="00735AE5" w:rsidRPr="00735AE5" w:rsidRDefault="00735AE5" w:rsidP="00735AE5">
            <w:pPr>
              <w:ind w:firstLine="0"/>
            </w:pPr>
            <w:r>
              <w:t>Chumley</w:t>
            </w:r>
          </w:p>
        </w:tc>
        <w:tc>
          <w:tcPr>
            <w:tcW w:w="2180" w:type="dxa"/>
            <w:shd w:val="clear" w:color="auto" w:fill="auto"/>
          </w:tcPr>
          <w:p w:rsidR="00735AE5" w:rsidRPr="00735AE5" w:rsidRDefault="00735AE5" w:rsidP="00735AE5">
            <w:pPr>
              <w:ind w:firstLine="0"/>
            </w:pPr>
            <w:r>
              <w:t>Forrester</w:t>
            </w:r>
          </w:p>
        </w:tc>
      </w:tr>
      <w:tr w:rsidR="00735AE5" w:rsidRPr="00735AE5" w:rsidTr="00735AE5">
        <w:tc>
          <w:tcPr>
            <w:tcW w:w="2179" w:type="dxa"/>
            <w:shd w:val="clear" w:color="auto" w:fill="auto"/>
          </w:tcPr>
          <w:p w:rsidR="00735AE5" w:rsidRPr="00735AE5" w:rsidRDefault="00735AE5" w:rsidP="00735AE5">
            <w:pPr>
              <w:ind w:firstLine="0"/>
            </w:pPr>
            <w:r>
              <w:t>Govan</w:t>
            </w:r>
          </w:p>
        </w:tc>
        <w:tc>
          <w:tcPr>
            <w:tcW w:w="2179" w:type="dxa"/>
            <w:shd w:val="clear" w:color="auto" w:fill="auto"/>
          </w:tcPr>
          <w:p w:rsidR="00735AE5" w:rsidRPr="00735AE5" w:rsidRDefault="00735AE5" w:rsidP="00735AE5">
            <w:pPr>
              <w:ind w:firstLine="0"/>
            </w:pPr>
            <w:r>
              <w:t>Hiott</w:t>
            </w:r>
          </w:p>
        </w:tc>
        <w:tc>
          <w:tcPr>
            <w:tcW w:w="2180" w:type="dxa"/>
            <w:shd w:val="clear" w:color="auto" w:fill="auto"/>
          </w:tcPr>
          <w:p w:rsidR="00735AE5" w:rsidRPr="00735AE5" w:rsidRDefault="00735AE5" w:rsidP="00735AE5">
            <w:pPr>
              <w:ind w:firstLine="0"/>
            </w:pPr>
            <w:r>
              <w:t>Hixon</w:t>
            </w:r>
          </w:p>
        </w:tc>
      </w:tr>
      <w:tr w:rsidR="00735AE5" w:rsidRPr="00735AE5" w:rsidTr="00735AE5">
        <w:tc>
          <w:tcPr>
            <w:tcW w:w="2179" w:type="dxa"/>
            <w:shd w:val="clear" w:color="auto" w:fill="auto"/>
          </w:tcPr>
          <w:p w:rsidR="00735AE5" w:rsidRPr="00735AE5" w:rsidRDefault="00735AE5" w:rsidP="00735AE5">
            <w:pPr>
              <w:ind w:firstLine="0"/>
            </w:pPr>
            <w:r>
              <w:t>Hosey</w:t>
            </w:r>
          </w:p>
        </w:tc>
        <w:tc>
          <w:tcPr>
            <w:tcW w:w="2179" w:type="dxa"/>
            <w:shd w:val="clear" w:color="auto" w:fill="auto"/>
          </w:tcPr>
          <w:p w:rsidR="00735AE5" w:rsidRPr="00735AE5" w:rsidRDefault="00735AE5" w:rsidP="00735AE5">
            <w:pPr>
              <w:ind w:firstLine="0"/>
            </w:pPr>
            <w:r>
              <w:t>Jefferson</w:t>
            </w:r>
          </w:p>
        </w:tc>
        <w:tc>
          <w:tcPr>
            <w:tcW w:w="2180" w:type="dxa"/>
            <w:shd w:val="clear" w:color="auto" w:fill="auto"/>
          </w:tcPr>
          <w:p w:rsidR="00735AE5" w:rsidRPr="00735AE5" w:rsidRDefault="00735AE5" w:rsidP="00735AE5">
            <w:pPr>
              <w:ind w:firstLine="0"/>
            </w:pPr>
            <w:r>
              <w:t>Martin</w:t>
            </w:r>
          </w:p>
        </w:tc>
      </w:tr>
      <w:tr w:rsidR="00735AE5" w:rsidRPr="00735AE5" w:rsidTr="00735AE5">
        <w:tc>
          <w:tcPr>
            <w:tcW w:w="2179" w:type="dxa"/>
            <w:shd w:val="clear" w:color="auto" w:fill="auto"/>
          </w:tcPr>
          <w:p w:rsidR="00735AE5" w:rsidRPr="00735AE5" w:rsidRDefault="00735AE5" w:rsidP="00735AE5">
            <w:pPr>
              <w:keepNext/>
              <w:ind w:firstLine="0"/>
            </w:pPr>
            <w:r>
              <w:t>McKnight</w:t>
            </w:r>
          </w:p>
        </w:tc>
        <w:tc>
          <w:tcPr>
            <w:tcW w:w="2179" w:type="dxa"/>
            <w:shd w:val="clear" w:color="auto" w:fill="auto"/>
          </w:tcPr>
          <w:p w:rsidR="00735AE5" w:rsidRPr="00735AE5" w:rsidRDefault="00735AE5" w:rsidP="00735AE5">
            <w:pPr>
              <w:keepNext/>
              <w:ind w:firstLine="0"/>
            </w:pPr>
            <w:r>
              <w:t>Norrell</w:t>
            </w:r>
          </w:p>
        </w:tc>
        <w:tc>
          <w:tcPr>
            <w:tcW w:w="2180" w:type="dxa"/>
            <w:shd w:val="clear" w:color="auto" w:fill="auto"/>
          </w:tcPr>
          <w:p w:rsidR="00735AE5" w:rsidRPr="00735AE5" w:rsidRDefault="00735AE5" w:rsidP="00735AE5">
            <w:pPr>
              <w:keepNext/>
              <w:ind w:firstLine="0"/>
            </w:pPr>
            <w:r>
              <w:t>Ridgeway</w:t>
            </w:r>
          </w:p>
        </w:tc>
      </w:tr>
      <w:tr w:rsidR="00735AE5" w:rsidRPr="00735AE5" w:rsidTr="00735AE5">
        <w:tc>
          <w:tcPr>
            <w:tcW w:w="2179" w:type="dxa"/>
            <w:shd w:val="clear" w:color="auto" w:fill="auto"/>
          </w:tcPr>
          <w:p w:rsidR="00735AE5" w:rsidRPr="00735AE5" w:rsidRDefault="00735AE5" w:rsidP="00735AE5">
            <w:pPr>
              <w:keepNext/>
              <w:ind w:firstLine="0"/>
            </w:pPr>
            <w:r>
              <w:t>Sandifer</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Total--16</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Anthony</w:t>
            </w:r>
          </w:p>
        </w:tc>
        <w:tc>
          <w:tcPr>
            <w:tcW w:w="2179" w:type="dxa"/>
            <w:shd w:val="clear" w:color="auto" w:fill="auto"/>
          </w:tcPr>
          <w:p w:rsidR="00735AE5" w:rsidRPr="00735AE5" w:rsidRDefault="00735AE5" w:rsidP="00735AE5">
            <w:pPr>
              <w:keepNext/>
              <w:ind w:firstLine="0"/>
            </w:pPr>
            <w:r>
              <w:t>Arrington</w:t>
            </w:r>
          </w:p>
        </w:tc>
        <w:tc>
          <w:tcPr>
            <w:tcW w:w="2180" w:type="dxa"/>
            <w:shd w:val="clear" w:color="auto" w:fill="auto"/>
          </w:tcPr>
          <w:p w:rsidR="00735AE5" w:rsidRPr="00735AE5" w:rsidRDefault="00735AE5" w:rsidP="00735AE5">
            <w:pPr>
              <w:keepNext/>
              <w:ind w:firstLine="0"/>
            </w:pPr>
            <w:r>
              <w:t>Atkinson</w:t>
            </w:r>
          </w:p>
        </w:tc>
      </w:tr>
      <w:tr w:rsidR="00735AE5" w:rsidRPr="00735AE5" w:rsidTr="00735AE5">
        <w:tc>
          <w:tcPr>
            <w:tcW w:w="2179" w:type="dxa"/>
            <w:shd w:val="clear" w:color="auto" w:fill="auto"/>
          </w:tcPr>
          <w:p w:rsidR="00735AE5" w:rsidRPr="00735AE5" w:rsidRDefault="00735AE5" w:rsidP="00735AE5">
            <w:pPr>
              <w:ind w:firstLine="0"/>
            </w:pPr>
            <w:r>
              <w:t>Atwater</w:t>
            </w:r>
          </w:p>
        </w:tc>
        <w:tc>
          <w:tcPr>
            <w:tcW w:w="2179" w:type="dxa"/>
            <w:shd w:val="clear" w:color="auto" w:fill="auto"/>
          </w:tcPr>
          <w:p w:rsidR="00735AE5" w:rsidRPr="00735AE5" w:rsidRDefault="00735AE5" w:rsidP="00735AE5">
            <w:pPr>
              <w:ind w:firstLine="0"/>
            </w:pPr>
            <w:r>
              <w:t>Bales</w:t>
            </w:r>
          </w:p>
        </w:tc>
        <w:tc>
          <w:tcPr>
            <w:tcW w:w="2180" w:type="dxa"/>
            <w:shd w:val="clear" w:color="auto" w:fill="auto"/>
          </w:tcPr>
          <w:p w:rsidR="00735AE5" w:rsidRPr="00735AE5" w:rsidRDefault="00735AE5" w:rsidP="00735AE5">
            <w:pPr>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Bannister</w:t>
            </w:r>
          </w:p>
        </w:tc>
        <w:tc>
          <w:tcPr>
            <w:tcW w:w="2179" w:type="dxa"/>
            <w:shd w:val="clear" w:color="auto" w:fill="auto"/>
          </w:tcPr>
          <w:p w:rsidR="00735AE5" w:rsidRPr="00735AE5" w:rsidRDefault="00735AE5" w:rsidP="00735AE5">
            <w:pPr>
              <w:ind w:firstLine="0"/>
            </w:pPr>
            <w:r>
              <w:t>Bennett</w:t>
            </w:r>
          </w:p>
        </w:tc>
        <w:tc>
          <w:tcPr>
            <w:tcW w:w="2180" w:type="dxa"/>
            <w:shd w:val="clear" w:color="auto" w:fill="auto"/>
          </w:tcPr>
          <w:p w:rsidR="00735AE5" w:rsidRPr="00735AE5" w:rsidRDefault="00735AE5" w:rsidP="00735AE5">
            <w:pPr>
              <w:ind w:firstLine="0"/>
            </w:pPr>
            <w:r>
              <w:t>Bernstein</w:t>
            </w:r>
          </w:p>
        </w:tc>
      </w:tr>
      <w:tr w:rsidR="00735AE5" w:rsidRPr="00735AE5" w:rsidTr="00735AE5">
        <w:tc>
          <w:tcPr>
            <w:tcW w:w="2179" w:type="dxa"/>
            <w:shd w:val="clear" w:color="auto" w:fill="auto"/>
          </w:tcPr>
          <w:p w:rsidR="00735AE5" w:rsidRPr="00735AE5" w:rsidRDefault="00735AE5" w:rsidP="00735AE5">
            <w:pPr>
              <w:ind w:firstLine="0"/>
            </w:pPr>
            <w:r>
              <w:t>Blackwell</w:t>
            </w:r>
          </w:p>
        </w:tc>
        <w:tc>
          <w:tcPr>
            <w:tcW w:w="2179" w:type="dxa"/>
            <w:shd w:val="clear" w:color="auto" w:fill="auto"/>
          </w:tcPr>
          <w:p w:rsidR="00735AE5" w:rsidRPr="00735AE5" w:rsidRDefault="00735AE5" w:rsidP="00735AE5">
            <w:pPr>
              <w:ind w:firstLine="0"/>
            </w:pPr>
            <w:r>
              <w:t>Bradley</w:t>
            </w:r>
          </w:p>
        </w:tc>
        <w:tc>
          <w:tcPr>
            <w:tcW w:w="2180" w:type="dxa"/>
            <w:shd w:val="clear" w:color="auto" w:fill="auto"/>
          </w:tcPr>
          <w:p w:rsidR="00735AE5" w:rsidRPr="00735AE5" w:rsidRDefault="00735AE5" w:rsidP="00735AE5">
            <w:pPr>
              <w:ind w:firstLine="0"/>
            </w:pPr>
            <w:r>
              <w:t>Brown</w:t>
            </w:r>
          </w:p>
        </w:tc>
      </w:tr>
      <w:tr w:rsidR="00735AE5" w:rsidRPr="00735AE5" w:rsidTr="00735AE5">
        <w:tc>
          <w:tcPr>
            <w:tcW w:w="2179" w:type="dxa"/>
            <w:shd w:val="clear" w:color="auto" w:fill="auto"/>
          </w:tcPr>
          <w:p w:rsidR="00735AE5" w:rsidRPr="00735AE5" w:rsidRDefault="00735AE5" w:rsidP="00735AE5">
            <w:pPr>
              <w:ind w:firstLine="0"/>
            </w:pPr>
            <w:r>
              <w:t>Caskey</w:t>
            </w:r>
          </w:p>
        </w:tc>
        <w:tc>
          <w:tcPr>
            <w:tcW w:w="2179" w:type="dxa"/>
            <w:shd w:val="clear" w:color="auto" w:fill="auto"/>
          </w:tcPr>
          <w:p w:rsidR="00735AE5" w:rsidRPr="00735AE5" w:rsidRDefault="00735AE5" w:rsidP="00735AE5">
            <w:pPr>
              <w:ind w:firstLine="0"/>
            </w:pPr>
            <w:r>
              <w:t>Clary</w:t>
            </w:r>
          </w:p>
        </w:tc>
        <w:tc>
          <w:tcPr>
            <w:tcW w:w="2180" w:type="dxa"/>
            <w:shd w:val="clear" w:color="auto" w:fill="auto"/>
          </w:tcPr>
          <w:p w:rsidR="00735AE5" w:rsidRPr="00735AE5" w:rsidRDefault="00735AE5" w:rsidP="00735AE5">
            <w:pPr>
              <w:ind w:firstLine="0"/>
            </w:pPr>
            <w:r>
              <w:t>Clemmons</w:t>
            </w:r>
          </w:p>
        </w:tc>
      </w:tr>
      <w:tr w:rsidR="00735AE5" w:rsidRPr="00735AE5" w:rsidTr="00735AE5">
        <w:tc>
          <w:tcPr>
            <w:tcW w:w="2179" w:type="dxa"/>
            <w:shd w:val="clear" w:color="auto" w:fill="auto"/>
          </w:tcPr>
          <w:p w:rsidR="00735AE5" w:rsidRPr="00735AE5" w:rsidRDefault="00735AE5" w:rsidP="00735AE5">
            <w:pPr>
              <w:ind w:firstLine="0"/>
            </w:pPr>
            <w:r>
              <w:t>Cogswell</w:t>
            </w:r>
          </w:p>
        </w:tc>
        <w:tc>
          <w:tcPr>
            <w:tcW w:w="2179" w:type="dxa"/>
            <w:shd w:val="clear" w:color="auto" w:fill="auto"/>
          </w:tcPr>
          <w:p w:rsidR="00735AE5" w:rsidRPr="00735AE5" w:rsidRDefault="00735AE5" w:rsidP="00735AE5">
            <w:pPr>
              <w:ind w:firstLine="0"/>
            </w:pPr>
            <w:r>
              <w:t>Cole</w:t>
            </w:r>
          </w:p>
        </w:tc>
        <w:tc>
          <w:tcPr>
            <w:tcW w:w="2180" w:type="dxa"/>
            <w:shd w:val="clear" w:color="auto" w:fill="auto"/>
          </w:tcPr>
          <w:p w:rsidR="00735AE5" w:rsidRPr="00735AE5" w:rsidRDefault="00735AE5" w:rsidP="00735AE5">
            <w:pPr>
              <w:ind w:firstLine="0"/>
            </w:pPr>
            <w:r>
              <w:t>Collins</w:t>
            </w:r>
          </w:p>
        </w:tc>
      </w:tr>
      <w:tr w:rsidR="00735AE5" w:rsidRPr="00735AE5" w:rsidTr="00735AE5">
        <w:tc>
          <w:tcPr>
            <w:tcW w:w="2179" w:type="dxa"/>
            <w:shd w:val="clear" w:color="auto" w:fill="auto"/>
          </w:tcPr>
          <w:p w:rsidR="00735AE5" w:rsidRPr="00735AE5" w:rsidRDefault="00735AE5" w:rsidP="00735AE5">
            <w:pPr>
              <w:ind w:firstLine="0"/>
            </w:pPr>
            <w:r>
              <w:t>Crosby</w:t>
            </w:r>
          </w:p>
        </w:tc>
        <w:tc>
          <w:tcPr>
            <w:tcW w:w="2179" w:type="dxa"/>
            <w:shd w:val="clear" w:color="auto" w:fill="auto"/>
          </w:tcPr>
          <w:p w:rsidR="00735AE5" w:rsidRPr="00735AE5" w:rsidRDefault="00735AE5" w:rsidP="00735AE5">
            <w:pPr>
              <w:ind w:firstLine="0"/>
            </w:pPr>
            <w:r>
              <w:t>Daning</w:t>
            </w:r>
          </w:p>
        </w:tc>
        <w:tc>
          <w:tcPr>
            <w:tcW w:w="2180" w:type="dxa"/>
            <w:shd w:val="clear" w:color="auto" w:fill="auto"/>
          </w:tcPr>
          <w:p w:rsidR="00735AE5" w:rsidRPr="00735AE5" w:rsidRDefault="00735AE5" w:rsidP="00735AE5">
            <w:pPr>
              <w:ind w:firstLine="0"/>
            </w:pPr>
            <w:r>
              <w:t>Davis</w:t>
            </w:r>
          </w:p>
        </w:tc>
      </w:tr>
      <w:tr w:rsidR="00735AE5" w:rsidRPr="00735AE5" w:rsidTr="00735AE5">
        <w:tc>
          <w:tcPr>
            <w:tcW w:w="2179" w:type="dxa"/>
            <w:shd w:val="clear" w:color="auto" w:fill="auto"/>
          </w:tcPr>
          <w:p w:rsidR="00735AE5" w:rsidRPr="00735AE5" w:rsidRDefault="00735AE5" w:rsidP="00735AE5">
            <w:pPr>
              <w:ind w:firstLine="0"/>
            </w:pPr>
            <w:r>
              <w:t>Delleney</w:t>
            </w:r>
          </w:p>
        </w:tc>
        <w:tc>
          <w:tcPr>
            <w:tcW w:w="2179" w:type="dxa"/>
            <w:shd w:val="clear" w:color="auto" w:fill="auto"/>
          </w:tcPr>
          <w:p w:rsidR="00735AE5" w:rsidRPr="00735AE5" w:rsidRDefault="00735AE5" w:rsidP="00735AE5">
            <w:pPr>
              <w:ind w:firstLine="0"/>
            </w:pPr>
            <w:r>
              <w:t>Dillard</w:t>
            </w:r>
          </w:p>
        </w:tc>
        <w:tc>
          <w:tcPr>
            <w:tcW w:w="2180" w:type="dxa"/>
            <w:shd w:val="clear" w:color="auto" w:fill="auto"/>
          </w:tcPr>
          <w:p w:rsidR="00735AE5" w:rsidRPr="00735AE5" w:rsidRDefault="00735AE5" w:rsidP="00735AE5">
            <w:pPr>
              <w:ind w:firstLine="0"/>
            </w:pPr>
            <w:r>
              <w:t>Douglas</w:t>
            </w:r>
          </w:p>
        </w:tc>
      </w:tr>
      <w:tr w:rsidR="00735AE5" w:rsidRPr="00735AE5" w:rsidTr="00735AE5">
        <w:tc>
          <w:tcPr>
            <w:tcW w:w="2179" w:type="dxa"/>
            <w:shd w:val="clear" w:color="auto" w:fill="auto"/>
          </w:tcPr>
          <w:p w:rsidR="00735AE5" w:rsidRPr="00735AE5" w:rsidRDefault="00735AE5" w:rsidP="00735AE5">
            <w:pPr>
              <w:ind w:firstLine="0"/>
            </w:pPr>
            <w:r>
              <w:t>Duckworth</w:t>
            </w:r>
          </w:p>
        </w:tc>
        <w:tc>
          <w:tcPr>
            <w:tcW w:w="2179" w:type="dxa"/>
            <w:shd w:val="clear" w:color="auto" w:fill="auto"/>
          </w:tcPr>
          <w:p w:rsidR="00735AE5" w:rsidRPr="00735AE5" w:rsidRDefault="00735AE5" w:rsidP="00735AE5">
            <w:pPr>
              <w:ind w:firstLine="0"/>
            </w:pPr>
            <w:r>
              <w:t>Elliott</w:t>
            </w:r>
          </w:p>
        </w:tc>
        <w:tc>
          <w:tcPr>
            <w:tcW w:w="2180" w:type="dxa"/>
            <w:shd w:val="clear" w:color="auto" w:fill="auto"/>
          </w:tcPr>
          <w:p w:rsidR="00735AE5" w:rsidRPr="00735AE5" w:rsidRDefault="00735AE5" w:rsidP="00735AE5">
            <w:pPr>
              <w:ind w:firstLine="0"/>
            </w:pPr>
            <w:r>
              <w:t>Erickson</w:t>
            </w:r>
          </w:p>
        </w:tc>
      </w:tr>
      <w:tr w:rsidR="00735AE5" w:rsidRPr="00735AE5" w:rsidTr="00735AE5">
        <w:tc>
          <w:tcPr>
            <w:tcW w:w="2179" w:type="dxa"/>
            <w:shd w:val="clear" w:color="auto" w:fill="auto"/>
          </w:tcPr>
          <w:p w:rsidR="00735AE5" w:rsidRPr="00735AE5" w:rsidRDefault="00735AE5" w:rsidP="00735AE5">
            <w:pPr>
              <w:ind w:firstLine="0"/>
            </w:pPr>
            <w:r>
              <w:t>Felder</w:t>
            </w:r>
          </w:p>
        </w:tc>
        <w:tc>
          <w:tcPr>
            <w:tcW w:w="2179" w:type="dxa"/>
            <w:shd w:val="clear" w:color="auto" w:fill="auto"/>
          </w:tcPr>
          <w:p w:rsidR="00735AE5" w:rsidRPr="00735AE5" w:rsidRDefault="00735AE5" w:rsidP="00735AE5">
            <w:pPr>
              <w:ind w:firstLine="0"/>
            </w:pPr>
            <w:r>
              <w:t>Finlay</w:t>
            </w:r>
          </w:p>
        </w:tc>
        <w:tc>
          <w:tcPr>
            <w:tcW w:w="2180" w:type="dxa"/>
            <w:shd w:val="clear" w:color="auto" w:fill="auto"/>
          </w:tcPr>
          <w:p w:rsidR="00735AE5" w:rsidRPr="00735AE5" w:rsidRDefault="00735AE5" w:rsidP="00735AE5">
            <w:pPr>
              <w:ind w:firstLine="0"/>
            </w:pPr>
            <w:r>
              <w:t>Forrest</w:t>
            </w:r>
          </w:p>
        </w:tc>
      </w:tr>
      <w:tr w:rsidR="00735AE5" w:rsidRPr="00735AE5" w:rsidTr="00735AE5">
        <w:tc>
          <w:tcPr>
            <w:tcW w:w="2179" w:type="dxa"/>
            <w:shd w:val="clear" w:color="auto" w:fill="auto"/>
          </w:tcPr>
          <w:p w:rsidR="00735AE5" w:rsidRPr="00735AE5" w:rsidRDefault="00735AE5" w:rsidP="00735AE5">
            <w:pPr>
              <w:ind w:firstLine="0"/>
            </w:pPr>
            <w:r>
              <w:t>Fry</w:t>
            </w:r>
          </w:p>
        </w:tc>
        <w:tc>
          <w:tcPr>
            <w:tcW w:w="2179" w:type="dxa"/>
            <w:shd w:val="clear" w:color="auto" w:fill="auto"/>
          </w:tcPr>
          <w:p w:rsidR="00735AE5" w:rsidRPr="00735AE5" w:rsidRDefault="00735AE5" w:rsidP="00735AE5">
            <w:pPr>
              <w:ind w:firstLine="0"/>
            </w:pPr>
            <w:r>
              <w:t>Funderburk</w:t>
            </w:r>
          </w:p>
        </w:tc>
        <w:tc>
          <w:tcPr>
            <w:tcW w:w="2180" w:type="dxa"/>
            <w:shd w:val="clear" w:color="auto" w:fill="auto"/>
          </w:tcPr>
          <w:p w:rsidR="00735AE5" w:rsidRPr="00735AE5" w:rsidRDefault="00735AE5" w:rsidP="00735AE5">
            <w:pPr>
              <w:ind w:firstLine="0"/>
            </w:pPr>
            <w:r>
              <w:t>Gagnon</w:t>
            </w:r>
          </w:p>
        </w:tc>
      </w:tr>
      <w:tr w:rsidR="00735AE5" w:rsidRPr="00735AE5" w:rsidTr="00735AE5">
        <w:tc>
          <w:tcPr>
            <w:tcW w:w="2179" w:type="dxa"/>
            <w:shd w:val="clear" w:color="auto" w:fill="auto"/>
          </w:tcPr>
          <w:p w:rsidR="00735AE5" w:rsidRPr="00735AE5" w:rsidRDefault="00735AE5" w:rsidP="00735AE5">
            <w:pPr>
              <w:ind w:firstLine="0"/>
            </w:pPr>
            <w:r>
              <w:t>Gilliard</w:t>
            </w:r>
          </w:p>
        </w:tc>
        <w:tc>
          <w:tcPr>
            <w:tcW w:w="2179" w:type="dxa"/>
            <w:shd w:val="clear" w:color="auto" w:fill="auto"/>
          </w:tcPr>
          <w:p w:rsidR="00735AE5" w:rsidRPr="00735AE5" w:rsidRDefault="00735AE5" w:rsidP="00735AE5">
            <w:pPr>
              <w:ind w:firstLine="0"/>
            </w:pPr>
            <w:r>
              <w:t>Hamilton</w:t>
            </w:r>
          </w:p>
        </w:tc>
        <w:tc>
          <w:tcPr>
            <w:tcW w:w="2180" w:type="dxa"/>
            <w:shd w:val="clear" w:color="auto" w:fill="auto"/>
          </w:tcPr>
          <w:p w:rsidR="00735AE5" w:rsidRPr="00735AE5" w:rsidRDefault="00735AE5" w:rsidP="00735AE5">
            <w:pPr>
              <w:ind w:firstLine="0"/>
            </w:pPr>
            <w:r>
              <w:t>Hayes</w:t>
            </w:r>
          </w:p>
        </w:tc>
      </w:tr>
      <w:tr w:rsidR="00735AE5" w:rsidRPr="00735AE5" w:rsidTr="00735AE5">
        <w:tc>
          <w:tcPr>
            <w:tcW w:w="2179" w:type="dxa"/>
            <w:shd w:val="clear" w:color="auto" w:fill="auto"/>
          </w:tcPr>
          <w:p w:rsidR="00735AE5" w:rsidRPr="00735AE5" w:rsidRDefault="00735AE5" w:rsidP="00735AE5">
            <w:pPr>
              <w:ind w:firstLine="0"/>
            </w:pPr>
            <w:r>
              <w:t>Henderson</w:t>
            </w:r>
          </w:p>
        </w:tc>
        <w:tc>
          <w:tcPr>
            <w:tcW w:w="2179" w:type="dxa"/>
            <w:shd w:val="clear" w:color="auto" w:fill="auto"/>
          </w:tcPr>
          <w:p w:rsidR="00735AE5" w:rsidRPr="00735AE5" w:rsidRDefault="00735AE5" w:rsidP="00735AE5">
            <w:pPr>
              <w:ind w:firstLine="0"/>
            </w:pPr>
            <w:r>
              <w:t>Henegan</w:t>
            </w:r>
          </w:p>
        </w:tc>
        <w:tc>
          <w:tcPr>
            <w:tcW w:w="2180" w:type="dxa"/>
            <w:shd w:val="clear" w:color="auto" w:fill="auto"/>
          </w:tcPr>
          <w:p w:rsidR="00735AE5" w:rsidRPr="00735AE5" w:rsidRDefault="00735AE5" w:rsidP="00735AE5">
            <w:pPr>
              <w:ind w:firstLine="0"/>
            </w:pPr>
            <w:r>
              <w:t>Herbkersman</w:t>
            </w:r>
          </w:p>
        </w:tc>
      </w:tr>
      <w:tr w:rsidR="00735AE5" w:rsidRPr="00735AE5" w:rsidTr="00735AE5">
        <w:tc>
          <w:tcPr>
            <w:tcW w:w="2179" w:type="dxa"/>
            <w:shd w:val="clear" w:color="auto" w:fill="auto"/>
          </w:tcPr>
          <w:p w:rsidR="00735AE5" w:rsidRPr="00735AE5" w:rsidRDefault="00735AE5" w:rsidP="00735AE5">
            <w:pPr>
              <w:ind w:firstLine="0"/>
            </w:pPr>
            <w:r>
              <w:t>Hewitt</w:t>
            </w:r>
          </w:p>
        </w:tc>
        <w:tc>
          <w:tcPr>
            <w:tcW w:w="2179" w:type="dxa"/>
            <w:shd w:val="clear" w:color="auto" w:fill="auto"/>
          </w:tcPr>
          <w:p w:rsidR="00735AE5" w:rsidRPr="00735AE5" w:rsidRDefault="00735AE5" w:rsidP="00735AE5">
            <w:pPr>
              <w:ind w:firstLine="0"/>
            </w:pPr>
            <w:r>
              <w:t>Hill</w:t>
            </w:r>
          </w:p>
        </w:tc>
        <w:tc>
          <w:tcPr>
            <w:tcW w:w="2180" w:type="dxa"/>
            <w:shd w:val="clear" w:color="auto" w:fill="auto"/>
          </w:tcPr>
          <w:p w:rsidR="00735AE5" w:rsidRPr="00735AE5" w:rsidRDefault="00735AE5" w:rsidP="00735AE5">
            <w:pPr>
              <w:ind w:firstLine="0"/>
            </w:pPr>
            <w:r>
              <w:t>Huggins</w:t>
            </w:r>
          </w:p>
        </w:tc>
      </w:tr>
      <w:tr w:rsidR="00735AE5" w:rsidRPr="00735AE5" w:rsidTr="00735AE5">
        <w:tc>
          <w:tcPr>
            <w:tcW w:w="2179" w:type="dxa"/>
            <w:shd w:val="clear" w:color="auto" w:fill="auto"/>
          </w:tcPr>
          <w:p w:rsidR="00735AE5" w:rsidRPr="00735AE5" w:rsidRDefault="00735AE5" w:rsidP="00735AE5">
            <w:pPr>
              <w:ind w:firstLine="0"/>
            </w:pPr>
            <w:r>
              <w:t>Johnson</w:t>
            </w:r>
          </w:p>
        </w:tc>
        <w:tc>
          <w:tcPr>
            <w:tcW w:w="2179" w:type="dxa"/>
            <w:shd w:val="clear" w:color="auto" w:fill="auto"/>
          </w:tcPr>
          <w:p w:rsidR="00735AE5" w:rsidRPr="00735AE5" w:rsidRDefault="00735AE5" w:rsidP="00735AE5">
            <w:pPr>
              <w:ind w:firstLine="0"/>
            </w:pPr>
            <w:r>
              <w:t>Jordan</w:t>
            </w:r>
          </w:p>
        </w:tc>
        <w:tc>
          <w:tcPr>
            <w:tcW w:w="2180" w:type="dxa"/>
            <w:shd w:val="clear" w:color="auto" w:fill="auto"/>
          </w:tcPr>
          <w:p w:rsidR="00735AE5" w:rsidRPr="00735AE5" w:rsidRDefault="00735AE5" w:rsidP="00735AE5">
            <w:pPr>
              <w:ind w:firstLine="0"/>
            </w:pPr>
            <w:r>
              <w:t>Kirby</w:t>
            </w:r>
          </w:p>
        </w:tc>
      </w:tr>
      <w:tr w:rsidR="00735AE5" w:rsidRPr="00735AE5" w:rsidTr="00735AE5">
        <w:tc>
          <w:tcPr>
            <w:tcW w:w="2179" w:type="dxa"/>
            <w:shd w:val="clear" w:color="auto" w:fill="auto"/>
          </w:tcPr>
          <w:p w:rsidR="00735AE5" w:rsidRPr="00735AE5" w:rsidRDefault="00735AE5" w:rsidP="00735AE5">
            <w:pPr>
              <w:ind w:firstLine="0"/>
            </w:pPr>
            <w:r>
              <w:t>Knight</w:t>
            </w:r>
          </w:p>
        </w:tc>
        <w:tc>
          <w:tcPr>
            <w:tcW w:w="2179" w:type="dxa"/>
            <w:shd w:val="clear" w:color="auto" w:fill="auto"/>
          </w:tcPr>
          <w:p w:rsidR="00735AE5" w:rsidRPr="00735AE5" w:rsidRDefault="00735AE5" w:rsidP="00735AE5">
            <w:pPr>
              <w:ind w:firstLine="0"/>
            </w:pPr>
            <w:r>
              <w:t>Long</w:t>
            </w:r>
          </w:p>
        </w:tc>
        <w:tc>
          <w:tcPr>
            <w:tcW w:w="2180" w:type="dxa"/>
            <w:shd w:val="clear" w:color="auto" w:fill="auto"/>
          </w:tcPr>
          <w:p w:rsidR="00735AE5" w:rsidRPr="00735AE5" w:rsidRDefault="00735AE5" w:rsidP="00735AE5">
            <w:pPr>
              <w:ind w:firstLine="0"/>
            </w:pPr>
            <w:r>
              <w:t>Lowe</w:t>
            </w:r>
          </w:p>
        </w:tc>
      </w:tr>
      <w:tr w:rsidR="00735AE5" w:rsidRPr="00735AE5" w:rsidTr="00735AE5">
        <w:tc>
          <w:tcPr>
            <w:tcW w:w="2179" w:type="dxa"/>
            <w:shd w:val="clear" w:color="auto" w:fill="auto"/>
          </w:tcPr>
          <w:p w:rsidR="00735AE5" w:rsidRPr="00735AE5" w:rsidRDefault="00735AE5" w:rsidP="00735AE5">
            <w:pPr>
              <w:ind w:firstLine="0"/>
            </w:pPr>
            <w:r>
              <w:t>Lucas</w:t>
            </w:r>
          </w:p>
        </w:tc>
        <w:tc>
          <w:tcPr>
            <w:tcW w:w="2179" w:type="dxa"/>
            <w:shd w:val="clear" w:color="auto" w:fill="auto"/>
          </w:tcPr>
          <w:p w:rsidR="00735AE5" w:rsidRPr="00735AE5" w:rsidRDefault="00735AE5" w:rsidP="00735AE5">
            <w:pPr>
              <w:ind w:firstLine="0"/>
            </w:pPr>
            <w:r>
              <w:t>Magnuson</w:t>
            </w:r>
          </w:p>
        </w:tc>
        <w:tc>
          <w:tcPr>
            <w:tcW w:w="2180" w:type="dxa"/>
            <w:shd w:val="clear" w:color="auto" w:fill="auto"/>
          </w:tcPr>
          <w:p w:rsidR="00735AE5" w:rsidRPr="00735AE5" w:rsidRDefault="00735AE5" w:rsidP="00735AE5">
            <w:pPr>
              <w:ind w:firstLine="0"/>
            </w:pPr>
            <w:r>
              <w:t>McCoy</w:t>
            </w:r>
          </w:p>
        </w:tc>
      </w:tr>
      <w:tr w:rsidR="00735AE5" w:rsidRPr="00735AE5" w:rsidTr="00735AE5">
        <w:tc>
          <w:tcPr>
            <w:tcW w:w="2179" w:type="dxa"/>
            <w:shd w:val="clear" w:color="auto" w:fill="auto"/>
          </w:tcPr>
          <w:p w:rsidR="00735AE5" w:rsidRPr="00735AE5" w:rsidRDefault="00735AE5" w:rsidP="00735AE5">
            <w:pPr>
              <w:ind w:firstLine="0"/>
            </w:pPr>
            <w:r>
              <w:t>McEachern</w:t>
            </w:r>
          </w:p>
        </w:tc>
        <w:tc>
          <w:tcPr>
            <w:tcW w:w="2179" w:type="dxa"/>
            <w:shd w:val="clear" w:color="auto" w:fill="auto"/>
          </w:tcPr>
          <w:p w:rsidR="00735AE5" w:rsidRPr="00735AE5" w:rsidRDefault="00735AE5" w:rsidP="00735AE5">
            <w:pPr>
              <w:ind w:firstLine="0"/>
            </w:pPr>
            <w:r>
              <w:t>Mitchell</w:t>
            </w:r>
          </w:p>
        </w:tc>
        <w:tc>
          <w:tcPr>
            <w:tcW w:w="2180" w:type="dxa"/>
            <w:shd w:val="clear" w:color="auto" w:fill="auto"/>
          </w:tcPr>
          <w:p w:rsidR="00735AE5" w:rsidRPr="00735AE5" w:rsidRDefault="00735AE5" w:rsidP="00735AE5">
            <w:pPr>
              <w:ind w:firstLine="0"/>
            </w:pPr>
            <w:r>
              <w:t>D. C. Moss</w:t>
            </w:r>
          </w:p>
        </w:tc>
      </w:tr>
      <w:tr w:rsidR="00735AE5" w:rsidRPr="00735AE5" w:rsidTr="00735AE5">
        <w:tc>
          <w:tcPr>
            <w:tcW w:w="2179" w:type="dxa"/>
            <w:shd w:val="clear" w:color="auto" w:fill="auto"/>
          </w:tcPr>
          <w:p w:rsidR="00735AE5" w:rsidRPr="00735AE5" w:rsidRDefault="00735AE5" w:rsidP="00735AE5">
            <w:pPr>
              <w:ind w:firstLine="0"/>
            </w:pPr>
            <w:r>
              <w:t>V. S. Moss</w:t>
            </w:r>
          </w:p>
        </w:tc>
        <w:tc>
          <w:tcPr>
            <w:tcW w:w="2179" w:type="dxa"/>
            <w:shd w:val="clear" w:color="auto" w:fill="auto"/>
          </w:tcPr>
          <w:p w:rsidR="00735AE5" w:rsidRPr="00735AE5" w:rsidRDefault="00735AE5" w:rsidP="00735AE5">
            <w:pPr>
              <w:ind w:firstLine="0"/>
            </w:pPr>
            <w:r>
              <w:t>Murphy</w:t>
            </w:r>
          </w:p>
        </w:tc>
        <w:tc>
          <w:tcPr>
            <w:tcW w:w="2180" w:type="dxa"/>
            <w:shd w:val="clear" w:color="auto" w:fill="auto"/>
          </w:tcPr>
          <w:p w:rsidR="00735AE5" w:rsidRPr="00735AE5" w:rsidRDefault="00735AE5" w:rsidP="00735AE5">
            <w:pPr>
              <w:ind w:firstLine="0"/>
            </w:pPr>
            <w:r>
              <w:t>B. Newton</w:t>
            </w:r>
          </w:p>
        </w:tc>
      </w:tr>
      <w:tr w:rsidR="00735AE5" w:rsidRPr="00735AE5" w:rsidTr="00735AE5">
        <w:tc>
          <w:tcPr>
            <w:tcW w:w="2179" w:type="dxa"/>
            <w:shd w:val="clear" w:color="auto" w:fill="auto"/>
          </w:tcPr>
          <w:p w:rsidR="00735AE5" w:rsidRPr="00735AE5" w:rsidRDefault="00735AE5" w:rsidP="00735AE5">
            <w:pPr>
              <w:ind w:firstLine="0"/>
            </w:pPr>
            <w:r>
              <w:t>W. Newton</w:t>
            </w:r>
          </w:p>
        </w:tc>
        <w:tc>
          <w:tcPr>
            <w:tcW w:w="2179" w:type="dxa"/>
            <w:shd w:val="clear" w:color="auto" w:fill="auto"/>
          </w:tcPr>
          <w:p w:rsidR="00735AE5" w:rsidRPr="00735AE5" w:rsidRDefault="00735AE5" w:rsidP="00735AE5">
            <w:pPr>
              <w:ind w:firstLine="0"/>
            </w:pPr>
            <w:r>
              <w:t>Ott</w:t>
            </w:r>
          </w:p>
        </w:tc>
        <w:tc>
          <w:tcPr>
            <w:tcW w:w="2180" w:type="dxa"/>
            <w:shd w:val="clear" w:color="auto" w:fill="auto"/>
          </w:tcPr>
          <w:p w:rsidR="00735AE5" w:rsidRPr="00735AE5" w:rsidRDefault="00735AE5" w:rsidP="00735AE5">
            <w:pPr>
              <w:ind w:firstLine="0"/>
            </w:pPr>
            <w:r>
              <w:t>Pitts</w:t>
            </w:r>
          </w:p>
        </w:tc>
      </w:tr>
      <w:tr w:rsidR="00735AE5" w:rsidRPr="00735AE5" w:rsidTr="00735AE5">
        <w:tc>
          <w:tcPr>
            <w:tcW w:w="2179" w:type="dxa"/>
            <w:shd w:val="clear" w:color="auto" w:fill="auto"/>
          </w:tcPr>
          <w:p w:rsidR="00735AE5" w:rsidRPr="00735AE5" w:rsidRDefault="00735AE5" w:rsidP="00735AE5">
            <w:pPr>
              <w:ind w:firstLine="0"/>
            </w:pPr>
            <w:r>
              <w:t>Pope</w:t>
            </w:r>
          </w:p>
        </w:tc>
        <w:tc>
          <w:tcPr>
            <w:tcW w:w="2179" w:type="dxa"/>
            <w:shd w:val="clear" w:color="auto" w:fill="auto"/>
          </w:tcPr>
          <w:p w:rsidR="00735AE5" w:rsidRPr="00735AE5" w:rsidRDefault="00735AE5" w:rsidP="00735AE5">
            <w:pPr>
              <w:ind w:firstLine="0"/>
            </w:pPr>
            <w:r>
              <w:t>Putnam</w:t>
            </w:r>
          </w:p>
        </w:tc>
        <w:tc>
          <w:tcPr>
            <w:tcW w:w="2180" w:type="dxa"/>
            <w:shd w:val="clear" w:color="auto" w:fill="auto"/>
          </w:tcPr>
          <w:p w:rsidR="00735AE5" w:rsidRPr="00735AE5" w:rsidRDefault="00735AE5" w:rsidP="00735AE5">
            <w:pPr>
              <w:ind w:firstLine="0"/>
            </w:pPr>
            <w:r>
              <w:t>Quinn</w:t>
            </w:r>
          </w:p>
        </w:tc>
      </w:tr>
      <w:tr w:rsidR="00735AE5" w:rsidRPr="00735AE5" w:rsidTr="00735AE5">
        <w:tc>
          <w:tcPr>
            <w:tcW w:w="2179" w:type="dxa"/>
            <w:shd w:val="clear" w:color="auto" w:fill="auto"/>
          </w:tcPr>
          <w:p w:rsidR="00735AE5" w:rsidRPr="00735AE5" w:rsidRDefault="00735AE5" w:rsidP="00735AE5">
            <w:pPr>
              <w:ind w:firstLine="0"/>
            </w:pPr>
            <w:r>
              <w:t>S. Rivers</w:t>
            </w:r>
          </w:p>
        </w:tc>
        <w:tc>
          <w:tcPr>
            <w:tcW w:w="2179" w:type="dxa"/>
            <w:shd w:val="clear" w:color="auto" w:fill="auto"/>
          </w:tcPr>
          <w:p w:rsidR="00735AE5" w:rsidRPr="00735AE5" w:rsidRDefault="00735AE5" w:rsidP="00735AE5">
            <w:pPr>
              <w:ind w:firstLine="0"/>
            </w:pPr>
            <w:r>
              <w:t>Ryhal</w:t>
            </w:r>
          </w:p>
        </w:tc>
        <w:tc>
          <w:tcPr>
            <w:tcW w:w="2180" w:type="dxa"/>
            <w:shd w:val="clear" w:color="auto" w:fill="auto"/>
          </w:tcPr>
          <w:p w:rsidR="00735AE5" w:rsidRPr="00735AE5" w:rsidRDefault="00735AE5" w:rsidP="00735AE5">
            <w:pPr>
              <w:ind w:firstLine="0"/>
            </w:pPr>
            <w:r>
              <w:t>Simrill</w:t>
            </w:r>
          </w:p>
        </w:tc>
      </w:tr>
      <w:tr w:rsidR="00735AE5" w:rsidRPr="00735AE5" w:rsidTr="00735AE5">
        <w:tc>
          <w:tcPr>
            <w:tcW w:w="2179" w:type="dxa"/>
            <w:shd w:val="clear" w:color="auto" w:fill="auto"/>
          </w:tcPr>
          <w:p w:rsidR="00735AE5" w:rsidRPr="00735AE5" w:rsidRDefault="00735AE5" w:rsidP="00735AE5">
            <w:pPr>
              <w:ind w:firstLine="0"/>
            </w:pPr>
            <w:r>
              <w:t>G. M. Smith</w:t>
            </w:r>
          </w:p>
        </w:tc>
        <w:tc>
          <w:tcPr>
            <w:tcW w:w="2179" w:type="dxa"/>
            <w:shd w:val="clear" w:color="auto" w:fill="auto"/>
          </w:tcPr>
          <w:p w:rsidR="00735AE5" w:rsidRPr="00735AE5" w:rsidRDefault="00735AE5" w:rsidP="00735AE5">
            <w:pPr>
              <w:ind w:firstLine="0"/>
            </w:pPr>
            <w:r>
              <w:t>G. R. Smith</w:t>
            </w:r>
          </w:p>
        </w:tc>
        <w:tc>
          <w:tcPr>
            <w:tcW w:w="2180" w:type="dxa"/>
            <w:shd w:val="clear" w:color="auto" w:fill="auto"/>
          </w:tcPr>
          <w:p w:rsidR="00735AE5" w:rsidRPr="00735AE5" w:rsidRDefault="00735AE5" w:rsidP="00735AE5">
            <w:pPr>
              <w:ind w:firstLine="0"/>
            </w:pPr>
            <w:r>
              <w:t>J. E. Smith</w:t>
            </w:r>
          </w:p>
        </w:tc>
      </w:tr>
      <w:tr w:rsidR="00735AE5" w:rsidRPr="00735AE5" w:rsidTr="00735AE5">
        <w:tc>
          <w:tcPr>
            <w:tcW w:w="2179" w:type="dxa"/>
            <w:shd w:val="clear" w:color="auto" w:fill="auto"/>
          </w:tcPr>
          <w:p w:rsidR="00735AE5" w:rsidRPr="00735AE5" w:rsidRDefault="00735AE5" w:rsidP="00735AE5">
            <w:pPr>
              <w:ind w:firstLine="0"/>
            </w:pPr>
            <w:r>
              <w:t>Sottile</w:t>
            </w:r>
          </w:p>
        </w:tc>
        <w:tc>
          <w:tcPr>
            <w:tcW w:w="2179" w:type="dxa"/>
            <w:shd w:val="clear" w:color="auto" w:fill="auto"/>
          </w:tcPr>
          <w:p w:rsidR="00735AE5" w:rsidRPr="00735AE5" w:rsidRDefault="00735AE5" w:rsidP="00735AE5">
            <w:pPr>
              <w:ind w:firstLine="0"/>
            </w:pPr>
            <w:r>
              <w:t>Spires</w:t>
            </w:r>
          </w:p>
        </w:tc>
        <w:tc>
          <w:tcPr>
            <w:tcW w:w="2180" w:type="dxa"/>
            <w:shd w:val="clear" w:color="auto" w:fill="auto"/>
          </w:tcPr>
          <w:p w:rsidR="00735AE5" w:rsidRPr="00735AE5" w:rsidRDefault="00735AE5" w:rsidP="00735AE5">
            <w:pPr>
              <w:ind w:firstLine="0"/>
            </w:pPr>
            <w:r>
              <w:t>Stavrinakis</w:t>
            </w:r>
          </w:p>
        </w:tc>
      </w:tr>
      <w:tr w:rsidR="00735AE5" w:rsidRPr="00735AE5" w:rsidTr="00735AE5">
        <w:tc>
          <w:tcPr>
            <w:tcW w:w="2179" w:type="dxa"/>
            <w:shd w:val="clear" w:color="auto" w:fill="auto"/>
          </w:tcPr>
          <w:p w:rsidR="00735AE5" w:rsidRPr="00735AE5" w:rsidRDefault="00735AE5" w:rsidP="00735AE5">
            <w:pPr>
              <w:ind w:firstLine="0"/>
            </w:pPr>
            <w:r>
              <w:t>Tallon</w:t>
            </w:r>
          </w:p>
        </w:tc>
        <w:tc>
          <w:tcPr>
            <w:tcW w:w="2179" w:type="dxa"/>
            <w:shd w:val="clear" w:color="auto" w:fill="auto"/>
          </w:tcPr>
          <w:p w:rsidR="00735AE5" w:rsidRPr="00735AE5" w:rsidRDefault="00735AE5" w:rsidP="00735AE5">
            <w:pPr>
              <w:ind w:firstLine="0"/>
            </w:pPr>
            <w:r>
              <w:t>Taylor</w:t>
            </w:r>
          </w:p>
        </w:tc>
        <w:tc>
          <w:tcPr>
            <w:tcW w:w="2180" w:type="dxa"/>
            <w:shd w:val="clear" w:color="auto" w:fill="auto"/>
          </w:tcPr>
          <w:p w:rsidR="00735AE5" w:rsidRPr="00735AE5" w:rsidRDefault="00735AE5" w:rsidP="00735AE5">
            <w:pPr>
              <w:ind w:firstLine="0"/>
            </w:pPr>
            <w:r>
              <w:t>Thayer</w:t>
            </w:r>
          </w:p>
        </w:tc>
      </w:tr>
      <w:tr w:rsidR="00735AE5" w:rsidRPr="00735AE5" w:rsidTr="00735AE5">
        <w:tc>
          <w:tcPr>
            <w:tcW w:w="2179" w:type="dxa"/>
            <w:shd w:val="clear" w:color="auto" w:fill="auto"/>
          </w:tcPr>
          <w:p w:rsidR="00735AE5" w:rsidRPr="00735AE5" w:rsidRDefault="00735AE5" w:rsidP="00735AE5">
            <w:pPr>
              <w:ind w:firstLine="0"/>
            </w:pPr>
            <w:r>
              <w:t>Toole</w:t>
            </w:r>
          </w:p>
        </w:tc>
        <w:tc>
          <w:tcPr>
            <w:tcW w:w="2179" w:type="dxa"/>
            <w:shd w:val="clear" w:color="auto" w:fill="auto"/>
          </w:tcPr>
          <w:p w:rsidR="00735AE5" w:rsidRPr="00735AE5" w:rsidRDefault="00735AE5" w:rsidP="00735AE5">
            <w:pPr>
              <w:ind w:firstLine="0"/>
            </w:pPr>
            <w:r>
              <w:t>Weeks</w:t>
            </w:r>
          </w:p>
        </w:tc>
        <w:tc>
          <w:tcPr>
            <w:tcW w:w="2180" w:type="dxa"/>
            <w:shd w:val="clear" w:color="auto" w:fill="auto"/>
          </w:tcPr>
          <w:p w:rsidR="00735AE5" w:rsidRPr="00735AE5" w:rsidRDefault="00735AE5" w:rsidP="00735AE5">
            <w:pPr>
              <w:ind w:firstLine="0"/>
            </w:pPr>
            <w:r>
              <w:t>West</w:t>
            </w:r>
          </w:p>
        </w:tc>
      </w:tr>
      <w:tr w:rsidR="00735AE5" w:rsidRPr="00735AE5" w:rsidTr="00735AE5">
        <w:tc>
          <w:tcPr>
            <w:tcW w:w="2179" w:type="dxa"/>
            <w:shd w:val="clear" w:color="auto" w:fill="auto"/>
          </w:tcPr>
          <w:p w:rsidR="00735AE5" w:rsidRPr="00735AE5" w:rsidRDefault="00735AE5" w:rsidP="00735AE5">
            <w:pPr>
              <w:ind w:firstLine="0"/>
            </w:pPr>
            <w:r>
              <w:t>Wheeler</w:t>
            </w:r>
          </w:p>
        </w:tc>
        <w:tc>
          <w:tcPr>
            <w:tcW w:w="2179" w:type="dxa"/>
            <w:shd w:val="clear" w:color="auto" w:fill="auto"/>
          </w:tcPr>
          <w:p w:rsidR="00735AE5" w:rsidRPr="00735AE5" w:rsidRDefault="00735AE5" w:rsidP="00735AE5">
            <w:pPr>
              <w:ind w:firstLine="0"/>
            </w:pPr>
            <w:r>
              <w:t>Whipper</w:t>
            </w:r>
          </w:p>
        </w:tc>
        <w:tc>
          <w:tcPr>
            <w:tcW w:w="2180" w:type="dxa"/>
            <w:shd w:val="clear" w:color="auto" w:fill="auto"/>
          </w:tcPr>
          <w:p w:rsidR="00735AE5" w:rsidRPr="00735AE5" w:rsidRDefault="00735AE5" w:rsidP="00735AE5">
            <w:pPr>
              <w:ind w:firstLine="0"/>
            </w:pPr>
            <w:r>
              <w:t>White</w:t>
            </w:r>
          </w:p>
        </w:tc>
      </w:tr>
      <w:tr w:rsidR="00735AE5" w:rsidRPr="00735AE5" w:rsidTr="00735AE5">
        <w:tc>
          <w:tcPr>
            <w:tcW w:w="2179" w:type="dxa"/>
            <w:shd w:val="clear" w:color="auto" w:fill="auto"/>
          </w:tcPr>
          <w:p w:rsidR="00735AE5" w:rsidRPr="00735AE5" w:rsidRDefault="00735AE5" w:rsidP="00735AE5">
            <w:pPr>
              <w:keepNext/>
              <w:ind w:firstLine="0"/>
            </w:pPr>
            <w:r>
              <w:t>Whitmire</w:t>
            </w:r>
          </w:p>
        </w:tc>
        <w:tc>
          <w:tcPr>
            <w:tcW w:w="2179" w:type="dxa"/>
            <w:shd w:val="clear" w:color="auto" w:fill="auto"/>
          </w:tcPr>
          <w:p w:rsidR="00735AE5" w:rsidRPr="00735AE5" w:rsidRDefault="00735AE5" w:rsidP="00735AE5">
            <w:pPr>
              <w:keepNext/>
              <w:ind w:firstLine="0"/>
            </w:pPr>
            <w:r>
              <w:t>Williams</w:t>
            </w:r>
          </w:p>
        </w:tc>
        <w:tc>
          <w:tcPr>
            <w:tcW w:w="2180" w:type="dxa"/>
            <w:shd w:val="clear" w:color="auto" w:fill="auto"/>
          </w:tcPr>
          <w:p w:rsidR="00735AE5" w:rsidRPr="00735AE5" w:rsidRDefault="00735AE5" w:rsidP="00735AE5">
            <w:pPr>
              <w:keepNext/>
              <w:ind w:firstLine="0"/>
            </w:pPr>
            <w:r>
              <w:t>Willis</w:t>
            </w:r>
          </w:p>
        </w:tc>
      </w:tr>
      <w:tr w:rsidR="00735AE5" w:rsidRPr="00735AE5" w:rsidTr="00735AE5">
        <w:tc>
          <w:tcPr>
            <w:tcW w:w="2179" w:type="dxa"/>
            <w:shd w:val="clear" w:color="auto" w:fill="auto"/>
          </w:tcPr>
          <w:p w:rsidR="00735AE5" w:rsidRPr="00735AE5" w:rsidRDefault="00735AE5" w:rsidP="00735AE5">
            <w:pPr>
              <w:keepNext/>
              <w:ind w:firstLine="0"/>
            </w:pPr>
            <w:r>
              <w:t>Yow</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Total--85</w:t>
      </w:r>
    </w:p>
    <w:p w:rsidR="00735AE5" w:rsidRDefault="00735AE5" w:rsidP="00735AE5">
      <w:pPr>
        <w:jc w:val="center"/>
        <w:rPr>
          <w:b/>
        </w:rPr>
      </w:pPr>
    </w:p>
    <w:p w:rsidR="00735AE5" w:rsidRDefault="00735AE5" w:rsidP="00735AE5">
      <w:r>
        <w:t>So, the amendment was rejected.</w:t>
      </w:r>
    </w:p>
    <w:p w:rsidR="00735AE5" w:rsidRDefault="00735AE5" w:rsidP="00735AE5"/>
    <w:p w:rsidR="00735AE5" w:rsidRDefault="00735AE5" w:rsidP="00735AE5">
      <w:pPr>
        <w:keepNext/>
        <w:jc w:val="center"/>
        <w:rPr>
          <w:b/>
        </w:rPr>
      </w:pPr>
      <w:r w:rsidRPr="00735AE5">
        <w:rPr>
          <w:b/>
        </w:rPr>
        <w:t xml:space="preserve">SPEAKER </w:t>
      </w:r>
      <w:r w:rsidRPr="00735AE5">
        <w:rPr>
          <w:b/>
          <w:i/>
        </w:rPr>
        <w:t>PRO TEMPORE</w:t>
      </w:r>
      <w:r w:rsidRPr="00735AE5">
        <w:rPr>
          <w:b/>
        </w:rPr>
        <w:t xml:space="preserve"> IN CHAIR</w:t>
      </w:r>
    </w:p>
    <w:p w:rsidR="00735AE5" w:rsidRDefault="00735AE5" w:rsidP="00735AE5">
      <w:pPr>
        <w:jc w:val="center"/>
        <w:rPr>
          <w:b/>
        </w:rPr>
      </w:pPr>
    </w:p>
    <w:p w:rsidR="00735AE5" w:rsidRPr="005369B8" w:rsidRDefault="00333040" w:rsidP="00735AE5">
      <w:pPr>
        <w:widowControl w:val="0"/>
        <w:rPr>
          <w:snapToGrid w:val="0"/>
        </w:rPr>
      </w:pPr>
      <w:r>
        <w:rPr>
          <w:snapToGrid w:val="0"/>
        </w:rPr>
        <w:t>Reps. OTT, COBB-HUNTER</w:t>
      </w:r>
      <w:r w:rsidR="00735AE5" w:rsidRPr="005369B8">
        <w:rPr>
          <w:snapToGrid w:val="0"/>
        </w:rPr>
        <w:t xml:space="preserve"> and KNIGHT proposed the following Amendment No. 59 </w:t>
      </w:r>
      <w:r w:rsidR="003E6B71">
        <w:rPr>
          <w:snapToGrid w:val="0"/>
        </w:rPr>
        <w:t>(</w:t>
      </w:r>
      <w:r w:rsidR="00735AE5" w:rsidRPr="005369B8">
        <w:rPr>
          <w:snapToGrid w:val="0"/>
        </w:rPr>
        <w:t>COUNCIL\DG\3720C016.BBM.DG17.DOCX), which was tabled:</w:t>
      </w:r>
    </w:p>
    <w:p w:rsidR="00735AE5" w:rsidRPr="005369B8" w:rsidRDefault="00735AE5" w:rsidP="00735AE5">
      <w:pPr>
        <w:widowControl w:val="0"/>
        <w:rPr>
          <w:snapToGrid w:val="0"/>
          <w:szCs w:val="16"/>
        </w:rPr>
      </w:pPr>
      <w:r w:rsidRPr="005369B8">
        <w:rPr>
          <w:snapToGrid w:val="0"/>
        </w:rPr>
        <w:t>Amend the bill, as and if amended, by striking the amendment bearing document number H:\LEGWORK\HOUSE\AMEND\H-WM\001\118.14 LITIGATION RECOVERY. DOCX, BY STRIKING THE AMENDMENT IN ITS ENTIRETY AND INSERTING:</w:t>
      </w:r>
    </w:p>
    <w:p w:rsidR="00735AE5" w:rsidRPr="005369B8" w:rsidRDefault="00735AE5" w:rsidP="00735AE5">
      <w:pPr>
        <w:widowControl w:val="0"/>
        <w:rPr>
          <w:snapToGrid w:val="0"/>
        </w:rPr>
      </w:pPr>
      <w:r w:rsidRPr="005369B8">
        <w:rPr>
          <w:snapToGrid w:val="0"/>
        </w:rPr>
        <w:t xml:space="preserve">Amend the bill further, as and if amended, Section 118, STATEWIDE REVENUE, page 507, paragraph 118.14, by striking lines 34-35, and inserting: </w:t>
      </w:r>
    </w:p>
    <w:p w:rsidR="00735AE5" w:rsidRPr="005369B8" w:rsidRDefault="00735AE5" w:rsidP="00735AE5">
      <w:pPr>
        <w:widowControl w:val="0"/>
        <w:rPr>
          <w:i/>
          <w:snapToGrid w:val="0"/>
          <w:u w:val="single"/>
        </w:rPr>
      </w:pPr>
      <w:r w:rsidRPr="00333040">
        <w:rPr>
          <w:snapToGrid w:val="0"/>
        </w:rPr>
        <w:t>/</w:t>
      </w:r>
      <w:r w:rsidRPr="00333040">
        <w:rPr>
          <w:i/>
          <w:snapToGrid w:val="0"/>
        </w:rPr>
        <w:t xml:space="preserve">  </w:t>
      </w:r>
      <w:r w:rsidRPr="005369B8">
        <w:rPr>
          <w:i/>
          <w:snapToGrid w:val="0"/>
          <w:u w:val="single"/>
        </w:rPr>
        <w:t>(12)</w:t>
      </w:r>
      <w:r w:rsidRPr="005369B8">
        <w:rPr>
          <w:i/>
          <w:snapToGrid w:val="0"/>
          <w:u w:val="single"/>
        </w:rPr>
        <w:tab/>
        <w:t>Tax Relief for Students Fund</w:t>
      </w:r>
      <w:r w:rsidRPr="005369B8">
        <w:rPr>
          <w:i/>
          <w:snapToGrid w:val="0"/>
          <w:u w:val="single"/>
        </w:rPr>
        <w:tab/>
      </w:r>
      <w:r w:rsidRPr="005369B8">
        <w:rPr>
          <w:i/>
          <w:snapToGrid w:val="0"/>
          <w:u w:val="single"/>
        </w:rPr>
        <w:tab/>
      </w:r>
      <w:r w:rsidRPr="005369B8">
        <w:rPr>
          <w:i/>
          <w:snapToGrid w:val="0"/>
          <w:u w:val="single"/>
        </w:rPr>
        <w:tab/>
      </w:r>
      <w:r w:rsidRPr="005369B8">
        <w:rPr>
          <w:i/>
          <w:snapToGrid w:val="0"/>
          <w:u w:val="single"/>
        </w:rPr>
        <w:tab/>
      </w:r>
      <w:r w:rsidRPr="005369B8">
        <w:rPr>
          <w:i/>
          <w:snapToGrid w:val="0"/>
          <w:u w:val="single"/>
        </w:rPr>
        <w:tab/>
      </w:r>
      <w:r w:rsidRPr="005369B8">
        <w:rPr>
          <w:i/>
          <w:snapToGrid w:val="0"/>
          <w:u w:val="single"/>
        </w:rPr>
        <w:tab/>
      </w:r>
      <w:r w:rsidRPr="005369B8">
        <w:rPr>
          <w:i/>
          <w:snapToGrid w:val="0"/>
          <w:u w:val="single"/>
        </w:rPr>
        <w:tab/>
      </w:r>
      <w:r w:rsidRPr="005369B8">
        <w:rPr>
          <w:i/>
          <w:snapToGrid w:val="0"/>
          <w:u w:val="single"/>
        </w:rPr>
        <w:tab/>
        <w:t>$6,000,000</w:t>
      </w:r>
    </w:p>
    <w:p w:rsidR="00735AE5" w:rsidRPr="005369B8" w:rsidRDefault="00735AE5" w:rsidP="00735AE5">
      <w:pPr>
        <w:widowControl w:val="0"/>
        <w:rPr>
          <w:i/>
          <w:snapToGrid w:val="0"/>
          <w:u w:val="single"/>
        </w:rPr>
      </w:pPr>
      <w:r w:rsidRPr="00333040">
        <w:rPr>
          <w:i/>
          <w:snapToGrid w:val="0"/>
        </w:rPr>
        <w:tab/>
      </w:r>
      <w:r w:rsidRPr="00333040">
        <w:rPr>
          <w:i/>
          <w:snapToGrid w:val="0"/>
        </w:rPr>
        <w:tab/>
      </w:r>
      <w:r w:rsidRPr="005369B8">
        <w:rPr>
          <w:i/>
          <w:snapToGrid w:val="0"/>
          <w:u w:val="single"/>
        </w:rPr>
        <w:t>(12.1)</w:t>
      </w:r>
      <w:r w:rsidRPr="005369B8">
        <w:rPr>
          <w:i/>
          <w:snapToGrid w:val="0"/>
          <w:u w:val="single"/>
        </w:rPr>
        <w:tab/>
        <w:t>(A)There is created the Tax Relief for Students Fund within the State Treasury.  The fund only may be used to provide tax credits as provided in this item.  Upon the credits being claimed, the Tax Relief for Students Fund shall transfer an equal amount of funds to the general fund.  Any amounts remaining in the fund on June 30, 2018, shall lapse to the general fund.</w:t>
      </w:r>
    </w:p>
    <w:p w:rsidR="00735AE5" w:rsidRPr="005369B8" w:rsidRDefault="00735AE5" w:rsidP="00735AE5">
      <w:pPr>
        <w:widowControl w:val="0"/>
        <w:rPr>
          <w:snapToGrid w:val="0"/>
        </w:rPr>
      </w:pPr>
      <w:r w:rsidRPr="005369B8">
        <w:rPr>
          <w:i/>
          <w:snapToGrid w:val="0"/>
          <w:u w:val="single"/>
        </w:rPr>
        <w:tab/>
        <w:t>(B)</w:t>
      </w:r>
      <w:r w:rsidRPr="005369B8">
        <w:rPr>
          <w:i/>
          <w:snapToGrid w:val="0"/>
          <w:u w:val="single"/>
        </w:rPr>
        <w:tab/>
        <w:t>There is allowed an income tax credit of three hundred dollars for any taxpayer who, during the tax year ending in the current fiscal year, was enrolled in a public institution of higher learning, including technical colleges, accredited by the Southern Association of Colleges and Schools, and earned at least six credit hours in any semester while simultaneously being employed at a full-time job.  The maximum aggregate credit for all taxpayers may not exceed six million dollars.  If the credits claimed exceed the six million dollar limit, the department of Revenue must reduce each credit amount equally.  This provision only applies if the taxpayer is not claimed as a dependent on any other taxpayer’s return.  The department may require any proof it determines necessary to implement this provision.  For purposes of this provision, “full-time job” has the same meaning as provided in Section 12-6-3360 of the 1976 Code.</w:t>
      </w:r>
      <w:r w:rsidRPr="005369B8">
        <w:rPr>
          <w:i/>
          <w:snapToGrid w:val="0"/>
        </w:rPr>
        <w:tab/>
      </w:r>
      <w:r w:rsidRPr="005369B8">
        <w:rPr>
          <w:snapToGrid w:val="0"/>
        </w:rPr>
        <w:t>/</w:t>
      </w:r>
    </w:p>
    <w:p w:rsidR="00735AE5" w:rsidRPr="005369B8" w:rsidRDefault="00735AE5" w:rsidP="00735AE5">
      <w:pPr>
        <w:widowControl w:val="0"/>
        <w:rPr>
          <w:snapToGrid w:val="0"/>
        </w:rPr>
      </w:pPr>
      <w:r w:rsidRPr="005369B8">
        <w:rPr>
          <w:snapToGrid w:val="0"/>
        </w:rPr>
        <w:t>Amend the bill, as and if amended, Part IB, Section 118, STATEWIDE REVENUE, page 506, paragraph 118.14, line 13, by striking /</w:t>
      </w:r>
      <w:r w:rsidRPr="005369B8">
        <w:rPr>
          <w:i/>
          <w:snapToGrid w:val="0"/>
          <w:u w:val="single"/>
        </w:rPr>
        <w:t>$10,183,789</w:t>
      </w:r>
      <w:r w:rsidRPr="005369B8">
        <w:rPr>
          <w:snapToGrid w:val="0"/>
        </w:rPr>
        <w:t>/ and inserting /</w:t>
      </w:r>
      <w:r w:rsidRPr="005369B8">
        <w:rPr>
          <w:i/>
          <w:snapToGrid w:val="0"/>
          <w:u w:val="single"/>
        </w:rPr>
        <w:t>$16,183,789</w:t>
      </w:r>
      <w:r w:rsidRPr="005369B8">
        <w:rPr>
          <w:snapToGrid w:val="0"/>
        </w:rPr>
        <w:t>/</w:t>
      </w:r>
    </w:p>
    <w:p w:rsidR="00333040" w:rsidRDefault="00735AE5" w:rsidP="00735AE5">
      <w:pPr>
        <w:widowControl w:val="0"/>
        <w:rPr>
          <w:snapToGrid w:val="0"/>
        </w:rPr>
      </w:pPr>
      <w:r w:rsidRPr="005369B8">
        <w:rPr>
          <w:snapToGrid w:val="0"/>
        </w:rPr>
        <w:t>Amend the bill further, as and if amended, Section 118, STATEWIDE REVENUE, page 506, paragraph 118.14, line 14, by striking:</w:t>
      </w:r>
    </w:p>
    <w:p w:rsidR="00735AE5" w:rsidRPr="005369B8" w:rsidRDefault="00735AE5" w:rsidP="00735AE5">
      <w:pPr>
        <w:widowControl w:val="0"/>
        <w:rPr>
          <w:snapToGrid w:val="0"/>
        </w:rPr>
      </w:pPr>
      <w:r w:rsidRPr="005369B8">
        <w:rPr>
          <w:snapToGrid w:val="0"/>
        </w:rPr>
        <w:t xml:space="preserve">/ </w:t>
      </w:r>
      <w:r w:rsidRPr="005369B8">
        <w:rPr>
          <w:i/>
          <w:snapToGrid w:val="0"/>
          <w:u w:val="single"/>
        </w:rPr>
        <w:t>(3)  $6,000,000 from the Litigation Recovery Account</w:t>
      </w:r>
      <w:r w:rsidRPr="005369B8">
        <w:rPr>
          <w:snapToGrid w:val="0"/>
        </w:rPr>
        <w:t xml:space="preserve"> /</w:t>
      </w:r>
    </w:p>
    <w:p w:rsidR="00735AE5" w:rsidRPr="005369B8" w:rsidRDefault="00735AE5" w:rsidP="00735AE5">
      <w:pPr>
        <w:widowControl w:val="0"/>
        <w:rPr>
          <w:snapToGrid w:val="0"/>
        </w:rPr>
      </w:pPr>
      <w:r w:rsidRPr="005369B8">
        <w:rPr>
          <w:snapToGrid w:val="0"/>
        </w:rPr>
        <w:t>Renumber sections to conform.</w:t>
      </w:r>
    </w:p>
    <w:p w:rsidR="00735AE5" w:rsidRDefault="00735AE5" w:rsidP="00735AE5">
      <w:pPr>
        <w:widowControl w:val="0"/>
      </w:pPr>
      <w:r w:rsidRPr="005369B8">
        <w:rPr>
          <w:snapToGrid w:val="0"/>
        </w:rPr>
        <w:t>Amend totals and titles to conform.</w:t>
      </w:r>
    </w:p>
    <w:p w:rsidR="00735AE5" w:rsidRDefault="00735AE5" w:rsidP="00735AE5">
      <w:pPr>
        <w:widowControl w:val="0"/>
      </w:pPr>
    </w:p>
    <w:p w:rsidR="00735AE5" w:rsidRDefault="00735AE5" w:rsidP="00735AE5">
      <w:r>
        <w:t>Rep. OTT explained the amendment.</w:t>
      </w:r>
    </w:p>
    <w:p w:rsidR="00735AE5" w:rsidRDefault="00735AE5" w:rsidP="00735AE5"/>
    <w:p w:rsidR="00735AE5" w:rsidRDefault="00735AE5" w:rsidP="00735AE5">
      <w:r>
        <w:t>Rep. WHITE moved to table the amendment.</w:t>
      </w:r>
    </w:p>
    <w:p w:rsidR="00735AE5" w:rsidRDefault="00735AE5" w:rsidP="00735AE5"/>
    <w:p w:rsidR="00735AE5" w:rsidRDefault="00735AE5" w:rsidP="00735AE5">
      <w:r>
        <w:t>Rep. COBB-HUNTER demanded the yeas and nays which were taken, resulting as follows:</w:t>
      </w:r>
    </w:p>
    <w:p w:rsidR="00735AE5" w:rsidRDefault="00735AE5" w:rsidP="00735AE5">
      <w:pPr>
        <w:jc w:val="center"/>
      </w:pPr>
      <w:bookmarkStart w:id="104" w:name="vote_start427"/>
      <w:bookmarkEnd w:id="104"/>
      <w:r>
        <w:t>Yeas 60; Nays 47</w:t>
      </w:r>
    </w:p>
    <w:p w:rsidR="00735AE5" w:rsidRDefault="00735AE5" w:rsidP="00735AE5">
      <w:pPr>
        <w:jc w:val="center"/>
      </w:pPr>
    </w:p>
    <w:p w:rsidR="00735AE5" w:rsidRDefault="00445933" w:rsidP="00735AE5">
      <w:pPr>
        <w:ind w:firstLine="0"/>
      </w:pPr>
      <w:r>
        <w:br w:type="column"/>
      </w:r>
      <w:r w:rsidR="00735AE5">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Allison</w:t>
            </w:r>
          </w:p>
        </w:tc>
        <w:tc>
          <w:tcPr>
            <w:tcW w:w="2179" w:type="dxa"/>
            <w:shd w:val="clear" w:color="auto" w:fill="auto"/>
          </w:tcPr>
          <w:p w:rsidR="00735AE5" w:rsidRPr="00735AE5" w:rsidRDefault="00735AE5" w:rsidP="00735AE5">
            <w:pPr>
              <w:keepNext/>
              <w:ind w:firstLine="0"/>
            </w:pPr>
            <w:r>
              <w:t>Arrington</w:t>
            </w:r>
          </w:p>
        </w:tc>
        <w:tc>
          <w:tcPr>
            <w:tcW w:w="2180" w:type="dxa"/>
            <w:shd w:val="clear" w:color="auto" w:fill="auto"/>
          </w:tcPr>
          <w:p w:rsidR="00735AE5" w:rsidRPr="00735AE5" w:rsidRDefault="00735AE5" w:rsidP="00735AE5">
            <w:pPr>
              <w:keepNext/>
              <w:ind w:firstLine="0"/>
            </w:pPr>
            <w:r>
              <w:t>Bales</w:t>
            </w:r>
          </w:p>
        </w:tc>
      </w:tr>
      <w:tr w:rsidR="00735AE5" w:rsidRPr="00735AE5" w:rsidTr="00735AE5">
        <w:tc>
          <w:tcPr>
            <w:tcW w:w="2179" w:type="dxa"/>
            <w:shd w:val="clear" w:color="auto" w:fill="auto"/>
          </w:tcPr>
          <w:p w:rsidR="00735AE5" w:rsidRPr="00735AE5" w:rsidRDefault="00735AE5" w:rsidP="00735AE5">
            <w:pPr>
              <w:ind w:firstLine="0"/>
            </w:pPr>
            <w:r>
              <w:t>Ballentine</w:t>
            </w:r>
          </w:p>
        </w:tc>
        <w:tc>
          <w:tcPr>
            <w:tcW w:w="2179" w:type="dxa"/>
            <w:shd w:val="clear" w:color="auto" w:fill="auto"/>
          </w:tcPr>
          <w:p w:rsidR="00735AE5" w:rsidRPr="00735AE5" w:rsidRDefault="00735AE5" w:rsidP="00735AE5">
            <w:pPr>
              <w:ind w:firstLine="0"/>
            </w:pPr>
            <w:r>
              <w:t>Bannister</w:t>
            </w:r>
          </w:p>
        </w:tc>
        <w:tc>
          <w:tcPr>
            <w:tcW w:w="2180" w:type="dxa"/>
            <w:shd w:val="clear" w:color="auto" w:fill="auto"/>
          </w:tcPr>
          <w:p w:rsidR="00735AE5" w:rsidRPr="00735AE5" w:rsidRDefault="00735AE5" w:rsidP="00735AE5">
            <w:pPr>
              <w:ind w:firstLine="0"/>
            </w:pPr>
            <w:r>
              <w:t>Bennett</w:t>
            </w:r>
          </w:p>
        </w:tc>
      </w:tr>
      <w:tr w:rsidR="00735AE5" w:rsidRPr="00735AE5" w:rsidTr="00735AE5">
        <w:tc>
          <w:tcPr>
            <w:tcW w:w="2179" w:type="dxa"/>
            <w:shd w:val="clear" w:color="auto" w:fill="auto"/>
          </w:tcPr>
          <w:p w:rsidR="00735AE5" w:rsidRPr="00735AE5" w:rsidRDefault="00735AE5" w:rsidP="00735AE5">
            <w:pPr>
              <w:ind w:firstLine="0"/>
            </w:pPr>
            <w:r>
              <w:t>Blackwell</w:t>
            </w:r>
          </w:p>
        </w:tc>
        <w:tc>
          <w:tcPr>
            <w:tcW w:w="2179" w:type="dxa"/>
            <w:shd w:val="clear" w:color="auto" w:fill="auto"/>
          </w:tcPr>
          <w:p w:rsidR="00735AE5" w:rsidRPr="00735AE5" w:rsidRDefault="00735AE5" w:rsidP="00735AE5">
            <w:pPr>
              <w:ind w:firstLine="0"/>
            </w:pPr>
            <w:r>
              <w:t>Bradley</w:t>
            </w:r>
          </w:p>
        </w:tc>
        <w:tc>
          <w:tcPr>
            <w:tcW w:w="2180" w:type="dxa"/>
            <w:shd w:val="clear" w:color="auto" w:fill="auto"/>
          </w:tcPr>
          <w:p w:rsidR="00735AE5" w:rsidRPr="00735AE5" w:rsidRDefault="00735AE5" w:rsidP="00735AE5">
            <w:pPr>
              <w:ind w:firstLine="0"/>
            </w:pPr>
            <w:r>
              <w:t>Burns</w:t>
            </w:r>
          </w:p>
        </w:tc>
      </w:tr>
      <w:tr w:rsidR="00735AE5" w:rsidRPr="00735AE5" w:rsidTr="00735AE5">
        <w:tc>
          <w:tcPr>
            <w:tcW w:w="2179" w:type="dxa"/>
            <w:shd w:val="clear" w:color="auto" w:fill="auto"/>
          </w:tcPr>
          <w:p w:rsidR="00735AE5" w:rsidRPr="00735AE5" w:rsidRDefault="00735AE5" w:rsidP="00735AE5">
            <w:pPr>
              <w:ind w:firstLine="0"/>
            </w:pPr>
            <w:r>
              <w:t>Clary</w:t>
            </w:r>
          </w:p>
        </w:tc>
        <w:tc>
          <w:tcPr>
            <w:tcW w:w="2179" w:type="dxa"/>
            <w:shd w:val="clear" w:color="auto" w:fill="auto"/>
          </w:tcPr>
          <w:p w:rsidR="00735AE5" w:rsidRPr="00735AE5" w:rsidRDefault="00735AE5" w:rsidP="00735AE5">
            <w:pPr>
              <w:ind w:firstLine="0"/>
            </w:pPr>
            <w:r>
              <w:t>Clemmons</w:t>
            </w:r>
          </w:p>
        </w:tc>
        <w:tc>
          <w:tcPr>
            <w:tcW w:w="2180" w:type="dxa"/>
            <w:shd w:val="clear" w:color="auto" w:fill="auto"/>
          </w:tcPr>
          <w:p w:rsidR="00735AE5" w:rsidRPr="00735AE5" w:rsidRDefault="00735AE5" w:rsidP="00735AE5">
            <w:pPr>
              <w:ind w:firstLine="0"/>
            </w:pPr>
            <w:r>
              <w:t>Cogswell</w:t>
            </w:r>
          </w:p>
        </w:tc>
      </w:tr>
      <w:tr w:rsidR="00735AE5" w:rsidRPr="00735AE5" w:rsidTr="00735AE5">
        <w:tc>
          <w:tcPr>
            <w:tcW w:w="2179" w:type="dxa"/>
            <w:shd w:val="clear" w:color="auto" w:fill="auto"/>
          </w:tcPr>
          <w:p w:rsidR="00735AE5" w:rsidRPr="00735AE5" w:rsidRDefault="00735AE5" w:rsidP="00735AE5">
            <w:pPr>
              <w:ind w:firstLine="0"/>
            </w:pPr>
            <w:r>
              <w:t>Cole</w:t>
            </w:r>
          </w:p>
        </w:tc>
        <w:tc>
          <w:tcPr>
            <w:tcW w:w="2179" w:type="dxa"/>
            <w:shd w:val="clear" w:color="auto" w:fill="auto"/>
          </w:tcPr>
          <w:p w:rsidR="00735AE5" w:rsidRPr="00735AE5" w:rsidRDefault="00735AE5" w:rsidP="00735AE5">
            <w:pPr>
              <w:ind w:firstLine="0"/>
            </w:pPr>
            <w:r>
              <w:t>Crosby</w:t>
            </w:r>
          </w:p>
        </w:tc>
        <w:tc>
          <w:tcPr>
            <w:tcW w:w="2180" w:type="dxa"/>
            <w:shd w:val="clear" w:color="auto" w:fill="auto"/>
          </w:tcPr>
          <w:p w:rsidR="00735AE5" w:rsidRPr="00735AE5" w:rsidRDefault="00735AE5" w:rsidP="00735AE5">
            <w:pPr>
              <w:ind w:firstLine="0"/>
            </w:pPr>
            <w:r>
              <w:t>Delleney</w:t>
            </w:r>
          </w:p>
        </w:tc>
      </w:tr>
      <w:tr w:rsidR="00735AE5" w:rsidRPr="00735AE5" w:rsidTr="00735AE5">
        <w:tc>
          <w:tcPr>
            <w:tcW w:w="2179" w:type="dxa"/>
            <w:shd w:val="clear" w:color="auto" w:fill="auto"/>
          </w:tcPr>
          <w:p w:rsidR="00735AE5" w:rsidRPr="00735AE5" w:rsidRDefault="00735AE5" w:rsidP="00735AE5">
            <w:pPr>
              <w:ind w:firstLine="0"/>
            </w:pPr>
            <w:r>
              <w:t>Duckworth</w:t>
            </w:r>
          </w:p>
        </w:tc>
        <w:tc>
          <w:tcPr>
            <w:tcW w:w="2179" w:type="dxa"/>
            <w:shd w:val="clear" w:color="auto" w:fill="auto"/>
          </w:tcPr>
          <w:p w:rsidR="00735AE5" w:rsidRPr="00735AE5" w:rsidRDefault="00735AE5" w:rsidP="00735AE5">
            <w:pPr>
              <w:ind w:firstLine="0"/>
            </w:pPr>
            <w:r>
              <w:t>Erickson</w:t>
            </w:r>
          </w:p>
        </w:tc>
        <w:tc>
          <w:tcPr>
            <w:tcW w:w="2180" w:type="dxa"/>
            <w:shd w:val="clear" w:color="auto" w:fill="auto"/>
          </w:tcPr>
          <w:p w:rsidR="00735AE5" w:rsidRPr="00735AE5" w:rsidRDefault="00735AE5" w:rsidP="00735AE5">
            <w:pPr>
              <w:ind w:firstLine="0"/>
            </w:pPr>
            <w:r>
              <w:t>Felder</w:t>
            </w:r>
          </w:p>
        </w:tc>
      </w:tr>
      <w:tr w:rsidR="00735AE5" w:rsidRPr="00735AE5" w:rsidTr="00735AE5">
        <w:tc>
          <w:tcPr>
            <w:tcW w:w="2179" w:type="dxa"/>
            <w:shd w:val="clear" w:color="auto" w:fill="auto"/>
          </w:tcPr>
          <w:p w:rsidR="00735AE5" w:rsidRPr="00735AE5" w:rsidRDefault="00735AE5" w:rsidP="00735AE5">
            <w:pPr>
              <w:ind w:firstLine="0"/>
            </w:pPr>
            <w:r>
              <w:t>Forrest</w:t>
            </w:r>
          </w:p>
        </w:tc>
        <w:tc>
          <w:tcPr>
            <w:tcW w:w="2179" w:type="dxa"/>
            <w:shd w:val="clear" w:color="auto" w:fill="auto"/>
          </w:tcPr>
          <w:p w:rsidR="00735AE5" w:rsidRPr="00735AE5" w:rsidRDefault="00735AE5" w:rsidP="00735AE5">
            <w:pPr>
              <w:ind w:firstLine="0"/>
            </w:pPr>
            <w:r>
              <w:t>Forrester</w:t>
            </w:r>
          </w:p>
        </w:tc>
        <w:tc>
          <w:tcPr>
            <w:tcW w:w="2180" w:type="dxa"/>
            <w:shd w:val="clear" w:color="auto" w:fill="auto"/>
          </w:tcPr>
          <w:p w:rsidR="00735AE5" w:rsidRPr="00735AE5" w:rsidRDefault="00735AE5" w:rsidP="00735AE5">
            <w:pPr>
              <w:ind w:firstLine="0"/>
            </w:pPr>
            <w:r>
              <w:t>Gagnon</w:t>
            </w:r>
          </w:p>
        </w:tc>
      </w:tr>
      <w:tr w:rsidR="00735AE5" w:rsidRPr="00735AE5" w:rsidTr="00735AE5">
        <w:tc>
          <w:tcPr>
            <w:tcW w:w="2179" w:type="dxa"/>
            <w:shd w:val="clear" w:color="auto" w:fill="auto"/>
          </w:tcPr>
          <w:p w:rsidR="00735AE5" w:rsidRPr="00735AE5" w:rsidRDefault="00735AE5" w:rsidP="00735AE5">
            <w:pPr>
              <w:ind w:firstLine="0"/>
            </w:pPr>
            <w:r>
              <w:t>Hamilton</w:t>
            </w:r>
          </w:p>
        </w:tc>
        <w:tc>
          <w:tcPr>
            <w:tcW w:w="2179" w:type="dxa"/>
            <w:shd w:val="clear" w:color="auto" w:fill="auto"/>
          </w:tcPr>
          <w:p w:rsidR="00735AE5" w:rsidRPr="00735AE5" w:rsidRDefault="00735AE5" w:rsidP="00735AE5">
            <w:pPr>
              <w:ind w:firstLine="0"/>
            </w:pPr>
            <w:r>
              <w:t>Hardee</w:t>
            </w:r>
          </w:p>
        </w:tc>
        <w:tc>
          <w:tcPr>
            <w:tcW w:w="2180" w:type="dxa"/>
            <w:shd w:val="clear" w:color="auto" w:fill="auto"/>
          </w:tcPr>
          <w:p w:rsidR="00735AE5" w:rsidRPr="00735AE5" w:rsidRDefault="00735AE5" w:rsidP="00735AE5">
            <w:pPr>
              <w:ind w:firstLine="0"/>
            </w:pPr>
            <w:r>
              <w:t>Hayes</w:t>
            </w:r>
          </w:p>
        </w:tc>
      </w:tr>
      <w:tr w:rsidR="00735AE5" w:rsidRPr="00735AE5" w:rsidTr="00735AE5">
        <w:tc>
          <w:tcPr>
            <w:tcW w:w="2179" w:type="dxa"/>
            <w:shd w:val="clear" w:color="auto" w:fill="auto"/>
          </w:tcPr>
          <w:p w:rsidR="00735AE5" w:rsidRPr="00735AE5" w:rsidRDefault="00735AE5" w:rsidP="00735AE5">
            <w:pPr>
              <w:ind w:firstLine="0"/>
            </w:pPr>
            <w:r>
              <w:t>Henderson</w:t>
            </w:r>
          </w:p>
        </w:tc>
        <w:tc>
          <w:tcPr>
            <w:tcW w:w="2179" w:type="dxa"/>
            <w:shd w:val="clear" w:color="auto" w:fill="auto"/>
          </w:tcPr>
          <w:p w:rsidR="00735AE5" w:rsidRPr="00735AE5" w:rsidRDefault="00735AE5" w:rsidP="00735AE5">
            <w:pPr>
              <w:ind w:firstLine="0"/>
            </w:pPr>
            <w:r>
              <w:t>Herbkersman</w:t>
            </w:r>
          </w:p>
        </w:tc>
        <w:tc>
          <w:tcPr>
            <w:tcW w:w="2180" w:type="dxa"/>
            <w:shd w:val="clear" w:color="auto" w:fill="auto"/>
          </w:tcPr>
          <w:p w:rsidR="00735AE5" w:rsidRPr="00735AE5" w:rsidRDefault="00735AE5" w:rsidP="00735AE5">
            <w:pPr>
              <w:ind w:firstLine="0"/>
            </w:pPr>
            <w:r>
              <w:t>Hewitt</w:t>
            </w:r>
          </w:p>
        </w:tc>
      </w:tr>
      <w:tr w:rsidR="00735AE5" w:rsidRPr="00735AE5" w:rsidTr="00735AE5">
        <w:tc>
          <w:tcPr>
            <w:tcW w:w="2179" w:type="dxa"/>
            <w:shd w:val="clear" w:color="auto" w:fill="auto"/>
          </w:tcPr>
          <w:p w:rsidR="00735AE5" w:rsidRPr="00735AE5" w:rsidRDefault="00735AE5" w:rsidP="00735AE5">
            <w:pPr>
              <w:ind w:firstLine="0"/>
            </w:pPr>
            <w:r>
              <w:t>Hiott</w:t>
            </w:r>
          </w:p>
        </w:tc>
        <w:tc>
          <w:tcPr>
            <w:tcW w:w="2179" w:type="dxa"/>
            <w:shd w:val="clear" w:color="auto" w:fill="auto"/>
          </w:tcPr>
          <w:p w:rsidR="00735AE5" w:rsidRPr="00735AE5" w:rsidRDefault="00735AE5" w:rsidP="00735AE5">
            <w:pPr>
              <w:ind w:firstLine="0"/>
            </w:pPr>
            <w:r>
              <w:t>Hixon</w:t>
            </w:r>
          </w:p>
        </w:tc>
        <w:tc>
          <w:tcPr>
            <w:tcW w:w="2180" w:type="dxa"/>
            <w:shd w:val="clear" w:color="auto" w:fill="auto"/>
          </w:tcPr>
          <w:p w:rsidR="00735AE5" w:rsidRPr="00735AE5" w:rsidRDefault="00735AE5" w:rsidP="00735AE5">
            <w:pPr>
              <w:ind w:firstLine="0"/>
            </w:pPr>
            <w:r>
              <w:t>Huggins</w:t>
            </w:r>
          </w:p>
        </w:tc>
      </w:tr>
      <w:tr w:rsidR="00735AE5" w:rsidRPr="00735AE5" w:rsidTr="00735AE5">
        <w:tc>
          <w:tcPr>
            <w:tcW w:w="2179" w:type="dxa"/>
            <w:shd w:val="clear" w:color="auto" w:fill="auto"/>
          </w:tcPr>
          <w:p w:rsidR="00735AE5" w:rsidRPr="00735AE5" w:rsidRDefault="00735AE5" w:rsidP="00735AE5">
            <w:pPr>
              <w:ind w:firstLine="0"/>
            </w:pPr>
            <w:r>
              <w:t>Johnson</w:t>
            </w:r>
          </w:p>
        </w:tc>
        <w:tc>
          <w:tcPr>
            <w:tcW w:w="2179" w:type="dxa"/>
            <w:shd w:val="clear" w:color="auto" w:fill="auto"/>
          </w:tcPr>
          <w:p w:rsidR="00735AE5" w:rsidRPr="00735AE5" w:rsidRDefault="00735AE5" w:rsidP="00735AE5">
            <w:pPr>
              <w:ind w:firstLine="0"/>
            </w:pPr>
            <w:r>
              <w:t>Jordan</w:t>
            </w:r>
          </w:p>
        </w:tc>
        <w:tc>
          <w:tcPr>
            <w:tcW w:w="2180" w:type="dxa"/>
            <w:shd w:val="clear" w:color="auto" w:fill="auto"/>
          </w:tcPr>
          <w:p w:rsidR="00735AE5" w:rsidRPr="00735AE5" w:rsidRDefault="00735AE5" w:rsidP="00735AE5">
            <w:pPr>
              <w:ind w:firstLine="0"/>
            </w:pPr>
            <w:r>
              <w:t>Loftis</w:t>
            </w:r>
          </w:p>
        </w:tc>
      </w:tr>
      <w:tr w:rsidR="00735AE5" w:rsidRPr="00735AE5" w:rsidTr="00735AE5">
        <w:tc>
          <w:tcPr>
            <w:tcW w:w="2179" w:type="dxa"/>
            <w:shd w:val="clear" w:color="auto" w:fill="auto"/>
          </w:tcPr>
          <w:p w:rsidR="00735AE5" w:rsidRPr="00735AE5" w:rsidRDefault="00735AE5" w:rsidP="00735AE5">
            <w:pPr>
              <w:ind w:firstLine="0"/>
            </w:pPr>
            <w:r>
              <w:t>Lowe</w:t>
            </w:r>
          </w:p>
        </w:tc>
        <w:tc>
          <w:tcPr>
            <w:tcW w:w="2179" w:type="dxa"/>
            <w:shd w:val="clear" w:color="auto" w:fill="auto"/>
          </w:tcPr>
          <w:p w:rsidR="00735AE5" w:rsidRPr="00735AE5" w:rsidRDefault="00735AE5" w:rsidP="00735AE5">
            <w:pPr>
              <w:ind w:firstLine="0"/>
            </w:pPr>
            <w:r>
              <w:t>Lucas</w:t>
            </w:r>
          </w:p>
        </w:tc>
        <w:tc>
          <w:tcPr>
            <w:tcW w:w="2180" w:type="dxa"/>
            <w:shd w:val="clear" w:color="auto" w:fill="auto"/>
          </w:tcPr>
          <w:p w:rsidR="00735AE5" w:rsidRPr="00735AE5" w:rsidRDefault="00735AE5" w:rsidP="00735AE5">
            <w:pPr>
              <w:ind w:firstLine="0"/>
            </w:pPr>
            <w:r>
              <w:t>Magnuson</w:t>
            </w:r>
          </w:p>
        </w:tc>
      </w:tr>
      <w:tr w:rsidR="00735AE5" w:rsidRPr="00735AE5" w:rsidTr="00735AE5">
        <w:tc>
          <w:tcPr>
            <w:tcW w:w="2179" w:type="dxa"/>
            <w:shd w:val="clear" w:color="auto" w:fill="auto"/>
          </w:tcPr>
          <w:p w:rsidR="00735AE5" w:rsidRPr="00735AE5" w:rsidRDefault="00735AE5" w:rsidP="00735AE5">
            <w:pPr>
              <w:ind w:firstLine="0"/>
            </w:pPr>
            <w:r>
              <w:t>Martin</w:t>
            </w:r>
          </w:p>
        </w:tc>
        <w:tc>
          <w:tcPr>
            <w:tcW w:w="2179" w:type="dxa"/>
            <w:shd w:val="clear" w:color="auto" w:fill="auto"/>
          </w:tcPr>
          <w:p w:rsidR="00735AE5" w:rsidRPr="00735AE5" w:rsidRDefault="00735AE5" w:rsidP="00735AE5">
            <w:pPr>
              <w:ind w:firstLine="0"/>
            </w:pPr>
            <w:r>
              <w:t>McCravy</w:t>
            </w:r>
          </w:p>
        </w:tc>
        <w:tc>
          <w:tcPr>
            <w:tcW w:w="2180" w:type="dxa"/>
            <w:shd w:val="clear" w:color="auto" w:fill="auto"/>
          </w:tcPr>
          <w:p w:rsidR="00735AE5" w:rsidRPr="00735AE5" w:rsidRDefault="00735AE5" w:rsidP="00735AE5">
            <w:pPr>
              <w:ind w:firstLine="0"/>
            </w:pPr>
            <w:r>
              <w:t>McEachern</w:t>
            </w:r>
          </w:p>
        </w:tc>
      </w:tr>
      <w:tr w:rsidR="00735AE5" w:rsidRPr="00735AE5" w:rsidTr="00735AE5">
        <w:tc>
          <w:tcPr>
            <w:tcW w:w="2179" w:type="dxa"/>
            <w:shd w:val="clear" w:color="auto" w:fill="auto"/>
          </w:tcPr>
          <w:p w:rsidR="00735AE5" w:rsidRPr="00735AE5" w:rsidRDefault="00735AE5" w:rsidP="00735AE5">
            <w:pPr>
              <w:ind w:firstLine="0"/>
            </w:pPr>
            <w:r>
              <w:t>D. C. Moss</w:t>
            </w:r>
          </w:p>
        </w:tc>
        <w:tc>
          <w:tcPr>
            <w:tcW w:w="2179" w:type="dxa"/>
            <w:shd w:val="clear" w:color="auto" w:fill="auto"/>
          </w:tcPr>
          <w:p w:rsidR="00735AE5" w:rsidRPr="00735AE5" w:rsidRDefault="00735AE5" w:rsidP="00735AE5">
            <w:pPr>
              <w:ind w:firstLine="0"/>
            </w:pPr>
            <w:r>
              <w:t>V. S. Moss</w:t>
            </w:r>
          </w:p>
        </w:tc>
        <w:tc>
          <w:tcPr>
            <w:tcW w:w="2180" w:type="dxa"/>
            <w:shd w:val="clear" w:color="auto" w:fill="auto"/>
          </w:tcPr>
          <w:p w:rsidR="00735AE5" w:rsidRPr="00735AE5" w:rsidRDefault="00735AE5" w:rsidP="00735AE5">
            <w:pPr>
              <w:ind w:firstLine="0"/>
            </w:pPr>
            <w:r>
              <w:t>Murphy</w:t>
            </w:r>
          </w:p>
        </w:tc>
      </w:tr>
      <w:tr w:rsidR="00735AE5" w:rsidRPr="00735AE5" w:rsidTr="00735AE5">
        <w:tc>
          <w:tcPr>
            <w:tcW w:w="2179" w:type="dxa"/>
            <w:shd w:val="clear" w:color="auto" w:fill="auto"/>
          </w:tcPr>
          <w:p w:rsidR="00735AE5" w:rsidRPr="00735AE5" w:rsidRDefault="00735AE5" w:rsidP="00735AE5">
            <w:pPr>
              <w:ind w:firstLine="0"/>
            </w:pPr>
            <w:r>
              <w:t>B. Newton</w:t>
            </w:r>
          </w:p>
        </w:tc>
        <w:tc>
          <w:tcPr>
            <w:tcW w:w="2179" w:type="dxa"/>
            <w:shd w:val="clear" w:color="auto" w:fill="auto"/>
          </w:tcPr>
          <w:p w:rsidR="00735AE5" w:rsidRPr="00735AE5" w:rsidRDefault="00735AE5" w:rsidP="00735AE5">
            <w:pPr>
              <w:ind w:firstLine="0"/>
            </w:pPr>
            <w:r>
              <w:t>Putnam</w:t>
            </w:r>
          </w:p>
        </w:tc>
        <w:tc>
          <w:tcPr>
            <w:tcW w:w="2180" w:type="dxa"/>
            <w:shd w:val="clear" w:color="auto" w:fill="auto"/>
          </w:tcPr>
          <w:p w:rsidR="00735AE5" w:rsidRPr="00735AE5" w:rsidRDefault="00735AE5" w:rsidP="00735AE5">
            <w:pPr>
              <w:ind w:firstLine="0"/>
            </w:pPr>
            <w:r>
              <w:t>Quinn</w:t>
            </w:r>
          </w:p>
        </w:tc>
      </w:tr>
      <w:tr w:rsidR="00735AE5" w:rsidRPr="00735AE5" w:rsidTr="00735AE5">
        <w:tc>
          <w:tcPr>
            <w:tcW w:w="2179" w:type="dxa"/>
            <w:shd w:val="clear" w:color="auto" w:fill="auto"/>
          </w:tcPr>
          <w:p w:rsidR="00735AE5" w:rsidRPr="00735AE5" w:rsidRDefault="00735AE5" w:rsidP="00735AE5">
            <w:pPr>
              <w:ind w:firstLine="0"/>
            </w:pPr>
            <w:r>
              <w:t>S. Rivers</w:t>
            </w:r>
          </w:p>
        </w:tc>
        <w:tc>
          <w:tcPr>
            <w:tcW w:w="2179" w:type="dxa"/>
            <w:shd w:val="clear" w:color="auto" w:fill="auto"/>
          </w:tcPr>
          <w:p w:rsidR="00735AE5" w:rsidRPr="00735AE5" w:rsidRDefault="00735AE5" w:rsidP="00735AE5">
            <w:pPr>
              <w:ind w:firstLine="0"/>
            </w:pPr>
            <w:r>
              <w:t>Ryhal</w:t>
            </w:r>
          </w:p>
        </w:tc>
        <w:tc>
          <w:tcPr>
            <w:tcW w:w="2180" w:type="dxa"/>
            <w:shd w:val="clear" w:color="auto" w:fill="auto"/>
          </w:tcPr>
          <w:p w:rsidR="00735AE5" w:rsidRPr="00735AE5" w:rsidRDefault="00735AE5" w:rsidP="00735AE5">
            <w:pPr>
              <w:ind w:firstLine="0"/>
            </w:pPr>
            <w:r>
              <w:t>Sandifer</w:t>
            </w:r>
          </w:p>
        </w:tc>
      </w:tr>
      <w:tr w:rsidR="00735AE5" w:rsidRPr="00735AE5" w:rsidTr="00735AE5">
        <w:tc>
          <w:tcPr>
            <w:tcW w:w="2179" w:type="dxa"/>
            <w:shd w:val="clear" w:color="auto" w:fill="auto"/>
          </w:tcPr>
          <w:p w:rsidR="00735AE5" w:rsidRPr="00735AE5" w:rsidRDefault="00735AE5" w:rsidP="00735AE5">
            <w:pPr>
              <w:ind w:firstLine="0"/>
            </w:pPr>
            <w:r>
              <w:t>G. M. Smith</w:t>
            </w:r>
          </w:p>
        </w:tc>
        <w:tc>
          <w:tcPr>
            <w:tcW w:w="2179" w:type="dxa"/>
            <w:shd w:val="clear" w:color="auto" w:fill="auto"/>
          </w:tcPr>
          <w:p w:rsidR="00735AE5" w:rsidRPr="00735AE5" w:rsidRDefault="00735AE5" w:rsidP="00735AE5">
            <w:pPr>
              <w:ind w:firstLine="0"/>
            </w:pPr>
            <w:r>
              <w:t>G. R. Smith</w:t>
            </w:r>
          </w:p>
        </w:tc>
        <w:tc>
          <w:tcPr>
            <w:tcW w:w="2180" w:type="dxa"/>
            <w:shd w:val="clear" w:color="auto" w:fill="auto"/>
          </w:tcPr>
          <w:p w:rsidR="00735AE5" w:rsidRPr="00735AE5" w:rsidRDefault="00735AE5" w:rsidP="00735AE5">
            <w:pPr>
              <w:ind w:firstLine="0"/>
            </w:pPr>
            <w:r>
              <w:t>Sottile</w:t>
            </w:r>
          </w:p>
        </w:tc>
      </w:tr>
      <w:tr w:rsidR="00735AE5" w:rsidRPr="00735AE5" w:rsidTr="00735AE5">
        <w:tc>
          <w:tcPr>
            <w:tcW w:w="2179" w:type="dxa"/>
            <w:shd w:val="clear" w:color="auto" w:fill="auto"/>
          </w:tcPr>
          <w:p w:rsidR="00735AE5" w:rsidRPr="00735AE5" w:rsidRDefault="00735AE5" w:rsidP="00735AE5">
            <w:pPr>
              <w:ind w:firstLine="0"/>
            </w:pPr>
            <w:r>
              <w:t>Spires</w:t>
            </w:r>
          </w:p>
        </w:tc>
        <w:tc>
          <w:tcPr>
            <w:tcW w:w="2179" w:type="dxa"/>
            <w:shd w:val="clear" w:color="auto" w:fill="auto"/>
          </w:tcPr>
          <w:p w:rsidR="00735AE5" w:rsidRPr="00735AE5" w:rsidRDefault="00735AE5" w:rsidP="00735AE5">
            <w:pPr>
              <w:ind w:firstLine="0"/>
            </w:pPr>
            <w:r>
              <w:t>Tallon</w:t>
            </w:r>
          </w:p>
        </w:tc>
        <w:tc>
          <w:tcPr>
            <w:tcW w:w="2180" w:type="dxa"/>
            <w:shd w:val="clear" w:color="auto" w:fill="auto"/>
          </w:tcPr>
          <w:p w:rsidR="00735AE5" w:rsidRPr="00735AE5" w:rsidRDefault="00735AE5" w:rsidP="00735AE5">
            <w:pPr>
              <w:ind w:firstLine="0"/>
            </w:pPr>
            <w:r>
              <w:t>Taylor</w:t>
            </w:r>
          </w:p>
        </w:tc>
      </w:tr>
      <w:tr w:rsidR="00735AE5" w:rsidRPr="00735AE5" w:rsidTr="00735AE5">
        <w:tc>
          <w:tcPr>
            <w:tcW w:w="2179" w:type="dxa"/>
            <w:shd w:val="clear" w:color="auto" w:fill="auto"/>
          </w:tcPr>
          <w:p w:rsidR="00735AE5" w:rsidRPr="00735AE5" w:rsidRDefault="00735AE5" w:rsidP="00735AE5">
            <w:pPr>
              <w:keepNext/>
              <w:ind w:firstLine="0"/>
            </w:pPr>
            <w:r>
              <w:t>Thayer</w:t>
            </w:r>
          </w:p>
        </w:tc>
        <w:tc>
          <w:tcPr>
            <w:tcW w:w="2179" w:type="dxa"/>
            <w:shd w:val="clear" w:color="auto" w:fill="auto"/>
          </w:tcPr>
          <w:p w:rsidR="00735AE5" w:rsidRPr="00735AE5" w:rsidRDefault="00735AE5" w:rsidP="00735AE5">
            <w:pPr>
              <w:keepNext/>
              <w:ind w:firstLine="0"/>
            </w:pPr>
            <w:r>
              <w:t>Toole</w:t>
            </w:r>
          </w:p>
        </w:tc>
        <w:tc>
          <w:tcPr>
            <w:tcW w:w="2180" w:type="dxa"/>
            <w:shd w:val="clear" w:color="auto" w:fill="auto"/>
          </w:tcPr>
          <w:p w:rsidR="00735AE5" w:rsidRPr="00735AE5" w:rsidRDefault="00735AE5" w:rsidP="00735AE5">
            <w:pPr>
              <w:keepNext/>
              <w:ind w:firstLine="0"/>
            </w:pPr>
            <w:r>
              <w:t>West</w:t>
            </w:r>
          </w:p>
        </w:tc>
      </w:tr>
      <w:tr w:rsidR="00735AE5" w:rsidRPr="00735AE5" w:rsidTr="00735AE5">
        <w:tc>
          <w:tcPr>
            <w:tcW w:w="2179" w:type="dxa"/>
            <w:shd w:val="clear" w:color="auto" w:fill="auto"/>
          </w:tcPr>
          <w:p w:rsidR="00735AE5" w:rsidRPr="00735AE5" w:rsidRDefault="00735AE5" w:rsidP="00735AE5">
            <w:pPr>
              <w:keepNext/>
              <w:ind w:firstLine="0"/>
            </w:pPr>
            <w:r>
              <w:t>White</w:t>
            </w:r>
          </w:p>
        </w:tc>
        <w:tc>
          <w:tcPr>
            <w:tcW w:w="2179" w:type="dxa"/>
            <w:shd w:val="clear" w:color="auto" w:fill="auto"/>
          </w:tcPr>
          <w:p w:rsidR="00735AE5" w:rsidRPr="00735AE5" w:rsidRDefault="00735AE5" w:rsidP="00735AE5">
            <w:pPr>
              <w:keepNext/>
              <w:ind w:firstLine="0"/>
            </w:pPr>
            <w:r>
              <w:t>Whitmire</w:t>
            </w:r>
          </w:p>
        </w:tc>
        <w:tc>
          <w:tcPr>
            <w:tcW w:w="2180" w:type="dxa"/>
            <w:shd w:val="clear" w:color="auto" w:fill="auto"/>
          </w:tcPr>
          <w:p w:rsidR="00735AE5" w:rsidRPr="00735AE5" w:rsidRDefault="00735AE5" w:rsidP="00735AE5">
            <w:pPr>
              <w:keepNext/>
              <w:ind w:firstLine="0"/>
            </w:pPr>
            <w:r>
              <w:t>Yow</w:t>
            </w:r>
          </w:p>
        </w:tc>
      </w:tr>
    </w:tbl>
    <w:p w:rsidR="00735AE5" w:rsidRDefault="00735AE5" w:rsidP="00735AE5"/>
    <w:p w:rsidR="00735AE5" w:rsidRDefault="00735AE5" w:rsidP="00735AE5">
      <w:pPr>
        <w:jc w:val="center"/>
        <w:rPr>
          <w:b/>
        </w:rPr>
      </w:pPr>
      <w:r w:rsidRPr="00735AE5">
        <w:rPr>
          <w:b/>
        </w:rPr>
        <w:t>Total--60</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Anderson</w:t>
            </w:r>
          </w:p>
        </w:tc>
        <w:tc>
          <w:tcPr>
            <w:tcW w:w="2179" w:type="dxa"/>
            <w:shd w:val="clear" w:color="auto" w:fill="auto"/>
          </w:tcPr>
          <w:p w:rsidR="00735AE5" w:rsidRPr="00735AE5" w:rsidRDefault="00735AE5" w:rsidP="00735AE5">
            <w:pPr>
              <w:keepNext/>
              <w:ind w:firstLine="0"/>
            </w:pPr>
            <w:r>
              <w:t>Anthony</w:t>
            </w:r>
          </w:p>
        </w:tc>
        <w:tc>
          <w:tcPr>
            <w:tcW w:w="2180" w:type="dxa"/>
            <w:shd w:val="clear" w:color="auto" w:fill="auto"/>
          </w:tcPr>
          <w:p w:rsidR="00735AE5" w:rsidRPr="00735AE5" w:rsidRDefault="00735AE5" w:rsidP="00735AE5">
            <w:pPr>
              <w:keepNext/>
              <w:ind w:firstLine="0"/>
            </w:pPr>
            <w:r>
              <w:t>Atkinson</w:t>
            </w:r>
          </w:p>
        </w:tc>
      </w:tr>
      <w:tr w:rsidR="00735AE5" w:rsidRPr="00735AE5" w:rsidTr="00735AE5">
        <w:tc>
          <w:tcPr>
            <w:tcW w:w="2179" w:type="dxa"/>
            <w:shd w:val="clear" w:color="auto" w:fill="auto"/>
          </w:tcPr>
          <w:p w:rsidR="00735AE5" w:rsidRPr="00735AE5" w:rsidRDefault="00735AE5" w:rsidP="00735AE5">
            <w:pPr>
              <w:ind w:firstLine="0"/>
            </w:pPr>
            <w:r>
              <w:t>Atwater</w:t>
            </w:r>
          </w:p>
        </w:tc>
        <w:tc>
          <w:tcPr>
            <w:tcW w:w="2179" w:type="dxa"/>
            <w:shd w:val="clear" w:color="auto" w:fill="auto"/>
          </w:tcPr>
          <w:p w:rsidR="00735AE5" w:rsidRPr="00735AE5" w:rsidRDefault="00735AE5" w:rsidP="00735AE5">
            <w:pPr>
              <w:ind w:firstLine="0"/>
            </w:pPr>
            <w:r>
              <w:t>Bamberg</w:t>
            </w:r>
          </w:p>
        </w:tc>
        <w:tc>
          <w:tcPr>
            <w:tcW w:w="2180" w:type="dxa"/>
            <w:shd w:val="clear" w:color="auto" w:fill="auto"/>
          </w:tcPr>
          <w:p w:rsidR="00735AE5" w:rsidRPr="00735AE5" w:rsidRDefault="00735AE5" w:rsidP="00735AE5">
            <w:pPr>
              <w:ind w:firstLine="0"/>
            </w:pPr>
            <w:r>
              <w:t>Bernstein</w:t>
            </w:r>
          </w:p>
        </w:tc>
      </w:tr>
      <w:tr w:rsidR="00735AE5" w:rsidRPr="00735AE5" w:rsidTr="00735AE5">
        <w:tc>
          <w:tcPr>
            <w:tcW w:w="2179" w:type="dxa"/>
            <w:shd w:val="clear" w:color="auto" w:fill="auto"/>
          </w:tcPr>
          <w:p w:rsidR="00735AE5" w:rsidRPr="00735AE5" w:rsidRDefault="00735AE5" w:rsidP="00735AE5">
            <w:pPr>
              <w:ind w:firstLine="0"/>
            </w:pPr>
            <w:r>
              <w:t>Bowers</w:t>
            </w:r>
          </w:p>
        </w:tc>
        <w:tc>
          <w:tcPr>
            <w:tcW w:w="2179" w:type="dxa"/>
            <w:shd w:val="clear" w:color="auto" w:fill="auto"/>
          </w:tcPr>
          <w:p w:rsidR="00735AE5" w:rsidRPr="00735AE5" w:rsidRDefault="00735AE5" w:rsidP="00735AE5">
            <w:pPr>
              <w:ind w:firstLine="0"/>
            </w:pPr>
            <w:r>
              <w:t>Brown</w:t>
            </w:r>
          </w:p>
        </w:tc>
        <w:tc>
          <w:tcPr>
            <w:tcW w:w="2180" w:type="dxa"/>
            <w:shd w:val="clear" w:color="auto" w:fill="auto"/>
          </w:tcPr>
          <w:p w:rsidR="00735AE5" w:rsidRPr="00735AE5" w:rsidRDefault="00735AE5" w:rsidP="00735AE5">
            <w:pPr>
              <w:ind w:firstLine="0"/>
            </w:pPr>
            <w:r>
              <w:t>Caskey</w:t>
            </w:r>
          </w:p>
        </w:tc>
      </w:tr>
      <w:tr w:rsidR="00735AE5" w:rsidRPr="00735AE5" w:rsidTr="00735AE5">
        <w:tc>
          <w:tcPr>
            <w:tcW w:w="2179" w:type="dxa"/>
            <w:shd w:val="clear" w:color="auto" w:fill="auto"/>
          </w:tcPr>
          <w:p w:rsidR="00735AE5" w:rsidRPr="00735AE5" w:rsidRDefault="00735AE5" w:rsidP="00735AE5">
            <w:pPr>
              <w:ind w:firstLine="0"/>
            </w:pPr>
            <w:r>
              <w:t>Clyburn</w:t>
            </w:r>
          </w:p>
        </w:tc>
        <w:tc>
          <w:tcPr>
            <w:tcW w:w="2179" w:type="dxa"/>
            <w:shd w:val="clear" w:color="auto" w:fill="auto"/>
          </w:tcPr>
          <w:p w:rsidR="00735AE5" w:rsidRPr="00735AE5" w:rsidRDefault="00735AE5" w:rsidP="00735AE5">
            <w:pPr>
              <w:ind w:firstLine="0"/>
            </w:pPr>
            <w:r>
              <w:t>Cobb-Hunter</w:t>
            </w:r>
          </w:p>
        </w:tc>
        <w:tc>
          <w:tcPr>
            <w:tcW w:w="2180" w:type="dxa"/>
            <w:shd w:val="clear" w:color="auto" w:fill="auto"/>
          </w:tcPr>
          <w:p w:rsidR="00735AE5" w:rsidRPr="00735AE5" w:rsidRDefault="00735AE5" w:rsidP="00735AE5">
            <w:pPr>
              <w:ind w:firstLine="0"/>
            </w:pPr>
            <w:r>
              <w:t>Collins</w:t>
            </w:r>
          </w:p>
        </w:tc>
      </w:tr>
      <w:tr w:rsidR="00735AE5" w:rsidRPr="00735AE5" w:rsidTr="00735AE5">
        <w:tc>
          <w:tcPr>
            <w:tcW w:w="2179" w:type="dxa"/>
            <w:shd w:val="clear" w:color="auto" w:fill="auto"/>
          </w:tcPr>
          <w:p w:rsidR="00735AE5" w:rsidRPr="00735AE5" w:rsidRDefault="00735AE5" w:rsidP="00735AE5">
            <w:pPr>
              <w:ind w:firstLine="0"/>
            </w:pPr>
            <w:r>
              <w:t>Daning</w:t>
            </w:r>
          </w:p>
        </w:tc>
        <w:tc>
          <w:tcPr>
            <w:tcW w:w="2179" w:type="dxa"/>
            <w:shd w:val="clear" w:color="auto" w:fill="auto"/>
          </w:tcPr>
          <w:p w:rsidR="00735AE5" w:rsidRPr="00735AE5" w:rsidRDefault="00735AE5" w:rsidP="00735AE5">
            <w:pPr>
              <w:ind w:firstLine="0"/>
            </w:pPr>
            <w:r>
              <w:t>Davis</w:t>
            </w:r>
          </w:p>
        </w:tc>
        <w:tc>
          <w:tcPr>
            <w:tcW w:w="2180" w:type="dxa"/>
            <w:shd w:val="clear" w:color="auto" w:fill="auto"/>
          </w:tcPr>
          <w:p w:rsidR="00735AE5" w:rsidRPr="00735AE5" w:rsidRDefault="00735AE5" w:rsidP="00735AE5">
            <w:pPr>
              <w:ind w:firstLine="0"/>
            </w:pPr>
            <w:r>
              <w:t>Dillard</w:t>
            </w:r>
          </w:p>
        </w:tc>
      </w:tr>
      <w:tr w:rsidR="00735AE5" w:rsidRPr="00735AE5" w:rsidTr="00735AE5">
        <w:tc>
          <w:tcPr>
            <w:tcW w:w="2179" w:type="dxa"/>
            <w:shd w:val="clear" w:color="auto" w:fill="auto"/>
          </w:tcPr>
          <w:p w:rsidR="00735AE5" w:rsidRPr="00735AE5" w:rsidRDefault="00735AE5" w:rsidP="00735AE5">
            <w:pPr>
              <w:ind w:firstLine="0"/>
            </w:pPr>
            <w:r>
              <w:t>Douglas</w:t>
            </w:r>
          </w:p>
        </w:tc>
        <w:tc>
          <w:tcPr>
            <w:tcW w:w="2179" w:type="dxa"/>
            <w:shd w:val="clear" w:color="auto" w:fill="auto"/>
          </w:tcPr>
          <w:p w:rsidR="00735AE5" w:rsidRPr="00735AE5" w:rsidRDefault="00735AE5" w:rsidP="00735AE5">
            <w:pPr>
              <w:ind w:firstLine="0"/>
            </w:pPr>
            <w:r>
              <w:t>Elliott</w:t>
            </w:r>
          </w:p>
        </w:tc>
        <w:tc>
          <w:tcPr>
            <w:tcW w:w="2180" w:type="dxa"/>
            <w:shd w:val="clear" w:color="auto" w:fill="auto"/>
          </w:tcPr>
          <w:p w:rsidR="00735AE5" w:rsidRPr="00735AE5" w:rsidRDefault="00735AE5" w:rsidP="00735AE5">
            <w:pPr>
              <w:ind w:firstLine="0"/>
            </w:pPr>
            <w:r>
              <w:t>Finlay</w:t>
            </w:r>
          </w:p>
        </w:tc>
      </w:tr>
      <w:tr w:rsidR="00735AE5" w:rsidRPr="00735AE5" w:rsidTr="00735AE5">
        <w:tc>
          <w:tcPr>
            <w:tcW w:w="2179" w:type="dxa"/>
            <w:shd w:val="clear" w:color="auto" w:fill="auto"/>
          </w:tcPr>
          <w:p w:rsidR="00735AE5" w:rsidRPr="00735AE5" w:rsidRDefault="00735AE5" w:rsidP="00735AE5">
            <w:pPr>
              <w:ind w:firstLine="0"/>
            </w:pPr>
            <w:r>
              <w:t>Fry</w:t>
            </w:r>
          </w:p>
        </w:tc>
        <w:tc>
          <w:tcPr>
            <w:tcW w:w="2179" w:type="dxa"/>
            <w:shd w:val="clear" w:color="auto" w:fill="auto"/>
          </w:tcPr>
          <w:p w:rsidR="00735AE5" w:rsidRPr="00735AE5" w:rsidRDefault="00735AE5" w:rsidP="00735AE5">
            <w:pPr>
              <w:ind w:firstLine="0"/>
            </w:pPr>
            <w:r>
              <w:t>Funderburk</w:t>
            </w:r>
          </w:p>
        </w:tc>
        <w:tc>
          <w:tcPr>
            <w:tcW w:w="2180" w:type="dxa"/>
            <w:shd w:val="clear" w:color="auto" w:fill="auto"/>
          </w:tcPr>
          <w:p w:rsidR="00735AE5" w:rsidRPr="00735AE5" w:rsidRDefault="00735AE5" w:rsidP="00735AE5">
            <w:pPr>
              <w:ind w:firstLine="0"/>
            </w:pPr>
            <w:r>
              <w:t>Gilliard</w:t>
            </w:r>
          </w:p>
        </w:tc>
      </w:tr>
      <w:tr w:rsidR="00735AE5" w:rsidRPr="00735AE5" w:rsidTr="00735AE5">
        <w:tc>
          <w:tcPr>
            <w:tcW w:w="2179" w:type="dxa"/>
            <w:shd w:val="clear" w:color="auto" w:fill="auto"/>
          </w:tcPr>
          <w:p w:rsidR="00735AE5" w:rsidRPr="00735AE5" w:rsidRDefault="00735AE5" w:rsidP="00735AE5">
            <w:pPr>
              <w:ind w:firstLine="0"/>
            </w:pPr>
            <w:r>
              <w:t>Govan</w:t>
            </w:r>
          </w:p>
        </w:tc>
        <w:tc>
          <w:tcPr>
            <w:tcW w:w="2179" w:type="dxa"/>
            <w:shd w:val="clear" w:color="auto" w:fill="auto"/>
          </w:tcPr>
          <w:p w:rsidR="00735AE5" w:rsidRPr="00735AE5" w:rsidRDefault="00735AE5" w:rsidP="00735AE5">
            <w:pPr>
              <w:ind w:firstLine="0"/>
            </w:pPr>
            <w:r>
              <w:t>Hill</w:t>
            </w:r>
          </w:p>
        </w:tc>
        <w:tc>
          <w:tcPr>
            <w:tcW w:w="2180" w:type="dxa"/>
            <w:shd w:val="clear" w:color="auto" w:fill="auto"/>
          </w:tcPr>
          <w:p w:rsidR="00735AE5" w:rsidRPr="00735AE5" w:rsidRDefault="00735AE5" w:rsidP="00735AE5">
            <w:pPr>
              <w:ind w:firstLine="0"/>
            </w:pPr>
            <w:r>
              <w:t>Hosey</w:t>
            </w:r>
          </w:p>
        </w:tc>
      </w:tr>
      <w:tr w:rsidR="00735AE5" w:rsidRPr="00735AE5" w:rsidTr="00735AE5">
        <w:tc>
          <w:tcPr>
            <w:tcW w:w="2179" w:type="dxa"/>
            <w:shd w:val="clear" w:color="auto" w:fill="auto"/>
          </w:tcPr>
          <w:p w:rsidR="00735AE5" w:rsidRPr="00735AE5" w:rsidRDefault="00735AE5" w:rsidP="00735AE5">
            <w:pPr>
              <w:ind w:firstLine="0"/>
            </w:pPr>
            <w:r>
              <w:t>Jefferson</w:t>
            </w:r>
          </w:p>
        </w:tc>
        <w:tc>
          <w:tcPr>
            <w:tcW w:w="2179" w:type="dxa"/>
            <w:shd w:val="clear" w:color="auto" w:fill="auto"/>
          </w:tcPr>
          <w:p w:rsidR="00735AE5" w:rsidRPr="00735AE5" w:rsidRDefault="00735AE5" w:rsidP="00735AE5">
            <w:pPr>
              <w:ind w:firstLine="0"/>
            </w:pPr>
            <w:r>
              <w:t>Kirby</w:t>
            </w:r>
          </w:p>
        </w:tc>
        <w:tc>
          <w:tcPr>
            <w:tcW w:w="2180" w:type="dxa"/>
            <w:shd w:val="clear" w:color="auto" w:fill="auto"/>
          </w:tcPr>
          <w:p w:rsidR="00735AE5" w:rsidRPr="00735AE5" w:rsidRDefault="00735AE5" w:rsidP="00735AE5">
            <w:pPr>
              <w:ind w:firstLine="0"/>
            </w:pPr>
            <w:r>
              <w:t>Knight</w:t>
            </w:r>
          </w:p>
        </w:tc>
      </w:tr>
      <w:tr w:rsidR="00735AE5" w:rsidRPr="00735AE5" w:rsidTr="00735AE5">
        <w:tc>
          <w:tcPr>
            <w:tcW w:w="2179" w:type="dxa"/>
            <w:shd w:val="clear" w:color="auto" w:fill="auto"/>
          </w:tcPr>
          <w:p w:rsidR="00735AE5" w:rsidRPr="00735AE5" w:rsidRDefault="00735AE5" w:rsidP="00735AE5">
            <w:pPr>
              <w:ind w:firstLine="0"/>
            </w:pPr>
            <w:r>
              <w:t>Long</w:t>
            </w:r>
          </w:p>
        </w:tc>
        <w:tc>
          <w:tcPr>
            <w:tcW w:w="2179" w:type="dxa"/>
            <w:shd w:val="clear" w:color="auto" w:fill="auto"/>
          </w:tcPr>
          <w:p w:rsidR="00735AE5" w:rsidRPr="00735AE5" w:rsidRDefault="00735AE5" w:rsidP="00735AE5">
            <w:pPr>
              <w:ind w:firstLine="0"/>
            </w:pPr>
            <w:r>
              <w:t>Mack</w:t>
            </w:r>
          </w:p>
        </w:tc>
        <w:tc>
          <w:tcPr>
            <w:tcW w:w="2180" w:type="dxa"/>
            <w:shd w:val="clear" w:color="auto" w:fill="auto"/>
          </w:tcPr>
          <w:p w:rsidR="00735AE5" w:rsidRPr="00735AE5" w:rsidRDefault="00735AE5" w:rsidP="00735AE5">
            <w:pPr>
              <w:ind w:firstLine="0"/>
            </w:pPr>
            <w:r>
              <w:t>McCoy</w:t>
            </w:r>
          </w:p>
        </w:tc>
      </w:tr>
      <w:tr w:rsidR="00735AE5" w:rsidRPr="00735AE5" w:rsidTr="00735AE5">
        <w:tc>
          <w:tcPr>
            <w:tcW w:w="2179" w:type="dxa"/>
            <w:shd w:val="clear" w:color="auto" w:fill="auto"/>
          </w:tcPr>
          <w:p w:rsidR="00735AE5" w:rsidRPr="00735AE5" w:rsidRDefault="00735AE5" w:rsidP="00735AE5">
            <w:pPr>
              <w:ind w:firstLine="0"/>
            </w:pPr>
            <w:r>
              <w:t>Mitchell</w:t>
            </w:r>
          </w:p>
        </w:tc>
        <w:tc>
          <w:tcPr>
            <w:tcW w:w="2179" w:type="dxa"/>
            <w:shd w:val="clear" w:color="auto" w:fill="auto"/>
          </w:tcPr>
          <w:p w:rsidR="00735AE5" w:rsidRPr="00735AE5" w:rsidRDefault="00735AE5" w:rsidP="00735AE5">
            <w:pPr>
              <w:ind w:firstLine="0"/>
            </w:pPr>
            <w:r>
              <w:t>W. Newton</w:t>
            </w:r>
          </w:p>
        </w:tc>
        <w:tc>
          <w:tcPr>
            <w:tcW w:w="2180" w:type="dxa"/>
            <w:shd w:val="clear" w:color="auto" w:fill="auto"/>
          </w:tcPr>
          <w:p w:rsidR="00735AE5" w:rsidRPr="00735AE5" w:rsidRDefault="00735AE5" w:rsidP="00735AE5">
            <w:pPr>
              <w:ind w:firstLine="0"/>
            </w:pPr>
            <w:r>
              <w:t>Norrell</w:t>
            </w:r>
          </w:p>
        </w:tc>
      </w:tr>
      <w:tr w:rsidR="00735AE5" w:rsidRPr="00735AE5" w:rsidTr="00735AE5">
        <w:tc>
          <w:tcPr>
            <w:tcW w:w="2179" w:type="dxa"/>
            <w:shd w:val="clear" w:color="auto" w:fill="auto"/>
          </w:tcPr>
          <w:p w:rsidR="00735AE5" w:rsidRPr="00735AE5" w:rsidRDefault="00735AE5" w:rsidP="00735AE5">
            <w:pPr>
              <w:ind w:firstLine="0"/>
            </w:pPr>
            <w:r>
              <w:t>Ott</w:t>
            </w:r>
          </w:p>
        </w:tc>
        <w:tc>
          <w:tcPr>
            <w:tcW w:w="2179" w:type="dxa"/>
            <w:shd w:val="clear" w:color="auto" w:fill="auto"/>
          </w:tcPr>
          <w:p w:rsidR="00735AE5" w:rsidRPr="00735AE5" w:rsidRDefault="00735AE5" w:rsidP="00735AE5">
            <w:pPr>
              <w:ind w:firstLine="0"/>
            </w:pPr>
            <w:r>
              <w:t>Pitts</w:t>
            </w:r>
          </w:p>
        </w:tc>
        <w:tc>
          <w:tcPr>
            <w:tcW w:w="2180" w:type="dxa"/>
            <w:shd w:val="clear" w:color="auto" w:fill="auto"/>
          </w:tcPr>
          <w:p w:rsidR="00735AE5" w:rsidRPr="00735AE5" w:rsidRDefault="00735AE5" w:rsidP="00735AE5">
            <w:pPr>
              <w:ind w:firstLine="0"/>
            </w:pPr>
            <w:r>
              <w:t>Pope</w:t>
            </w:r>
          </w:p>
        </w:tc>
      </w:tr>
      <w:tr w:rsidR="00735AE5" w:rsidRPr="00735AE5" w:rsidTr="00735AE5">
        <w:tc>
          <w:tcPr>
            <w:tcW w:w="2179" w:type="dxa"/>
            <w:shd w:val="clear" w:color="auto" w:fill="auto"/>
          </w:tcPr>
          <w:p w:rsidR="00735AE5" w:rsidRPr="00735AE5" w:rsidRDefault="00735AE5" w:rsidP="00735AE5">
            <w:pPr>
              <w:ind w:firstLine="0"/>
            </w:pPr>
            <w:r>
              <w:t>Ridgeway</w:t>
            </w:r>
          </w:p>
        </w:tc>
        <w:tc>
          <w:tcPr>
            <w:tcW w:w="2179" w:type="dxa"/>
            <w:shd w:val="clear" w:color="auto" w:fill="auto"/>
          </w:tcPr>
          <w:p w:rsidR="00735AE5" w:rsidRPr="00735AE5" w:rsidRDefault="00735AE5" w:rsidP="00735AE5">
            <w:pPr>
              <w:ind w:firstLine="0"/>
            </w:pPr>
            <w:r>
              <w:t>M. Rivers</w:t>
            </w:r>
          </w:p>
        </w:tc>
        <w:tc>
          <w:tcPr>
            <w:tcW w:w="2180" w:type="dxa"/>
            <w:shd w:val="clear" w:color="auto" w:fill="auto"/>
          </w:tcPr>
          <w:p w:rsidR="00735AE5" w:rsidRPr="00735AE5" w:rsidRDefault="00735AE5" w:rsidP="00735AE5">
            <w:pPr>
              <w:ind w:firstLine="0"/>
            </w:pPr>
            <w:r>
              <w:t>Robinson-Simpson</w:t>
            </w:r>
          </w:p>
        </w:tc>
      </w:tr>
      <w:tr w:rsidR="00735AE5" w:rsidRPr="00735AE5" w:rsidTr="00735AE5">
        <w:tc>
          <w:tcPr>
            <w:tcW w:w="2179" w:type="dxa"/>
            <w:shd w:val="clear" w:color="auto" w:fill="auto"/>
          </w:tcPr>
          <w:p w:rsidR="00735AE5" w:rsidRPr="00735AE5" w:rsidRDefault="00735AE5" w:rsidP="00735AE5">
            <w:pPr>
              <w:ind w:firstLine="0"/>
            </w:pPr>
            <w:r>
              <w:t>Simrill</w:t>
            </w:r>
          </w:p>
        </w:tc>
        <w:tc>
          <w:tcPr>
            <w:tcW w:w="2179" w:type="dxa"/>
            <w:shd w:val="clear" w:color="auto" w:fill="auto"/>
          </w:tcPr>
          <w:p w:rsidR="00735AE5" w:rsidRPr="00735AE5" w:rsidRDefault="00735AE5" w:rsidP="00735AE5">
            <w:pPr>
              <w:ind w:firstLine="0"/>
            </w:pPr>
            <w:r>
              <w:t>J. E. Smith</w:t>
            </w:r>
          </w:p>
        </w:tc>
        <w:tc>
          <w:tcPr>
            <w:tcW w:w="2180" w:type="dxa"/>
            <w:shd w:val="clear" w:color="auto" w:fill="auto"/>
          </w:tcPr>
          <w:p w:rsidR="00735AE5" w:rsidRPr="00735AE5" w:rsidRDefault="00735AE5" w:rsidP="00735AE5">
            <w:pPr>
              <w:ind w:firstLine="0"/>
            </w:pPr>
            <w:r>
              <w:t>Stavrinakis</w:t>
            </w:r>
          </w:p>
        </w:tc>
      </w:tr>
      <w:tr w:rsidR="00735AE5" w:rsidRPr="00735AE5" w:rsidTr="00735AE5">
        <w:tc>
          <w:tcPr>
            <w:tcW w:w="2179" w:type="dxa"/>
            <w:shd w:val="clear" w:color="auto" w:fill="auto"/>
          </w:tcPr>
          <w:p w:rsidR="00735AE5" w:rsidRPr="00735AE5" w:rsidRDefault="00735AE5" w:rsidP="00735AE5">
            <w:pPr>
              <w:keepNext/>
              <w:ind w:firstLine="0"/>
            </w:pPr>
            <w:r>
              <w:t>Weeks</w:t>
            </w:r>
          </w:p>
        </w:tc>
        <w:tc>
          <w:tcPr>
            <w:tcW w:w="2179" w:type="dxa"/>
            <w:shd w:val="clear" w:color="auto" w:fill="auto"/>
          </w:tcPr>
          <w:p w:rsidR="00735AE5" w:rsidRPr="00735AE5" w:rsidRDefault="00735AE5" w:rsidP="00735AE5">
            <w:pPr>
              <w:keepNext/>
              <w:ind w:firstLine="0"/>
            </w:pPr>
            <w:r>
              <w:t>Wheeler</w:t>
            </w:r>
          </w:p>
        </w:tc>
        <w:tc>
          <w:tcPr>
            <w:tcW w:w="2180" w:type="dxa"/>
            <w:shd w:val="clear" w:color="auto" w:fill="auto"/>
          </w:tcPr>
          <w:p w:rsidR="00735AE5" w:rsidRPr="00735AE5" w:rsidRDefault="00735AE5" w:rsidP="00735AE5">
            <w:pPr>
              <w:keepNext/>
              <w:ind w:firstLine="0"/>
            </w:pPr>
            <w:r>
              <w:t>Whipper</w:t>
            </w:r>
          </w:p>
        </w:tc>
      </w:tr>
      <w:tr w:rsidR="00735AE5" w:rsidRPr="00735AE5" w:rsidTr="00735AE5">
        <w:tc>
          <w:tcPr>
            <w:tcW w:w="2179" w:type="dxa"/>
            <w:shd w:val="clear" w:color="auto" w:fill="auto"/>
          </w:tcPr>
          <w:p w:rsidR="00735AE5" w:rsidRPr="00735AE5" w:rsidRDefault="00735AE5" w:rsidP="00735AE5">
            <w:pPr>
              <w:keepNext/>
              <w:ind w:firstLine="0"/>
            </w:pPr>
            <w:r>
              <w:t>Williams</w:t>
            </w:r>
          </w:p>
        </w:tc>
        <w:tc>
          <w:tcPr>
            <w:tcW w:w="2179" w:type="dxa"/>
            <w:shd w:val="clear" w:color="auto" w:fill="auto"/>
          </w:tcPr>
          <w:p w:rsidR="00735AE5" w:rsidRPr="00735AE5" w:rsidRDefault="00735AE5" w:rsidP="00735AE5">
            <w:pPr>
              <w:keepNext/>
              <w:ind w:firstLine="0"/>
            </w:pPr>
            <w:r>
              <w:t>Willis</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Total--47</w:t>
      </w:r>
    </w:p>
    <w:p w:rsidR="00735AE5" w:rsidRDefault="00735AE5" w:rsidP="00735AE5">
      <w:pPr>
        <w:jc w:val="center"/>
        <w:rPr>
          <w:b/>
        </w:rPr>
      </w:pPr>
    </w:p>
    <w:p w:rsidR="00735AE5" w:rsidRDefault="00735AE5" w:rsidP="00735AE5">
      <w:r>
        <w:t>So, the amendment was tabled.</w:t>
      </w:r>
    </w:p>
    <w:p w:rsidR="00735AE5" w:rsidRDefault="00735AE5" w:rsidP="00735AE5"/>
    <w:p w:rsidR="00735AE5" w:rsidRPr="00E33B9C" w:rsidRDefault="00735AE5" w:rsidP="00735AE5">
      <w:pPr>
        <w:widowControl w:val="0"/>
        <w:rPr>
          <w:snapToGrid w:val="0"/>
        </w:rPr>
      </w:pPr>
      <w:r w:rsidRPr="00E33B9C">
        <w:rPr>
          <w:snapToGrid w:val="0"/>
        </w:rPr>
        <w:t xml:space="preserve">Rep. DANING proposed the following Amendment No. 5 </w:t>
      </w:r>
      <w:r w:rsidR="003E6B71">
        <w:rPr>
          <w:snapToGrid w:val="0"/>
        </w:rPr>
        <w:t>(</w:t>
      </w:r>
      <w:r w:rsidRPr="00E33B9C">
        <w:rPr>
          <w:snapToGrid w:val="0"/>
        </w:rPr>
        <w:t>h:\legwork\house\amend\h-wm\008\uss clamagore restoration.docx), which was tabled:</w:t>
      </w:r>
    </w:p>
    <w:p w:rsidR="00735AE5" w:rsidRPr="00E33B9C" w:rsidRDefault="00735AE5" w:rsidP="00735AE5">
      <w:pPr>
        <w:widowControl w:val="0"/>
        <w:rPr>
          <w:snapToGrid w:val="0"/>
        </w:rPr>
      </w:pPr>
      <w:r w:rsidRPr="00E33B9C">
        <w:rPr>
          <w:snapToGrid w:val="0"/>
        </w:rPr>
        <w:t>Amend the bill, as and if amended, Part IB, Section 118, STATEWIDE REVENUE, page 508, paragraph 118.14, after line 26, by adding an appropriately numbered item to read:</w:t>
      </w:r>
    </w:p>
    <w:p w:rsidR="00735AE5" w:rsidRPr="00E33B9C" w:rsidRDefault="00735AE5" w:rsidP="00735AE5">
      <w:pPr>
        <w:widowControl w:val="0"/>
        <w:rPr>
          <w:i/>
          <w:snapToGrid w:val="0"/>
          <w:u w:val="single"/>
        </w:rPr>
      </w:pPr>
      <w:r w:rsidRPr="00E33B9C">
        <w:rPr>
          <w:snapToGrid w:val="0"/>
        </w:rPr>
        <w:t>/</w:t>
      </w:r>
      <w:r w:rsidRPr="00E33B9C">
        <w:rPr>
          <w:i/>
          <w:snapToGrid w:val="0"/>
          <w:u w:val="single"/>
        </w:rPr>
        <w:t xml:space="preserve"> () P360-Patriots Point Development Authority</w:t>
      </w:r>
    </w:p>
    <w:p w:rsidR="00735AE5" w:rsidRPr="00E33B9C" w:rsidRDefault="00735AE5" w:rsidP="00735AE5">
      <w:pPr>
        <w:widowControl w:val="0"/>
        <w:rPr>
          <w:snapToGrid w:val="0"/>
        </w:rPr>
      </w:pPr>
      <w:r w:rsidRPr="00E33B9C">
        <w:rPr>
          <w:i/>
          <w:snapToGrid w:val="0"/>
          <w:u w:val="single"/>
        </w:rPr>
        <w:t>USS Clamagore Restoration (requires 2:1 match) $950,000</w:t>
      </w:r>
      <w:r w:rsidRPr="00E33B9C">
        <w:rPr>
          <w:snapToGrid w:val="0"/>
        </w:rPr>
        <w:t>/</w:t>
      </w:r>
    </w:p>
    <w:p w:rsidR="00735AE5" w:rsidRPr="00E33B9C" w:rsidRDefault="00735AE5" w:rsidP="00735AE5">
      <w:pPr>
        <w:widowControl w:val="0"/>
        <w:rPr>
          <w:snapToGrid w:val="0"/>
        </w:rPr>
      </w:pPr>
      <w:r w:rsidRPr="00E33B9C">
        <w:rPr>
          <w:snapToGrid w:val="0"/>
        </w:rPr>
        <w:t>Renumber sections to conform.</w:t>
      </w:r>
    </w:p>
    <w:p w:rsidR="00735AE5" w:rsidRDefault="00735AE5" w:rsidP="00735AE5">
      <w:pPr>
        <w:widowControl w:val="0"/>
      </w:pPr>
      <w:r w:rsidRPr="00E33B9C">
        <w:rPr>
          <w:snapToGrid w:val="0"/>
        </w:rPr>
        <w:t>Amend totals and titles to conform.</w:t>
      </w:r>
    </w:p>
    <w:p w:rsidR="00735AE5" w:rsidRDefault="00735AE5" w:rsidP="00735AE5">
      <w:pPr>
        <w:widowControl w:val="0"/>
      </w:pPr>
    </w:p>
    <w:p w:rsidR="00735AE5" w:rsidRDefault="00735AE5" w:rsidP="00735AE5">
      <w:r>
        <w:t>Rep. DANING explained the amendment.</w:t>
      </w:r>
    </w:p>
    <w:p w:rsidR="00735AE5" w:rsidRDefault="00735AE5" w:rsidP="00735AE5"/>
    <w:p w:rsidR="00735AE5" w:rsidRDefault="00735AE5" w:rsidP="00735AE5">
      <w:r>
        <w:t>Rep. WHITE moved to table the amendment.</w:t>
      </w:r>
    </w:p>
    <w:p w:rsidR="00735AE5" w:rsidRDefault="00735AE5" w:rsidP="00735AE5"/>
    <w:p w:rsidR="00735AE5" w:rsidRDefault="00735AE5" w:rsidP="00735AE5">
      <w:r>
        <w:t>Rep. DANING demanded the yeas and nays which were taken, resulting as follows:</w:t>
      </w:r>
    </w:p>
    <w:p w:rsidR="00735AE5" w:rsidRDefault="00735AE5" w:rsidP="00735AE5">
      <w:pPr>
        <w:jc w:val="center"/>
      </w:pPr>
      <w:bookmarkStart w:id="105" w:name="vote_start432"/>
      <w:bookmarkEnd w:id="105"/>
      <w:r>
        <w:t>Yeas 80; Nays 28</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Anthony</w:t>
            </w:r>
          </w:p>
        </w:tc>
        <w:tc>
          <w:tcPr>
            <w:tcW w:w="2179" w:type="dxa"/>
            <w:shd w:val="clear" w:color="auto" w:fill="auto"/>
          </w:tcPr>
          <w:p w:rsidR="00735AE5" w:rsidRPr="00735AE5" w:rsidRDefault="00735AE5" w:rsidP="00735AE5">
            <w:pPr>
              <w:keepNext/>
              <w:ind w:firstLine="0"/>
            </w:pPr>
            <w:r>
              <w:t>Atkinson</w:t>
            </w:r>
          </w:p>
        </w:tc>
        <w:tc>
          <w:tcPr>
            <w:tcW w:w="2180" w:type="dxa"/>
            <w:shd w:val="clear" w:color="auto" w:fill="auto"/>
          </w:tcPr>
          <w:p w:rsidR="00735AE5" w:rsidRPr="00735AE5" w:rsidRDefault="00735AE5" w:rsidP="00735AE5">
            <w:pPr>
              <w:keepNext/>
              <w:ind w:firstLine="0"/>
            </w:pPr>
            <w:r>
              <w:t>Atwater</w:t>
            </w:r>
          </w:p>
        </w:tc>
      </w:tr>
      <w:tr w:rsidR="00735AE5" w:rsidRPr="00735AE5" w:rsidTr="00735AE5">
        <w:tc>
          <w:tcPr>
            <w:tcW w:w="2179" w:type="dxa"/>
            <w:shd w:val="clear" w:color="auto" w:fill="auto"/>
          </w:tcPr>
          <w:p w:rsidR="00735AE5" w:rsidRPr="00735AE5" w:rsidRDefault="00735AE5" w:rsidP="00735AE5">
            <w:pPr>
              <w:ind w:firstLine="0"/>
            </w:pPr>
            <w:r>
              <w:t>Bales</w:t>
            </w:r>
          </w:p>
        </w:tc>
        <w:tc>
          <w:tcPr>
            <w:tcW w:w="2179" w:type="dxa"/>
            <w:shd w:val="clear" w:color="auto" w:fill="auto"/>
          </w:tcPr>
          <w:p w:rsidR="00735AE5" w:rsidRPr="00735AE5" w:rsidRDefault="00735AE5" w:rsidP="00735AE5">
            <w:pPr>
              <w:ind w:firstLine="0"/>
            </w:pPr>
            <w:r>
              <w:t>Ballentine</w:t>
            </w:r>
          </w:p>
        </w:tc>
        <w:tc>
          <w:tcPr>
            <w:tcW w:w="2180" w:type="dxa"/>
            <w:shd w:val="clear" w:color="auto" w:fill="auto"/>
          </w:tcPr>
          <w:p w:rsidR="00735AE5" w:rsidRPr="00735AE5" w:rsidRDefault="00735AE5" w:rsidP="00735AE5">
            <w:pPr>
              <w:ind w:firstLine="0"/>
            </w:pPr>
            <w:r>
              <w:t>Bamberg</w:t>
            </w:r>
          </w:p>
        </w:tc>
      </w:tr>
      <w:tr w:rsidR="00735AE5" w:rsidRPr="00735AE5" w:rsidTr="00735AE5">
        <w:tc>
          <w:tcPr>
            <w:tcW w:w="2179" w:type="dxa"/>
            <w:shd w:val="clear" w:color="auto" w:fill="auto"/>
          </w:tcPr>
          <w:p w:rsidR="00735AE5" w:rsidRPr="00735AE5" w:rsidRDefault="00735AE5" w:rsidP="00735AE5">
            <w:pPr>
              <w:ind w:firstLine="0"/>
            </w:pPr>
            <w:r>
              <w:t>Bannister</w:t>
            </w:r>
          </w:p>
        </w:tc>
        <w:tc>
          <w:tcPr>
            <w:tcW w:w="2179" w:type="dxa"/>
            <w:shd w:val="clear" w:color="auto" w:fill="auto"/>
          </w:tcPr>
          <w:p w:rsidR="00735AE5" w:rsidRPr="00735AE5" w:rsidRDefault="00735AE5" w:rsidP="00735AE5">
            <w:pPr>
              <w:ind w:firstLine="0"/>
            </w:pPr>
            <w:r>
              <w:t>Bennett</w:t>
            </w:r>
          </w:p>
        </w:tc>
        <w:tc>
          <w:tcPr>
            <w:tcW w:w="2180" w:type="dxa"/>
            <w:shd w:val="clear" w:color="auto" w:fill="auto"/>
          </w:tcPr>
          <w:p w:rsidR="00735AE5" w:rsidRPr="00735AE5" w:rsidRDefault="00735AE5" w:rsidP="00735AE5">
            <w:pPr>
              <w:ind w:firstLine="0"/>
            </w:pPr>
            <w:r>
              <w:t>Bernstein</w:t>
            </w:r>
          </w:p>
        </w:tc>
      </w:tr>
      <w:tr w:rsidR="00735AE5" w:rsidRPr="00735AE5" w:rsidTr="00735AE5">
        <w:tc>
          <w:tcPr>
            <w:tcW w:w="2179" w:type="dxa"/>
            <w:shd w:val="clear" w:color="auto" w:fill="auto"/>
          </w:tcPr>
          <w:p w:rsidR="00735AE5" w:rsidRPr="00735AE5" w:rsidRDefault="00735AE5" w:rsidP="00735AE5">
            <w:pPr>
              <w:ind w:firstLine="0"/>
            </w:pPr>
            <w:r>
              <w:t>Blackwell</w:t>
            </w:r>
          </w:p>
        </w:tc>
        <w:tc>
          <w:tcPr>
            <w:tcW w:w="2179" w:type="dxa"/>
            <w:shd w:val="clear" w:color="auto" w:fill="auto"/>
          </w:tcPr>
          <w:p w:rsidR="00735AE5" w:rsidRPr="00735AE5" w:rsidRDefault="00735AE5" w:rsidP="00735AE5">
            <w:pPr>
              <w:ind w:firstLine="0"/>
            </w:pPr>
            <w:r>
              <w:t>Burns</w:t>
            </w:r>
          </w:p>
        </w:tc>
        <w:tc>
          <w:tcPr>
            <w:tcW w:w="2180" w:type="dxa"/>
            <w:shd w:val="clear" w:color="auto" w:fill="auto"/>
          </w:tcPr>
          <w:p w:rsidR="00735AE5" w:rsidRPr="00735AE5" w:rsidRDefault="00735AE5" w:rsidP="00735AE5">
            <w:pPr>
              <w:ind w:firstLine="0"/>
            </w:pPr>
            <w:r>
              <w:t>Caskey</w:t>
            </w:r>
          </w:p>
        </w:tc>
      </w:tr>
      <w:tr w:rsidR="00735AE5" w:rsidRPr="00735AE5" w:rsidTr="00735AE5">
        <w:tc>
          <w:tcPr>
            <w:tcW w:w="2179" w:type="dxa"/>
            <w:shd w:val="clear" w:color="auto" w:fill="auto"/>
          </w:tcPr>
          <w:p w:rsidR="00735AE5" w:rsidRPr="00735AE5" w:rsidRDefault="00735AE5" w:rsidP="00735AE5">
            <w:pPr>
              <w:ind w:firstLine="0"/>
            </w:pPr>
            <w:r>
              <w:t>Clary</w:t>
            </w:r>
          </w:p>
        </w:tc>
        <w:tc>
          <w:tcPr>
            <w:tcW w:w="2179" w:type="dxa"/>
            <w:shd w:val="clear" w:color="auto" w:fill="auto"/>
          </w:tcPr>
          <w:p w:rsidR="00735AE5" w:rsidRPr="00735AE5" w:rsidRDefault="00735AE5" w:rsidP="00735AE5">
            <w:pPr>
              <w:ind w:firstLine="0"/>
            </w:pPr>
            <w:r>
              <w:t>Clemmons</w:t>
            </w:r>
          </w:p>
        </w:tc>
        <w:tc>
          <w:tcPr>
            <w:tcW w:w="2180" w:type="dxa"/>
            <w:shd w:val="clear" w:color="auto" w:fill="auto"/>
          </w:tcPr>
          <w:p w:rsidR="00735AE5" w:rsidRPr="00735AE5" w:rsidRDefault="00735AE5" w:rsidP="00735AE5">
            <w:pPr>
              <w:ind w:firstLine="0"/>
            </w:pPr>
            <w:r>
              <w:t>Clyburn</w:t>
            </w:r>
          </w:p>
        </w:tc>
      </w:tr>
      <w:tr w:rsidR="00735AE5" w:rsidRPr="00735AE5" w:rsidTr="00735AE5">
        <w:tc>
          <w:tcPr>
            <w:tcW w:w="2179" w:type="dxa"/>
            <w:shd w:val="clear" w:color="auto" w:fill="auto"/>
          </w:tcPr>
          <w:p w:rsidR="00735AE5" w:rsidRPr="00735AE5" w:rsidRDefault="00735AE5" w:rsidP="00735AE5">
            <w:pPr>
              <w:ind w:firstLine="0"/>
            </w:pPr>
            <w:r>
              <w:t>Cobb-Hunter</w:t>
            </w:r>
          </w:p>
        </w:tc>
        <w:tc>
          <w:tcPr>
            <w:tcW w:w="2179" w:type="dxa"/>
            <w:shd w:val="clear" w:color="auto" w:fill="auto"/>
          </w:tcPr>
          <w:p w:rsidR="00735AE5" w:rsidRPr="00735AE5" w:rsidRDefault="00735AE5" w:rsidP="00735AE5">
            <w:pPr>
              <w:ind w:firstLine="0"/>
            </w:pPr>
            <w:r>
              <w:t>Cole</w:t>
            </w:r>
          </w:p>
        </w:tc>
        <w:tc>
          <w:tcPr>
            <w:tcW w:w="2180" w:type="dxa"/>
            <w:shd w:val="clear" w:color="auto" w:fill="auto"/>
          </w:tcPr>
          <w:p w:rsidR="00735AE5" w:rsidRPr="00735AE5" w:rsidRDefault="00735AE5" w:rsidP="00735AE5">
            <w:pPr>
              <w:ind w:firstLine="0"/>
            </w:pPr>
            <w:r>
              <w:t>Collins</w:t>
            </w:r>
          </w:p>
        </w:tc>
      </w:tr>
      <w:tr w:rsidR="00735AE5" w:rsidRPr="00735AE5" w:rsidTr="00735AE5">
        <w:tc>
          <w:tcPr>
            <w:tcW w:w="2179" w:type="dxa"/>
            <w:shd w:val="clear" w:color="auto" w:fill="auto"/>
          </w:tcPr>
          <w:p w:rsidR="00735AE5" w:rsidRPr="00735AE5" w:rsidRDefault="00735AE5" w:rsidP="00735AE5">
            <w:pPr>
              <w:ind w:firstLine="0"/>
            </w:pPr>
            <w:r>
              <w:t>Crawford</w:t>
            </w:r>
          </w:p>
        </w:tc>
        <w:tc>
          <w:tcPr>
            <w:tcW w:w="2179" w:type="dxa"/>
            <w:shd w:val="clear" w:color="auto" w:fill="auto"/>
          </w:tcPr>
          <w:p w:rsidR="00735AE5" w:rsidRPr="00735AE5" w:rsidRDefault="00735AE5" w:rsidP="00735AE5">
            <w:pPr>
              <w:ind w:firstLine="0"/>
            </w:pPr>
            <w:r>
              <w:t>Delleney</w:t>
            </w:r>
          </w:p>
        </w:tc>
        <w:tc>
          <w:tcPr>
            <w:tcW w:w="2180" w:type="dxa"/>
            <w:shd w:val="clear" w:color="auto" w:fill="auto"/>
          </w:tcPr>
          <w:p w:rsidR="00735AE5" w:rsidRPr="00735AE5" w:rsidRDefault="00735AE5" w:rsidP="00735AE5">
            <w:pPr>
              <w:ind w:firstLine="0"/>
            </w:pPr>
            <w:r>
              <w:t>Dillard</w:t>
            </w:r>
          </w:p>
        </w:tc>
      </w:tr>
      <w:tr w:rsidR="00735AE5" w:rsidRPr="00735AE5" w:rsidTr="00735AE5">
        <w:tc>
          <w:tcPr>
            <w:tcW w:w="2179" w:type="dxa"/>
            <w:shd w:val="clear" w:color="auto" w:fill="auto"/>
          </w:tcPr>
          <w:p w:rsidR="00735AE5" w:rsidRPr="00735AE5" w:rsidRDefault="00735AE5" w:rsidP="00735AE5">
            <w:pPr>
              <w:ind w:firstLine="0"/>
            </w:pPr>
            <w:r>
              <w:t>Duckworth</w:t>
            </w:r>
          </w:p>
        </w:tc>
        <w:tc>
          <w:tcPr>
            <w:tcW w:w="2179" w:type="dxa"/>
            <w:shd w:val="clear" w:color="auto" w:fill="auto"/>
          </w:tcPr>
          <w:p w:rsidR="00735AE5" w:rsidRPr="00735AE5" w:rsidRDefault="00735AE5" w:rsidP="00735AE5">
            <w:pPr>
              <w:ind w:firstLine="0"/>
            </w:pPr>
            <w:r>
              <w:t>Elliott</w:t>
            </w:r>
          </w:p>
        </w:tc>
        <w:tc>
          <w:tcPr>
            <w:tcW w:w="2180" w:type="dxa"/>
            <w:shd w:val="clear" w:color="auto" w:fill="auto"/>
          </w:tcPr>
          <w:p w:rsidR="00735AE5" w:rsidRPr="00735AE5" w:rsidRDefault="00735AE5" w:rsidP="00735AE5">
            <w:pPr>
              <w:ind w:firstLine="0"/>
            </w:pPr>
            <w:r>
              <w:t>Felder</w:t>
            </w:r>
          </w:p>
        </w:tc>
      </w:tr>
      <w:tr w:rsidR="00735AE5" w:rsidRPr="00735AE5" w:rsidTr="00735AE5">
        <w:tc>
          <w:tcPr>
            <w:tcW w:w="2179" w:type="dxa"/>
            <w:shd w:val="clear" w:color="auto" w:fill="auto"/>
          </w:tcPr>
          <w:p w:rsidR="00735AE5" w:rsidRPr="00735AE5" w:rsidRDefault="00735AE5" w:rsidP="00735AE5">
            <w:pPr>
              <w:ind w:firstLine="0"/>
            </w:pPr>
            <w:r>
              <w:t>Finlay</w:t>
            </w:r>
          </w:p>
        </w:tc>
        <w:tc>
          <w:tcPr>
            <w:tcW w:w="2179" w:type="dxa"/>
            <w:shd w:val="clear" w:color="auto" w:fill="auto"/>
          </w:tcPr>
          <w:p w:rsidR="00735AE5" w:rsidRPr="00735AE5" w:rsidRDefault="00735AE5" w:rsidP="00735AE5">
            <w:pPr>
              <w:ind w:firstLine="0"/>
            </w:pPr>
            <w:r>
              <w:t>Forrest</w:t>
            </w:r>
          </w:p>
        </w:tc>
        <w:tc>
          <w:tcPr>
            <w:tcW w:w="2180" w:type="dxa"/>
            <w:shd w:val="clear" w:color="auto" w:fill="auto"/>
          </w:tcPr>
          <w:p w:rsidR="00735AE5" w:rsidRPr="00735AE5" w:rsidRDefault="00735AE5" w:rsidP="00735AE5">
            <w:pPr>
              <w:ind w:firstLine="0"/>
            </w:pPr>
            <w:r>
              <w:t>Fry</w:t>
            </w:r>
          </w:p>
        </w:tc>
      </w:tr>
      <w:tr w:rsidR="00735AE5" w:rsidRPr="00735AE5" w:rsidTr="00735AE5">
        <w:tc>
          <w:tcPr>
            <w:tcW w:w="2179" w:type="dxa"/>
            <w:shd w:val="clear" w:color="auto" w:fill="auto"/>
          </w:tcPr>
          <w:p w:rsidR="00735AE5" w:rsidRPr="00735AE5" w:rsidRDefault="00735AE5" w:rsidP="00735AE5">
            <w:pPr>
              <w:ind w:firstLine="0"/>
            </w:pPr>
            <w:r>
              <w:t>Gagnon</w:t>
            </w:r>
          </w:p>
        </w:tc>
        <w:tc>
          <w:tcPr>
            <w:tcW w:w="2179" w:type="dxa"/>
            <w:shd w:val="clear" w:color="auto" w:fill="auto"/>
          </w:tcPr>
          <w:p w:rsidR="00735AE5" w:rsidRPr="00735AE5" w:rsidRDefault="00735AE5" w:rsidP="00735AE5">
            <w:pPr>
              <w:ind w:firstLine="0"/>
            </w:pPr>
            <w:r>
              <w:t>Gilliard</w:t>
            </w:r>
          </w:p>
        </w:tc>
        <w:tc>
          <w:tcPr>
            <w:tcW w:w="2180" w:type="dxa"/>
            <w:shd w:val="clear" w:color="auto" w:fill="auto"/>
          </w:tcPr>
          <w:p w:rsidR="00735AE5" w:rsidRPr="00735AE5" w:rsidRDefault="00735AE5" w:rsidP="00735AE5">
            <w:pPr>
              <w:ind w:firstLine="0"/>
            </w:pPr>
            <w:r>
              <w:t>Hamilton</w:t>
            </w:r>
          </w:p>
        </w:tc>
      </w:tr>
      <w:tr w:rsidR="00735AE5" w:rsidRPr="00735AE5" w:rsidTr="00735AE5">
        <w:tc>
          <w:tcPr>
            <w:tcW w:w="2179" w:type="dxa"/>
            <w:shd w:val="clear" w:color="auto" w:fill="auto"/>
          </w:tcPr>
          <w:p w:rsidR="00735AE5" w:rsidRPr="00735AE5" w:rsidRDefault="00735AE5" w:rsidP="00735AE5">
            <w:pPr>
              <w:ind w:firstLine="0"/>
            </w:pPr>
            <w:r>
              <w:t>Hayes</w:t>
            </w:r>
          </w:p>
        </w:tc>
        <w:tc>
          <w:tcPr>
            <w:tcW w:w="2179" w:type="dxa"/>
            <w:shd w:val="clear" w:color="auto" w:fill="auto"/>
          </w:tcPr>
          <w:p w:rsidR="00735AE5" w:rsidRPr="00735AE5" w:rsidRDefault="00735AE5" w:rsidP="00735AE5">
            <w:pPr>
              <w:ind w:firstLine="0"/>
            </w:pPr>
            <w:r>
              <w:t>Henderson</w:t>
            </w:r>
          </w:p>
        </w:tc>
        <w:tc>
          <w:tcPr>
            <w:tcW w:w="2180" w:type="dxa"/>
            <w:shd w:val="clear" w:color="auto" w:fill="auto"/>
          </w:tcPr>
          <w:p w:rsidR="00735AE5" w:rsidRPr="00735AE5" w:rsidRDefault="00735AE5" w:rsidP="00735AE5">
            <w:pPr>
              <w:ind w:firstLine="0"/>
            </w:pPr>
            <w:r>
              <w:t>Henegan</w:t>
            </w:r>
          </w:p>
        </w:tc>
      </w:tr>
      <w:tr w:rsidR="00735AE5" w:rsidRPr="00735AE5" w:rsidTr="00735AE5">
        <w:tc>
          <w:tcPr>
            <w:tcW w:w="2179" w:type="dxa"/>
            <w:shd w:val="clear" w:color="auto" w:fill="auto"/>
          </w:tcPr>
          <w:p w:rsidR="00735AE5" w:rsidRPr="00735AE5" w:rsidRDefault="00735AE5" w:rsidP="00735AE5">
            <w:pPr>
              <w:ind w:firstLine="0"/>
            </w:pPr>
            <w:r>
              <w:t>Herbkersman</w:t>
            </w:r>
          </w:p>
        </w:tc>
        <w:tc>
          <w:tcPr>
            <w:tcW w:w="2179" w:type="dxa"/>
            <w:shd w:val="clear" w:color="auto" w:fill="auto"/>
          </w:tcPr>
          <w:p w:rsidR="00735AE5" w:rsidRPr="00735AE5" w:rsidRDefault="00735AE5" w:rsidP="00735AE5">
            <w:pPr>
              <w:ind w:firstLine="0"/>
            </w:pPr>
            <w:r>
              <w:t>Hill</w:t>
            </w:r>
          </w:p>
        </w:tc>
        <w:tc>
          <w:tcPr>
            <w:tcW w:w="2180" w:type="dxa"/>
            <w:shd w:val="clear" w:color="auto" w:fill="auto"/>
          </w:tcPr>
          <w:p w:rsidR="00735AE5" w:rsidRPr="00735AE5" w:rsidRDefault="00735AE5" w:rsidP="00735AE5">
            <w:pPr>
              <w:ind w:firstLine="0"/>
            </w:pPr>
            <w:r>
              <w:t>Hiott</w:t>
            </w:r>
          </w:p>
        </w:tc>
      </w:tr>
      <w:tr w:rsidR="00735AE5" w:rsidRPr="00735AE5" w:rsidTr="00735AE5">
        <w:tc>
          <w:tcPr>
            <w:tcW w:w="2179" w:type="dxa"/>
            <w:shd w:val="clear" w:color="auto" w:fill="auto"/>
          </w:tcPr>
          <w:p w:rsidR="00735AE5" w:rsidRPr="00735AE5" w:rsidRDefault="00735AE5" w:rsidP="00735AE5">
            <w:pPr>
              <w:ind w:firstLine="0"/>
            </w:pPr>
            <w:r>
              <w:t>Hixon</w:t>
            </w:r>
          </w:p>
        </w:tc>
        <w:tc>
          <w:tcPr>
            <w:tcW w:w="2179" w:type="dxa"/>
            <w:shd w:val="clear" w:color="auto" w:fill="auto"/>
          </w:tcPr>
          <w:p w:rsidR="00735AE5" w:rsidRPr="00735AE5" w:rsidRDefault="00735AE5" w:rsidP="00735AE5">
            <w:pPr>
              <w:ind w:firstLine="0"/>
            </w:pPr>
            <w:r>
              <w:t>Hosey</w:t>
            </w:r>
          </w:p>
        </w:tc>
        <w:tc>
          <w:tcPr>
            <w:tcW w:w="2180" w:type="dxa"/>
            <w:shd w:val="clear" w:color="auto" w:fill="auto"/>
          </w:tcPr>
          <w:p w:rsidR="00735AE5" w:rsidRPr="00735AE5" w:rsidRDefault="00735AE5" w:rsidP="00735AE5">
            <w:pPr>
              <w:ind w:firstLine="0"/>
            </w:pPr>
            <w:r>
              <w:t>Huggins</w:t>
            </w:r>
          </w:p>
        </w:tc>
      </w:tr>
      <w:tr w:rsidR="00735AE5" w:rsidRPr="00735AE5" w:rsidTr="00735AE5">
        <w:tc>
          <w:tcPr>
            <w:tcW w:w="2179" w:type="dxa"/>
            <w:shd w:val="clear" w:color="auto" w:fill="auto"/>
          </w:tcPr>
          <w:p w:rsidR="00735AE5" w:rsidRPr="00735AE5" w:rsidRDefault="00735AE5" w:rsidP="00735AE5">
            <w:pPr>
              <w:ind w:firstLine="0"/>
            </w:pPr>
            <w:r>
              <w:t>Johnson</w:t>
            </w:r>
          </w:p>
        </w:tc>
        <w:tc>
          <w:tcPr>
            <w:tcW w:w="2179" w:type="dxa"/>
            <w:shd w:val="clear" w:color="auto" w:fill="auto"/>
          </w:tcPr>
          <w:p w:rsidR="00735AE5" w:rsidRPr="00735AE5" w:rsidRDefault="00735AE5" w:rsidP="00735AE5">
            <w:pPr>
              <w:ind w:firstLine="0"/>
            </w:pPr>
            <w:r>
              <w:t>Jordan</w:t>
            </w:r>
          </w:p>
        </w:tc>
        <w:tc>
          <w:tcPr>
            <w:tcW w:w="2180" w:type="dxa"/>
            <w:shd w:val="clear" w:color="auto" w:fill="auto"/>
          </w:tcPr>
          <w:p w:rsidR="00735AE5" w:rsidRPr="00735AE5" w:rsidRDefault="00735AE5" w:rsidP="00735AE5">
            <w:pPr>
              <w:ind w:firstLine="0"/>
            </w:pPr>
            <w:r>
              <w:t>Kirby</w:t>
            </w:r>
          </w:p>
        </w:tc>
      </w:tr>
      <w:tr w:rsidR="00735AE5" w:rsidRPr="00735AE5" w:rsidTr="00735AE5">
        <w:tc>
          <w:tcPr>
            <w:tcW w:w="2179" w:type="dxa"/>
            <w:shd w:val="clear" w:color="auto" w:fill="auto"/>
          </w:tcPr>
          <w:p w:rsidR="00735AE5" w:rsidRPr="00735AE5" w:rsidRDefault="00735AE5" w:rsidP="00735AE5">
            <w:pPr>
              <w:ind w:firstLine="0"/>
            </w:pPr>
            <w:r>
              <w:t>Knight</w:t>
            </w:r>
          </w:p>
        </w:tc>
        <w:tc>
          <w:tcPr>
            <w:tcW w:w="2179" w:type="dxa"/>
            <w:shd w:val="clear" w:color="auto" w:fill="auto"/>
          </w:tcPr>
          <w:p w:rsidR="00735AE5" w:rsidRPr="00735AE5" w:rsidRDefault="00735AE5" w:rsidP="00735AE5">
            <w:pPr>
              <w:ind w:firstLine="0"/>
            </w:pPr>
            <w:r>
              <w:t>Loftis</w:t>
            </w:r>
          </w:p>
        </w:tc>
        <w:tc>
          <w:tcPr>
            <w:tcW w:w="2180" w:type="dxa"/>
            <w:shd w:val="clear" w:color="auto" w:fill="auto"/>
          </w:tcPr>
          <w:p w:rsidR="00735AE5" w:rsidRPr="00735AE5" w:rsidRDefault="00735AE5" w:rsidP="00735AE5">
            <w:pPr>
              <w:ind w:firstLine="0"/>
            </w:pPr>
            <w:r>
              <w:t>Long</w:t>
            </w:r>
          </w:p>
        </w:tc>
      </w:tr>
      <w:tr w:rsidR="00735AE5" w:rsidRPr="00735AE5" w:rsidTr="00735AE5">
        <w:tc>
          <w:tcPr>
            <w:tcW w:w="2179" w:type="dxa"/>
            <w:shd w:val="clear" w:color="auto" w:fill="auto"/>
          </w:tcPr>
          <w:p w:rsidR="00735AE5" w:rsidRPr="00735AE5" w:rsidRDefault="00735AE5" w:rsidP="00735AE5">
            <w:pPr>
              <w:ind w:firstLine="0"/>
            </w:pPr>
            <w:r>
              <w:t>Lowe</w:t>
            </w:r>
          </w:p>
        </w:tc>
        <w:tc>
          <w:tcPr>
            <w:tcW w:w="2179" w:type="dxa"/>
            <w:shd w:val="clear" w:color="auto" w:fill="auto"/>
          </w:tcPr>
          <w:p w:rsidR="00735AE5" w:rsidRPr="00735AE5" w:rsidRDefault="00735AE5" w:rsidP="00735AE5">
            <w:pPr>
              <w:ind w:firstLine="0"/>
            </w:pPr>
            <w:r>
              <w:t>Lucas</w:t>
            </w:r>
          </w:p>
        </w:tc>
        <w:tc>
          <w:tcPr>
            <w:tcW w:w="2180" w:type="dxa"/>
            <w:shd w:val="clear" w:color="auto" w:fill="auto"/>
          </w:tcPr>
          <w:p w:rsidR="00735AE5" w:rsidRPr="00735AE5" w:rsidRDefault="00735AE5" w:rsidP="00735AE5">
            <w:pPr>
              <w:ind w:firstLine="0"/>
            </w:pPr>
            <w:r>
              <w:t>Magnuson</w:t>
            </w:r>
          </w:p>
        </w:tc>
      </w:tr>
      <w:tr w:rsidR="00735AE5" w:rsidRPr="00735AE5" w:rsidTr="00735AE5">
        <w:tc>
          <w:tcPr>
            <w:tcW w:w="2179" w:type="dxa"/>
            <w:shd w:val="clear" w:color="auto" w:fill="auto"/>
          </w:tcPr>
          <w:p w:rsidR="00735AE5" w:rsidRPr="00735AE5" w:rsidRDefault="00735AE5" w:rsidP="00735AE5">
            <w:pPr>
              <w:ind w:firstLine="0"/>
            </w:pPr>
            <w:r>
              <w:t>McEachern</w:t>
            </w:r>
          </w:p>
        </w:tc>
        <w:tc>
          <w:tcPr>
            <w:tcW w:w="2179" w:type="dxa"/>
            <w:shd w:val="clear" w:color="auto" w:fill="auto"/>
          </w:tcPr>
          <w:p w:rsidR="00735AE5" w:rsidRPr="00735AE5" w:rsidRDefault="00735AE5" w:rsidP="00735AE5">
            <w:pPr>
              <w:ind w:firstLine="0"/>
            </w:pPr>
            <w:r>
              <w:t>Mitchell</w:t>
            </w:r>
          </w:p>
        </w:tc>
        <w:tc>
          <w:tcPr>
            <w:tcW w:w="2180" w:type="dxa"/>
            <w:shd w:val="clear" w:color="auto" w:fill="auto"/>
          </w:tcPr>
          <w:p w:rsidR="00735AE5" w:rsidRPr="00735AE5" w:rsidRDefault="00735AE5" w:rsidP="00735AE5">
            <w:pPr>
              <w:ind w:firstLine="0"/>
            </w:pPr>
            <w:r>
              <w:t>D. C. Moss</w:t>
            </w:r>
          </w:p>
        </w:tc>
      </w:tr>
      <w:tr w:rsidR="00735AE5" w:rsidRPr="00735AE5" w:rsidTr="00735AE5">
        <w:tc>
          <w:tcPr>
            <w:tcW w:w="2179" w:type="dxa"/>
            <w:shd w:val="clear" w:color="auto" w:fill="auto"/>
          </w:tcPr>
          <w:p w:rsidR="00735AE5" w:rsidRPr="00735AE5" w:rsidRDefault="00735AE5" w:rsidP="00735AE5">
            <w:pPr>
              <w:ind w:firstLine="0"/>
            </w:pPr>
            <w:r>
              <w:t>V. S. Moss</w:t>
            </w:r>
          </w:p>
        </w:tc>
        <w:tc>
          <w:tcPr>
            <w:tcW w:w="2179" w:type="dxa"/>
            <w:shd w:val="clear" w:color="auto" w:fill="auto"/>
          </w:tcPr>
          <w:p w:rsidR="00735AE5" w:rsidRPr="00735AE5" w:rsidRDefault="00735AE5" w:rsidP="00735AE5">
            <w:pPr>
              <w:ind w:firstLine="0"/>
            </w:pPr>
            <w:r>
              <w:t>B. Newton</w:t>
            </w:r>
          </w:p>
        </w:tc>
        <w:tc>
          <w:tcPr>
            <w:tcW w:w="2180" w:type="dxa"/>
            <w:shd w:val="clear" w:color="auto" w:fill="auto"/>
          </w:tcPr>
          <w:p w:rsidR="00735AE5" w:rsidRPr="00735AE5" w:rsidRDefault="00735AE5" w:rsidP="00735AE5">
            <w:pPr>
              <w:ind w:firstLine="0"/>
            </w:pPr>
            <w:r>
              <w:t>W. Newton</w:t>
            </w:r>
          </w:p>
        </w:tc>
      </w:tr>
      <w:tr w:rsidR="00735AE5" w:rsidRPr="00735AE5" w:rsidTr="00735AE5">
        <w:tc>
          <w:tcPr>
            <w:tcW w:w="2179" w:type="dxa"/>
            <w:shd w:val="clear" w:color="auto" w:fill="auto"/>
          </w:tcPr>
          <w:p w:rsidR="00735AE5" w:rsidRPr="00735AE5" w:rsidRDefault="00735AE5" w:rsidP="00735AE5">
            <w:pPr>
              <w:ind w:firstLine="0"/>
            </w:pPr>
            <w:r>
              <w:t>Ott</w:t>
            </w:r>
          </w:p>
        </w:tc>
        <w:tc>
          <w:tcPr>
            <w:tcW w:w="2179" w:type="dxa"/>
            <w:shd w:val="clear" w:color="auto" w:fill="auto"/>
          </w:tcPr>
          <w:p w:rsidR="00735AE5" w:rsidRPr="00735AE5" w:rsidRDefault="00735AE5" w:rsidP="00735AE5">
            <w:pPr>
              <w:ind w:firstLine="0"/>
            </w:pPr>
            <w:r>
              <w:t>Parks</w:t>
            </w:r>
          </w:p>
        </w:tc>
        <w:tc>
          <w:tcPr>
            <w:tcW w:w="2180" w:type="dxa"/>
            <w:shd w:val="clear" w:color="auto" w:fill="auto"/>
          </w:tcPr>
          <w:p w:rsidR="00735AE5" w:rsidRPr="00735AE5" w:rsidRDefault="00735AE5" w:rsidP="00735AE5">
            <w:pPr>
              <w:ind w:firstLine="0"/>
            </w:pPr>
            <w:r>
              <w:t>Pitts</w:t>
            </w:r>
          </w:p>
        </w:tc>
      </w:tr>
      <w:tr w:rsidR="00735AE5" w:rsidRPr="00735AE5" w:rsidTr="00735AE5">
        <w:tc>
          <w:tcPr>
            <w:tcW w:w="2179" w:type="dxa"/>
            <w:shd w:val="clear" w:color="auto" w:fill="auto"/>
          </w:tcPr>
          <w:p w:rsidR="00735AE5" w:rsidRPr="00735AE5" w:rsidRDefault="00735AE5" w:rsidP="00735AE5">
            <w:pPr>
              <w:ind w:firstLine="0"/>
            </w:pPr>
            <w:r>
              <w:t>Pope</w:t>
            </w:r>
          </w:p>
        </w:tc>
        <w:tc>
          <w:tcPr>
            <w:tcW w:w="2179" w:type="dxa"/>
            <w:shd w:val="clear" w:color="auto" w:fill="auto"/>
          </w:tcPr>
          <w:p w:rsidR="00735AE5" w:rsidRPr="00735AE5" w:rsidRDefault="00735AE5" w:rsidP="00735AE5">
            <w:pPr>
              <w:ind w:firstLine="0"/>
            </w:pPr>
            <w:r>
              <w:t>Putnam</w:t>
            </w:r>
          </w:p>
        </w:tc>
        <w:tc>
          <w:tcPr>
            <w:tcW w:w="2180" w:type="dxa"/>
            <w:shd w:val="clear" w:color="auto" w:fill="auto"/>
          </w:tcPr>
          <w:p w:rsidR="00735AE5" w:rsidRPr="00735AE5" w:rsidRDefault="00735AE5" w:rsidP="00735AE5">
            <w:pPr>
              <w:ind w:firstLine="0"/>
            </w:pPr>
            <w:r>
              <w:t>Quinn</w:t>
            </w:r>
          </w:p>
        </w:tc>
      </w:tr>
      <w:tr w:rsidR="00735AE5" w:rsidRPr="00735AE5" w:rsidTr="00735AE5">
        <w:tc>
          <w:tcPr>
            <w:tcW w:w="2179" w:type="dxa"/>
            <w:shd w:val="clear" w:color="auto" w:fill="auto"/>
          </w:tcPr>
          <w:p w:rsidR="00735AE5" w:rsidRPr="00735AE5" w:rsidRDefault="00735AE5" w:rsidP="00735AE5">
            <w:pPr>
              <w:ind w:firstLine="0"/>
            </w:pPr>
            <w:r>
              <w:t>Ridgeway</w:t>
            </w:r>
          </w:p>
        </w:tc>
        <w:tc>
          <w:tcPr>
            <w:tcW w:w="2179" w:type="dxa"/>
            <w:shd w:val="clear" w:color="auto" w:fill="auto"/>
          </w:tcPr>
          <w:p w:rsidR="00735AE5" w:rsidRPr="00735AE5" w:rsidRDefault="00735AE5" w:rsidP="00735AE5">
            <w:pPr>
              <w:ind w:firstLine="0"/>
            </w:pPr>
            <w:r>
              <w:t>M. Rivers</w:t>
            </w:r>
          </w:p>
        </w:tc>
        <w:tc>
          <w:tcPr>
            <w:tcW w:w="2180" w:type="dxa"/>
            <w:shd w:val="clear" w:color="auto" w:fill="auto"/>
          </w:tcPr>
          <w:p w:rsidR="00735AE5" w:rsidRPr="00735AE5" w:rsidRDefault="00735AE5" w:rsidP="00735AE5">
            <w:pPr>
              <w:ind w:firstLine="0"/>
            </w:pPr>
            <w:r>
              <w:t>Ryhal</w:t>
            </w:r>
          </w:p>
        </w:tc>
      </w:tr>
      <w:tr w:rsidR="00735AE5" w:rsidRPr="00735AE5" w:rsidTr="00735AE5">
        <w:tc>
          <w:tcPr>
            <w:tcW w:w="2179" w:type="dxa"/>
            <w:shd w:val="clear" w:color="auto" w:fill="auto"/>
          </w:tcPr>
          <w:p w:rsidR="00735AE5" w:rsidRPr="00735AE5" w:rsidRDefault="00735AE5" w:rsidP="00735AE5">
            <w:pPr>
              <w:ind w:firstLine="0"/>
            </w:pPr>
            <w:r>
              <w:t>Sandifer</w:t>
            </w:r>
          </w:p>
        </w:tc>
        <w:tc>
          <w:tcPr>
            <w:tcW w:w="2179" w:type="dxa"/>
            <w:shd w:val="clear" w:color="auto" w:fill="auto"/>
          </w:tcPr>
          <w:p w:rsidR="00735AE5" w:rsidRPr="00735AE5" w:rsidRDefault="00735AE5" w:rsidP="00735AE5">
            <w:pPr>
              <w:ind w:firstLine="0"/>
            </w:pPr>
            <w:r>
              <w:t>Simrill</w:t>
            </w:r>
          </w:p>
        </w:tc>
        <w:tc>
          <w:tcPr>
            <w:tcW w:w="2180" w:type="dxa"/>
            <w:shd w:val="clear" w:color="auto" w:fill="auto"/>
          </w:tcPr>
          <w:p w:rsidR="00735AE5" w:rsidRPr="00735AE5" w:rsidRDefault="00735AE5" w:rsidP="00735AE5">
            <w:pPr>
              <w:ind w:firstLine="0"/>
            </w:pPr>
            <w:r>
              <w:t>G. M. Smith</w:t>
            </w:r>
          </w:p>
        </w:tc>
      </w:tr>
      <w:tr w:rsidR="00735AE5" w:rsidRPr="00735AE5" w:rsidTr="00735AE5">
        <w:tc>
          <w:tcPr>
            <w:tcW w:w="2179" w:type="dxa"/>
            <w:shd w:val="clear" w:color="auto" w:fill="auto"/>
          </w:tcPr>
          <w:p w:rsidR="00735AE5" w:rsidRPr="00735AE5" w:rsidRDefault="00735AE5" w:rsidP="00735AE5">
            <w:pPr>
              <w:ind w:firstLine="0"/>
            </w:pPr>
            <w:r>
              <w:t>G. R. Smith</w:t>
            </w:r>
          </w:p>
        </w:tc>
        <w:tc>
          <w:tcPr>
            <w:tcW w:w="2179" w:type="dxa"/>
            <w:shd w:val="clear" w:color="auto" w:fill="auto"/>
          </w:tcPr>
          <w:p w:rsidR="00735AE5" w:rsidRPr="00735AE5" w:rsidRDefault="00735AE5" w:rsidP="00735AE5">
            <w:pPr>
              <w:ind w:firstLine="0"/>
            </w:pPr>
            <w:r>
              <w:t>Spires</w:t>
            </w:r>
          </w:p>
        </w:tc>
        <w:tc>
          <w:tcPr>
            <w:tcW w:w="2180" w:type="dxa"/>
            <w:shd w:val="clear" w:color="auto" w:fill="auto"/>
          </w:tcPr>
          <w:p w:rsidR="00735AE5" w:rsidRPr="00735AE5" w:rsidRDefault="00735AE5" w:rsidP="00735AE5">
            <w:pPr>
              <w:ind w:firstLine="0"/>
            </w:pPr>
            <w:r>
              <w:t>Tallon</w:t>
            </w:r>
          </w:p>
        </w:tc>
      </w:tr>
      <w:tr w:rsidR="00735AE5" w:rsidRPr="00735AE5" w:rsidTr="00735AE5">
        <w:tc>
          <w:tcPr>
            <w:tcW w:w="2179" w:type="dxa"/>
            <w:shd w:val="clear" w:color="auto" w:fill="auto"/>
          </w:tcPr>
          <w:p w:rsidR="00735AE5" w:rsidRPr="00735AE5" w:rsidRDefault="00735AE5" w:rsidP="00735AE5">
            <w:pPr>
              <w:ind w:firstLine="0"/>
            </w:pPr>
            <w:r>
              <w:t>Thayer</w:t>
            </w:r>
          </w:p>
        </w:tc>
        <w:tc>
          <w:tcPr>
            <w:tcW w:w="2179" w:type="dxa"/>
            <w:shd w:val="clear" w:color="auto" w:fill="auto"/>
          </w:tcPr>
          <w:p w:rsidR="00735AE5" w:rsidRPr="00735AE5" w:rsidRDefault="00735AE5" w:rsidP="00735AE5">
            <w:pPr>
              <w:ind w:firstLine="0"/>
            </w:pPr>
            <w:r>
              <w:t>Thigpen</w:t>
            </w:r>
          </w:p>
        </w:tc>
        <w:tc>
          <w:tcPr>
            <w:tcW w:w="2180" w:type="dxa"/>
            <w:shd w:val="clear" w:color="auto" w:fill="auto"/>
          </w:tcPr>
          <w:p w:rsidR="00735AE5" w:rsidRPr="00735AE5" w:rsidRDefault="00735AE5" w:rsidP="00735AE5">
            <w:pPr>
              <w:ind w:firstLine="0"/>
            </w:pPr>
            <w:r>
              <w:t>Toole</w:t>
            </w:r>
          </w:p>
        </w:tc>
      </w:tr>
      <w:tr w:rsidR="00735AE5" w:rsidRPr="00735AE5" w:rsidTr="00735AE5">
        <w:tc>
          <w:tcPr>
            <w:tcW w:w="2179" w:type="dxa"/>
            <w:shd w:val="clear" w:color="auto" w:fill="auto"/>
          </w:tcPr>
          <w:p w:rsidR="00735AE5" w:rsidRPr="00735AE5" w:rsidRDefault="00735AE5" w:rsidP="00735AE5">
            <w:pPr>
              <w:ind w:firstLine="0"/>
            </w:pPr>
            <w:r>
              <w:t>Weeks</w:t>
            </w:r>
          </w:p>
        </w:tc>
        <w:tc>
          <w:tcPr>
            <w:tcW w:w="2179" w:type="dxa"/>
            <w:shd w:val="clear" w:color="auto" w:fill="auto"/>
          </w:tcPr>
          <w:p w:rsidR="00735AE5" w:rsidRPr="00735AE5" w:rsidRDefault="00735AE5" w:rsidP="00735AE5">
            <w:pPr>
              <w:ind w:firstLine="0"/>
            </w:pPr>
            <w:r>
              <w:t>West</w:t>
            </w:r>
          </w:p>
        </w:tc>
        <w:tc>
          <w:tcPr>
            <w:tcW w:w="2180" w:type="dxa"/>
            <w:shd w:val="clear" w:color="auto" w:fill="auto"/>
          </w:tcPr>
          <w:p w:rsidR="00735AE5" w:rsidRPr="00735AE5" w:rsidRDefault="00735AE5" w:rsidP="00735AE5">
            <w:pPr>
              <w:ind w:firstLine="0"/>
            </w:pPr>
            <w:r>
              <w:t>Wheeler</w:t>
            </w:r>
          </w:p>
        </w:tc>
      </w:tr>
      <w:tr w:rsidR="00735AE5" w:rsidRPr="00735AE5" w:rsidTr="00735AE5">
        <w:tc>
          <w:tcPr>
            <w:tcW w:w="2179" w:type="dxa"/>
            <w:shd w:val="clear" w:color="auto" w:fill="auto"/>
          </w:tcPr>
          <w:p w:rsidR="00735AE5" w:rsidRPr="00735AE5" w:rsidRDefault="00735AE5" w:rsidP="00735AE5">
            <w:pPr>
              <w:keepNext/>
              <w:ind w:firstLine="0"/>
            </w:pPr>
            <w:r>
              <w:t>White</w:t>
            </w:r>
          </w:p>
        </w:tc>
        <w:tc>
          <w:tcPr>
            <w:tcW w:w="2179" w:type="dxa"/>
            <w:shd w:val="clear" w:color="auto" w:fill="auto"/>
          </w:tcPr>
          <w:p w:rsidR="00735AE5" w:rsidRPr="00735AE5" w:rsidRDefault="00735AE5" w:rsidP="00735AE5">
            <w:pPr>
              <w:keepNext/>
              <w:ind w:firstLine="0"/>
            </w:pPr>
            <w:r>
              <w:t>Whitmire</w:t>
            </w:r>
          </w:p>
        </w:tc>
        <w:tc>
          <w:tcPr>
            <w:tcW w:w="2180" w:type="dxa"/>
            <w:shd w:val="clear" w:color="auto" w:fill="auto"/>
          </w:tcPr>
          <w:p w:rsidR="00735AE5" w:rsidRPr="00735AE5" w:rsidRDefault="00735AE5" w:rsidP="00735AE5">
            <w:pPr>
              <w:keepNext/>
              <w:ind w:firstLine="0"/>
            </w:pPr>
            <w:r>
              <w:t>Williams</w:t>
            </w:r>
          </w:p>
        </w:tc>
      </w:tr>
      <w:tr w:rsidR="00735AE5" w:rsidRPr="00735AE5" w:rsidTr="00735AE5">
        <w:tc>
          <w:tcPr>
            <w:tcW w:w="2179" w:type="dxa"/>
            <w:shd w:val="clear" w:color="auto" w:fill="auto"/>
          </w:tcPr>
          <w:p w:rsidR="00735AE5" w:rsidRPr="00735AE5" w:rsidRDefault="00735AE5" w:rsidP="00735AE5">
            <w:pPr>
              <w:keepNext/>
              <w:ind w:firstLine="0"/>
            </w:pPr>
            <w:r>
              <w:t>Willis</w:t>
            </w:r>
          </w:p>
        </w:tc>
        <w:tc>
          <w:tcPr>
            <w:tcW w:w="2179" w:type="dxa"/>
            <w:shd w:val="clear" w:color="auto" w:fill="auto"/>
          </w:tcPr>
          <w:p w:rsidR="00735AE5" w:rsidRPr="00735AE5" w:rsidRDefault="00735AE5" w:rsidP="00735AE5">
            <w:pPr>
              <w:keepNext/>
              <w:ind w:firstLine="0"/>
            </w:pPr>
            <w:r>
              <w:t>Yow</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Total--80</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Allison</w:t>
            </w:r>
          </w:p>
        </w:tc>
        <w:tc>
          <w:tcPr>
            <w:tcW w:w="2179" w:type="dxa"/>
            <w:shd w:val="clear" w:color="auto" w:fill="auto"/>
          </w:tcPr>
          <w:p w:rsidR="00735AE5" w:rsidRPr="00735AE5" w:rsidRDefault="00735AE5" w:rsidP="00735AE5">
            <w:pPr>
              <w:keepNext/>
              <w:ind w:firstLine="0"/>
            </w:pPr>
            <w:r>
              <w:t>Anderson</w:t>
            </w:r>
          </w:p>
        </w:tc>
        <w:tc>
          <w:tcPr>
            <w:tcW w:w="2180" w:type="dxa"/>
            <w:shd w:val="clear" w:color="auto" w:fill="auto"/>
          </w:tcPr>
          <w:p w:rsidR="00735AE5" w:rsidRPr="00735AE5" w:rsidRDefault="00735AE5" w:rsidP="00735AE5">
            <w:pPr>
              <w:keepNext/>
              <w:ind w:firstLine="0"/>
            </w:pPr>
            <w:r>
              <w:t>Arrington</w:t>
            </w:r>
          </w:p>
        </w:tc>
      </w:tr>
      <w:tr w:rsidR="00735AE5" w:rsidRPr="00735AE5" w:rsidTr="00735AE5">
        <w:tc>
          <w:tcPr>
            <w:tcW w:w="2179" w:type="dxa"/>
            <w:shd w:val="clear" w:color="auto" w:fill="auto"/>
          </w:tcPr>
          <w:p w:rsidR="00735AE5" w:rsidRPr="00735AE5" w:rsidRDefault="00735AE5" w:rsidP="00735AE5">
            <w:pPr>
              <w:ind w:firstLine="0"/>
            </w:pPr>
            <w:r>
              <w:t>Bowers</w:t>
            </w:r>
          </w:p>
        </w:tc>
        <w:tc>
          <w:tcPr>
            <w:tcW w:w="2179" w:type="dxa"/>
            <w:shd w:val="clear" w:color="auto" w:fill="auto"/>
          </w:tcPr>
          <w:p w:rsidR="00735AE5" w:rsidRPr="00735AE5" w:rsidRDefault="00735AE5" w:rsidP="00735AE5">
            <w:pPr>
              <w:ind w:firstLine="0"/>
            </w:pPr>
            <w:r>
              <w:t>Bradley</w:t>
            </w:r>
          </w:p>
        </w:tc>
        <w:tc>
          <w:tcPr>
            <w:tcW w:w="2180" w:type="dxa"/>
            <w:shd w:val="clear" w:color="auto" w:fill="auto"/>
          </w:tcPr>
          <w:p w:rsidR="00735AE5" w:rsidRPr="00735AE5" w:rsidRDefault="00735AE5" w:rsidP="00735AE5">
            <w:pPr>
              <w:ind w:firstLine="0"/>
            </w:pPr>
            <w:r>
              <w:t>Brown</w:t>
            </w:r>
          </w:p>
        </w:tc>
      </w:tr>
      <w:tr w:rsidR="00735AE5" w:rsidRPr="00735AE5" w:rsidTr="00735AE5">
        <w:tc>
          <w:tcPr>
            <w:tcW w:w="2179" w:type="dxa"/>
            <w:shd w:val="clear" w:color="auto" w:fill="auto"/>
          </w:tcPr>
          <w:p w:rsidR="00735AE5" w:rsidRPr="00735AE5" w:rsidRDefault="00735AE5" w:rsidP="00735AE5">
            <w:pPr>
              <w:ind w:firstLine="0"/>
            </w:pPr>
            <w:r>
              <w:t>Cogswell</w:t>
            </w:r>
          </w:p>
        </w:tc>
        <w:tc>
          <w:tcPr>
            <w:tcW w:w="2179" w:type="dxa"/>
            <w:shd w:val="clear" w:color="auto" w:fill="auto"/>
          </w:tcPr>
          <w:p w:rsidR="00735AE5" w:rsidRPr="00735AE5" w:rsidRDefault="00735AE5" w:rsidP="00735AE5">
            <w:pPr>
              <w:ind w:firstLine="0"/>
            </w:pPr>
            <w:r>
              <w:t>Crosby</w:t>
            </w:r>
          </w:p>
        </w:tc>
        <w:tc>
          <w:tcPr>
            <w:tcW w:w="2180" w:type="dxa"/>
            <w:shd w:val="clear" w:color="auto" w:fill="auto"/>
          </w:tcPr>
          <w:p w:rsidR="00735AE5" w:rsidRPr="00735AE5" w:rsidRDefault="00735AE5" w:rsidP="00735AE5">
            <w:pPr>
              <w:ind w:firstLine="0"/>
            </w:pPr>
            <w:r>
              <w:t>Daning</w:t>
            </w:r>
          </w:p>
        </w:tc>
      </w:tr>
      <w:tr w:rsidR="00735AE5" w:rsidRPr="00735AE5" w:rsidTr="00735AE5">
        <w:tc>
          <w:tcPr>
            <w:tcW w:w="2179" w:type="dxa"/>
            <w:shd w:val="clear" w:color="auto" w:fill="auto"/>
          </w:tcPr>
          <w:p w:rsidR="00735AE5" w:rsidRPr="00735AE5" w:rsidRDefault="00735AE5" w:rsidP="00735AE5">
            <w:pPr>
              <w:ind w:firstLine="0"/>
            </w:pPr>
            <w:r>
              <w:t>Davis</w:t>
            </w:r>
          </w:p>
        </w:tc>
        <w:tc>
          <w:tcPr>
            <w:tcW w:w="2179" w:type="dxa"/>
            <w:shd w:val="clear" w:color="auto" w:fill="auto"/>
          </w:tcPr>
          <w:p w:rsidR="00735AE5" w:rsidRPr="00735AE5" w:rsidRDefault="00735AE5" w:rsidP="00735AE5">
            <w:pPr>
              <w:ind w:firstLine="0"/>
            </w:pPr>
            <w:r>
              <w:t>Douglas</w:t>
            </w:r>
          </w:p>
        </w:tc>
        <w:tc>
          <w:tcPr>
            <w:tcW w:w="2180" w:type="dxa"/>
            <w:shd w:val="clear" w:color="auto" w:fill="auto"/>
          </w:tcPr>
          <w:p w:rsidR="00735AE5" w:rsidRPr="00735AE5" w:rsidRDefault="00735AE5" w:rsidP="00735AE5">
            <w:pPr>
              <w:ind w:firstLine="0"/>
            </w:pPr>
            <w:r>
              <w:t>Erickson</w:t>
            </w:r>
          </w:p>
        </w:tc>
      </w:tr>
      <w:tr w:rsidR="00735AE5" w:rsidRPr="00735AE5" w:rsidTr="00735AE5">
        <w:tc>
          <w:tcPr>
            <w:tcW w:w="2179" w:type="dxa"/>
            <w:shd w:val="clear" w:color="auto" w:fill="auto"/>
          </w:tcPr>
          <w:p w:rsidR="00735AE5" w:rsidRPr="00735AE5" w:rsidRDefault="00735AE5" w:rsidP="00735AE5">
            <w:pPr>
              <w:ind w:firstLine="0"/>
            </w:pPr>
            <w:r>
              <w:t>Forrester</w:t>
            </w:r>
          </w:p>
        </w:tc>
        <w:tc>
          <w:tcPr>
            <w:tcW w:w="2179" w:type="dxa"/>
            <w:shd w:val="clear" w:color="auto" w:fill="auto"/>
          </w:tcPr>
          <w:p w:rsidR="00735AE5" w:rsidRPr="00735AE5" w:rsidRDefault="00735AE5" w:rsidP="00735AE5">
            <w:pPr>
              <w:ind w:firstLine="0"/>
            </w:pPr>
            <w:r>
              <w:t>Funderburk</w:t>
            </w:r>
          </w:p>
        </w:tc>
        <w:tc>
          <w:tcPr>
            <w:tcW w:w="2180" w:type="dxa"/>
            <w:shd w:val="clear" w:color="auto" w:fill="auto"/>
          </w:tcPr>
          <w:p w:rsidR="00735AE5" w:rsidRPr="00735AE5" w:rsidRDefault="00735AE5" w:rsidP="00735AE5">
            <w:pPr>
              <w:ind w:firstLine="0"/>
            </w:pPr>
            <w:r>
              <w:t>Govan</w:t>
            </w:r>
          </w:p>
        </w:tc>
      </w:tr>
      <w:tr w:rsidR="00735AE5" w:rsidRPr="00735AE5" w:rsidTr="00735AE5">
        <w:tc>
          <w:tcPr>
            <w:tcW w:w="2179" w:type="dxa"/>
            <w:shd w:val="clear" w:color="auto" w:fill="auto"/>
          </w:tcPr>
          <w:p w:rsidR="00735AE5" w:rsidRPr="00735AE5" w:rsidRDefault="00735AE5" w:rsidP="00735AE5">
            <w:pPr>
              <w:ind w:firstLine="0"/>
            </w:pPr>
            <w:r>
              <w:t>Hewitt</w:t>
            </w:r>
          </w:p>
        </w:tc>
        <w:tc>
          <w:tcPr>
            <w:tcW w:w="2179" w:type="dxa"/>
            <w:shd w:val="clear" w:color="auto" w:fill="auto"/>
          </w:tcPr>
          <w:p w:rsidR="00735AE5" w:rsidRPr="00735AE5" w:rsidRDefault="00735AE5" w:rsidP="00735AE5">
            <w:pPr>
              <w:ind w:firstLine="0"/>
            </w:pPr>
            <w:r>
              <w:t>Jefferson</w:t>
            </w:r>
          </w:p>
        </w:tc>
        <w:tc>
          <w:tcPr>
            <w:tcW w:w="2180" w:type="dxa"/>
            <w:shd w:val="clear" w:color="auto" w:fill="auto"/>
          </w:tcPr>
          <w:p w:rsidR="00735AE5" w:rsidRPr="00735AE5" w:rsidRDefault="00735AE5" w:rsidP="00735AE5">
            <w:pPr>
              <w:ind w:firstLine="0"/>
            </w:pPr>
            <w:r>
              <w:t>Martin</w:t>
            </w:r>
          </w:p>
        </w:tc>
      </w:tr>
      <w:tr w:rsidR="00735AE5" w:rsidRPr="00735AE5" w:rsidTr="00735AE5">
        <w:tc>
          <w:tcPr>
            <w:tcW w:w="2179" w:type="dxa"/>
            <w:shd w:val="clear" w:color="auto" w:fill="auto"/>
          </w:tcPr>
          <w:p w:rsidR="00735AE5" w:rsidRPr="00735AE5" w:rsidRDefault="00735AE5" w:rsidP="00735AE5">
            <w:pPr>
              <w:ind w:firstLine="0"/>
            </w:pPr>
            <w:r>
              <w:t>McCoy</w:t>
            </w:r>
          </w:p>
        </w:tc>
        <w:tc>
          <w:tcPr>
            <w:tcW w:w="2179" w:type="dxa"/>
            <w:shd w:val="clear" w:color="auto" w:fill="auto"/>
          </w:tcPr>
          <w:p w:rsidR="00735AE5" w:rsidRPr="00735AE5" w:rsidRDefault="00735AE5" w:rsidP="00735AE5">
            <w:pPr>
              <w:ind w:firstLine="0"/>
            </w:pPr>
            <w:r>
              <w:t>McCravy</w:t>
            </w:r>
          </w:p>
        </w:tc>
        <w:tc>
          <w:tcPr>
            <w:tcW w:w="2180" w:type="dxa"/>
            <w:shd w:val="clear" w:color="auto" w:fill="auto"/>
          </w:tcPr>
          <w:p w:rsidR="00735AE5" w:rsidRPr="00735AE5" w:rsidRDefault="00735AE5" w:rsidP="00735AE5">
            <w:pPr>
              <w:ind w:firstLine="0"/>
            </w:pPr>
            <w:r>
              <w:t>Murphy</w:t>
            </w:r>
          </w:p>
        </w:tc>
      </w:tr>
      <w:tr w:rsidR="00735AE5" w:rsidRPr="00735AE5" w:rsidTr="00735AE5">
        <w:tc>
          <w:tcPr>
            <w:tcW w:w="2179" w:type="dxa"/>
            <w:shd w:val="clear" w:color="auto" w:fill="auto"/>
          </w:tcPr>
          <w:p w:rsidR="00735AE5" w:rsidRPr="00735AE5" w:rsidRDefault="00735AE5" w:rsidP="00735AE5">
            <w:pPr>
              <w:ind w:firstLine="0"/>
            </w:pPr>
            <w:r>
              <w:t>Norrell</w:t>
            </w:r>
          </w:p>
        </w:tc>
        <w:tc>
          <w:tcPr>
            <w:tcW w:w="2179" w:type="dxa"/>
            <w:shd w:val="clear" w:color="auto" w:fill="auto"/>
          </w:tcPr>
          <w:p w:rsidR="00735AE5" w:rsidRPr="00735AE5" w:rsidRDefault="00735AE5" w:rsidP="00735AE5">
            <w:pPr>
              <w:ind w:firstLine="0"/>
            </w:pPr>
            <w:r>
              <w:t>S. Rivers</w:t>
            </w:r>
          </w:p>
        </w:tc>
        <w:tc>
          <w:tcPr>
            <w:tcW w:w="2180" w:type="dxa"/>
            <w:shd w:val="clear" w:color="auto" w:fill="auto"/>
          </w:tcPr>
          <w:p w:rsidR="00735AE5" w:rsidRPr="00735AE5" w:rsidRDefault="00735AE5" w:rsidP="00735AE5">
            <w:pPr>
              <w:ind w:firstLine="0"/>
            </w:pPr>
            <w:r>
              <w:t>J. E. Smith</w:t>
            </w:r>
          </w:p>
        </w:tc>
      </w:tr>
      <w:tr w:rsidR="00735AE5" w:rsidRPr="00735AE5" w:rsidTr="00735AE5">
        <w:tc>
          <w:tcPr>
            <w:tcW w:w="2179" w:type="dxa"/>
            <w:shd w:val="clear" w:color="auto" w:fill="auto"/>
          </w:tcPr>
          <w:p w:rsidR="00735AE5" w:rsidRPr="00735AE5" w:rsidRDefault="00735AE5" w:rsidP="00735AE5">
            <w:pPr>
              <w:keepNext/>
              <w:ind w:firstLine="0"/>
            </w:pPr>
            <w:r>
              <w:t>Sottile</w:t>
            </w:r>
          </w:p>
        </w:tc>
        <w:tc>
          <w:tcPr>
            <w:tcW w:w="2179" w:type="dxa"/>
            <w:shd w:val="clear" w:color="auto" w:fill="auto"/>
          </w:tcPr>
          <w:p w:rsidR="00735AE5" w:rsidRPr="00735AE5" w:rsidRDefault="00735AE5" w:rsidP="00735AE5">
            <w:pPr>
              <w:keepNext/>
              <w:ind w:firstLine="0"/>
            </w:pPr>
            <w:r>
              <w:t>Stavrinakis</w:t>
            </w:r>
          </w:p>
        </w:tc>
        <w:tc>
          <w:tcPr>
            <w:tcW w:w="2180" w:type="dxa"/>
            <w:shd w:val="clear" w:color="auto" w:fill="auto"/>
          </w:tcPr>
          <w:p w:rsidR="00735AE5" w:rsidRPr="00735AE5" w:rsidRDefault="00735AE5" w:rsidP="00735AE5">
            <w:pPr>
              <w:keepNext/>
              <w:ind w:firstLine="0"/>
            </w:pPr>
            <w:r>
              <w:t>Taylor</w:t>
            </w:r>
          </w:p>
        </w:tc>
      </w:tr>
      <w:tr w:rsidR="00735AE5" w:rsidRPr="00735AE5" w:rsidTr="00735AE5">
        <w:tc>
          <w:tcPr>
            <w:tcW w:w="2179" w:type="dxa"/>
            <w:shd w:val="clear" w:color="auto" w:fill="auto"/>
          </w:tcPr>
          <w:p w:rsidR="00735AE5" w:rsidRPr="00735AE5" w:rsidRDefault="00735AE5" w:rsidP="00735AE5">
            <w:pPr>
              <w:keepNext/>
              <w:ind w:firstLine="0"/>
            </w:pPr>
            <w:r>
              <w:t>Whipper</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Total--28</w:t>
      </w:r>
    </w:p>
    <w:p w:rsidR="00735AE5" w:rsidRDefault="00735AE5" w:rsidP="00735AE5">
      <w:pPr>
        <w:jc w:val="center"/>
        <w:rPr>
          <w:b/>
        </w:rPr>
      </w:pPr>
    </w:p>
    <w:p w:rsidR="00735AE5" w:rsidRDefault="00735AE5" w:rsidP="00735AE5">
      <w:r>
        <w:t>So, the amendment was tabled.</w:t>
      </w:r>
    </w:p>
    <w:p w:rsidR="00735AE5" w:rsidRDefault="00735AE5" w:rsidP="00735AE5"/>
    <w:p w:rsidR="00735AE5" w:rsidRPr="00AA44BA" w:rsidRDefault="00735AE5" w:rsidP="00735AE5">
      <w:pPr>
        <w:widowControl w:val="0"/>
        <w:rPr>
          <w:snapToGrid w:val="0"/>
        </w:rPr>
      </w:pPr>
      <w:r w:rsidRPr="00AA44BA">
        <w:rPr>
          <w:snapToGrid w:val="0"/>
        </w:rPr>
        <w:t>Reps. J</w:t>
      </w:r>
      <w:r w:rsidR="00085A54">
        <w:rPr>
          <w:snapToGrid w:val="0"/>
        </w:rPr>
        <w:t xml:space="preserve"> </w:t>
      </w:r>
      <w:r w:rsidRPr="00AA44BA">
        <w:rPr>
          <w:snapToGrid w:val="0"/>
        </w:rPr>
        <w:t>.E. SMITH, COBB-HUNTER, BERNSTEIN, CASKEY and FINLAY proposed the following Amendment No.</w:t>
      </w:r>
      <w:r w:rsidR="00085A54">
        <w:rPr>
          <w:snapToGrid w:val="0"/>
        </w:rPr>
        <w:t xml:space="preserve"> 71</w:t>
      </w:r>
      <w:r w:rsidR="00333040">
        <w:rPr>
          <w:snapToGrid w:val="0"/>
        </w:rPr>
        <w:t xml:space="preserve"> </w:t>
      </w:r>
      <w:r w:rsidR="003E6B71">
        <w:rPr>
          <w:snapToGrid w:val="0"/>
        </w:rPr>
        <w:t>(</w:t>
      </w:r>
      <w:r w:rsidRPr="00AA44BA">
        <w:rPr>
          <w:snapToGrid w:val="0"/>
        </w:rPr>
        <w:t>H:\LEGWORK\HOUSE\AMEND\H-WM\001\300 BONUS2.DOCX), which was tabled:</w:t>
      </w:r>
    </w:p>
    <w:p w:rsidR="00735AE5" w:rsidRPr="00AA44BA" w:rsidRDefault="00735AE5" w:rsidP="00735AE5">
      <w:pPr>
        <w:widowControl w:val="0"/>
        <w:rPr>
          <w:snapToGrid w:val="0"/>
        </w:rPr>
      </w:pPr>
      <w:r w:rsidRPr="00AA44BA">
        <w:rPr>
          <w:snapToGrid w:val="0"/>
        </w:rPr>
        <w:t xml:space="preserve">Amend the bill, as and if amended, Part IB, by amending </w:t>
      </w:r>
      <w:r w:rsidR="00085A54">
        <w:rPr>
          <w:snapToGrid w:val="0"/>
        </w:rPr>
        <w:t>A</w:t>
      </w:r>
      <w:r w:rsidRPr="00AA44BA">
        <w:rPr>
          <w:snapToGrid w:val="0"/>
        </w:rPr>
        <w:t xml:space="preserve">mendment </w:t>
      </w:r>
      <w:r w:rsidR="00085A54">
        <w:rPr>
          <w:snapToGrid w:val="0"/>
        </w:rPr>
        <w:t>N</w:t>
      </w:r>
      <w:r w:rsidRPr="00AA44BA">
        <w:rPr>
          <w:snapToGrid w:val="0"/>
        </w:rPr>
        <w:t xml:space="preserve">o. </w:t>
      </w:r>
      <w:r w:rsidR="00085A54">
        <w:rPr>
          <w:snapToGrid w:val="0"/>
        </w:rPr>
        <w:t>37 (</w:t>
      </w:r>
      <w:r w:rsidRPr="00AA44BA">
        <w:rPr>
          <w:snapToGrid w:val="0"/>
        </w:rPr>
        <w:t xml:space="preserve">h:\legwork\house\amend\h-wm\001\118.14 Litigation Recovery.docx, page 506, by striking the amendment in its entirety and inserting: </w:t>
      </w:r>
    </w:p>
    <w:p w:rsidR="00735AE5" w:rsidRPr="00AA44BA" w:rsidRDefault="00735AE5" w:rsidP="00735AE5">
      <w:pPr>
        <w:widowControl w:val="0"/>
        <w:rPr>
          <w:snapToGrid w:val="0"/>
        </w:rPr>
      </w:pPr>
      <w:r w:rsidRPr="00AA44BA">
        <w:rPr>
          <w:snapToGrid w:val="0"/>
        </w:rPr>
        <w:t>Amend the bill, as and if amended, Part IB, Section 118, STATEWIDE REVENUE, page 506, paragraph 118.14, line 13, by striking /</w:t>
      </w:r>
      <w:r w:rsidRPr="00AA44BA">
        <w:rPr>
          <w:i/>
          <w:snapToGrid w:val="0"/>
          <w:u w:val="single"/>
        </w:rPr>
        <w:t>$10,183,789</w:t>
      </w:r>
      <w:r w:rsidRPr="00AA44BA">
        <w:rPr>
          <w:snapToGrid w:val="0"/>
        </w:rPr>
        <w:t>/ and inserting /</w:t>
      </w:r>
      <w:r w:rsidRPr="00AA44BA">
        <w:rPr>
          <w:i/>
          <w:snapToGrid w:val="0"/>
          <w:u w:val="single"/>
        </w:rPr>
        <w:t>$16,183,789</w:t>
      </w:r>
      <w:r w:rsidRPr="00AA44BA">
        <w:rPr>
          <w:snapToGrid w:val="0"/>
        </w:rPr>
        <w:t>/</w:t>
      </w:r>
    </w:p>
    <w:p w:rsidR="00333040" w:rsidRDefault="00735AE5" w:rsidP="00735AE5">
      <w:pPr>
        <w:widowControl w:val="0"/>
        <w:rPr>
          <w:snapToGrid w:val="0"/>
        </w:rPr>
      </w:pPr>
      <w:r w:rsidRPr="00AA44BA">
        <w:rPr>
          <w:snapToGrid w:val="0"/>
        </w:rPr>
        <w:t>Amend the bill further, as and if amended, Section 118, STATEWIDE REVENUE, page 506, paragraph 118.14, line 14, by striking:</w:t>
      </w:r>
    </w:p>
    <w:p w:rsidR="00735AE5" w:rsidRPr="00AA44BA" w:rsidRDefault="00735AE5" w:rsidP="00735AE5">
      <w:pPr>
        <w:widowControl w:val="0"/>
        <w:rPr>
          <w:snapToGrid w:val="0"/>
        </w:rPr>
      </w:pPr>
      <w:r w:rsidRPr="00AA44BA">
        <w:rPr>
          <w:snapToGrid w:val="0"/>
        </w:rPr>
        <w:t xml:space="preserve">/ </w:t>
      </w:r>
      <w:r w:rsidRPr="00AA44BA">
        <w:rPr>
          <w:i/>
          <w:snapToGrid w:val="0"/>
          <w:u w:val="single"/>
        </w:rPr>
        <w:t>(3)  $6,000,000 from the Litigation Recovery Account</w:t>
      </w:r>
      <w:r w:rsidRPr="00AA44BA">
        <w:rPr>
          <w:snapToGrid w:val="0"/>
        </w:rPr>
        <w:t xml:space="preserve"> /</w:t>
      </w:r>
    </w:p>
    <w:p w:rsidR="00735AE5" w:rsidRPr="00AA44BA" w:rsidRDefault="00735AE5" w:rsidP="00735AE5">
      <w:pPr>
        <w:widowControl w:val="0"/>
        <w:rPr>
          <w:snapToGrid w:val="0"/>
        </w:rPr>
      </w:pPr>
      <w:r w:rsidRPr="00AA44BA">
        <w:rPr>
          <w:snapToGrid w:val="0"/>
        </w:rPr>
        <w:t xml:space="preserve">Amend the bill further, as and if amended, Section 118, STATEWIDE REVENUE, page 507, paragraph 118.14, item (12) line 35, by striking: </w:t>
      </w:r>
    </w:p>
    <w:p w:rsidR="00735AE5" w:rsidRPr="00AA44BA" w:rsidRDefault="00735AE5" w:rsidP="00735AE5">
      <w:pPr>
        <w:widowControl w:val="0"/>
        <w:rPr>
          <w:snapToGrid w:val="0"/>
        </w:rPr>
      </w:pPr>
      <w:r w:rsidRPr="00AA44BA">
        <w:rPr>
          <w:snapToGrid w:val="0"/>
        </w:rPr>
        <w:t xml:space="preserve">/ </w:t>
      </w:r>
      <w:r w:rsidRPr="00AA44BA">
        <w:rPr>
          <w:i/>
          <w:snapToGrid w:val="0"/>
          <w:u w:val="single"/>
        </w:rPr>
        <w:t>Competitive Grants  $6,000,000</w:t>
      </w:r>
      <w:r w:rsidRPr="00AA44BA">
        <w:rPr>
          <w:snapToGrid w:val="0"/>
        </w:rPr>
        <w:t xml:space="preserve"> / and inserting: </w:t>
      </w:r>
    </w:p>
    <w:p w:rsidR="00735AE5" w:rsidRPr="00AA44BA" w:rsidRDefault="00735AE5" w:rsidP="00735AE5">
      <w:pPr>
        <w:widowControl w:val="0"/>
        <w:rPr>
          <w:snapToGrid w:val="0"/>
        </w:rPr>
      </w:pPr>
      <w:r w:rsidRPr="00AA44BA">
        <w:rPr>
          <w:snapToGrid w:val="0"/>
        </w:rPr>
        <w:t>/</w:t>
      </w:r>
      <w:r w:rsidRPr="00AA44BA">
        <w:rPr>
          <w:i/>
          <w:snapToGrid w:val="0"/>
          <w:u w:val="single"/>
        </w:rPr>
        <w:t>Employee Pay Bonus   $6,000,000</w:t>
      </w:r>
      <w:r w:rsidRPr="00AA44BA">
        <w:rPr>
          <w:snapToGrid w:val="0"/>
        </w:rPr>
        <w:t>/</w:t>
      </w:r>
    </w:p>
    <w:p w:rsidR="00735AE5" w:rsidRPr="00AA44BA" w:rsidRDefault="00735AE5" w:rsidP="00735AE5">
      <w:pPr>
        <w:widowControl w:val="0"/>
        <w:rPr>
          <w:snapToGrid w:val="0"/>
        </w:rPr>
      </w:pPr>
      <w:r w:rsidRPr="00AA44BA">
        <w:rPr>
          <w:snapToGrid w:val="0"/>
        </w:rPr>
        <w:t>Amend the bill further, as and if amended, Section 118, STATEWIDE REVENUE, page 507, after line 35, by inserting an appropriately numbered subitem under item (12) to read:</w:t>
      </w:r>
    </w:p>
    <w:p w:rsidR="00735AE5" w:rsidRPr="00AA44BA" w:rsidRDefault="00735AE5" w:rsidP="00735AE5">
      <w:pPr>
        <w:widowControl w:val="0"/>
        <w:rPr>
          <w:i/>
          <w:snapToGrid w:val="0"/>
          <w:u w:val="single"/>
        </w:rPr>
      </w:pPr>
      <w:r w:rsidRPr="00333040">
        <w:rPr>
          <w:i/>
          <w:snapToGrid w:val="0"/>
        </w:rPr>
        <w:tab/>
      </w:r>
      <w:r w:rsidRPr="00333040">
        <w:rPr>
          <w:i/>
          <w:snapToGrid w:val="0"/>
        </w:rPr>
        <w:tab/>
      </w:r>
      <w:r w:rsidR="00333040">
        <w:rPr>
          <w:i/>
          <w:snapToGrid w:val="0"/>
        </w:rPr>
        <w:t>/</w:t>
      </w:r>
      <w:r w:rsidRPr="00333040">
        <w:rPr>
          <w:i/>
          <w:snapToGrid w:val="0"/>
          <w:u w:val="single"/>
        </w:rPr>
        <w:tab/>
      </w:r>
      <w:r w:rsidRPr="00AA44BA">
        <w:rPr>
          <w:i/>
          <w:snapToGrid w:val="0"/>
          <w:u w:val="single"/>
        </w:rPr>
        <w:t>(  .1)</w:t>
      </w:r>
      <w:r w:rsidRPr="00AA44BA">
        <w:rPr>
          <w:i/>
          <w:snapToGrid w:val="0"/>
          <w:u w:val="single"/>
        </w:rPr>
        <w:tab/>
        <w:t xml:space="preserve">From the funds appropriated above in item (12), effective on the first pay date that occurs on or after the date the funds become available, the Department of Administration shall allocate to state agencies $6,000,000 to provide for a one-time lump sum bonus.  Each permanent state employee, in a full-time equivalent position, who has been in continuous state service for at least six months prior to July 1, 2017, and who earns less than $35,000, regardless of the employee’s salary source of funding shall receive a one-time lump sum payment.  The Executive Budget Office shall determine the number of employees that qualify for the bonus in this provision and shall determine the amount of the bonus with the funding contained in this provision based upon the number of eligible employees.  </w:t>
      </w:r>
    </w:p>
    <w:p w:rsidR="00735AE5" w:rsidRPr="00AA44BA" w:rsidRDefault="00735AE5" w:rsidP="00735AE5">
      <w:pPr>
        <w:widowControl w:val="0"/>
        <w:rPr>
          <w:snapToGrid w:val="0"/>
        </w:rPr>
      </w:pPr>
      <w:r w:rsidRPr="00AA44BA">
        <w:rPr>
          <w:i/>
          <w:snapToGrid w:val="0"/>
          <w:u w:val="single"/>
        </w:rPr>
        <w:t>This payment is not a part of the state employee's base salary and is not earnable compensation for purposes of employer or employee contributions to respective retirement systems.  The earnings limit in Proviso 117.55 does not apply to this bonus. If only a portion of the $6,000,000 becomes available, then the one-time lump sum payment to each qualified employee must be reduced proportionately.</w:t>
      </w:r>
      <w:r w:rsidR="00333040">
        <w:rPr>
          <w:i/>
        </w:rPr>
        <w:t xml:space="preserve"> /</w:t>
      </w:r>
    </w:p>
    <w:p w:rsidR="00735AE5" w:rsidRPr="00AA44BA" w:rsidRDefault="00735AE5" w:rsidP="00735AE5">
      <w:pPr>
        <w:widowControl w:val="0"/>
        <w:rPr>
          <w:snapToGrid w:val="0"/>
        </w:rPr>
      </w:pPr>
      <w:r w:rsidRPr="00AA44BA">
        <w:rPr>
          <w:snapToGrid w:val="0"/>
        </w:rPr>
        <w:t>Renumber sections to conform.</w:t>
      </w:r>
    </w:p>
    <w:p w:rsidR="00735AE5" w:rsidRDefault="00735AE5" w:rsidP="00735AE5">
      <w:pPr>
        <w:widowControl w:val="0"/>
      </w:pPr>
      <w:r w:rsidRPr="00AA44BA">
        <w:rPr>
          <w:snapToGrid w:val="0"/>
        </w:rPr>
        <w:t>Amend totals and titles to conform.</w:t>
      </w:r>
    </w:p>
    <w:p w:rsidR="00735AE5" w:rsidRDefault="00735AE5" w:rsidP="00735AE5">
      <w:pPr>
        <w:widowControl w:val="0"/>
      </w:pPr>
    </w:p>
    <w:p w:rsidR="00735AE5" w:rsidRDefault="00735AE5" w:rsidP="00735AE5">
      <w:r>
        <w:t>Rep. J. E. SMITH explained the amendment.</w:t>
      </w:r>
    </w:p>
    <w:p w:rsidR="00735AE5" w:rsidRDefault="00735AE5" w:rsidP="00735AE5"/>
    <w:p w:rsidR="00735AE5" w:rsidRDefault="00735AE5" w:rsidP="00735AE5">
      <w:r>
        <w:t>Rep. WHITE moved to table the amendment.</w:t>
      </w:r>
    </w:p>
    <w:p w:rsidR="00735AE5" w:rsidRDefault="00735AE5" w:rsidP="00735AE5"/>
    <w:p w:rsidR="00735AE5" w:rsidRDefault="00735AE5" w:rsidP="00735AE5">
      <w:r>
        <w:t>Rep. J. E. SMITH demanded the yeas and nays which were taken, resulting as follows:</w:t>
      </w:r>
    </w:p>
    <w:p w:rsidR="00735AE5" w:rsidRDefault="00735AE5" w:rsidP="00735AE5">
      <w:pPr>
        <w:jc w:val="center"/>
      </w:pPr>
      <w:bookmarkStart w:id="106" w:name="vote_start437"/>
      <w:bookmarkEnd w:id="106"/>
      <w:r>
        <w:t>Yeas 62; Nays 45</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Allison</w:t>
            </w:r>
          </w:p>
        </w:tc>
        <w:tc>
          <w:tcPr>
            <w:tcW w:w="2179" w:type="dxa"/>
            <w:shd w:val="clear" w:color="auto" w:fill="auto"/>
          </w:tcPr>
          <w:p w:rsidR="00735AE5" w:rsidRPr="00735AE5" w:rsidRDefault="00735AE5" w:rsidP="00735AE5">
            <w:pPr>
              <w:keepNext/>
              <w:ind w:firstLine="0"/>
            </w:pPr>
            <w:r>
              <w:t>Bales</w:t>
            </w:r>
          </w:p>
        </w:tc>
        <w:tc>
          <w:tcPr>
            <w:tcW w:w="2180" w:type="dxa"/>
            <w:shd w:val="clear" w:color="auto" w:fill="auto"/>
          </w:tcPr>
          <w:p w:rsidR="00735AE5" w:rsidRPr="00735AE5" w:rsidRDefault="00735AE5" w:rsidP="00735AE5">
            <w:pPr>
              <w:keepNext/>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Bannister</w:t>
            </w:r>
          </w:p>
        </w:tc>
        <w:tc>
          <w:tcPr>
            <w:tcW w:w="2179" w:type="dxa"/>
            <w:shd w:val="clear" w:color="auto" w:fill="auto"/>
          </w:tcPr>
          <w:p w:rsidR="00735AE5" w:rsidRPr="00735AE5" w:rsidRDefault="00735AE5" w:rsidP="00735AE5">
            <w:pPr>
              <w:ind w:firstLine="0"/>
            </w:pPr>
            <w:r>
              <w:t>Bennett</w:t>
            </w:r>
          </w:p>
        </w:tc>
        <w:tc>
          <w:tcPr>
            <w:tcW w:w="2180" w:type="dxa"/>
            <w:shd w:val="clear" w:color="auto" w:fill="auto"/>
          </w:tcPr>
          <w:p w:rsidR="00735AE5" w:rsidRPr="00735AE5" w:rsidRDefault="00735AE5" w:rsidP="00735AE5">
            <w:pPr>
              <w:ind w:firstLine="0"/>
            </w:pPr>
            <w:r>
              <w:t>Blackwell</w:t>
            </w:r>
          </w:p>
        </w:tc>
      </w:tr>
      <w:tr w:rsidR="00735AE5" w:rsidRPr="00735AE5" w:rsidTr="00735AE5">
        <w:tc>
          <w:tcPr>
            <w:tcW w:w="2179" w:type="dxa"/>
            <w:shd w:val="clear" w:color="auto" w:fill="auto"/>
          </w:tcPr>
          <w:p w:rsidR="00735AE5" w:rsidRPr="00735AE5" w:rsidRDefault="00735AE5" w:rsidP="00735AE5">
            <w:pPr>
              <w:ind w:firstLine="0"/>
            </w:pPr>
            <w:r>
              <w:t>Bradley</w:t>
            </w:r>
          </w:p>
        </w:tc>
        <w:tc>
          <w:tcPr>
            <w:tcW w:w="2179" w:type="dxa"/>
            <w:shd w:val="clear" w:color="auto" w:fill="auto"/>
          </w:tcPr>
          <w:p w:rsidR="00735AE5" w:rsidRPr="00735AE5" w:rsidRDefault="00735AE5" w:rsidP="00735AE5">
            <w:pPr>
              <w:ind w:firstLine="0"/>
            </w:pPr>
            <w:r>
              <w:t>Burns</w:t>
            </w:r>
          </w:p>
        </w:tc>
        <w:tc>
          <w:tcPr>
            <w:tcW w:w="2180" w:type="dxa"/>
            <w:shd w:val="clear" w:color="auto" w:fill="auto"/>
          </w:tcPr>
          <w:p w:rsidR="00735AE5" w:rsidRPr="00735AE5" w:rsidRDefault="00735AE5" w:rsidP="00735AE5">
            <w:pPr>
              <w:ind w:firstLine="0"/>
            </w:pPr>
            <w:r>
              <w:t>Chumley</w:t>
            </w:r>
          </w:p>
        </w:tc>
      </w:tr>
      <w:tr w:rsidR="00735AE5" w:rsidRPr="00735AE5" w:rsidTr="00735AE5">
        <w:tc>
          <w:tcPr>
            <w:tcW w:w="2179" w:type="dxa"/>
            <w:shd w:val="clear" w:color="auto" w:fill="auto"/>
          </w:tcPr>
          <w:p w:rsidR="00735AE5" w:rsidRPr="00735AE5" w:rsidRDefault="00735AE5" w:rsidP="00735AE5">
            <w:pPr>
              <w:ind w:firstLine="0"/>
            </w:pPr>
            <w:r>
              <w:t>Clary</w:t>
            </w:r>
          </w:p>
        </w:tc>
        <w:tc>
          <w:tcPr>
            <w:tcW w:w="2179" w:type="dxa"/>
            <w:shd w:val="clear" w:color="auto" w:fill="auto"/>
          </w:tcPr>
          <w:p w:rsidR="00735AE5" w:rsidRPr="00735AE5" w:rsidRDefault="00735AE5" w:rsidP="00735AE5">
            <w:pPr>
              <w:ind w:firstLine="0"/>
            </w:pPr>
            <w:r>
              <w:t>Clemmons</w:t>
            </w:r>
          </w:p>
        </w:tc>
        <w:tc>
          <w:tcPr>
            <w:tcW w:w="2180" w:type="dxa"/>
            <w:shd w:val="clear" w:color="auto" w:fill="auto"/>
          </w:tcPr>
          <w:p w:rsidR="00735AE5" w:rsidRPr="00735AE5" w:rsidRDefault="00735AE5" w:rsidP="00735AE5">
            <w:pPr>
              <w:ind w:firstLine="0"/>
            </w:pPr>
            <w:r>
              <w:t>Cogswell</w:t>
            </w:r>
          </w:p>
        </w:tc>
      </w:tr>
      <w:tr w:rsidR="00735AE5" w:rsidRPr="00735AE5" w:rsidTr="00735AE5">
        <w:tc>
          <w:tcPr>
            <w:tcW w:w="2179" w:type="dxa"/>
            <w:shd w:val="clear" w:color="auto" w:fill="auto"/>
          </w:tcPr>
          <w:p w:rsidR="00735AE5" w:rsidRPr="00735AE5" w:rsidRDefault="00735AE5" w:rsidP="00735AE5">
            <w:pPr>
              <w:ind w:firstLine="0"/>
            </w:pPr>
            <w:r>
              <w:t>Cole</w:t>
            </w:r>
          </w:p>
        </w:tc>
        <w:tc>
          <w:tcPr>
            <w:tcW w:w="2179" w:type="dxa"/>
            <w:shd w:val="clear" w:color="auto" w:fill="auto"/>
          </w:tcPr>
          <w:p w:rsidR="00735AE5" w:rsidRPr="00735AE5" w:rsidRDefault="00735AE5" w:rsidP="00735AE5">
            <w:pPr>
              <w:ind w:firstLine="0"/>
            </w:pPr>
            <w:r>
              <w:t>Collins</w:t>
            </w:r>
          </w:p>
        </w:tc>
        <w:tc>
          <w:tcPr>
            <w:tcW w:w="2180" w:type="dxa"/>
            <w:shd w:val="clear" w:color="auto" w:fill="auto"/>
          </w:tcPr>
          <w:p w:rsidR="00735AE5" w:rsidRPr="00735AE5" w:rsidRDefault="00735AE5" w:rsidP="00735AE5">
            <w:pPr>
              <w:ind w:firstLine="0"/>
            </w:pPr>
            <w:r>
              <w:t>Crawford</w:t>
            </w:r>
          </w:p>
        </w:tc>
      </w:tr>
      <w:tr w:rsidR="00735AE5" w:rsidRPr="00735AE5" w:rsidTr="00735AE5">
        <w:tc>
          <w:tcPr>
            <w:tcW w:w="2179" w:type="dxa"/>
            <w:shd w:val="clear" w:color="auto" w:fill="auto"/>
          </w:tcPr>
          <w:p w:rsidR="00735AE5" w:rsidRPr="00735AE5" w:rsidRDefault="00735AE5" w:rsidP="00735AE5">
            <w:pPr>
              <w:ind w:firstLine="0"/>
            </w:pPr>
            <w:r>
              <w:t>Crosby</w:t>
            </w:r>
          </w:p>
        </w:tc>
        <w:tc>
          <w:tcPr>
            <w:tcW w:w="2179" w:type="dxa"/>
            <w:shd w:val="clear" w:color="auto" w:fill="auto"/>
          </w:tcPr>
          <w:p w:rsidR="00735AE5" w:rsidRPr="00735AE5" w:rsidRDefault="00735AE5" w:rsidP="00735AE5">
            <w:pPr>
              <w:ind w:firstLine="0"/>
            </w:pPr>
            <w:r>
              <w:t>Daning</w:t>
            </w:r>
          </w:p>
        </w:tc>
        <w:tc>
          <w:tcPr>
            <w:tcW w:w="2180" w:type="dxa"/>
            <w:shd w:val="clear" w:color="auto" w:fill="auto"/>
          </w:tcPr>
          <w:p w:rsidR="00735AE5" w:rsidRPr="00735AE5" w:rsidRDefault="00735AE5" w:rsidP="00735AE5">
            <w:pPr>
              <w:ind w:firstLine="0"/>
            </w:pPr>
            <w:r>
              <w:t>Delleney</w:t>
            </w:r>
          </w:p>
        </w:tc>
      </w:tr>
      <w:tr w:rsidR="00735AE5" w:rsidRPr="00735AE5" w:rsidTr="00735AE5">
        <w:tc>
          <w:tcPr>
            <w:tcW w:w="2179" w:type="dxa"/>
            <w:shd w:val="clear" w:color="auto" w:fill="auto"/>
          </w:tcPr>
          <w:p w:rsidR="00735AE5" w:rsidRPr="00735AE5" w:rsidRDefault="00735AE5" w:rsidP="00735AE5">
            <w:pPr>
              <w:ind w:firstLine="0"/>
            </w:pPr>
            <w:r>
              <w:t>Duckworth</w:t>
            </w:r>
          </w:p>
        </w:tc>
        <w:tc>
          <w:tcPr>
            <w:tcW w:w="2179" w:type="dxa"/>
            <w:shd w:val="clear" w:color="auto" w:fill="auto"/>
          </w:tcPr>
          <w:p w:rsidR="00735AE5" w:rsidRPr="00735AE5" w:rsidRDefault="00735AE5" w:rsidP="00735AE5">
            <w:pPr>
              <w:ind w:firstLine="0"/>
            </w:pPr>
            <w:r>
              <w:t>Elliott</w:t>
            </w:r>
          </w:p>
        </w:tc>
        <w:tc>
          <w:tcPr>
            <w:tcW w:w="2180" w:type="dxa"/>
            <w:shd w:val="clear" w:color="auto" w:fill="auto"/>
          </w:tcPr>
          <w:p w:rsidR="00735AE5" w:rsidRPr="00735AE5" w:rsidRDefault="00735AE5" w:rsidP="00735AE5">
            <w:pPr>
              <w:ind w:firstLine="0"/>
            </w:pPr>
            <w:r>
              <w:t>Erickson</w:t>
            </w:r>
          </w:p>
        </w:tc>
      </w:tr>
      <w:tr w:rsidR="00735AE5" w:rsidRPr="00735AE5" w:rsidTr="00735AE5">
        <w:tc>
          <w:tcPr>
            <w:tcW w:w="2179" w:type="dxa"/>
            <w:shd w:val="clear" w:color="auto" w:fill="auto"/>
          </w:tcPr>
          <w:p w:rsidR="00735AE5" w:rsidRPr="00735AE5" w:rsidRDefault="00735AE5" w:rsidP="00735AE5">
            <w:pPr>
              <w:ind w:firstLine="0"/>
            </w:pPr>
            <w:r>
              <w:t>Felder</w:t>
            </w:r>
          </w:p>
        </w:tc>
        <w:tc>
          <w:tcPr>
            <w:tcW w:w="2179" w:type="dxa"/>
            <w:shd w:val="clear" w:color="auto" w:fill="auto"/>
          </w:tcPr>
          <w:p w:rsidR="00735AE5" w:rsidRPr="00735AE5" w:rsidRDefault="00735AE5" w:rsidP="00735AE5">
            <w:pPr>
              <w:ind w:firstLine="0"/>
            </w:pPr>
            <w:r>
              <w:t>Forrest</w:t>
            </w:r>
          </w:p>
        </w:tc>
        <w:tc>
          <w:tcPr>
            <w:tcW w:w="2180" w:type="dxa"/>
            <w:shd w:val="clear" w:color="auto" w:fill="auto"/>
          </w:tcPr>
          <w:p w:rsidR="00735AE5" w:rsidRPr="00735AE5" w:rsidRDefault="00735AE5" w:rsidP="00735AE5">
            <w:pPr>
              <w:ind w:firstLine="0"/>
            </w:pPr>
            <w:r>
              <w:t>Forrester</w:t>
            </w:r>
          </w:p>
        </w:tc>
      </w:tr>
      <w:tr w:rsidR="00735AE5" w:rsidRPr="00735AE5" w:rsidTr="00735AE5">
        <w:tc>
          <w:tcPr>
            <w:tcW w:w="2179" w:type="dxa"/>
            <w:shd w:val="clear" w:color="auto" w:fill="auto"/>
          </w:tcPr>
          <w:p w:rsidR="00735AE5" w:rsidRPr="00735AE5" w:rsidRDefault="00735AE5" w:rsidP="00735AE5">
            <w:pPr>
              <w:ind w:firstLine="0"/>
            </w:pPr>
            <w:r>
              <w:t>Fry</w:t>
            </w:r>
          </w:p>
        </w:tc>
        <w:tc>
          <w:tcPr>
            <w:tcW w:w="2179" w:type="dxa"/>
            <w:shd w:val="clear" w:color="auto" w:fill="auto"/>
          </w:tcPr>
          <w:p w:rsidR="00735AE5" w:rsidRPr="00735AE5" w:rsidRDefault="00735AE5" w:rsidP="00735AE5">
            <w:pPr>
              <w:ind w:firstLine="0"/>
            </w:pPr>
            <w:r>
              <w:t>Gagnon</w:t>
            </w:r>
          </w:p>
        </w:tc>
        <w:tc>
          <w:tcPr>
            <w:tcW w:w="2180" w:type="dxa"/>
            <w:shd w:val="clear" w:color="auto" w:fill="auto"/>
          </w:tcPr>
          <w:p w:rsidR="00735AE5" w:rsidRPr="00735AE5" w:rsidRDefault="00735AE5" w:rsidP="00735AE5">
            <w:pPr>
              <w:ind w:firstLine="0"/>
            </w:pPr>
            <w:r>
              <w:t>Hamilton</w:t>
            </w:r>
          </w:p>
        </w:tc>
      </w:tr>
      <w:tr w:rsidR="00735AE5" w:rsidRPr="00735AE5" w:rsidTr="00735AE5">
        <w:tc>
          <w:tcPr>
            <w:tcW w:w="2179" w:type="dxa"/>
            <w:shd w:val="clear" w:color="auto" w:fill="auto"/>
          </w:tcPr>
          <w:p w:rsidR="00735AE5" w:rsidRPr="00735AE5" w:rsidRDefault="00735AE5" w:rsidP="00735AE5">
            <w:pPr>
              <w:ind w:firstLine="0"/>
            </w:pPr>
            <w:r>
              <w:t>Hardee</w:t>
            </w:r>
          </w:p>
        </w:tc>
        <w:tc>
          <w:tcPr>
            <w:tcW w:w="2179" w:type="dxa"/>
            <w:shd w:val="clear" w:color="auto" w:fill="auto"/>
          </w:tcPr>
          <w:p w:rsidR="00735AE5" w:rsidRPr="00735AE5" w:rsidRDefault="00735AE5" w:rsidP="00735AE5">
            <w:pPr>
              <w:ind w:firstLine="0"/>
            </w:pPr>
            <w:r>
              <w:t>Henderson</w:t>
            </w:r>
          </w:p>
        </w:tc>
        <w:tc>
          <w:tcPr>
            <w:tcW w:w="2180" w:type="dxa"/>
            <w:shd w:val="clear" w:color="auto" w:fill="auto"/>
          </w:tcPr>
          <w:p w:rsidR="00735AE5" w:rsidRPr="00735AE5" w:rsidRDefault="00735AE5" w:rsidP="00735AE5">
            <w:pPr>
              <w:ind w:firstLine="0"/>
            </w:pPr>
            <w:r>
              <w:t>Herbkersman</w:t>
            </w:r>
          </w:p>
        </w:tc>
      </w:tr>
      <w:tr w:rsidR="00735AE5" w:rsidRPr="00735AE5" w:rsidTr="00735AE5">
        <w:tc>
          <w:tcPr>
            <w:tcW w:w="2179" w:type="dxa"/>
            <w:shd w:val="clear" w:color="auto" w:fill="auto"/>
          </w:tcPr>
          <w:p w:rsidR="00735AE5" w:rsidRPr="00735AE5" w:rsidRDefault="00735AE5" w:rsidP="00735AE5">
            <w:pPr>
              <w:ind w:firstLine="0"/>
            </w:pPr>
            <w:r>
              <w:t>Hewitt</w:t>
            </w:r>
          </w:p>
        </w:tc>
        <w:tc>
          <w:tcPr>
            <w:tcW w:w="2179" w:type="dxa"/>
            <w:shd w:val="clear" w:color="auto" w:fill="auto"/>
          </w:tcPr>
          <w:p w:rsidR="00735AE5" w:rsidRPr="00735AE5" w:rsidRDefault="00735AE5" w:rsidP="00735AE5">
            <w:pPr>
              <w:ind w:firstLine="0"/>
            </w:pPr>
            <w:r>
              <w:t>Hill</w:t>
            </w:r>
          </w:p>
        </w:tc>
        <w:tc>
          <w:tcPr>
            <w:tcW w:w="2180" w:type="dxa"/>
            <w:shd w:val="clear" w:color="auto" w:fill="auto"/>
          </w:tcPr>
          <w:p w:rsidR="00735AE5" w:rsidRPr="00735AE5" w:rsidRDefault="00735AE5" w:rsidP="00735AE5">
            <w:pPr>
              <w:ind w:firstLine="0"/>
            </w:pPr>
            <w:r>
              <w:t>Hiott</w:t>
            </w:r>
          </w:p>
        </w:tc>
      </w:tr>
      <w:tr w:rsidR="00735AE5" w:rsidRPr="00735AE5" w:rsidTr="00735AE5">
        <w:tc>
          <w:tcPr>
            <w:tcW w:w="2179" w:type="dxa"/>
            <w:shd w:val="clear" w:color="auto" w:fill="auto"/>
          </w:tcPr>
          <w:p w:rsidR="00735AE5" w:rsidRPr="00735AE5" w:rsidRDefault="00735AE5" w:rsidP="00735AE5">
            <w:pPr>
              <w:ind w:firstLine="0"/>
            </w:pPr>
            <w:r>
              <w:t>Hixon</w:t>
            </w:r>
          </w:p>
        </w:tc>
        <w:tc>
          <w:tcPr>
            <w:tcW w:w="2179" w:type="dxa"/>
            <w:shd w:val="clear" w:color="auto" w:fill="auto"/>
          </w:tcPr>
          <w:p w:rsidR="00735AE5" w:rsidRPr="00735AE5" w:rsidRDefault="00735AE5" w:rsidP="00735AE5">
            <w:pPr>
              <w:ind w:firstLine="0"/>
            </w:pPr>
            <w:r>
              <w:t>Huggins</w:t>
            </w:r>
          </w:p>
        </w:tc>
        <w:tc>
          <w:tcPr>
            <w:tcW w:w="2180" w:type="dxa"/>
            <w:shd w:val="clear" w:color="auto" w:fill="auto"/>
          </w:tcPr>
          <w:p w:rsidR="00735AE5" w:rsidRPr="00735AE5" w:rsidRDefault="00735AE5" w:rsidP="00735AE5">
            <w:pPr>
              <w:ind w:firstLine="0"/>
            </w:pPr>
            <w:r>
              <w:t>Johnson</w:t>
            </w:r>
          </w:p>
        </w:tc>
      </w:tr>
      <w:tr w:rsidR="00735AE5" w:rsidRPr="00735AE5" w:rsidTr="00735AE5">
        <w:tc>
          <w:tcPr>
            <w:tcW w:w="2179" w:type="dxa"/>
            <w:shd w:val="clear" w:color="auto" w:fill="auto"/>
          </w:tcPr>
          <w:p w:rsidR="00735AE5" w:rsidRPr="00735AE5" w:rsidRDefault="00735AE5" w:rsidP="00735AE5">
            <w:pPr>
              <w:ind w:firstLine="0"/>
            </w:pPr>
            <w:r>
              <w:t>Jordan</w:t>
            </w:r>
          </w:p>
        </w:tc>
        <w:tc>
          <w:tcPr>
            <w:tcW w:w="2179" w:type="dxa"/>
            <w:shd w:val="clear" w:color="auto" w:fill="auto"/>
          </w:tcPr>
          <w:p w:rsidR="00735AE5" w:rsidRPr="00735AE5" w:rsidRDefault="00735AE5" w:rsidP="00735AE5">
            <w:pPr>
              <w:ind w:firstLine="0"/>
            </w:pPr>
            <w:r>
              <w:t>Lowe</w:t>
            </w:r>
          </w:p>
        </w:tc>
        <w:tc>
          <w:tcPr>
            <w:tcW w:w="2180" w:type="dxa"/>
            <w:shd w:val="clear" w:color="auto" w:fill="auto"/>
          </w:tcPr>
          <w:p w:rsidR="00735AE5" w:rsidRPr="00735AE5" w:rsidRDefault="00735AE5" w:rsidP="00735AE5">
            <w:pPr>
              <w:ind w:firstLine="0"/>
            </w:pPr>
            <w:r>
              <w:t>Lucas</w:t>
            </w:r>
          </w:p>
        </w:tc>
      </w:tr>
      <w:tr w:rsidR="00735AE5" w:rsidRPr="00735AE5" w:rsidTr="00735AE5">
        <w:tc>
          <w:tcPr>
            <w:tcW w:w="2179" w:type="dxa"/>
            <w:shd w:val="clear" w:color="auto" w:fill="auto"/>
          </w:tcPr>
          <w:p w:rsidR="00735AE5" w:rsidRPr="00735AE5" w:rsidRDefault="00735AE5" w:rsidP="00735AE5">
            <w:pPr>
              <w:ind w:firstLine="0"/>
            </w:pPr>
            <w:r>
              <w:t>McCravy</w:t>
            </w:r>
          </w:p>
        </w:tc>
        <w:tc>
          <w:tcPr>
            <w:tcW w:w="2179" w:type="dxa"/>
            <w:shd w:val="clear" w:color="auto" w:fill="auto"/>
          </w:tcPr>
          <w:p w:rsidR="00735AE5" w:rsidRPr="00735AE5" w:rsidRDefault="00735AE5" w:rsidP="00735AE5">
            <w:pPr>
              <w:ind w:firstLine="0"/>
            </w:pPr>
            <w:r>
              <w:t>D. C. Moss</w:t>
            </w:r>
          </w:p>
        </w:tc>
        <w:tc>
          <w:tcPr>
            <w:tcW w:w="2180" w:type="dxa"/>
            <w:shd w:val="clear" w:color="auto" w:fill="auto"/>
          </w:tcPr>
          <w:p w:rsidR="00735AE5" w:rsidRPr="00735AE5" w:rsidRDefault="00735AE5" w:rsidP="00735AE5">
            <w:pPr>
              <w:ind w:firstLine="0"/>
            </w:pPr>
            <w:r>
              <w:t>V. S. Moss</w:t>
            </w:r>
          </w:p>
        </w:tc>
      </w:tr>
      <w:tr w:rsidR="00735AE5" w:rsidRPr="00735AE5" w:rsidTr="00735AE5">
        <w:tc>
          <w:tcPr>
            <w:tcW w:w="2179" w:type="dxa"/>
            <w:shd w:val="clear" w:color="auto" w:fill="auto"/>
          </w:tcPr>
          <w:p w:rsidR="00735AE5" w:rsidRPr="00735AE5" w:rsidRDefault="00735AE5" w:rsidP="00735AE5">
            <w:pPr>
              <w:ind w:firstLine="0"/>
            </w:pPr>
            <w:r>
              <w:t>Murphy</w:t>
            </w:r>
          </w:p>
        </w:tc>
        <w:tc>
          <w:tcPr>
            <w:tcW w:w="2179" w:type="dxa"/>
            <w:shd w:val="clear" w:color="auto" w:fill="auto"/>
          </w:tcPr>
          <w:p w:rsidR="00735AE5" w:rsidRPr="00735AE5" w:rsidRDefault="00735AE5" w:rsidP="00735AE5">
            <w:pPr>
              <w:ind w:firstLine="0"/>
            </w:pPr>
            <w:r>
              <w:t>B. Newton</w:t>
            </w:r>
          </w:p>
        </w:tc>
        <w:tc>
          <w:tcPr>
            <w:tcW w:w="2180" w:type="dxa"/>
            <w:shd w:val="clear" w:color="auto" w:fill="auto"/>
          </w:tcPr>
          <w:p w:rsidR="00735AE5" w:rsidRPr="00735AE5" w:rsidRDefault="00735AE5" w:rsidP="00735AE5">
            <w:pPr>
              <w:ind w:firstLine="0"/>
            </w:pPr>
            <w:r>
              <w:t>W. Newton</w:t>
            </w:r>
          </w:p>
        </w:tc>
      </w:tr>
      <w:tr w:rsidR="00735AE5" w:rsidRPr="00735AE5" w:rsidTr="00735AE5">
        <w:tc>
          <w:tcPr>
            <w:tcW w:w="2179" w:type="dxa"/>
            <w:shd w:val="clear" w:color="auto" w:fill="auto"/>
          </w:tcPr>
          <w:p w:rsidR="00735AE5" w:rsidRPr="00735AE5" w:rsidRDefault="00735AE5" w:rsidP="00735AE5">
            <w:pPr>
              <w:ind w:firstLine="0"/>
            </w:pPr>
            <w:r>
              <w:t>Pitts</w:t>
            </w:r>
          </w:p>
        </w:tc>
        <w:tc>
          <w:tcPr>
            <w:tcW w:w="2179" w:type="dxa"/>
            <w:shd w:val="clear" w:color="auto" w:fill="auto"/>
          </w:tcPr>
          <w:p w:rsidR="00735AE5" w:rsidRPr="00735AE5" w:rsidRDefault="00735AE5" w:rsidP="00735AE5">
            <w:pPr>
              <w:ind w:firstLine="0"/>
            </w:pPr>
            <w:r>
              <w:t>Putnam</w:t>
            </w:r>
          </w:p>
        </w:tc>
        <w:tc>
          <w:tcPr>
            <w:tcW w:w="2180" w:type="dxa"/>
            <w:shd w:val="clear" w:color="auto" w:fill="auto"/>
          </w:tcPr>
          <w:p w:rsidR="00735AE5" w:rsidRPr="00735AE5" w:rsidRDefault="00735AE5" w:rsidP="00735AE5">
            <w:pPr>
              <w:ind w:firstLine="0"/>
            </w:pPr>
            <w:r>
              <w:t>S. Rivers</w:t>
            </w:r>
          </w:p>
        </w:tc>
      </w:tr>
      <w:tr w:rsidR="00735AE5" w:rsidRPr="00735AE5" w:rsidTr="00735AE5">
        <w:tc>
          <w:tcPr>
            <w:tcW w:w="2179" w:type="dxa"/>
            <w:shd w:val="clear" w:color="auto" w:fill="auto"/>
          </w:tcPr>
          <w:p w:rsidR="00735AE5" w:rsidRPr="00735AE5" w:rsidRDefault="00735AE5" w:rsidP="00735AE5">
            <w:pPr>
              <w:ind w:firstLine="0"/>
            </w:pPr>
            <w:r>
              <w:t>Ryhal</w:t>
            </w:r>
          </w:p>
        </w:tc>
        <w:tc>
          <w:tcPr>
            <w:tcW w:w="2179" w:type="dxa"/>
            <w:shd w:val="clear" w:color="auto" w:fill="auto"/>
          </w:tcPr>
          <w:p w:rsidR="00735AE5" w:rsidRPr="00735AE5" w:rsidRDefault="00735AE5" w:rsidP="00735AE5">
            <w:pPr>
              <w:ind w:firstLine="0"/>
            </w:pPr>
            <w:r>
              <w:t>Sandifer</w:t>
            </w:r>
          </w:p>
        </w:tc>
        <w:tc>
          <w:tcPr>
            <w:tcW w:w="2180" w:type="dxa"/>
            <w:shd w:val="clear" w:color="auto" w:fill="auto"/>
          </w:tcPr>
          <w:p w:rsidR="00735AE5" w:rsidRPr="00735AE5" w:rsidRDefault="00735AE5" w:rsidP="00735AE5">
            <w:pPr>
              <w:ind w:firstLine="0"/>
            </w:pPr>
            <w:r>
              <w:t>Simrill</w:t>
            </w:r>
          </w:p>
        </w:tc>
      </w:tr>
      <w:tr w:rsidR="00735AE5" w:rsidRPr="00735AE5" w:rsidTr="00735AE5">
        <w:tc>
          <w:tcPr>
            <w:tcW w:w="2179" w:type="dxa"/>
            <w:shd w:val="clear" w:color="auto" w:fill="auto"/>
          </w:tcPr>
          <w:p w:rsidR="00735AE5" w:rsidRPr="00735AE5" w:rsidRDefault="00735AE5" w:rsidP="00735AE5">
            <w:pPr>
              <w:ind w:firstLine="0"/>
            </w:pPr>
            <w:r>
              <w:t>G. M. Smith</w:t>
            </w:r>
          </w:p>
        </w:tc>
        <w:tc>
          <w:tcPr>
            <w:tcW w:w="2179" w:type="dxa"/>
            <w:shd w:val="clear" w:color="auto" w:fill="auto"/>
          </w:tcPr>
          <w:p w:rsidR="00735AE5" w:rsidRPr="00735AE5" w:rsidRDefault="00735AE5" w:rsidP="00735AE5">
            <w:pPr>
              <w:ind w:firstLine="0"/>
            </w:pPr>
            <w:r>
              <w:t>G. R. Smith</w:t>
            </w:r>
          </w:p>
        </w:tc>
        <w:tc>
          <w:tcPr>
            <w:tcW w:w="2180" w:type="dxa"/>
            <w:shd w:val="clear" w:color="auto" w:fill="auto"/>
          </w:tcPr>
          <w:p w:rsidR="00735AE5" w:rsidRPr="00735AE5" w:rsidRDefault="00735AE5" w:rsidP="00735AE5">
            <w:pPr>
              <w:ind w:firstLine="0"/>
            </w:pPr>
            <w:r>
              <w:t>Sottile</w:t>
            </w:r>
          </w:p>
        </w:tc>
      </w:tr>
      <w:tr w:rsidR="00735AE5" w:rsidRPr="00735AE5" w:rsidTr="00735AE5">
        <w:tc>
          <w:tcPr>
            <w:tcW w:w="2179" w:type="dxa"/>
            <w:shd w:val="clear" w:color="auto" w:fill="auto"/>
          </w:tcPr>
          <w:p w:rsidR="00735AE5" w:rsidRPr="00735AE5" w:rsidRDefault="00735AE5" w:rsidP="00735AE5">
            <w:pPr>
              <w:ind w:firstLine="0"/>
            </w:pPr>
            <w:r>
              <w:t>Spires</w:t>
            </w:r>
          </w:p>
        </w:tc>
        <w:tc>
          <w:tcPr>
            <w:tcW w:w="2179" w:type="dxa"/>
            <w:shd w:val="clear" w:color="auto" w:fill="auto"/>
          </w:tcPr>
          <w:p w:rsidR="00735AE5" w:rsidRPr="00735AE5" w:rsidRDefault="00735AE5" w:rsidP="00735AE5">
            <w:pPr>
              <w:ind w:firstLine="0"/>
            </w:pPr>
            <w:r>
              <w:t>Tallon</w:t>
            </w:r>
          </w:p>
        </w:tc>
        <w:tc>
          <w:tcPr>
            <w:tcW w:w="2180" w:type="dxa"/>
            <w:shd w:val="clear" w:color="auto" w:fill="auto"/>
          </w:tcPr>
          <w:p w:rsidR="00735AE5" w:rsidRPr="00735AE5" w:rsidRDefault="00735AE5" w:rsidP="00735AE5">
            <w:pPr>
              <w:ind w:firstLine="0"/>
            </w:pPr>
            <w:r>
              <w:t>Thayer</w:t>
            </w:r>
          </w:p>
        </w:tc>
      </w:tr>
      <w:tr w:rsidR="00735AE5" w:rsidRPr="00735AE5" w:rsidTr="00735AE5">
        <w:tc>
          <w:tcPr>
            <w:tcW w:w="2179" w:type="dxa"/>
            <w:shd w:val="clear" w:color="auto" w:fill="auto"/>
          </w:tcPr>
          <w:p w:rsidR="00735AE5" w:rsidRPr="00735AE5" w:rsidRDefault="00735AE5" w:rsidP="00735AE5">
            <w:pPr>
              <w:keepNext/>
              <w:ind w:firstLine="0"/>
            </w:pPr>
            <w:r>
              <w:t>West</w:t>
            </w:r>
          </w:p>
        </w:tc>
        <w:tc>
          <w:tcPr>
            <w:tcW w:w="2179" w:type="dxa"/>
            <w:shd w:val="clear" w:color="auto" w:fill="auto"/>
          </w:tcPr>
          <w:p w:rsidR="00735AE5" w:rsidRPr="00735AE5" w:rsidRDefault="00735AE5" w:rsidP="00735AE5">
            <w:pPr>
              <w:keepNext/>
              <w:ind w:firstLine="0"/>
            </w:pPr>
            <w:r>
              <w:t>White</w:t>
            </w:r>
          </w:p>
        </w:tc>
        <w:tc>
          <w:tcPr>
            <w:tcW w:w="2180" w:type="dxa"/>
            <w:shd w:val="clear" w:color="auto" w:fill="auto"/>
          </w:tcPr>
          <w:p w:rsidR="00735AE5" w:rsidRPr="00735AE5" w:rsidRDefault="00735AE5" w:rsidP="00735AE5">
            <w:pPr>
              <w:keepNext/>
              <w:ind w:firstLine="0"/>
            </w:pPr>
            <w:r>
              <w:t>Whitmire</w:t>
            </w:r>
          </w:p>
        </w:tc>
      </w:tr>
      <w:tr w:rsidR="00735AE5" w:rsidRPr="00735AE5" w:rsidTr="00735AE5">
        <w:tc>
          <w:tcPr>
            <w:tcW w:w="2179" w:type="dxa"/>
            <w:shd w:val="clear" w:color="auto" w:fill="auto"/>
          </w:tcPr>
          <w:p w:rsidR="00735AE5" w:rsidRPr="00735AE5" w:rsidRDefault="00735AE5" w:rsidP="00735AE5">
            <w:pPr>
              <w:keepNext/>
              <w:ind w:firstLine="0"/>
            </w:pPr>
            <w:r>
              <w:t>Willis</w:t>
            </w:r>
          </w:p>
        </w:tc>
        <w:tc>
          <w:tcPr>
            <w:tcW w:w="2179" w:type="dxa"/>
            <w:shd w:val="clear" w:color="auto" w:fill="auto"/>
          </w:tcPr>
          <w:p w:rsidR="00735AE5" w:rsidRPr="00735AE5" w:rsidRDefault="00735AE5" w:rsidP="00735AE5">
            <w:pPr>
              <w:keepNext/>
              <w:ind w:firstLine="0"/>
            </w:pPr>
            <w:r>
              <w:t>Yow</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Total--62</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Anderson</w:t>
            </w:r>
          </w:p>
        </w:tc>
        <w:tc>
          <w:tcPr>
            <w:tcW w:w="2179" w:type="dxa"/>
            <w:shd w:val="clear" w:color="auto" w:fill="auto"/>
          </w:tcPr>
          <w:p w:rsidR="00735AE5" w:rsidRPr="00735AE5" w:rsidRDefault="00735AE5" w:rsidP="00735AE5">
            <w:pPr>
              <w:keepNext/>
              <w:ind w:firstLine="0"/>
            </w:pPr>
            <w:r>
              <w:t>Anthony</w:t>
            </w:r>
          </w:p>
        </w:tc>
        <w:tc>
          <w:tcPr>
            <w:tcW w:w="2180" w:type="dxa"/>
            <w:shd w:val="clear" w:color="auto" w:fill="auto"/>
          </w:tcPr>
          <w:p w:rsidR="00735AE5" w:rsidRPr="00735AE5" w:rsidRDefault="00735AE5" w:rsidP="00735AE5">
            <w:pPr>
              <w:keepNext/>
              <w:ind w:firstLine="0"/>
            </w:pPr>
            <w:r>
              <w:t>Arrington</w:t>
            </w:r>
          </w:p>
        </w:tc>
      </w:tr>
      <w:tr w:rsidR="00735AE5" w:rsidRPr="00735AE5" w:rsidTr="00735AE5">
        <w:tc>
          <w:tcPr>
            <w:tcW w:w="2179" w:type="dxa"/>
            <w:shd w:val="clear" w:color="auto" w:fill="auto"/>
          </w:tcPr>
          <w:p w:rsidR="00735AE5" w:rsidRPr="00735AE5" w:rsidRDefault="00735AE5" w:rsidP="00735AE5">
            <w:pPr>
              <w:ind w:firstLine="0"/>
            </w:pPr>
            <w:r>
              <w:t>Atwater</w:t>
            </w:r>
          </w:p>
        </w:tc>
        <w:tc>
          <w:tcPr>
            <w:tcW w:w="2179" w:type="dxa"/>
            <w:shd w:val="clear" w:color="auto" w:fill="auto"/>
          </w:tcPr>
          <w:p w:rsidR="00735AE5" w:rsidRPr="00735AE5" w:rsidRDefault="00735AE5" w:rsidP="00735AE5">
            <w:pPr>
              <w:ind w:firstLine="0"/>
            </w:pPr>
            <w:r>
              <w:t>Bamberg</w:t>
            </w:r>
          </w:p>
        </w:tc>
        <w:tc>
          <w:tcPr>
            <w:tcW w:w="2180" w:type="dxa"/>
            <w:shd w:val="clear" w:color="auto" w:fill="auto"/>
          </w:tcPr>
          <w:p w:rsidR="00735AE5" w:rsidRPr="00735AE5" w:rsidRDefault="00735AE5" w:rsidP="00735AE5">
            <w:pPr>
              <w:ind w:firstLine="0"/>
            </w:pPr>
            <w:r>
              <w:t>Bernstein</w:t>
            </w:r>
          </w:p>
        </w:tc>
      </w:tr>
      <w:tr w:rsidR="00735AE5" w:rsidRPr="00735AE5" w:rsidTr="00735AE5">
        <w:tc>
          <w:tcPr>
            <w:tcW w:w="2179" w:type="dxa"/>
            <w:shd w:val="clear" w:color="auto" w:fill="auto"/>
          </w:tcPr>
          <w:p w:rsidR="00735AE5" w:rsidRPr="00735AE5" w:rsidRDefault="00735AE5" w:rsidP="00735AE5">
            <w:pPr>
              <w:ind w:firstLine="0"/>
            </w:pPr>
            <w:r>
              <w:t>Bowers</w:t>
            </w:r>
          </w:p>
        </w:tc>
        <w:tc>
          <w:tcPr>
            <w:tcW w:w="2179" w:type="dxa"/>
            <w:shd w:val="clear" w:color="auto" w:fill="auto"/>
          </w:tcPr>
          <w:p w:rsidR="00735AE5" w:rsidRPr="00735AE5" w:rsidRDefault="00735AE5" w:rsidP="00735AE5">
            <w:pPr>
              <w:ind w:firstLine="0"/>
            </w:pPr>
            <w:r>
              <w:t>Brown</w:t>
            </w:r>
          </w:p>
        </w:tc>
        <w:tc>
          <w:tcPr>
            <w:tcW w:w="2180" w:type="dxa"/>
            <w:shd w:val="clear" w:color="auto" w:fill="auto"/>
          </w:tcPr>
          <w:p w:rsidR="00735AE5" w:rsidRPr="00735AE5" w:rsidRDefault="00735AE5" w:rsidP="00735AE5">
            <w:pPr>
              <w:ind w:firstLine="0"/>
            </w:pPr>
            <w:r>
              <w:t>Caskey</w:t>
            </w:r>
          </w:p>
        </w:tc>
      </w:tr>
      <w:tr w:rsidR="00735AE5" w:rsidRPr="00735AE5" w:rsidTr="00735AE5">
        <w:tc>
          <w:tcPr>
            <w:tcW w:w="2179" w:type="dxa"/>
            <w:shd w:val="clear" w:color="auto" w:fill="auto"/>
          </w:tcPr>
          <w:p w:rsidR="00735AE5" w:rsidRPr="00735AE5" w:rsidRDefault="00735AE5" w:rsidP="00735AE5">
            <w:pPr>
              <w:ind w:firstLine="0"/>
            </w:pPr>
            <w:r>
              <w:t>Clyburn</w:t>
            </w:r>
          </w:p>
        </w:tc>
        <w:tc>
          <w:tcPr>
            <w:tcW w:w="2179" w:type="dxa"/>
            <w:shd w:val="clear" w:color="auto" w:fill="auto"/>
          </w:tcPr>
          <w:p w:rsidR="00735AE5" w:rsidRPr="00735AE5" w:rsidRDefault="00735AE5" w:rsidP="00735AE5">
            <w:pPr>
              <w:ind w:firstLine="0"/>
            </w:pPr>
            <w:r>
              <w:t>Cobb-Hunter</w:t>
            </w:r>
          </w:p>
        </w:tc>
        <w:tc>
          <w:tcPr>
            <w:tcW w:w="2180" w:type="dxa"/>
            <w:shd w:val="clear" w:color="auto" w:fill="auto"/>
          </w:tcPr>
          <w:p w:rsidR="00735AE5" w:rsidRPr="00735AE5" w:rsidRDefault="00735AE5" w:rsidP="00735AE5">
            <w:pPr>
              <w:ind w:firstLine="0"/>
            </w:pPr>
            <w:r>
              <w:t>Davis</w:t>
            </w:r>
          </w:p>
        </w:tc>
      </w:tr>
      <w:tr w:rsidR="00735AE5" w:rsidRPr="00735AE5" w:rsidTr="00735AE5">
        <w:tc>
          <w:tcPr>
            <w:tcW w:w="2179" w:type="dxa"/>
            <w:shd w:val="clear" w:color="auto" w:fill="auto"/>
          </w:tcPr>
          <w:p w:rsidR="00735AE5" w:rsidRPr="00735AE5" w:rsidRDefault="00735AE5" w:rsidP="00735AE5">
            <w:pPr>
              <w:ind w:firstLine="0"/>
            </w:pPr>
            <w:r>
              <w:t>Dillard</w:t>
            </w:r>
          </w:p>
        </w:tc>
        <w:tc>
          <w:tcPr>
            <w:tcW w:w="2179" w:type="dxa"/>
            <w:shd w:val="clear" w:color="auto" w:fill="auto"/>
          </w:tcPr>
          <w:p w:rsidR="00735AE5" w:rsidRPr="00735AE5" w:rsidRDefault="00735AE5" w:rsidP="00735AE5">
            <w:pPr>
              <w:ind w:firstLine="0"/>
            </w:pPr>
            <w:r>
              <w:t>Douglas</w:t>
            </w:r>
          </w:p>
        </w:tc>
        <w:tc>
          <w:tcPr>
            <w:tcW w:w="2180" w:type="dxa"/>
            <w:shd w:val="clear" w:color="auto" w:fill="auto"/>
          </w:tcPr>
          <w:p w:rsidR="00735AE5" w:rsidRPr="00735AE5" w:rsidRDefault="00735AE5" w:rsidP="00735AE5">
            <w:pPr>
              <w:ind w:firstLine="0"/>
            </w:pPr>
            <w:r>
              <w:t>Finlay</w:t>
            </w:r>
          </w:p>
        </w:tc>
      </w:tr>
      <w:tr w:rsidR="00735AE5" w:rsidRPr="00735AE5" w:rsidTr="00735AE5">
        <w:tc>
          <w:tcPr>
            <w:tcW w:w="2179" w:type="dxa"/>
            <w:shd w:val="clear" w:color="auto" w:fill="auto"/>
          </w:tcPr>
          <w:p w:rsidR="00735AE5" w:rsidRPr="00735AE5" w:rsidRDefault="00735AE5" w:rsidP="00735AE5">
            <w:pPr>
              <w:ind w:firstLine="0"/>
            </w:pPr>
            <w:r>
              <w:t>Funderburk</w:t>
            </w:r>
          </w:p>
        </w:tc>
        <w:tc>
          <w:tcPr>
            <w:tcW w:w="2179" w:type="dxa"/>
            <w:shd w:val="clear" w:color="auto" w:fill="auto"/>
          </w:tcPr>
          <w:p w:rsidR="00735AE5" w:rsidRPr="00735AE5" w:rsidRDefault="00735AE5" w:rsidP="00735AE5">
            <w:pPr>
              <w:ind w:firstLine="0"/>
            </w:pPr>
            <w:r>
              <w:t>Gilliard</w:t>
            </w:r>
          </w:p>
        </w:tc>
        <w:tc>
          <w:tcPr>
            <w:tcW w:w="2180" w:type="dxa"/>
            <w:shd w:val="clear" w:color="auto" w:fill="auto"/>
          </w:tcPr>
          <w:p w:rsidR="00735AE5" w:rsidRPr="00735AE5" w:rsidRDefault="00735AE5" w:rsidP="00735AE5">
            <w:pPr>
              <w:ind w:firstLine="0"/>
            </w:pPr>
            <w:r>
              <w:t>Henegan</w:t>
            </w:r>
          </w:p>
        </w:tc>
      </w:tr>
      <w:tr w:rsidR="00735AE5" w:rsidRPr="00735AE5" w:rsidTr="00735AE5">
        <w:tc>
          <w:tcPr>
            <w:tcW w:w="2179" w:type="dxa"/>
            <w:shd w:val="clear" w:color="auto" w:fill="auto"/>
          </w:tcPr>
          <w:p w:rsidR="00735AE5" w:rsidRPr="00735AE5" w:rsidRDefault="00735AE5" w:rsidP="00735AE5">
            <w:pPr>
              <w:ind w:firstLine="0"/>
            </w:pPr>
            <w:r>
              <w:t>Hosey</w:t>
            </w:r>
          </w:p>
        </w:tc>
        <w:tc>
          <w:tcPr>
            <w:tcW w:w="2179" w:type="dxa"/>
            <w:shd w:val="clear" w:color="auto" w:fill="auto"/>
          </w:tcPr>
          <w:p w:rsidR="00735AE5" w:rsidRPr="00735AE5" w:rsidRDefault="00735AE5" w:rsidP="00735AE5">
            <w:pPr>
              <w:ind w:firstLine="0"/>
            </w:pPr>
            <w:r>
              <w:t>Jefferson</w:t>
            </w:r>
          </w:p>
        </w:tc>
        <w:tc>
          <w:tcPr>
            <w:tcW w:w="2180" w:type="dxa"/>
            <w:shd w:val="clear" w:color="auto" w:fill="auto"/>
          </w:tcPr>
          <w:p w:rsidR="00735AE5" w:rsidRPr="00735AE5" w:rsidRDefault="00735AE5" w:rsidP="00735AE5">
            <w:pPr>
              <w:ind w:firstLine="0"/>
            </w:pPr>
            <w:r>
              <w:t>Kirby</w:t>
            </w:r>
          </w:p>
        </w:tc>
      </w:tr>
      <w:tr w:rsidR="00735AE5" w:rsidRPr="00735AE5" w:rsidTr="00735AE5">
        <w:tc>
          <w:tcPr>
            <w:tcW w:w="2179" w:type="dxa"/>
            <w:shd w:val="clear" w:color="auto" w:fill="auto"/>
          </w:tcPr>
          <w:p w:rsidR="00735AE5" w:rsidRPr="00735AE5" w:rsidRDefault="00735AE5" w:rsidP="00735AE5">
            <w:pPr>
              <w:ind w:firstLine="0"/>
            </w:pPr>
            <w:r>
              <w:t>Knight</w:t>
            </w:r>
          </w:p>
        </w:tc>
        <w:tc>
          <w:tcPr>
            <w:tcW w:w="2179" w:type="dxa"/>
            <w:shd w:val="clear" w:color="auto" w:fill="auto"/>
          </w:tcPr>
          <w:p w:rsidR="00735AE5" w:rsidRPr="00735AE5" w:rsidRDefault="00735AE5" w:rsidP="00735AE5">
            <w:pPr>
              <w:ind w:firstLine="0"/>
            </w:pPr>
            <w:r>
              <w:t>Loftis</w:t>
            </w:r>
          </w:p>
        </w:tc>
        <w:tc>
          <w:tcPr>
            <w:tcW w:w="2180" w:type="dxa"/>
            <w:shd w:val="clear" w:color="auto" w:fill="auto"/>
          </w:tcPr>
          <w:p w:rsidR="00735AE5" w:rsidRPr="00735AE5" w:rsidRDefault="00735AE5" w:rsidP="00735AE5">
            <w:pPr>
              <w:ind w:firstLine="0"/>
            </w:pPr>
            <w:r>
              <w:t>Long</w:t>
            </w:r>
          </w:p>
        </w:tc>
      </w:tr>
      <w:tr w:rsidR="00735AE5" w:rsidRPr="00735AE5" w:rsidTr="00735AE5">
        <w:tc>
          <w:tcPr>
            <w:tcW w:w="2179" w:type="dxa"/>
            <w:shd w:val="clear" w:color="auto" w:fill="auto"/>
          </w:tcPr>
          <w:p w:rsidR="00735AE5" w:rsidRPr="00735AE5" w:rsidRDefault="00735AE5" w:rsidP="00735AE5">
            <w:pPr>
              <w:ind w:firstLine="0"/>
            </w:pPr>
            <w:r>
              <w:t>Mack</w:t>
            </w:r>
          </w:p>
        </w:tc>
        <w:tc>
          <w:tcPr>
            <w:tcW w:w="2179" w:type="dxa"/>
            <w:shd w:val="clear" w:color="auto" w:fill="auto"/>
          </w:tcPr>
          <w:p w:rsidR="00735AE5" w:rsidRPr="00735AE5" w:rsidRDefault="00735AE5" w:rsidP="00735AE5">
            <w:pPr>
              <w:ind w:firstLine="0"/>
            </w:pPr>
            <w:r>
              <w:t>Magnuson</w:t>
            </w:r>
          </w:p>
        </w:tc>
        <w:tc>
          <w:tcPr>
            <w:tcW w:w="2180" w:type="dxa"/>
            <w:shd w:val="clear" w:color="auto" w:fill="auto"/>
          </w:tcPr>
          <w:p w:rsidR="00735AE5" w:rsidRPr="00735AE5" w:rsidRDefault="00735AE5" w:rsidP="00735AE5">
            <w:pPr>
              <w:ind w:firstLine="0"/>
            </w:pPr>
            <w:r>
              <w:t>Martin</w:t>
            </w:r>
          </w:p>
        </w:tc>
      </w:tr>
      <w:tr w:rsidR="00735AE5" w:rsidRPr="00735AE5" w:rsidTr="00735AE5">
        <w:tc>
          <w:tcPr>
            <w:tcW w:w="2179" w:type="dxa"/>
            <w:shd w:val="clear" w:color="auto" w:fill="auto"/>
          </w:tcPr>
          <w:p w:rsidR="00735AE5" w:rsidRPr="00735AE5" w:rsidRDefault="00735AE5" w:rsidP="00735AE5">
            <w:pPr>
              <w:ind w:firstLine="0"/>
            </w:pPr>
            <w:r>
              <w:t>McCoy</w:t>
            </w:r>
          </w:p>
        </w:tc>
        <w:tc>
          <w:tcPr>
            <w:tcW w:w="2179" w:type="dxa"/>
            <w:shd w:val="clear" w:color="auto" w:fill="auto"/>
          </w:tcPr>
          <w:p w:rsidR="00735AE5" w:rsidRPr="00735AE5" w:rsidRDefault="00735AE5" w:rsidP="00735AE5">
            <w:pPr>
              <w:ind w:firstLine="0"/>
            </w:pPr>
            <w:r>
              <w:t>McEachern</w:t>
            </w:r>
          </w:p>
        </w:tc>
        <w:tc>
          <w:tcPr>
            <w:tcW w:w="2180" w:type="dxa"/>
            <w:shd w:val="clear" w:color="auto" w:fill="auto"/>
          </w:tcPr>
          <w:p w:rsidR="00735AE5" w:rsidRPr="00735AE5" w:rsidRDefault="00735AE5" w:rsidP="00735AE5">
            <w:pPr>
              <w:ind w:firstLine="0"/>
            </w:pPr>
            <w:r>
              <w:t>Mitchell</w:t>
            </w:r>
          </w:p>
        </w:tc>
      </w:tr>
      <w:tr w:rsidR="00735AE5" w:rsidRPr="00735AE5" w:rsidTr="00735AE5">
        <w:tc>
          <w:tcPr>
            <w:tcW w:w="2179" w:type="dxa"/>
            <w:shd w:val="clear" w:color="auto" w:fill="auto"/>
          </w:tcPr>
          <w:p w:rsidR="00735AE5" w:rsidRPr="00735AE5" w:rsidRDefault="00735AE5" w:rsidP="00735AE5">
            <w:pPr>
              <w:ind w:firstLine="0"/>
            </w:pPr>
            <w:r>
              <w:t>Norrell</w:t>
            </w:r>
          </w:p>
        </w:tc>
        <w:tc>
          <w:tcPr>
            <w:tcW w:w="2179" w:type="dxa"/>
            <w:shd w:val="clear" w:color="auto" w:fill="auto"/>
          </w:tcPr>
          <w:p w:rsidR="00735AE5" w:rsidRPr="00735AE5" w:rsidRDefault="00735AE5" w:rsidP="00735AE5">
            <w:pPr>
              <w:ind w:firstLine="0"/>
            </w:pPr>
            <w:r>
              <w:t>Ott</w:t>
            </w:r>
          </w:p>
        </w:tc>
        <w:tc>
          <w:tcPr>
            <w:tcW w:w="2180" w:type="dxa"/>
            <w:shd w:val="clear" w:color="auto" w:fill="auto"/>
          </w:tcPr>
          <w:p w:rsidR="00735AE5" w:rsidRPr="00735AE5" w:rsidRDefault="00735AE5" w:rsidP="00735AE5">
            <w:pPr>
              <w:ind w:firstLine="0"/>
            </w:pPr>
            <w:r>
              <w:t>Parks</w:t>
            </w:r>
          </w:p>
        </w:tc>
      </w:tr>
      <w:tr w:rsidR="00735AE5" w:rsidRPr="00735AE5" w:rsidTr="00735AE5">
        <w:tc>
          <w:tcPr>
            <w:tcW w:w="2179" w:type="dxa"/>
            <w:shd w:val="clear" w:color="auto" w:fill="auto"/>
          </w:tcPr>
          <w:p w:rsidR="00735AE5" w:rsidRPr="00735AE5" w:rsidRDefault="00735AE5" w:rsidP="00735AE5">
            <w:pPr>
              <w:ind w:firstLine="0"/>
            </w:pPr>
            <w:r>
              <w:t>Pope</w:t>
            </w:r>
          </w:p>
        </w:tc>
        <w:tc>
          <w:tcPr>
            <w:tcW w:w="2179" w:type="dxa"/>
            <w:shd w:val="clear" w:color="auto" w:fill="auto"/>
          </w:tcPr>
          <w:p w:rsidR="00735AE5" w:rsidRPr="00735AE5" w:rsidRDefault="00735AE5" w:rsidP="00735AE5">
            <w:pPr>
              <w:ind w:firstLine="0"/>
            </w:pPr>
            <w:r>
              <w:t>Quinn</w:t>
            </w:r>
          </w:p>
        </w:tc>
        <w:tc>
          <w:tcPr>
            <w:tcW w:w="2180" w:type="dxa"/>
            <w:shd w:val="clear" w:color="auto" w:fill="auto"/>
          </w:tcPr>
          <w:p w:rsidR="00735AE5" w:rsidRPr="00735AE5" w:rsidRDefault="00735AE5" w:rsidP="00735AE5">
            <w:pPr>
              <w:ind w:firstLine="0"/>
            </w:pPr>
            <w:r>
              <w:t>Ridgeway</w:t>
            </w:r>
          </w:p>
        </w:tc>
      </w:tr>
      <w:tr w:rsidR="00735AE5" w:rsidRPr="00735AE5" w:rsidTr="00735AE5">
        <w:tc>
          <w:tcPr>
            <w:tcW w:w="2179" w:type="dxa"/>
            <w:shd w:val="clear" w:color="auto" w:fill="auto"/>
          </w:tcPr>
          <w:p w:rsidR="00735AE5" w:rsidRPr="00735AE5" w:rsidRDefault="00735AE5" w:rsidP="00735AE5">
            <w:pPr>
              <w:ind w:firstLine="0"/>
            </w:pPr>
            <w:r>
              <w:t>M. Rivers</w:t>
            </w:r>
          </w:p>
        </w:tc>
        <w:tc>
          <w:tcPr>
            <w:tcW w:w="2179" w:type="dxa"/>
            <w:shd w:val="clear" w:color="auto" w:fill="auto"/>
          </w:tcPr>
          <w:p w:rsidR="00735AE5" w:rsidRPr="00735AE5" w:rsidRDefault="00735AE5" w:rsidP="00735AE5">
            <w:pPr>
              <w:ind w:firstLine="0"/>
            </w:pPr>
            <w:r>
              <w:t>Robinson-Simpson</w:t>
            </w:r>
          </w:p>
        </w:tc>
        <w:tc>
          <w:tcPr>
            <w:tcW w:w="2180" w:type="dxa"/>
            <w:shd w:val="clear" w:color="auto" w:fill="auto"/>
          </w:tcPr>
          <w:p w:rsidR="00735AE5" w:rsidRPr="00735AE5" w:rsidRDefault="00735AE5" w:rsidP="00735AE5">
            <w:pPr>
              <w:ind w:firstLine="0"/>
            </w:pPr>
            <w:r>
              <w:t>J. E. Smith</w:t>
            </w:r>
          </w:p>
        </w:tc>
      </w:tr>
      <w:tr w:rsidR="00735AE5" w:rsidRPr="00735AE5" w:rsidTr="00735AE5">
        <w:tc>
          <w:tcPr>
            <w:tcW w:w="2179" w:type="dxa"/>
            <w:shd w:val="clear" w:color="auto" w:fill="auto"/>
          </w:tcPr>
          <w:p w:rsidR="00735AE5" w:rsidRPr="00735AE5" w:rsidRDefault="00735AE5" w:rsidP="00735AE5">
            <w:pPr>
              <w:keepNext/>
              <w:ind w:firstLine="0"/>
            </w:pPr>
            <w:r>
              <w:t>Stavrinakis</w:t>
            </w:r>
          </w:p>
        </w:tc>
        <w:tc>
          <w:tcPr>
            <w:tcW w:w="2179" w:type="dxa"/>
            <w:shd w:val="clear" w:color="auto" w:fill="auto"/>
          </w:tcPr>
          <w:p w:rsidR="00735AE5" w:rsidRPr="00735AE5" w:rsidRDefault="00735AE5" w:rsidP="00735AE5">
            <w:pPr>
              <w:keepNext/>
              <w:ind w:firstLine="0"/>
            </w:pPr>
            <w:r>
              <w:t>Thigpen</w:t>
            </w:r>
          </w:p>
        </w:tc>
        <w:tc>
          <w:tcPr>
            <w:tcW w:w="2180" w:type="dxa"/>
            <w:shd w:val="clear" w:color="auto" w:fill="auto"/>
          </w:tcPr>
          <w:p w:rsidR="00735AE5" w:rsidRPr="00735AE5" w:rsidRDefault="00735AE5" w:rsidP="00735AE5">
            <w:pPr>
              <w:keepNext/>
              <w:ind w:firstLine="0"/>
            </w:pPr>
            <w:r>
              <w:t>Toole</w:t>
            </w:r>
          </w:p>
        </w:tc>
      </w:tr>
      <w:tr w:rsidR="00735AE5" w:rsidRPr="00735AE5" w:rsidTr="00735AE5">
        <w:tc>
          <w:tcPr>
            <w:tcW w:w="2179" w:type="dxa"/>
            <w:shd w:val="clear" w:color="auto" w:fill="auto"/>
          </w:tcPr>
          <w:p w:rsidR="00735AE5" w:rsidRPr="00735AE5" w:rsidRDefault="00735AE5" w:rsidP="00735AE5">
            <w:pPr>
              <w:keepNext/>
              <w:ind w:firstLine="0"/>
            </w:pPr>
            <w:r>
              <w:t>Weeks</w:t>
            </w:r>
          </w:p>
        </w:tc>
        <w:tc>
          <w:tcPr>
            <w:tcW w:w="2179" w:type="dxa"/>
            <w:shd w:val="clear" w:color="auto" w:fill="auto"/>
          </w:tcPr>
          <w:p w:rsidR="00735AE5" w:rsidRPr="00735AE5" w:rsidRDefault="00735AE5" w:rsidP="00735AE5">
            <w:pPr>
              <w:keepNext/>
              <w:ind w:firstLine="0"/>
            </w:pPr>
            <w:r>
              <w:t>Whipper</w:t>
            </w:r>
          </w:p>
        </w:tc>
        <w:tc>
          <w:tcPr>
            <w:tcW w:w="2180" w:type="dxa"/>
            <w:shd w:val="clear" w:color="auto" w:fill="auto"/>
          </w:tcPr>
          <w:p w:rsidR="00735AE5" w:rsidRPr="00735AE5" w:rsidRDefault="00735AE5" w:rsidP="00735AE5">
            <w:pPr>
              <w:keepNext/>
              <w:ind w:firstLine="0"/>
            </w:pPr>
            <w:r>
              <w:t>Williams</w:t>
            </w:r>
          </w:p>
        </w:tc>
      </w:tr>
    </w:tbl>
    <w:p w:rsidR="00735AE5" w:rsidRDefault="00735AE5" w:rsidP="00735AE5"/>
    <w:p w:rsidR="00735AE5" w:rsidRDefault="00735AE5" w:rsidP="00735AE5">
      <w:pPr>
        <w:jc w:val="center"/>
        <w:rPr>
          <w:b/>
        </w:rPr>
      </w:pPr>
      <w:r w:rsidRPr="00735AE5">
        <w:rPr>
          <w:b/>
        </w:rPr>
        <w:t>Total--45</w:t>
      </w:r>
    </w:p>
    <w:p w:rsidR="00735AE5" w:rsidRDefault="00735AE5" w:rsidP="00735AE5">
      <w:pPr>
        <w:jc w:val="center"/>
        <w:rPr>
          <w:b/>
        </w:rPr>
      </w:pPr>
    </w:p>
    <w:p w:rsidR="00735AE5" w:rsidRDefault="00735AE5" w:rsidP="00735AE5">
      <w:r>
        <w:t>So, the amendment was tabled.</w:t>
      </w:r>
    </w:p>
    <w:p w:rsidR="00735AE5" w:rsidRDefault="00735AE5" w:rsidP="00735AE5"/>
    <w:p w:rsidR="00735AE5" w:rsidRPr="00967FE2" w:rsidRDefault="00735AE5" w:rsidP="00735AE5">
      <w:pPr>
        <w:widowControl w:val="0"/>
        <w:rPr>
          <w:snapToGrid w:val="0"/>
        </w:rPr>
      </w:pPr>
      <w:r w:rsidRPr="00967FE2">
        <w:rPr>
          <w:snapToGrid w:val="0"/>
        </w:rPr>
        <w:t>Rep. PUTNAM proposed the following Amendment No. 67</w:t>
      </w:r>
      <w:r w:rsidR="00333040">
        <w:rPr>
          <w:snapToGrid w:val="0"/>
        </w:rPr>
        <w:t xml:space="preserve"> to </w:t>
      </w:r>
      <w:r w:rsidRPr="00967FE2">
        <w:rPr>
          <w:snapToGrid w:val="0"/>
        </w:rPr>
        <w:t>H.</w:t>
      </w:r>
      <w:r w:rsidR="00520254">
        <w:rPr>
          <w:snapToGrid w:val="0"/>
        </w:rPr>
        <w:t> </w:t>
      </w:r>
      <w:r w:rsidRPr="00967FE2">
        <w:rPr>
          <w:snapToGrid w:val="0"/>
        </w:rPr>
        <w:t>3720 (</w:t>
      </w:r>
      <w:r w:rsidR="00520254">
        <w:rPr>
          <w:snapToGrid w:val="0"/>
        </w:rPr>
        <w:t>Council\amend\</w:t>
      </w:r>
      <w:r w:rsidRPr="00967FE2">
        <w:rPr>
          <w:snapToGrid w:val="0"/>
        </w:rPr>
        <w:t>SD\3720C006.NL.SD17), which was tabled:</w:t>
      </w:r>
    </w:p>
    <w:p w:rsidR="00735AE5" w:rsidRPr="00967FE2" w:rsidRDefault="00735AE5" w:rsidP="00735AE5">
      <w:pPr>
        <w:widowControl w:val="0"/>
        <w:rPr>
          <w:snapToGrid w:val="0"/>
        </w:rPr>
      </w:pPr>
      <w:r w:rsidRPr="00967FE2">
        <w:rPr>
          <w:snapToGrid w:val="0"/>
        </w:rPr>
        <w:t>Amend the bill, as and if amended, Part IB, Section 118, STATEWIDE REVENUE, page 506, paragraph 118.1</w:t>
      </w:r>
      <w:bookmarkStart w:id="107" w:name="temp"/>
      <w:bookmarkEnd w:id="107"/>
      <w:r w:rsidRPr="00967FE2">
        <w:rPr>
          <w:snapToGrid w:val="0"/>
        </w:rPr>
        <w:t>4, line 9, by deleting paragraph 118.14 in its entirety.</w:t>
      </w:r>
    </w:p>
    <w:p w:rsidR="00735AE5" w:rsidRPr="00967FE2" w:rsidRDefault="00735AE5" w:rsidP="00735AE5">
      <w:pPr>
        <w:widowControl w:val="0"/>
        <w:rPr>
          <w:snapToGrid w:val="0"/>
        </w:rPr>
      </w:pPr>
      <w:r w:rsidRPr="00967FE2">
        <w:rPr>
          <w:snapToGrid w:val="0"/>
        </w:rPr>
        <w:t>Renumber sections to conform.</w:t>
      </w:r>
    </w:p>
    <w:p w:rsidR="00735AE5" w:rsidRDefault="00735AE5" w:rsidP="00735AE5">
      <w:pPr>
        <w:widowControl w:val="0"/>
      </w:pPr>
      <w:r w:rsidRPr="00967FE2">
        <w:rPr>
          <w:snapToGrid w:val="0"/>
        </w:rPr>
        <w:t>Amend totals and titles to conform.</w:t>
      </w:r>
    </w:p>
    <w:p w:rsidR="00735AE5" w:rsidRDefault="00735AE5" w:rsidP="00735AE5">
      <w:pPr>
        <w:widowControl w:val="0"/>
      </w:pPr>
    </w:p>
    <w:p w:rsidR="00735AE5" w:rsidRDefault="00735AE5" w:rsidP="00735AE5">
      <w:r>
        <w:t>Rep. PUTNAM explained the amendment.</w:t>
      </w:r>
    </w:p>
    <w:p w:rsidR="00735AE5" w:rsidRDefault="00735AE5" w:rsidP="00735AE5"/>
    <w:p w:rsidR="00735AE5" w:rsidRDefault="00735AE5" w:rsidP="00735AE5">
      <w:pPr>
        <w:keepNext/>
        <w:jc w:val="center"/>
        <w:rPr>
          <w:b/>
        </w:rPr>
      </w:pPr>
      <w:r w:rsidRPr="00735AE5">
        <w:rPr>
          <w:b/>
        </w:rPr>
        <w:t>POINT OF ORDER</w:t>
      </w:r>
    </w:p>
    <w:p w:rsidR="00735AE5" w:rsidRDefault="00735AE5" w:rsidP="00735AE5">
      <w:r>
        <w:t xml:space="preserve">Rep. WILLIAMS raised the Point of Order that Amendment No. 67 to H. 3720, under Rule 5.3B, was not germane to the </w:t>
      </w:r>
      <w:r w:rsidR="00520254">
        <w:t>B</w:t>
      </w:r>
      <w:r>
        <w:t xml:space="preserve">ill. </w:t>
      </w:r>
    </w:p>
    <w:p w:rsidR="00735AE5" w:rsidRDefault="00520254" w:rsidP="00735AE5">
      <w:r>
        <w:t xml:space="preserve">The </w:t>
      </w:r>
      <w:r w:rsidR="00735AE5">
        <w:t xml:space="preserve">SPEAKER </w:t>
      </w:r>
      <w:r w:rsidR="00735AE5" w:rsidRPr="00735AE5">
        <w:rPr>
          <w:i/>
        </w:rPr>
        <w:t>PRO TEMPORE</w:t>
      </w:r>
      <w:r w:rsidR="00735AE5">
        <w:t xml:space="preserve"> stated that </w:t>
      </w:r>
      <w:r>
        <w:t>A</w:t>
      </w:r>
      <w:r w:rsidR="00735AE5">
        <w:t xml:space="preserve">mendment </w:t>
      </w:r>
      <w:r>
        <w:t xml:space="preserve">No. 67 </w:t>
      </w:r>
      <w:r w:rsidR="00735AE5">
        <w:t xml:space="preserve">deleted an entire subsection already within the </w:t>
      </w:r>
      <w:r>
        <w:t>B</w:t>
      </w:r>
      <w:r w:rsidR="00735AE5">
        <w:t>ill</w:t>
      </w:r>
      <w:r>
        <w:t>,</w:t>
      </w:r>
      <w:r w:rsidR="00735AE5">
        <w:t xml:space="preserve"> as passed by the Ways &amp; Means Committee, and he overruled the </w:t>
      </w:r>
      <w:r>
        <w:t>P</w:t>
      </w:r>
      <w:r w:rsidR="00735AE5">
        <w:t xml:space="preserve">oint of </w:t>
      </w:r>
      <w:r>
        <w:t>O</w:t>
      </w:r>
      <w:r w:rsidR="00735AE5">
        <w:t xml:space="preserve">rder.  </w:t>
      </w:r>
    </w:p>
    <w:p w:rsidR="00520254" w:rsidRDefault="00520254" w:rsidP="00735AE5"/>
    <w:p w:rsidR="00735AE5" w:rsidRDefault="00735AE5" w:rsidP="00735AE5">
      <w:r>
        <w:t>Rep. PUTNAM continued speaking.</w:t>
      </w:r>
    </w:p>
    <w:p w:rsidR="00735AE5" w:rsidRDefault="00735AE5" w:rsidP="00735AE5"/>
    <w:p w:rsidR="00735AE5" w:rsidRDefault="00735AE5" w:rsidP="00735AE5">
      <w:r>
        <w:t>Rep. WHITE moved to table the amendment, which was agreed to.</w:t>
      </w:r>
    </w:p>
    <w:p w:rsidR="00735AE5" w:rsidRDefault="00735AE5" w:rsidP="00735AE5"/>
    <w:p w:rsidR="00735AE5" w:rsidRDefault="00735AE5" w:rsidP="00735AE5">
      <w:r>
        <w:t>The question then recurred to the adoption of the section.</w:t>
      </w:r>
    </w:p>
    <w:p w:rsidR="00735AE5" w:rsidRDefault="00735AE5" w:rsidP="00735AE5"/>
    <w:p w:rsidR="00735AE5" w:rsidRDefault="00735AE5" w:rsidP="00735AE5">
      <w:r>
        <w:t xml:space="preserve">The yeas and nays were taken resulting as follows: </w:t>
      </w:r>
    </w:p>
    <w:p w:rsidR="00735AE5" w:rsidRDefault="00735AE5" w:rsidP="00735AE5">
      <w:pPr>
        <w:jc w:val="center"/>
      </w:pPr>
      <w:r>
        <w:t xml:space="preserve"> </w:t>
      </w:r>
      <w:bookmarkStart w:id="108" w:name="vote_start446"/>
      <w:bookmarkEnd w:id="108"/>
      <w:r>
        <w:t>Yeas 113; Nays 0</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Allison</w:t>
            </w:r>
          </w:p>
        </w:tc>
        <w:tc>
          <w:tcPr>
            <w:tcW w:w="2179" w:type="dxa"/>
            <w:shd w:val="clear" w:color="auto" w:fill="auto"/>
          </w:tcPr>
          <w:p w:rsidR="00735AE5" w:rsidRPr="00735AE5" w:rsidRDefault="00735AE5" w:rsidP="00735AE5">
            <w:pPr>
              <w:keepNext/>
              <w:ind w:firstLine="0"/>
            </w:pPr>
            <w:r>
              <w:t>Anderson</w:t>
            </w:r>
          </w:p>
        </w:tc>
        <w:tc>
          <w:tcPr>
            <w:tcW w:w="2180" w:type="dxa"/>
            <w:shd w:val="clear" w:color="auto" w:fill="auto"/>
          </w:tcPr>
          <w:p w:rsidR="00735AE5" w:rsidRPr="00735AE5" w:rsidRDefault="00735AE5" w:rsidP="00735AE5">
            <w:pPr>
              <w:keepNext/>
              <w:ind w:firstLine="0"/>
            </w:pPr>
            <w:r>
              <w:t>Anthony</w:t>
            </w:r>
          </w:p>
        </w:tc>
      </w:tr>
      <w:tr w:rsidR="00735AE5" w:rsidRPr="00735AE5" w:rsidTr="00735AE5">
        <w:tc>
          <w:tcPr>
            <w:tcW w:w="2179" w:type="dxa"/>
            <w:shd w:val="clear" w:color="auto" w:fill="auto"/>
          </w:tcPr>
          <w:p w:rsidR="00735AE5" w:rsidRPr="00735AE5" w:rsidRDefault="00735AE5" w:rsidP="00735AE5">
            <w:pPr>
              <w:ind w:firstLine="0"/>
            </w:pPr>
            <w:r>
              <w:t>Arrington</w:t>
            </w:r>
          </w:p>
        </w:tc>
        <w:tc>
          <w:tcPr>
            <w:tcW w:w="2179" w:type="dxa"/>
            <w:shd w:val="clear" w:color="auto" w:fill="auto"/>
          </w:tcPr>
          <w:p w:rsidR="00735AE5" w:rsidRPr="00735AE5" w:rsidRDefault="00735AE5" w:rsidP="00735AE5">
            <w:pPr>
              <w:ind w:firstLine="0"/>
            </w:pPr>
            <w:r>
              <w:t>Atkinson</w:t>
            </w:r>
          </w:p>
        </w:tc>
        <w:tc>
          <w:tcPr>
            <w:tcW w:w="2180" w:type="dxa"/>
            <w:shd w:val="clear" w:color="auto" w:fill="auto"/>
          </w:tcPr>
          <w:p w:rsidR="00735AE5" w:rsidRPr="00735AE5" w:rsidRDefault="00735AE5" w:rsidP="00735AE5">
            <w:pPr>
              <w:ind w:firstLine="0"/>
            </w:pPr>
            <w:r>
              <w:t>Atwater</w:t>
            </w:r>
          </w:p>
        </w:tc>
      </w:tr>
      <w:tr w:rsidR="00735AE5" w:rsidRPr="00735AE5" w:rsidTr="00735AE5">
        <w:tc>
          <w:tcPr>
            <w:tcW w:w="2179" w:type="dxa"/>
            <w:shd w:val="clear" w:color="auto" w:fill="auto"/>
          </w:tcPr>
          <w:p w:rsidR="00735AE5" w:rsidRPr="00735AE5" w:rsidRDefault="00735AE5" w:rsidP="00735AE5">
            <w:pPr>
              <w:ind w:firstLine="0"/>
            </w:pPr>
            <w:r>
              <w:t>Bales</w:t>
            </w:r>
          </w:p>
        </w:tc>
        <w:tc>
          <w:tcPr>
            <w:tcW w:w="2179" w:type="dxa"/>
            <w:shd w:val="clear" w:color="auto" w:fill="auto"/>
          </w:tcPr>
          <w:p w:rsidR="00735AE5" w:rsidRPr="00735AE5" w:rsidRDefault="00735AE5" w:rsidP="00735AE5">
            <w:pPr>
              <w:ind w:firstLine="0"/>
            </w:pPr>
            <w:r>
              <w:t>Ballentine</w:t>
            </w:r>
          </w:p>
        </w:tc>
        <w:tc>
          <w:tcPr>
            <w:tcW w:w="2180" w:type="dxa"/>
            <w:shd w:val="clear" w:color="auto" w:fill="auto"/>
          </w:tcPr>
          <w:p w:rsidR="00735AE5" w:rsidRPr="00735AE5" w:rsidRDefault="00735AE5" w:rsidP="00735AE5">
            <w:pPr>
              <w:ind w:firstLine="0"/>
            </w:pPr>
            <w:r>
              <w:t>Bamberg</w:t>
            </w:r>
          </w:p>
        </w:tc>
      </w:tr>
      <w:tr w:rsidR="00735AE5" w:rsidRPr="00735AE5" w:rsidTr="00735AE5">
        <w:tc>
          <w:tcPr>
            <w:tcW w:w="2179" w:type="dxa"/>
            <w:shd w:val="clear" w:color="auto" w:fill="auto"/>
          </w:tcPr>
          <w:p w:rsidR="00735AE5" w:rsidRPr="00735AE5" w:rsidRDefault="00735AE5" w:rsidP="00735AE5">
            <w:pPr>
              <w:ind w:firstLine="0"/>
            </w:pPr>
            <w:r>
              <w:t>Bannister</w:t>
            </w:r>
          </w:p>
        </w:tc>
        <w:tc>
          <w:tcPr>
            <w:tcW w:w="2179" w:type="dxa"/>
            <w:shd w:val="clear" w:color="auto" w:fill="auto"/>
          </w:tcPr>
          <w:p w:rsidR="00735AE5" w:rsidRPr="00735AE5" w:rsidRDefault="00735AE5" w:rsidP="00735AE5">
            <w:pPr>
              <w:ind w:firstLine="0"/>
            </w:pPr>
            <w:r>
              <w:t>Bennett</w:t>
            </w:r>
          </w:p>
        </w:tc>
        <w:tc>
          <w:tcPr>
            <w:tcW w:w="2180" w:type="dxa"/>
            <w:shd w:val="clear" w:color="auto" w:fill="auto"/>
          </w:tcPr>
          <w:p w:rsidR="00735AE5" w:rsidRPr="00735AE5" w:rsidRDefault="00735AE5" w:rsidP="00735AE5">
            <w:pPr>
              <w:ind w:firstLine="0"/>
            </w:pPr>
            <w:r>
              <w:t>Bernstein</w:t>
            </w:r>
          </w:p>
        </w:tc>
      </w:tr>
      <w:tr w:rsidR="00735AE5" w:rsidRPr="00735AE5" w:rsidTr="00735AE5">
        <w:tc>
          <w:tcPr>
            <w:tcW w:w="2179" w:type="dxa"/>
            <w:shd w:val="clear" w:color="auto" w:fill="auto"/>
          </w:tcPr>
          <w:p w:rsidR="00735AE5" w:rsidRPr="00735AE5" w:rsidRDefault="00735AE5" w:rsidP="00735AE5">
            <w:pPr>
              <w:ind w:firstLine="0"/>
            </w:pPr>
            <w:r>
              <w:t>Blackwell</w:t>
            </w:r>
          </w:p>
        </w:tc>
        <w:tc>
          <w:tcPr>
            <w:tcW w:w="2179" w:type="dxa"/>
            <w:shd w:val="clear" w:color="auto" w:fill="auto"/>
          </w:tcPr>
          <w:p w:rsidR="00735AE5" w:rsidRPr="00735AE5" w:rsidRDefault="00735AE5" w:rsidP="00735AE5">
            <w:pPr>
              <w:ind w:firstLine="0"/>
            </w:pPr>
            <w:r>
              <w:t>Bowers</w:t>
            </w:r>
          </w:p>
        </w:tc>
        <w:tc>
          <w:tcPr>
            <w:tcW w:w="2180" w:type="dxa"/>
            <w:shd w:val="clear" w:color="auto" w:fill="auto"/>
          </w:tcPr>
          <w:p w:rsidR="00735AE5" w:rsidRPr="00735AE5" w:rsidRDefault="00735AE5" w:rsidP="00735AE5">
            <w:pPr>
              <w:ind w:firstLine="0"/>
            </w:pPr>
            <w:r>
              <w:t>Bradley</w:t>
            </w:r>
          </w:p>
        </w:tc>
      </w:tr>
      <w:tr w:rsidR="00735AE5" w:rsidRPr="00735AE5" w:rsidTr="00735AE5">
        <w:tc>
          <w:tcPr>
            <w:tcW w:w="2179" w:type="dxa"/>
            <w:shd w:val="clear" w:color="auto" w:fill="auto"/>
          </w:tcPr>
          <w:p w:rsidR="00735AE5" w:rsidRPr="00735AE5" w:rsidRDefault="00735AE5" w:rsidP="00735AE5">
            <w:pPr>
              <w:ind w:firstLine="0"/>
            </w:pPr>
            <w:r>
              <w:t>Brown</w:t>
            </w:r>
          </w:p>
        </w:tc>
        <w:tc>
          <w:tcPr>
            <w:tcW w:w="2179" w:type="dxa"/>
            <w:shd w:val="clear" w:color="auto" w:fill="auto"/>
          </w:tcPr>
          <w:p w:rsidR="00735AE5" w:rsidRPr="00735AE5" w:rsidRDefault="00735AE5" w:rsidP="00735AE5">
            <w:pPr>
              <w:ind w:firstLine="0"/>
            </w:pPr>
            <w:r>
              <w:t>Burns</w:t>
            </w:r>
          </w:p>
        </w:tc>
        <w:tc>
          <w:tcPr>
            <w:tcW w:w="2180" w:type="dxa"/>
            <w:shd w:val="clear" w:color="auto" w:fill="auto"/>
          </w:tcPr>
          <w:p w:rsidR="00735AE5" w:rsidRPr="00735AE5" w:rsidRDefault="00735AE5" w:rsidP="00735AE5">
            <w:pPr>
              <w:ind w:firstLine="0"/>
            </w:pPr>
            <w:r>
              <w:t>Caskey</w:t>
            </w:r>
          </w:p>
        </w:tc>
      </w:tr>
      <w:tr w:rsidR="00735AE5" w:rsidRPr="00735AE5" w:rsidTr="00735AE5">
        <w:tc>
          <w:tcPr>
            <w:tcW w:w="2179" w:type="dxa"/>
            <w:shd w:val="clear" w:color="auto" w:fill="auto"/>
          </w:tcPr>
          <w:p w:rsidR="00735AE5" w:rsidRPr="00735AE5" w:rsidRDefault="00735AE5" w:rsidP="00735AE5">
            <w:pPr>
              <w:ind w:firstLine="0"/>
            </w:pPr>
            <w:r>
              <w:t>Chumley</w:t>
            </w:r>
          </w:p>
        </w:tc>
        <w:tc>
          <w:tcPr>
            <w:tcW w:w="2179" w:type="dxa"/>
            <w:shd w:val="clear" w:color="auto" w:fill="auto"/>
          </w:tcPr>
          <w:p w:rsidR="00735AE5" w:rsidRPr="00735AE5" w:rsidRDefault="00735AE5" w:rsidP="00735AE5">
            <w:pPr>
              <w:ind w:firstLine="0"/>
            </w:pPr>
            <w:r>
              <w:t>Clary</w:t>
            </w:r>
          </w:p>
        </w:tc>
        <w:tc>
          <w:tcPr>
            <w:tcW w:w="2180" w:type="dxa"/>
            <w:shd w:val="clear" w:color="auto" w:fill="auto"/>
          </w:tcPr>
          <w:p w:rsidR="00735AE5" w:rsidRPr="00735AE5" w:rsidRDefault="00735AE5" w:rsidP="00735AE5">
            <w:pPr>
              <w:ind w:firstLine="0"/>
            </w:pPr>
            <w:r>
              <w:t>Clemmons</w:t>
            </w:r>
          </w:p>
        </w:tc>
      </w:tr>
      <w:tr w:rsidR="00735AE5" w:rsidRPr="00735AE5" w:rsidTr="00735AE5">
        <w:tc>
          <w:tcPr>
            <w:tcW w:w="2179" w:type="dxa"/>
            <w:shd w:val="clear" w:color="auto" w:fill="auto"/>
          </w:tcPr>
          <w:p w:rsidR="00735AE5" w:rsidRPr="00735AE5" w:rsidRDefault="00735AE5" w:rsidP="00735AE5">
            <w:pPr>
              <w:ind w:firstLine="0"/>
            </w:pPr>
            <w:r>
              <w:t>Clyburn</w:t>
            </w:r>
          </w:p>
        </w:tc>
        <w:tc>
          <w:tcPr>
            <w:tcW w:w="2179" w:type="dxa"/>
            <w:shd w:val="clear" w:color="auto" w:fill="auto"/>
          </w:tcPr>
          <w:p w:rsidR="00735AE5" w:rsidRPr="00735AE5" w:rsidRDefault="00735AE5" w:rsidP="00735AE5">
            <w:pPr>
              <w:ind w:firstLine="0"/>
            </w:pPr>
            <w:r>
              <w:t>Cobb-Hunter</w:t>
            </w:r>
          </w:p>
        </w:tc>
        <w:tc>
          <w:tcPr>
            <w:tcW w:w="2180" w:type="dxa"/>
            <w:shd w:val="clear" w:color="auto" w:fill="auto"/>
          </w:tcPr>
          <w:p w:rsidR="00735AE5" w:rsidRPr="00735AE5" w:rsidRDefault="00735AE5" w:rsidP="00735AE5">
            <w:pPr>
              <w:ind w:firstLine="0"/>
            </w:pPr>
            <w:r>
              <w:t>Cogswell</w:t>
            </w:r>
          </w:p>
        </w:tc>
      </w:tr>
      <w:tr w:rsidR="00735AE5" w:rsidRPr="00735AE5" w:rsidTr="00735AE5">
        <w:tc>
          <w:tcPr>
            <w:tcW w:w="2179" w:type="dxa"/>
            <w:shd w:val="clear" w:color="auto" w:fill="auto"/>
          </w:tcPr>
          <w:p w:rsidR="00735AE5" w:rsidRPr="00735AE5" w:rsidRDefault="00735AE5" w:rsidP="00735AE5">
            <w:pPr>
              <w:ind w:firstLine="0"/>
            </w:pPr>
            <w:r>
              <w:t>Cole</w:t>
            </w:r>
          </w:p>
        </w:tc>
        <w:tc>
          <w:tcPr>
            <w:tcW w:w="2179" w:type="dxa"/>
            <w:shd w:val="clear" w:color="auto" w:fill="auto"/>
          </w:tcPr>
          <w:p w:rsidR="00735AE5" w:rsidRPr="00735AE5" w:rsidRDefault="00735AE5" w:rsidP="00735AE5">
            <w:pPr>
              <w:ind w:firstLine="0"/>
            </w:pPr>
            <w:r>
              <w:t>Collins</w:t>
            </w:r>
          </w:p>
        </w:tc>
        <w:tc>
          <w:tcPr>
            <w:tcW w:w="2180" w:type="dxa"/>
            <w:shd w:val="clear" w:color="auto" w:fill="auto"/>
          </w:tcPr>
          <w:p w:rsidR="00735AE5" w:rsidRPr="00735AE5" w:rsidRDefault="00735AE5" w:rsidP="00735AE5">
            <w:pPr>
              <w:ind w:firstLine="0"/>
            </w:pPr>
            <w:r>
              <w:t>Crawford</w:t>
            </w:r>
          </w:p>
        </w:tc>
      </w:tr>
      <w:tr w:rsidR="00735AE5" w:rsidRPr="00735AE5" w:rsidTr="00735AE5">
        <w:tc>
          <w:tcPr>
            <w:tcW w:w="2179" w:type="dxa"/>
            <w:shd w:val="clear" w:color="auto" w:fill="auto"/>
          </w:tcPr>
          <w:p w:rsidR="00735AE5" w:rsidRPr="00735AE5" w:rsidRDefault="00735AE5" w:rsidP="00735AE5">
            <w:pPr>
              <w:ind w:firstLine="0"/>
            </w:pPr>
            <w:r>
              <w:t>Crosby</w:t>
            </w:r>
          </w:p>
        </w:tc>
        <w:tc>
          <w:tcPr>
            <w:tcW w:w="2179" w:type="dxa"/>
            <w:shd w:val="clear" w:color="auto" w:fill="auto"/>
          </w:tcPr>
          <w:p w:rsidR="00735AE5" w:rsidRPr="00735AE5" w:rsidRDefault="00735AE5" w:rsidP="00735AE5">
            <w:pPr>
              <w:ind w:firstLine="0"/>
            </w:pPr>
            <w:r>
              <w:t>Daning</w:t>
            </w:r>
          </w:p>
        </w:tc>
        <w:tc>
          <w:tcPr>
            <w:tcW w:w="2180" w:type="dxa"/>
            <w:shd w:val="clear" w:color="auto" w:fill="auto"/>
          </w:tcPr>
          <w:p w:rsidR="00735AE5" w:rsidRPr="00735AE5" w:rsidRDefault="00735AE5" w:rsidP="00735AE5">
            <w:pPr>
              <w:ind w:firstLine="0"/>
            </w:pPr>
            <w:r>
              <w:t>Davis</w:t>
            </w:r>
          </w:p>
        </w:tc>
      </w:tr>
      <w:tr w:rsidR="00735AE5" w:rsidRPr="00735AE5" w:rsidTr="00735AE5">
        <w:tc>
          <w:tcPr>
            <w:tcW w:w="2179" w:type="dxa"/>
            <w:shd w:val="clear" w:color="auto" w:fill="auto"/>
          </w:tcPr>
          <w:p w:rsidR="00735AE5" w:rsidRPr="00735AE5" w:rsidRDefault="00735AE5" w:rsidP="00735AE5">
            <w:pPr>
              <w:ind w:firstLine="0"/>
            </w:pPr>
            <w:r>
              <w:t>Delleney</w:t>
            </w:r>
          </w:p>
        </w:tc>
        <w:tc>
          <w:tcPr>
            <w:tcW w:w="2179" w:type="dxa"/>
            <w:shd w:val="clear" w:color="auto" w:fill="auto"/>
          </w:tcPr>
          <w:p w:rsidR="00735AE5" w:rsidRPr="00735AE5" w:rsidRDefault="00735AE5" w:rsidP="00735AE5">
            <w:pPr>
              <w:ind w:firstLine="0"/>
            </w:pPr>
            <w:r>
              <w:t>Dillard</w:t>
            </w:r>
          </w:p>
        </w:tc>
        <w:tc>
          <w:tcPr>
            <w:tcW w:w="2180" w:type="dxa"/>
            <w:shd w:val="clear" w:color="auto" w:fill="auto"/>
          </w:tcPr>
          <w:p w:rsidR="00735AE5" w:rsidRPr="00735AE5" w:rsidRDefault="00735AE5" w:rsidP="00735AE5">
            <w:pPr>
              <w:ind w:firstLine="0"/>
            </w:pPr>
            <w:r>
              <w:t>Douglas</w:t>
            </w:r>
          </w:p>
        </w:tc>
      </w:tr>
      <w:tr w:rsidR="00735AE5" w:rsidRPr="00735AE5" w:rsidTr="00735AE5">
        <w:tc>
          <w:tcPr>
            <w:tcW w:w="2179" w:type="dxa"/>
            <w:shd w:val="clear" w:color="auto" w:fill="auto"/>
          </w:tcPr>
          <w:p w:rsidR="00735AE5" w:rsidRPr="00735AE5" w:rsidRDefault="00735AE5" w:rsidP="00735AE5">
            <w:pPr>
              <w:ind w:firstLine="0"/>
            </w:pPr>
            <w:r>
              <w:t>Duckworth</w:t>
            </w:r>
          </w:p>
        </w:tc>
        <w:tc>
          <w:tcPr>
            <w:tcW w:w="2179" w:type="dxa"/>
            <w:shd w:val="clear" w:color="auto" w:fill="auto"/>
          </w:tcPr>
          <w:p w:rsidR="00735AE5" w:rsidRPr="00735AE5" w:rsidRDefault="00735AE5" w:rsidP="00735AE5">
            <w:pPr>
              <w:ind w:firstLine="0"/>
            </w:pPr>
            <w:r>
              <w:t>Elliott</w:t>
            </w:r>
          </w:p>
        </w:tc>
        <w:tc>
          <w:tcPr>
            <w:tcW w:w="2180" w:type="dxa"/>
            <w:shd w:val="clear" w:color="auto" w:fill="auto"/>
          </w:tcPr>
          <w:p w:rsidR="00735AE5" w:rsidRPr="00735AE5" w:rsidRDefault="00735AE5" w:rsidP="00735AE5">
            <w:pPr>
              <w:ind w:firstLine="0"/>
            </w:pPr>
            <w:r>
              <w:t>Erickson</w:t>
            </w:r>
          </w:p>
        </w:tc>
      </w:tr>
      <w:tr w:rsidR="00735AE5" w:rsidRPr="00735AE5" w:rsidTr="00735AE5">
        <w:tc>
          <w:tcPr>
            <w:tcW w:w="2179" w:type="dxa"/>
            <w:shd w:val="clear" w:color="auto" w:fill="auto"/>
          </w:tcPr>
          <w:p w:rsidR="00735AE5" w:rsidRPr="00735AE5" w:rsidRDefault="00735AE5" w:rsidP="00735AE5">
            <w:pPr>
              <w:ind w:firstLine="0"/>
            </w:pPr>
            <w:r>
              <w:t>Felder</w:t>
            </w:r>
          </w:p>
        </w:tc>
        <w:tc>
          <w:tcPr>
            <w:tcW w:w="2179" w:type="dxa"/>
            <w:shd w:val="clear" w:color="auto" w:fill="auto"/>
          </w:tcPr>
          <w:p w:rsidR="00735AE5" w:rsidRPr="00735AE5" w:rsidRDefault="00735AE5" w:rsidP="00735AE5">
            <w:pPr>
              <w:ind w:firstLine="0"/>
            </w:pPr>
            <w:r>
              <w:t>Finlay</w:t>
            </w:r>
          </w:p>
        </w:tc>
        <w:tc>
          <w:tcPr>
            <w:tcW w:w="2180" w:type="dxa"/>
            <w:shd w:val="clear" w:color="auto" w:fill="auto"/>
          </w:tcPr>
          <w:p w:rsidR="00735AE5" w:rsidRPr="00735AE5" w:rsidRDefault="00735AE5" w:rsidP="00735AE5">
            <w:pPr>
              <w:ind w:firstLine="0"/>
            </w:pPr>
            <w:r>
              <w:t>Forrest</w:t>
            </w:r>
          </w:p>
        </w:tc>
      </w:tr>
      <w:tr w:rsidR="00735AE5" w:rsidRPr="00735AE5" w:rsidTr="00735AE5">
        <w:tc>
          <w:tcPr>
            <w:tcW w:w="2179" w:type="dxa"/>
            <w:shd w:val="clear" w:color="auto" w:fill="auto"/>
          </w:tcPr>
          <w:p w:rsidR="00735AE5" w:rsidRPr="00735AE5" w:rsidRDefault="00735AE5" w:rsidP="00735AE5">
            <w:pPr>
              <w:ind w:firstLine="0"/>
            </w:pPr>
            <w:r>
              <w:t>Forrester</w:t>
            </w:r>
          </w:p>
        </w:tc>
        <w:tc>
          <w:tcPr>
            <w:tcW w:w="2179" w:type="dxa"/>
            <w:shd w:val="clear" w:color="auto" w:fill="auto"/>
          </w:tcPr>
          <w:p w:rsidR="00735AE5" w:rsidRPr="00735AE5" w:rsidRDefault="00735AE5" w:rsidP="00735AE5">
            <w:pPr>
              <w:ind w:firstLine="0"/>
            </w:pPr>
            <w:r>
              <w:t>Fry</w:t>
            </w:r>
          </w:p>
        </w:tc>
        <w:tc>
          <w:tcPr>
            <w:tcW w:w="2180" w:type="dxa"/>
            <w:shd w:val="clear" w:color="auto" w:fill="auto"/>
          </w:tcPr>
          <w:p w:rsidR="00735AE5" w:rsidRPr="00735AE5" w:rsidRDefault="00735AE5" w:rsidP="00735AE5">
            <w:pPr>
              <w:ind w:firstLine="0"/>
            </w:pPr>
            <w:r>
              <w:t>Funderburk</w:t>
            </w:r>
          </w:p>
        </w:tc>
      </w:tr>
      <w:tr w:rsidR="00735AE5" w:rsidRPr="00735AE5" w:rsidTr="00735AE5">
        <w:tc>
          <w:tcPr>
            <w:tcW w:w="2179" w:type="dxa"/>
            <w:shd w:val="clear" w:color="auto" w:fill="auto"/>
          </w:tcPr>
          <w:p w:rsidR="00735AE5" w:rsidRPr="00735AE5" w:rsidRDefault="00735AE5" w:rsidP="00735AE5">
            <w:pPr>
              <w:ind w:firstLine="0"/>
            </w:pPr>
            <w:r>
              <w:t>Gagnon</w:t>
            </w:r>
          </w:p>
        </w:tc>
        <w:tc>
          <w:tcPr>
            <w:tcW w:w="2179" w:type="dxa"/>
            <w:shd w:val="clear" w:color="auto" w:fill="auto"/>
          </w:tcPr>
          <w:p w:rsidR="00735AE5" w:rsidRPr="00735AE5" w:rsidRDefault="00735AE5" w:rsidP="00735AE5">
            <w:pPr>
              <w:ind w:firstLine="0"/>
            </w:pPr>
            <w:r>
              <w:t>Gilliard</w:t>
            </w:r>
          </w:p>
        </w:tc>
        <w:tc>
          <w:tcPr>
            <w:tcW w:w="2180" w:type="dxa"/>
            <w:shd w:val="clear" w:color="auto" w:fill="auto"/>
          </w:tcPr>
          <w:p w:rsidR="00735AE5" w:rsidRPr="00735AE5" w:rsidRDefault="00735AE5" w:rsidP="00735AE5">
            <w:pPr>
              <w:ind w:firstLine="0"/>
            </w:pPr>
            <w:r>
              <w:t>Govan</w:t>
            </w:r>
          </w:p>
        </w:tc>
      </w:tr>
      <w:tr w:rsidR="00735AE5" w:rsidRPr="00735AE5" w:rsidTr="00735AE5">
        <w:tc>
          <w:tcPr>
            <w:tcW w:w="2179" w:type="dxa"/>
            <w:shd w:val="clear" w:color="auto" w:fill="auto"/>
          </w:tcPr>
          <w:p w:rsidR="00735AE5" w:rsidRPr="00735AE5" w:rsidRDefault="00735AE5" w:rsidP="00735AE5">
            <w:pPr>
              <w:ind w:firstLine="0"/>
            </w:pPr>
            <w:r>
              <w:t>Hamilton</w:t>
            </w:r>
          </w:p>
        </w:tc>
        <w:tc>
          <w:tcPr>
            <w:tcW w:w="2179" w:type="dxa"/>
            <w:shd w:val="clear" w:color="auto" w:fill="auto"/>
          </w:tcPr>
          <w:p w:rsidR="00735AE5" w:rsidRPr="00735AE5" w:rsidRDefault="00735AE5" w:rsidP="00735AE5">
            <w:pPr>
              <w:ind w:firstLine="0"/>
            </w:pPr>
            <w:r>
              <w:t>Hardee</w:t>
            </w:r>
          </w:p>
        </w:tc>
        <w:tc>
          <w:tcPr>
            <w:tcW w:w="2180" w:type="dxa"/>
            <w:shd w:val="clear" w:color="auto" w:fill="auto"/>
          </w:tcPr>
          <w:p w:rsidR="00735AE5" w:rsidRPr="00735AE5" w:rsidRDefault="00735AE5" w:rsidP="00735AE5">
            <w:pPr>
              <w:ind w:firstLine="0"/>
            </w:pPr>
            <w:r>
              <w:t>Hayes</w:t>
            </w:r>
          </w:p>
        </w:tc>
      </w:tr>
      <w:tr w:rsidR="00735AE5" w:rsidRPr="00735AE5" w:rsidTr="00735AE5">
        <w:tc>
          <w:tcPr>
            <w:tcW w:w="2179" w:type="dxa"/>
            <w:shd w:val="clear" w:color="auto" w:fill="auto"/>
          </w:tcPr>
          <w:p w:rsidR="00735AE5" w:rsidRPr="00735AE5" w:rsidRDefault="00735AE5" w:rsidP="00735AE5">
            <w:pPr>
              <w:ind w:firstLine="0"/>
            </w:pPr>
            <w:r>
              <w:t>Henderson</w:t>
            </w:r>
          </w:p>
        </w:tc>
        <w:tc>
          <w:tcPr>
            <w:tcW w:w="2179" w:type="dxa"/>
            <w:shd w:val="clear" w:color="auto" w:fill="auto"/>
          </w:tcPr>
          <w:p w:rsidR="00735AE5" w:rsidRPr="00735AE5" w:rsidRDefault="00735AE5" w:rsidP="00735AE5">
            <w:pPr>
              <w:ind w:firstLine="0"/>
            </w:pPr>
            <w:r>
              <w:t>Henegan</w:t>
            </w:r>
          </w:p>
        </w:tc>
        <w:tc>
          <w:tcPr>
            <w:tcW w:w="2180" w:type="dxa"/>
            <w:shd w:val="clear" w:color="auto" w:fill="auto"/>
          </w:tcPr>
          <w:p w:rsidR="00735AE5" w:rsidRPr="00735AE5" w:rsidRDefault="00735AE5" w:rsidP="00735AE5">
            <w:pPr>
              <w:ind w:firstLine="0"/>
            </w:pPr>
            <w:r>
              <w:t>Herbkersman</w:t>
            </w:r>
          </w:p>
        </w:tc>
      </w:tr>
      <w:tr w:rsidR="00735AE5" w:rsidRPr="00735AE5" w:rsidTr="00735AE5">
        <w:tc>
          <w:tcPr>
            <w:tcW w:w="2179" w:type="dxa"/>
            <w:shd w:val="clear" w:color="auto" w:fill="auto"/>
          </w:tcPr>
          <w:p w:rsidR="00735AE5" w:rsidRPr="00735AE5" w:rsidRDefault="00735AE5" w:rsidP="00735AE5">
            <w:pPr>
              <w:ind w:firstLine="0"/>
            </w:pPr>
            <w:r>
              <w:t>Hewitt</w:t>
            </w:r>
          </w:p>
        </w:tc>
        <w:tc>
          <w:tcPr>
            <w:tcW w:w="2179" w:type="dxa"/>
            <w:shd w:val="clear" w:color="auto" w:fill="auto"/>
          </w:tcPr>
          <w:p w:rsidR="00735AE5" w:rsidRPr="00735AE5" w:rsidRDefault="00735AE5" w:rsidP="00735AE5">
            <w:pPr>
              <w:ind w:firstLine="0"/>
            </w:pPr>
            <w:r>
              <w:t>Hill</w:t>
            </w:r>
          </w:p>
        </w:tc>
        <w:tc>
          <w:tcPr>
            <w:tcW w:w="2180" w:type="dxa"/>
            <w:shd w:val="clear" w:color="auto" w:fill="auto"/>
          </w:tcPr>
          <w:p w:rsidR="00735AE5" w:rsidRPr="00735AE5" w:rsidRDefault="00735AE5" w:rsidP="00735AE5">
            <w:pPr>
              <w:ind w:firstLine="0"/>
            </w:pPr>
            <w:r>
              <w:t>Hiott</w:t>
            </w:r>
          </w:p>
        </w:tc>
      </w:tr>
      <w:tr w:rsidR="00735AE5" w:rsidRPr="00735AE5" w:rsidTr="00735AE5">
        <w:tc>
          <w:tcPr>
            <w:tcW w:w="2179" w:type="dxa"/>
            <w:shd w:val="clear" w:color="auto" w:fill="auto"/>
          </w:tcPr>
          <w:p w:rsidR="00735AE5" w:rsidRPr="00735AE5" w:rsidRDefault="00735AE5" w:rsidP="00735AE5">
            <w:pPr>
              <w:ind w:firstLine="0"/>
            </w:pPr>
            <w:r>
              <w:t>Hixon</w:t>
            </w:r>
          </w:p>
        </w:tc>
        <w:tc>
          <w:tcPr>
            <w:tcW w:w="2179" w:type="dxa"/>
            <w:shd w:val="clear" w:color="auto" w:fill="auto"/>
          </w:tcPr>
          <w:p w:rsidR="00735AE5" w:rsidRPr="00735AE5" w:rsidRDefault="00735AE5" w:rsidP="00735AE5">
            <w:pPr>
              <w:ind w:firstLine="0"/>
            </w:pPr>
            <w:r>
              <w:t>Hosey</w:t>
            </w:r>
          </w:p>
        </w:tc>
        <w:tc>
          <w:tcPr>
            <w:tcW w:w="2180" w:type="dxa"/>
            <w:shd w:val="clear" w:color="auto" w:fill="auto"/>
          </w:tcPr>
          <w:p w:rsidR="00735AE5" w:rsidRPr="00735AE5" w:rsidRDefault="00735AE5" w:rsidP="00735AE5">
            <w:pPr>
              <w:ind w:firstLine="0"/>
            </w:pPr>
            <w:r>
              <w:t>Huggins</w:t>
            </w:r>
          </w:p>
        </w:tc>
      </w:tr>
      <w:tr w:rsidR="00735AE5" w:rsidRPr="00735AE5" w:rsidTr="00735AE5">
        <w:tc>
          <w:tcPr>
            <w:tcW w:w="2179" w:type="dxa"/>
            <w:shd w:val="clear" w:color="auto" w:fill="auto"/>
          </w:tcPr>
          <w:p w:rsidR="00735AE5" w:rsidRPr="00735AE5" w:rsidRDefault="00735AE5" w:rsidP="00735AE5">
            <w:pPr>
              <w:ind w:firstLine="0"/>
            </w:pPr>
            <w:r>
              <w:t>Jefferson</w:t>
            </w:r>
          </w:p>
        </w:tc>
        <w:tc>
          <w:tcPr>
            <w:tcW w:w="2179" w:type="dxa"/>
            <w:shd w:val="clear" w:color="auto" w:fill="auto"/>
          </w:tcPr>
          <w:p w:rsidR="00735AE5" w:rsidRPr="00735AE5" w:rsidRDefault="00735AE5" w:rsidP="00735AE5">
            <w:pPr>
              <w:ind w:firstLine="0"/>
            </w:pPr>
            <w:r>
              <w:t>Johnson</w:t>
            </w:r>
          </w:p>
        </w:tc>
        <w:tc>
          <w:tcPr>
            <w:tcW w:w="2180" w:type="dxa"/>
            <w:shd w:val="clear" w:color="auto" w:fill="auto"/>
          </w:tcPr>
          <w:p w:rsidR="00735AE5" w:rsidRPr="00735AE5" w:rsidRDefault="00735AE5" w:rsidP="00735AE5">
            <w:pPr>
              <w:ind w:firstLine="0"/>
            </w:pPr>
            <w:r>
              <w:t>Jordan</w:t>
            </w:r>
          </w:p>
        </w:tc>
      </w:tr>
      <w:tr w:rsidR="00735AE5" w:rsidRPr="00735AE5" w:rsidTr="00735AE5">
        <w:tc>
          <w:tcPr>
            <w:tcW w:w="2179" w:type="dxa"/>
            <w:shd w:val="clear" w:color="auto" w:fill="auto"/>
          </w:tcPr>
          <w:p w:rsidR="00735AE5" w:rsidRPr="00735AE5" w:rsidRDefault="00735AE5" w:rsidP="00735AE5">
            <w:pPr>
              <w:ind w:firstLine="0"/>
            </w:pPr>
            <w:r>
              <w:t>King</w:t>
            </w:r>
          </w:p>
        </w:tc>
        <w:tc>
          <w:tcPr>
            <w:tcW w:w="2179" w:type="dxa"/>
            <w:shd w:val="clear" w:color="auto" w:fill="auto"/>
          </w:tcPr>
          <w:p w:rsidR="00735AE5" w:rsidRPr="00735AE5" w:rsidRDefault="00735AE5" w:rsidP="00735AE5">
            <w:pPr>
              <w:ind w:firstLine="0"/>
            </w:pPr>
            <w:r>
              <w:t>Kirby</w:t>
            </w:r>
          </w:p>
        </w:tc>
        <w:tc>
          <w:tcPr>
            <w:tcW w:w="2180" w:type="dxa"/>
            <w:shd w:val="clear" w:color="auto" w:fill="auto"/>
          </w:tcPr>
          <w:p w:rsidR="00735AE5" w:rsidRPr="00735AE5" w:rsidRDefault="00735AE5" w:rsidP="00735AE5">
            <w:pPr>
              <w:ind w:firstLine="0"/>
            </w:pPr>
            <w:r>
              <w:t>Knight</w:t>
            </w:r>
          </w:p>
        </w:tc>
      </w:tr>
      <w:tr w:rsidR="00735AE5" w:rsidRPr="00735AE5" w:rsidTr="00735AE5">
        <w:tc>
          <w:tcPr>
            <w:tcW w:w="2179" w:type="dxa"/>
            <w:shd w:val="clear" w:color="auto" w:fill="auto"/>
          </w:tcPr>
          <w:p w:rsidR="00735AE5" w:rsidRPr="00735AE5" w:rsidRDefault="00735AE5" w:rsidP="00735AE5">
            <w:pPr>
              <w:ind w:firstLine="0"/>
            </w:pPr>
            <w:r>
              <w:t>Loftis</w:t>
            </w:r>
          </w:p>
        </w:tc>
        <w:tc>
          <w:tcPr>
            <w:tcW w:w="2179" w:type="dxa"/>
            <w:shd w:val="clear" w:color="auto" w:fill="auto"/>
          </w:tcPr>
          <w:p w:rsidR="00735AE5" w:rsidRPr="00735AE5" w:rsidRDefault="00735AE5" w:rsidP="00735AE5">
            <w:pPr>
              <w:ind w:firstLine="0"/>
            </w:pPr>
            <w:r>
              <w:t>Long</w:t>
            </w:r>
          </w:p>
        </w:tc>
        <w:tc>
          <w:tcPr>
            <w:tcW w:w="2180" w:type="dxa"/>
            <w:shd w:val="clear" w:color="auto" w:fill="auto"/>
          </w:tcPr>
          <w:p w:rsidR="00735AE5" w:rsidRPr="00735AE5" w:rsidRDefault="00735AE5" w:rsidP="00735AE5">
            <w:pPr>
              <w:ind w:firstLine="0"/>
            </w:pPr>
            <w:r>
              <w:t>Lowe</w:t>
            </w:r>
          </w:p>
        </w:tc>
      </w:tr>
      <w:tr w:rsidR="00735AE5" w:rsidRPr="00735AE5" w:rsidTr="00735AE5">
        <w:tc>
          <w:tcPr>
            <w:tcW w:w="2179" w:type="dxa"/>
            <w:shd w:val="clear" w:color="auto" w:fill="auto"/>
          </w:tcPr>
          <w:p w:rsidR="00735AE5" w:rsidRPr="00735AE5" w:rsidRDefault="00735AE5" w:rsidP="00735AE5">
            <w:pPr>
              <w:ind w:firstLine="0"/>
            </w:pPr>
            <w:r>
              <w:t>Lucas</w:t>
            </w:r>
          </w:p>
        </w:tc>
        <w:tc>
          <w:tcPr>
            <w:tcW w:w="2179" w:type="dxa"/>
            <w:shd w:val="clear" w:color="auto" w:fill="auto"/>
          </w:tcPr>
          <w:p w:rsidR="00735AE5" w:rsidRPr="00735AE5" w:rsidRDefault="00735AE5" w:rsidP="00735AE5">
            <w:pPr>
              <w:ind w:firstLine="0"/>
            </w:pPr>
            <w:r>
              <w:t>Mack</w:t>
            </w:r>
          </w:p>
        </w:tc>
        <w:tc>
          <w:tcPr>
            <w:tcW w:w="2180" w:type="dxa"/>
            <w:shd w:val="clear" w:color="auto" w:fill="auto"/>
          </w:tcPr>
          <w:p w:rsidR="00735AE5" w:rsidRPr="00735AE5" w:rsidRDefault="00735AE5" w:rsidP="00735AE5">
            <w:pPr>
              <w:ind w:firstLine="0"/>
            </w:pPr>
            <w:r>
              <w:t>Magnuson</w:t>
            </w:r>
          </w:p>
        </w:tc>
      </w:tr>
      <w:tr w:rsidR="00735AE5" w:rsidRPr="00735AE5" w:rsidTr="00735AE5">
        <w:tc>
          <w:tcPr>
            <w:tcW w:w="2179" w:type="dxa"/>
            <w:shd w:val="clear" w:color="auto" w:fill="auto"/>
          </w:tcPr>
          <w:p w:rsidR="00735AE5" w:rsidRPr="00735AE5" w:rsidRDefault="00735AE5" w:rsidP="00735AE5">
            <w:pPr>
              <w:ind w:firstLine="0"/>
            </w:pPr>
            <w:r>
              <w:t>Martin</w:t>
            </w:r>
          </w:p>
        </w:tc>
        <w:tc>
          <w:tcPr>
            <w:tcW w:w="2179" w:type="dxa"/>
            <w:shd w:val="clear" w:color="auto" w:fill="auto"/>
          </w:tcPr>
          <w:p w:rsidR="00735AE5" w:rsidRPr="00735AE5" w:rsidRDefault="00735AE5" w:rsidP="00735AE5">
            <w:pPr>
              <w:ind w:firstLine="0"/>
            </w:pPr>
            <w:r>
              <w:t>McCoy</w:t>
            </w:r>
          </w:p>
        </w:tc>
        <w:tc>
          <w:tcPr>
            <w:tcW w:w="2180" w:type="dxa"/>
            <w:shd w:val="clear" w:color="auto" w:fill="auto"/>
          </w:tcPr>
          <w:p w:rsidR="00735AE5" w:rsidRPr="00735AE5" w:rsidRDefault="00735AE5" w:rsidP="00735AE5">
            <w:pPr>
              <w:ind w:firstLine="0"/>
            </w:pPr>
            <w:r>
              <w:t>McCravy</w:t>
            </w:r>
          </w:p>
        </w:tc>
      </w:tr>
      <w:tr w:rsidR="00735AE5" w:rsidRPr="00735AE5" w:rsidTr="00735AE5">
        <w:tc>
          <w:tcPr>
            <w:tcW w:w="2179" w:type="dxa"/>
            <w:shd w:val="clear" w:color="auto" w:fill="auto"/>
          </w:tcPr>
          <w:p w:rsidR="00735AE5" w:rsidRPr="00735AE5" w:rsidRDefault="00735AE5" w:rsidP="00735AE5">
            <w:pPr>
              <w:ind w:firstLine="0"/>
            </w:pPr>
            <w:r>
              <w:t>McEachern</w:t>
            </w:r>
          </w:p>
        </w:tc>
        <w:tc>
          <w:tcPr>
            <w:tcW w:w="2179" w:type="dxa"/>
            <w:shd w:val="clear" w:color="auto" w:fill="auto"/>
          </w:tcPr>
          <w:p w:rsidR="00735AE5" w:rsidRPr="00735AE5" w:rsidRDefault="00735AE5" w:rsidP="00735AE5">
            <w:pPr>
              <w:ind w:firstLine="0"/>
            </w:pPr>
            <w:r>
              <w:t>Mitchell</w:t>
            </w:r>
          </w:p>
        </w:tc>
        <w:tc>
          <w:tcPr>
            <w:tcW w:w="2180" w:type="dxa"/>
            <w:shd w:val="clear" w:color="auto" w:fill="auto"/>
          </w:tcPr>
          <w:p w:rsidR="00735AE5" w:rsidRPr="00735AE5" w:rsidRDefault="00735AE5" w:rsidP="00735AE5">
            <w:pPr>
              <w:ind w:firstLine="0"/>
            </w:pPr>
            <w:r>
              <w:t>D. C. Moss</w:t>
            </w:r>
          </w:p>
        </w:tc>
      </w:tr>
      <w:tr w:rsidR="00735AE5" w:rsidRPr="00735AE5" w:rsidTr="00735AE5">
        <w:tc>
          <w:tcPr>
            <w:tcW w:w="2179" w:type="dxa"/>
            <w:shd w:val="clear" w:color="auto" w:fill="auto"/>
          </w:tcPr>
          <w:p w:rsidR="00735AE5" w:rsidRPr="00735AE5" w:rsidRDefault="00735AE5" w:rsidP="00735AE5">
            <w:pPr>
              <w:ind w:firstLine="0"/>
            </w:pPr>
            <w:r>
              <w:t>V. S. Moss</w:t>
            </w:r>
          </w:p>
        </w:tc>
        <w:tc>
          <w:tcPr>
            <w:tcW w:w="2179" w:type="dxa"/>
            <w:shd w:val="clear" w:color="auto" w:fill="auto"/>
          </w:tcPr>
          <w:p w:rsidR="00735AE5" w:rsidRPr="00735AE5" w:rsidRDefault="00735AE5" w:rsidP="00735AE5">
            <w:pPr>
              <w:ind w:firstLine="0"/>
            </w:pPr>
            <w:r>
              <w:t>Murphy</w:t>
            </w:r>
          </w:p>
        </w:tc>
        <w:tc>
          <w:tcPr>
            <w:tcW w:w="2180" w:type="dxa"/>
            <w:shd w:val="clear" w:color="auto" w:fill="auto"/>
          </w:tcPr>
          <w:p w:rsidR="00735AE5" w:rsidRPr="00735AE5" w:rsidRDefault="00735AE5" w:rsidP="00735AE5">
            <w:pPr>
              <w:ind w:firstLine="0"/>
            </w:pPr>
            <w:r>
              <w:t>B. Newton</w:t>
            </w:r>
          </w:p>
        </w:tc>
      </w:tr>
      <w:tr w:rsidR="00735AE5" w:rsidRPr="00735AE5" w:rsidTr="00735AE5">
        <w:tc>
          <w:tcPr>
            <w:tcW w:w="2179" w:type="dxa"/>
            <w:shd w:val="clear" w:color="auto" w:fill="auto"/>
          </w:tcPr>
          <w:p w:rsidR="00735AE5" w:rsidRPr="00735AE5" w:rsidRDefault="00735AE5" w:rsidP="00735AE5">
            <w:pPr>
              <w:ind w:firstLine="0"/>
            </w:pPr>
            <w:r>
              <w:t>W. Newton</w:t>
            </w:r>
          </w:p>
        </w:tc>
        <w:tc>
          <w:tcPr>
            <w:tcW w:w="2179" w:type="dxa"/>
            <w:shd w:val="clear" w:color="auto" w:fill="auto"/>
          </w:tcPr>
          <w:p w:rsidR="00735AE5" w:rsidRPr="00735AE5" w:rsidRDefault="00735AE5" w:rsidP="00735AE5">
            <w:pPr>
              <w:ind w:firstLine="0"/>
            </w:pPr>
            <w:r>
              <w:t>Norrell</w:t>
            </w:r>
          </w:p>
        </w:tc>
        <w:tc>
          <w:tcPr>
            <w:tcW w:w="2180" w:type="dxa"/>
            <w:shd w:val="clear" w:color="auto" w:fill="auto"/>
          </w:tcPr>
          <w:p w:rsidR="00735AE5" w:rsidRPr="00735AE5" w:rsidRDefault="00735AE5" w:rsidP="00735AE5">
            <w:pPr>
              <w:ind w:firstLine="0"/>
            </w:pPr>
            <w:r>
              <w:t>Ott</w:t>
            </w:r>
          </w:p>
        </w:tc>
      </w:tr>
      <w:tr w:rsidR="00735AE5" w:rsidRPr="00735AE5" w:rsidTr="00735AE5">
        <w:tc>
          <w:tcPr>
            <w:tcW w:w="2179" w:type="dxa"/>
            <w:shd w:val="clear" w:color="auto" w:fill="auto"/>
          </w:tcPr>
          <w:p w:rsidR="00735AE5" w:rsidRPr="00735AE5" w:rsidRDefault="00735AE5" w:rsidP="00735AE5">
            <w:pPr>
              <w:ind w:firstLine="0"/>
            </w:pPr>
            <w:r>
              <w:t>Parks</w:t>
            </w:r>
          </w:p>
        </w:tc>
        <w:tc>
          <w:tcPr>
            <w:tcW w:w="2179" w:type="dxa"/>
            <w:shd w:val="clear" w:color="auto" w:fill="auto"/>
          </w:tcPr>
          <w:p w:rsidR="00735AE5" w:rsidRPr="00735AE5" w:rsidRDefault="00735AE5" w:rsidP="00735AE5">
            <w:pPr>
              <w:ind w:firstLine="0"/>
            </w:pPr>
            <w:r>
              <w:t>Pitts</w:t>
            </w:r>
          </w:p>
        </w:tc>
        <w:tc>
          <w:tcPr>
            <w:tcW w:w="2180" w:type="dxa"/>
            <w:shd w:val="clear" w:color="auto" w:fill="auto"/>
          </w:tcPr>
          <w:p w:rsidR="00735AE5" w:rsidRPr="00735AE5" w:rsidRDefault="00735AE5" w:rsidP="00735AE5">
            <w:pPr>
              <w:ind w:firstLine="0"/>
            </w:pPr>
            <w:r>
              <w:t>Pope</w:t>
            </w:r>
          </w:p>
        </w:tc>
      </w:tr>
      <w:tr w:rsidR="00735AE5" w:rsidRPr="00735AE5" w:rsidTr="00735AE5">
        <w:tc>
          <w:tcPr>
            <w:tcW w:w="2179" w:type="dxa"/>
            <w:shd w:val="clear" w:color="auto" w:fill="auto"/>
          </w:tcPr>
          <w:p w:rsidR="00735AE5" w:rsidRPr="00735AE5" w:rsidRDefault="00735AE5" w:rsidP="00735AE5">
            <w:pPr>
              <w:ind w:firstLine="0"/>
            </w:pPr>
            <w:r>
              <w:t>Putnam</w:t>
            </w:r>
          </w:p>
        </w:tc>
        <w:tc>
          <w:tcPr>
            <w:tcW w:w="2179" w:type="dxa"/>
            <w:shd w:val="clear" w:color="auto" w:fill="auto"/>
          </w:tcPr>
          <w:p w:rsidR="00735AE5" w:rsidRPr="00735AE5" w:rsidRDefault="00735AE5" w:rsidP="00735AE5">
            <w:pPr>
              <w:ind w:firstLine="0"/>
            </w:pPr>
            <w:r>
              <w:t>Quinn</w:t>
            </w:r>
          </w:p>
        </w:tc>
        <w:tc>
          <w:tcPr>
            <w:tcW w:w="2180" w:type="dxa"/>
            <w:shd w:val="clear" w:color="auto" w:fill="auto"/>
          </w:tcPr>
          <w:p w:rsidR="00735AE5" w:rsidRPr="00735AE5" w:rsidRDefault="00735AE5" w:rsidP="00735AE5">
            <w:pPr>
              <w:ind w:firstLine="0"/>
            </w:pPr>
            <w:r>
              <w:t>Ridgeway</w:t>
            </w:r>
          </w:p>
        </w:tc>
      </w:tr>
      <w:tr w:rsidR="00735AE5" w:rsidRPr="00735AE5" w:rsidTr="00735AE5">
        <w:tc>
          <w:tcPr>
            <w:tcW w:w="2179" w:type="dxa"/>
            <w:shd w:val="clear" w:color="auto" w:fill="auto"/>
          </w:tcPr>
          <w:p w:rsidR="00735AE5" w:rsidRPr="00735AE5" w:rsidRDefault="00735AE5" w:rsidP="00735AE5">
            <w:pPr>
              <w:ind w:firstLine="0"/>
            </w:pPr>
            <w:r>
              <w:t>M. Rivers</w:t>
            </w:r>
          </w:p>
        </w:tc>
        <w:tc>
          <w:tcPr>
            <w:tcW w:w="2179" w:type="dxa"/>
            <w:shd w:val="clear" w:color="auto" w:fill="auto"/>
          </w:tcPr>
          <w:p w:rsidR="00735AE5" w:rsidRPr="00735AE5" w:rsidRDefault="00735AE5" w:rsidP="00735AE5">
            <w:pPr>
              <w:ind w:firstLine="0"/>
            </w:pPr>
            <w:r>
              <w:t>S. Rivers</w:t>
            </w:r>
          </w:p>
        </w:tc>
        <w:tc>
          <w:tcPr>
            <w:tcW w:w="2180" w:type="dxa"/>
            <w:shd w:val="clear" w:color="auto" w:fill="auto"/>
          </w:tcPr>
          <w:p w:rsidR="00735AE5" w:rsidRPr="00735AE5" w:rsidRDefault="00735AE5" w:rsidP="00735AE5">
            <w:pPr>
              <w:ind w:firstLine="0"/>
            </w:pPr>
            <w:r>
              <w:t>Robinson-Simpson</w:t>
            </w:r>
          </w:p>
        </w:tc>
      </w:tr>
      <w:tr w:rsidR="00735AE5" w:rsidRPr="00735AE5" w:rsidTr="00735AE5">
        <w:tc>
          <w:tcPr>
            <w:tcW w:w="2179" w:type="dxa"/>
            <w:shd w:val="clear" w:color="auto" w:fill="auto"/>
          </w:tcPr>
          <w:p w:rsidR="00735AE5" w:rsidRPr="00735AE5" w:rsidRDefault="00735AE5" w:rsidP="00735AE5">
            <w:pPr>
              <w:ind w:firstLine="0"/>
            </w:pPr>
            <w:r>
              <w:t>Ryhal</w:t>
            </w:r>
          </w:p>
        </w:tc>
        <w:tc>
          <w:tcPr>
            <w:tcW w:w="2179" w:type="dxa"/>
            <w:shd w:val="clear" w:color="auto" w:fill="auto"/>
          </w:tcPr>
          <w:p w:rsidR="00735AE5" w:rsidRPr="00735AE5" w:rsidRDefault="00735AE5" w:rsidP="00735AE5">
            <w:pPr>
              <w:ind w:firstLine="0"/>
            </w:pPr>
            <w:r>
              <w:t>Sandifer</w:t>
            </w:r>
          </w:p>
        </w:tc>
        <w:tc>
          <w:tcPr>
            <w:tcW w:w="2180" w:type="dxa"/>
            <w:shd w:val="clear" w:color="auto" w:fill="auto"/>
          </w:tcPr>
          <w:p w:rsidR="00735AE5" w:rsidRPr="00735AE5" w:rsidRDefault="00735AE5" w:rsidP="00735AE5">
            <w:pPr>
              <w:ind w:firstLine="0"/>
            </w:pPr>
            <w:r>
              <w:t>Simrill</w:t>
            </w:r>
          </w:p>
        </w:tc>
      </w:tr>
      <w:tr w:rsidR="00735AE5" w:rsidRPr="00735AE5" w:rsidTr="00735AE5">
        <w:tc>
          <w:tcPr>
            <w:tcW w:w="2179" w:type="dxa"/>
            <w:shd w:val="clear" w:color="auto" w:fill="auto"/>
          </w:tcPr>
          <w:p w:rsidR="00735AE5" w:rsidRPr="00735AE5" w:rsidRDefault="00735AE5" w:rsidP="00735AE5">
            <w:pPr>
              <w:ind w:firstLine="0"/>
            </w:pPr>
            <w:r>
              <w:t>G. M. Smith</w:t>
            </w:r>
          </w:p>
        </w:tc>
        <w:tc>
          <w:tcPr>
            <w:tcW w:w="2179" w:type="dxa"/>
            <w:shd w:val="clear" w:color="auto" w:fill="auto"/>
          </w:tcPr>
          <w:p w:rsidR="00735AE5" w:rsidRPr="00735AE5" w:rsidRDefault="00735AE5" w:rsidP="00735AE5">
            <w:pPr>
              <w:ind w:firstLine="0"/>
            </w:pPr>
            <w:r>
              <w:t>G. R. Smith</w:t>
            </w:r>
          </w:p>
        </w:tc>
        <w:tc>
          <w:tcPr>
            <w:tcW w:w="2180" w:type="dxa"/>
            <w:shd w:val="clear" w:color="auto" w:fill="auto"/>
          </w:tcPr>
          <w:p w:rsidR="00735AE5" w:rsidRPr="00735AE5" w:rsidRDefault="00735AE5" w:rsidP="00735AE5">
            <w:pPr>
              <w:ind w:firstLine="0"/>
            </w:pPr>
            <w:r>
              <w:t>J. E. Smith</w:t>
            </w:r>
          </w:p>
        </w:tc>
      </w:tr>
      <w:tr w:rsidR="00735AE5" w:rsidRPr="00735AE5" w:rsidTr="00735AE5">
        <w:tc>
          <w:tcPr>
            <w:tcW w:w="2179" w:type="dxa"/>
            <w:shd w:val="clear" w:color="auto" w:fill="auto"/>
          </w:tcPr>
          <w:p w:rsidR="00735AE5" w:rsidRPr="00735AE5" w:rsidRDefault="00735AE5" w:rsidP="00735AE5">
            <w:pPr>
              <w:ind w:firstLine="0"/>
            </w:pPr>
            <w:r>
              <w:t>Sottile</w:t>
            </w:r>
          </w:p>
        </w:tc>
        <w:tc>
          <w:tcPr>
            <w:tcW w:w="2179" w:type="dxa"/>
            <w:shd w:val="clear" w:color="auto" w:fill="auto"/>
          </w:tcPr>
          <w:p w:rsidR="00735AE5" w:rsidRPr="00735AE5" w:rsidRDefault="00735AE5" w:rsidP="00735AE5">
            <w:pPr>
              <w:ind w:firstLine="0"/>
            </w:pPr>
            <w:r>
              <w:t>Spires</w:t>
            </w:r>
          </w:p>
        </w:tc>
        <w:tc>
          <w:tcPr>
            <w:tcW w:w="2180" w:type="dxa"/>
            <w:shd w:val="clear" w:color="auto" w:fill="auto"/>
          </w:tcPr>
          <w:p w:rsidR="00735AE5" w:rsidRPr="00735AE5" w:rsidRDefault="00735AE5" w:rsidP="00735AE5">
            <w:pPr>
              <w:ind w:firstLine="0"/>
            </w:pPr>
            <w:r>
              <w:t>Stavrinakis</w:t>
            </w:r>
          </w:p>
        </w:tc>
      </w:tr>
      <w:tr w:rsidR="00735AE5" w:rsidRPr="00735AE5" w:rsidTr="00735AE5">
        <w:tc>
          <w:tcPr>
            <w:tcW w:w="2179" w:type="dxa"/>
            <w:shd w:val="clear" w:color="auto" w:fill="auto"/>
          </w:tcPr>
          <w:p w:rsidR="00735AE5" w:rsidRPr="00735AE5" w:rsidRDefault="00735AE5" w:rsidP="00735AE5">
            <w:pPr>
              <w:ind w:firstLine="0"/>
            </w:pPr>
            <w:r>
              <w:t>Tallon</w:t>
            </w:r>
          </w:p>
        </w:tc>
        <w:tc>
          <w:tcPr>
            <w:tcW w:w="2179" w:type="dxa"/>
            <w:shd w:val="clear" w:color="auto" w:fill="auto"/>
          </w:tcPr>
          <w:p w:rsidR="00735AE5" w:rsidRPr="00735AE5" w:rsidRDefault="00735AE5" w:rsidP="00735AE5">
            <w:pPr>
              <w:ind w:firstLine="0"/>
            </w:pPr>
            <w:r>
              <w:t>Taylor</w:t>
            </w:r>
          </w:p>
        </w:tc>
        <w:tc>
          <w:tcPr>
            <w:tcW w:w="2180" w:type="dxa"/>
            <w:shd w:val="clear" w:color="auto" w:fill="auto"/>
          </w:tcPr>
          <w:p w:rsidR="00735AE5" w:rsidRPr="00735AE5" w:rsidRDefault="00735AE5" w:rsidP="00735AE5">
            <w:pPr>
              <w:ind w:firstLine="0"/>
            </w:pPr>
            <w:r>
              <w:t>Thayer</w:t>
            </w:r>
          </w:p>
        </w:tc>
      </w:tr>
      <w:tr w:rsidR="00735AE5" w:rsidRPr="00735AE5" w:rsidTr="00735AE5">
        <w:tc>
          <w:tcPr>
            <w:tcW w:w="2179" w:type="dxa"/>
            <w:shd w:val="clear" w:color="auto" w:fill="auto"/>
          </w:tcPr>
          <w:p w:rsidR="00735AE5" w:rsidRPr="00735AE5" w:rsidRDefault="00735AE5" w:rsidP="00735AE5">
            <w:pPr>
              <w:ind w:firstLine="0"/>
            </w:pPr>
            <w:r>
              <w:t>Thigpen</w:t>
            </w:r>
          </w:p>
        </w:tc>
        <w:tc>
          <w:tcPr>
            <w:tcW w:w="2179" w:type="dxa"/>
            <w:shd w:val="clear" w:color="auto" w:fill="auto"/>
          </w:tcPr>
          <w:p w:rsidR="00735AE5" w:rsidRPr="00735AE5" w:rsidRDefault="00735AE5" w:rsidP="00735AE5">
            <w:pPr>
              <w:ind w:firstLine="0"/>
            </w:pPr>
            <w:r>
              <w:t>Toole</w:t>
            </w:r>
          </w:p>
        </w:tc>
        <w:tc>
          <w:tcPr>
            <w:tcW w:w="2180" w:type="dxa"/>
            <w:shd w:val="clear" w:color="auto" w:fill="auto"/>
          </w:tcPr>
          <w:p w:rsidR="00735AE5" w:rsidRPr="00735AE5" w:rsidRDefault="00735AE5" w:rsidP="00735AE5">
            <w:pPr>
              <w:ind w:firstLine="0"/>
            </w:pPr>
            <w:r>
              <w:t>Weeks</w:t>
            </w:r>
          </w:p>
        </w:tc>
      </w:tr>
      <w:tr w:rsidR="00735AE5" w:rsidRPr="00735AE5" w:rsidTr="00735AE5">
        <w:tc>
          <w:tcPr>
            <w:tcW w:w="2179" w:type="dxa"/>
            <w:shd w:val="clear" w:color="auto" w:fill="auto"/>
          </w:tcPr>
          <w:p w:rsidR="00735AE5" w:rsidRPr="00735AE5" w:rsidRDefault="00735AE5" w:rsidP="00735AE5">
            <w:pPr>
              <w:ind w:firstLine="0"/>
            </w:pPr>
            <w:r>
              <w:t>West</w:t>
            </w:r>
          </w:p>
        </w:tc>
        <w:tc>
          <w:tcPr>
            <w:tcW w:w="2179" w:type="dxa"/>
            <w:shd w:val="clear" w:color="auto" w:fill="auto"/>
          </w:tcPr>
          <w:p w:rsidR="00735AE5" w:rsidRPr="00735AE5" w:rsidRDefault="00735AE5" w:rsidP="00735AE5">
            <w:pPr>
              <w:ind w:firstLine="0"/>
            </w:pPr>
            <w:r>
              <w:t>Wheeler</w:t>
            </w:r>
          </w:p>
        </w:tc>
        <w:tc>
          <w:tcPr>
            <w:tcW w:w="2180" w:type="dxa"/>
            <w:shd w:val="clear" w:color="auto" w:fill="auto"/>
          </w:tcPr>
          <w:p w:rsidR="00735AE5" w:rsidRPr="00735AE5" w:rsidRDefault="00735AE5" w:rsidP="00735AE5">
            <w:pPr>
              <w:ind w:firstLine="0"/>
            </w:pPr>
            <w:r>
              <w:t>Whipper</w:t>
            </w:r>
          </w:p>
        </w:tc>
      </w:tr>
      <w:tr w:rsidR="00735AE5" w:rsidRPr="00735AE5" w:rsidTr="00735AE5">
        <w:tc>
          <w:tcPr>
            <w:tcW w:w="2179" w:type="dxa"/>
            <w:shd w:val="clear" w:color="auto" w:fill="auto"/>
          </w:tcPr>
          <w:p w:rsidR="00735AE5" w:rsidRPr="00735AE5" w:rsidRDefault="00735AE5" w:rsidP="00735AE5">
            <w:pPr>
              <w:keepNext/>
              <w:ind w:firstLine="0"/>
            </w:pPr>
            <w:r>
              <w:t>White</w:t>
            </w:r>
          </w:p>
        </w:tc>
        <w:tc>
          <w:tcPr>
            <w:tcW w:w="2179" w:type="dxa"/>
            <w:shd w:val="clear" w:color="auto" w:fill="auto"/>
          </w:tcPr>
          <w:p w:rsidR="00735AE5" w:rsidRPr="00735AE5" w:rsidRDefault="00735AE5" w:rsidP="00735AE5">
            <w:pPr>
              <w:keepNext/>
              <w:ind w:firstLine="0"/>
            </w:pPr>
            <w:r>
              <w:t>Whitmire</w:t>
            </w:r>
          </w:p>
        </w:tc>
        <w:tc>
          <w:tcPr>
            <w:tcW w:w="2180" w:type="dxa"/>
            <w:shd w:val="clear" w:color="auto" w:fill="auto"/>
          </w:tcPr>
          <w:p w:rsidR="00735AE5" w:rsidRPr="00735AE5" w:rsidRDefault="00735AE5" w:rsidP="00735AE5">
            <w:pPr>
              <w:keepNext/>
              <w:ind w:firstLine="0"/>
            </w:pPr>
            <w:r>
              <w:t>Williams</w:t>
            </w:r>
          </w:p>
        </w:tc>
      </w:tr>
      <w:tr w:rsidR="00735AE5" w:rsidRPr="00735AE5" w:rsidTr="00735AE5">
        <w:tc>
          <w:tcPr>
            <w:tcW w:w="2179" w:type="dxa"/>
            <w:shd w:val="clear" w:color="auto" w:fill="auto"/>
          </w:tcPr>
          <w:p w:rsidR="00735AE5" w:rsidRPr="00735AE5" w:rsidRDefault="00735AE5" w:rsidP="00735AE5">
            <w:pPr>
              <w:keepNext/>
              <w:ind w:firstLine="0"/>
            </w:pPr>
            <w:r>
              <w:t>Willis</w:t>
            </w:r>
          </w:p>
        </w:tc>
        <w:tc>
          <w:tcPr>
            <w:tcW w:w="2179" w:type="dxa"/>
            <w:shd w:val="clear" w:color="auto" w:fill="auto"/>
          </w:tcPr>
          <w:p w:rsidR="00735AE5" w:rsidRPr="00735AE5" w:rsidRDefault="00735AE5" w:rsidP="00735AE5">
            <w:pPr>
              <w:keepNext/>
              <w:ind w:firstLine="0"/>
            </w:pPr>
            <w:r>
              <w:t>Yow</w:t>
            </w:r>
          </w:p>
        </w:tc>
        <w:tc>
          <w:tcPr>
            <w:tcW w:w="2180" w:type="dxa"/>
            <w:shd w:val="clear" w:color="auto" w:fill="auto"/>
          </w:tcPr>
          <w:p w:rsidR="00735AE5" w:rsidRPr="00735AE5" w:rsidRDefault="00735AE5" w:rsidP="00735AE5">
            <w:pPr>
              <w:keepNext/>
              <w:ind w:firstLine="0"/>
            </w:pPr>
          </w:p>
        </w:tc>
      </w:tr>
    </w:tbl>
    <w:p w:rsidR="00735AE5" w:rsidRPr="00EB10CB" w:rsidRDefault="00735AE5" w:rsidP="00735AE5">
      <w:pPr>
        <w:rPr>
          <w:sz w:val="16"/>
          <w:szCs w:val="16"/>
        </w:rPr>
      </w:pPr>
    </w:p>
    <w:p w:rsidR="00735AE5" w:rsidRDefault="00735AE5" w:rsidP="00735AE5">
      <w:pPr>
        <w:jc w:val="center"/>
        <w:rPr>
          <w:b/>
        </w:rPr>
      </w:pPr>
      <w:r w:rsidRPr="00735AE5">
        <w:rPr>
          <w:b/>
        </w:rPr>
        <w:t>Total--113</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p w:rsidR="00735AE5" w:rsidRPr="00EB10CB" w:rsidRDefault="00735AE5" w:rsidP="00735AE5">
      <w:pPr>
        <w:rPr>
          <w:sz w:val="16"/>
          <w:szCs w:val="16"/>
        </w:rPr>
      </w:pPr>
    </w:p>
    <w:p w:rsidR="00735AE5" w:rsidRDefault="00735AE5" w:rsidP="00735AE5">
      <w:pPr>
        <w:jc w:val="center"/>
        <w:rPr>
          <w:b/>
        </w:rPr>
      </w:pPr>
      <w:r w:rsidRPr="00735AE5">
        <w:rPr>
          <w:b/>
        </w:rPr>
        <w:t>Total--0</w:t>
      </w:r>
    </w:p>
    <w:p w:rsidR="00735AE5" w:rsidRDefault="00735AE5" w:rsidP="00735AE5">
      <w:pPr>
        <w:jc w:val="center"/>
        <w:rPr>
          <w:b/>
        </w:rPr>
      </w:pPr>
    </w:p>
    <w:p w:rsidR="00735AE5" w:rsidRDefault="00735AE5" w:rsidP="00735AE5">
      <w:r>
        <w:t>Section 118, as amended, was adopted.</w:t>
      </w:r>
    </w:p>
    <w:p w:rsidR="00735AE5" w:rsidRPr="00EB10CB" w:rsidRDefault="00735AE5" w:rsidP="00735AE5">
      <w:pPr>
        <w:rPr>
          <w:sz w:val="16"/>
          <w:szCs w:val="16"/>
        </w:rPr>
      </w:pPr>
    </w:p>
    <w:p w:rsidR="00EB10CB" w:rsidRDefault="00EB10CB" w:rsidP="00EB10CB">
      <w:pPr>
        <w:jc w:val="center"/>
        <w:rPr>
          <w:b/>
        </w:rPr>
      </w:pPr>
      <w:r w:rsidRPr="00EB10CB">
        <w:rPr>
          <w:b/>
        </w:rPr>
        <w:t>SPEAKER IN CHAIR</w:t>
      </w:r>
    </w:p>
    <w:p w:rsidR="00EB10CB" w:rsidRPr="00EB10CB" w:rsidRDefault="00EB10CB" w:rsidP="00EB10CB">
      <w:pPr>
        <w:jc w:val="center"/>
        <w:rPr>
          <w:b/>
        </w:rPr>
      </w:pPr>
    </w:p>
    <w:p w:rsidR="00735AE5" w:rsidRDefault="00735AE5" w:rsidP="00735AE5">
      <w:pPr>
        <w:keepNext/>
        <w:jc w:val="center"/>
        <w:rPr>
          <w:b/>
        </w:rPr>
      </w:pPr>
      <w:r w:rsidRPr="00735AE5">
        <w:rPr>
          <w:b/>
        </w:rPr>
        <w:t>STATEMENT BY REP. WHITE</w:t>
      </w:r>
    </w:p>
    <w:p w:rsidR="00735AE5" w:rsidRDefault="00735AE5" w:rsidP="00735AE5">
      <w:r>
        <w:t xml:space="preserve">Rep. WHITE gave notice of offering amendments on third reading if necessary, pursuant to Rule 9.2.  </w:t>
      </w:r>
    </w:p>
    <w:p w:rsidR="00735AE5" w:rsidRDefault="00735AE5" w:rsidP="00735AE5"/>
    <w:p w:rsidR="00735AE5" w:rsidRDefault="00735AE5" w:rsidP="00735AE5">
      <w:pPr>
        <w:keepNext/>
        <w:jc w:val="center"/>
        <w:rPr>
          <w:b/>
        </w:rPr>
      </w:pPr>
      <w:r w:rsidRPr="00735AE5">
        <w:rPr>
          <w:b/>
        </w:rPr>
        <w:t>MOTION ADOPTED</w:t>
      </w:r>
    </w:p>
    <w:p w:rsidR="00735AE5" w:rsidRDefault="00735AE5" w:rsidP="00735AE5">
      <w:r>
        <w:t xml:space="preserve">Rep. WHITE moved to table all pending motions to reconsider, which was agreed to.  </w:t>
      </w:r>
    </w:p>
    <w:p w:rsidR="00735AE5" w:rsidRDefault="00735AE5" w:rsidP="00735AE5"/>
    <w:p w:rsidR="001F609E" w:rsidRDefault="001F609E" w:rsidP="00735AE5"/>
    <w:p w:rsidR="00735AE5" w:rsidRDefault="00735AE5" w:rsidP="00735AE5">
      <w:r>
        <w:t>The question then recurred to the passage of the Bill.</w:t>
      </w:r>
    </w:p>
    <w:p w:rsidR="001F609E" w:rsidRDefault="001F609E" w:rsidP="00735AE5"/>
    <w:p w:rsidR="00735AE5" w:rsidRDefault="00735AE5" w:rsidP="00735AE5">
      <w:r>
        <w:t xml:space="preserve">The yeas and nays were taken resulting as follows: </w:t>
      </w:r>
    </w:p>
    <w:p w:rsidR="00735AE5" w:rsidRDefault="00735AE5" w:rsidP="00735AE5">
      <w:pPr>
        <w:jc w:val="center"/>
      </w:pPr>
      <w:r>
        <w:t xml:space="preserve"> </w:t>
      </w:r>
      <w:bookmarkStart w:id="109" w:name="vote_start453"/>
      <w:bookmarkEnd w:id="109"/>
      <w:r>
        <w:t>Yeas 113; Nays 5</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Anderson</w:t>
            </w:r>
          </w:p>
        </w:tc>
      </w:tr>
      <w:tr w:rsidR="00735AE5" w:rsidRPr="00735AE5" w:rsidTr="00735AE5">
        <w:tc>
          <w:tcPr>
            <w:tcW w:w="2179" w:type="dxa"/>
            <w:shd w:val="clear" w:color="auto" w:fill="auto"/>
          </w:tcPr>
          <w:p w:rsidR="00735AE5" w:rsidRPr="00735AE5" w:rsidRDefault="00735AE5" w:rsidP="00735AE5">
            <w:pPr>
              <w:ind w:firstLine="0"/>
            </w:pPr>
            <w:r>
              <w:t>Anthony</w:t>
            </w:r>
          </w:p>
        </w:tc>
        <w:tc>
          <w:tcPr>
            <w:tcW w:w="2179" w:type="dxa"/>
            <w:shd w:val="clear" w:color="auto" w:fill="auto"/>
          </w:tcPr>
          <w:p w:rsidR="00735AE5" w:rsidRPr="00735AE5" w:rsidRDefault="00735AE5" w:rsidP="00735AE5">
            <w:pPr>
              <w:ind w:firstLine="0"/>
            </w:pPr>
            <w:r>
              <w:t>Arrington</w:t>
            </w:r>
          </w:p>
        </w:tc>
        <w:tc>
          <w:tcPr>
            <w:tcW w:w="2180" w:type="dxa"/>
            <w:shd w:val="clear" w:color="auto" w:fill="auto"/>
          </w:tcPr>
          <w:p w:rsidR="00735AE5" w:rsidRPr="00735AE5" w:rsidRDefault="00735AE5" w:rsidP="00735AE5">
            <w:pPr>
              <w:ind w:firstLine="0"/>
            </w:pPr>
            <w:r>
              <w:t>Atkinson</w:t>
            </w:r>
          </w:p>
        </w:tc>
      </w:tr>
      <w:tr w:rsidR="00735AE5" w:rsidRPr="00735AE5" w:rsidTr="00735AE5">
        <w:tc>
          <w:tcPr>
            <w:tcW w:w="2179" w:type="dxa"/>
            <w:shd w:val="clear" w:color="auto" w:fill="auto"/>
          </w:tcPr>
          <w:p w:rsidR="00735AE5" w:rsidRPr="00735AE5" w:rsidRDefault="00735AE5" w:rsidP="00735AE5">
            <w:pPr>
              <w:ind w:firstLine="0"/>
            </w:pPr>
            <w:r>
              <w:t>Atwater</w:t>
            </w:r>
          </w:p>
        </w:tc>
        <w:tc>
          <w:tcPr>
            <w:tcW w:w="2179" w:type="dxa"/>
            <w:shd w:val="clear" w:color="auto" w:fill="auto"/>
          </w:tcPr>
          <w:p w:rsidR="00735AE5" w:rsidRPr="00735AE5" w:rsidRDefault="00735AE5" w:rsidP="00735AE5">
            <w:pPr>
              <w:ind w:firstLine="0"/>
            </w:pPr>
            <w:r>
              <w:t>Bales</w:t>
            </w:r>
          </w:p>
        </w:tc>
        <w:tc>
          <w:tcPr>
            <w:tcW w:w="2180" w:type="dxa"/>
            <w:shd w:val="clear" w:color="auto" w:fill="auto"/>
          </w:tcPr>
          <w:p w:rsidR="00735AE5" w:rsidRPr="00735AE5" w:rsidRDefault="00735AE5" w:rsidP="00735AE5">
            <w:pPr>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Bamberg</w:t>
            </w:r>
          </w:p>
        </w:tc>
        <w:tc>
          <w:tcPr>
            <w:tcW w:w="2179" w:type="dxa"/>
            <w:shd w:val="clear" w:color="auto" w:fill="auto"/>
          </w:tcPr>
          <w:p w:rsidR="00735AE5" w:rsidRPr="00735AE5" w:rsidRDefault="00735AE5" w:rsidP="00735AE5">
            <w:pPr>
              <w:ind w:firstLine="0"/>
            </w:pPr>
            <w:r>
              <w:t>Bannister</w:t>
            </w:r>
          </w:p>
        </w:tc>
        <w:tc>
          <w:tcPr>
            <w:tcW w:w="2180" w:type="dxa"/>
            <w:shd w:val="clear" w:color="auto" w:fill="auto"/>
          </w:tcPr>
          <w:p w:rsidR="00735AE5" w:rsidRPr="00735AE5" w:rsidRDefault="00735AE5" w:rsidP="00735AE5">
            <w:pPr>
              <w:ind w:firstLine="0"/>
            </w:pPr>
            <w:r>
              <w:t>Bennett</w:t>
            </w:r>
          </w:p>
        </w:tc>
      </w:tr>
      <w:tr w:rsidR="00735AE5" w:rsidRPr="00735AE5" w:rsidTr="00735AE5">
        <w:tc>
          <w:tcPr>
            <w:tcW w:w="2179" w:type="dxa"/>
            <w:shd w:val="clear" w:color="auto" w:fill="auto"/>
          </w:tcPr>
          <w:p w:rsidR="00735AE5" w:rsidRPr="00735AE5" w:rsidRDefault="00735AE5" w:rsidP="00735AE5">
            <w:pPr>
              <w:ind w:firstLine="0"/>
            </w:pPr>
            <w:r>
              <w:t>Bernstein</w:t>
            </w:r>
          </w:p>
        </w:tc>
        <w:tc>
          <w:tcPr>
            <w:tcW w:w="2179" w:type="dxa"/>
            <w:shd w:val="clear" w:color="auto" w:fill="auto"/>
          </w:tcPr>
          <w:p w:rsidR="00735AE5" w:rsidRPr="00735AE5" w:rsidRDefault="00735AE5" w:rsidP="00735AE5">
            <w:pPr>
              <w:ind w:firstLine="0"/>
            </w:pPr>
            <w:r>
              <w:t>Blackwell</w:t>
            </w:r>
          </w:p>
        </w:tc>
        <w:tc>
          <w:tcPr>
            <w:tcW w:w="2180" w:type="dxa"/>
            <w:shd w:val="clear" w:color="auto" w:fill="auto"/>
          </w:tcPr>
          <w:p w:rsidR="00735AE5" w:rsidRPr="00735AE5" w:rsidRDefault="00735AE5" w:rsidP="00735AE5">
            <w:pPr>
              <w:ind w:firstLine="0"/>
            </w:pPr>
            <w:r>
              <w:t>Bowers</w:t>
            </w:r>
          </w:p>
        </w:tc>
      </w:tr>
      <w:tr w:rsidR="00735AE5" w:rsidRPr="00735AE5" w:rsidTr="00735AE5">
        <w:tc>
          <w:tcPr>
            <w:tcW w:w="2179" w:type="dxa"/>
            <w:shd w:val="clear" w:color="auto" w:fill="auto"/>
          </w:tcPr>
          <w:p w:rsidR="00735AE5" w:rsidRPr="00735AE5" w:rsidRDefault="00735AE5" w:rsidP="00735AE5">
            <w:pPr>
              <w:ind w:firstLine="0"/>
            </w:pPr>
            <w:r>
              <w:t>Bradley</w:t>
            </w:r>
          </w:p>
        </w:tc>
        <w:tc>
          <w:tcPr>
            <w:tcW w:w="2179" w:type="dxa"/>
            <w:shd w:val="clear" w:color="auto" w:fill="auto"/>
          </w:tcPr>
          <w:p w:rsidR="00735AE5" w:rsidRPr="00735AE5" w:rsidRDefault="00735AE5" w:rsidP="00735AE5">
            <w:pPr>
              <w:ind w:firstLine="0"/>
            </w:pPr>
            <w:r>
              <w:t>Brown</w:t>
            </w:r>
          </w:p>
        </w:tc>
        <w:tc>
          <w:tcPr>
            <w:tcW w:w="2180" w:type="dxa"/>
            <w:shd w:val="clear" w:color="auto" w:fill="auto"/>
          </w:tcPr>
          <w:p w:rsidR="00735AE5" w:rsidRPr="00735AE5" w:rsidRDefault="00735AE5" w:rsidP="00735AE5">
            <w:pPr>
              <w:ind w:firstLine="0"/>
            </w:pPr>
            <w:r>
              <w:t>Burns</w:t>
            </w:r>
          </w:p>
        </w:tc>
      </w:tr>
      <w:tr w:rsidR="00735AE5" w:rsidRPr="00735AE5" w:rsidTr="00735AE5">
        <w:tc>
          <w:tcPr>
            <w:tcW w:w="2179" w:type="dxa"/>
            <w:shd w:val="clear" w:color="auto" w:fill="auto"/>
          </w:tcPr>
          <w:p w:rsidR="00735AE5" w:rsidRPr="00735AE5" w:rsidRDefault="00735AE5" w:rsidP="00735AE5">
            <w:pPr>
              <w:ind w:firstLine="0"/>
            </w:pPr>
            <w:r>
              <w:t>Caskey</w:t>
            </w:r>
          </w:p>
        </w:tc>
        <w:tc>
          <w:tcPr>
            <w:tcW w:w="2179" w:type="dxa"/>
            <w:shd w:val="clear" w:color="auto" w:fill="auto"/>
          </w:tcPr>
          <w:p w:rsidR="00735AE5" w:rsidRPr="00735AE5" w:rsidRDefault="00735AE5" w:rsidP="00735AE5">
            <w:pPr>
              <w:ind w:firstLine="0"/>
            </w:pPr>
            <w:r>
              <w:t>Chumley</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Clemmons</w:t>
            </w:r>
          </w:p>
        </w:tc>
        <w:tc>
          <w:tcPr>
            <w:tcW w:w="2179" w:type="dxa"/>
            <w:shd w:val="clear" w:color="auto" w:fill="auto"/>
          </w:tcPr>
          <w:p w:rsidR="00735AE5" w:rsidRPr="00735AE5" w:rsidRDefault="00735AE5" w:rsidP="00735AE5">
            <w:pPr>
              <w:ind w:firstLine="0"/>
            </w:pPr>
            <w:r>
              <w:t>Clyburn</w:t>
            </w:r>
          </w:p>
        </w:tc>
        <w:tc>
          <w:tcPr>
            <w:tcW w:w="2180" w:type="dxa"/>
            <w:shd w:val="clear" w:color="auto" w:fill="auto"/>
          </w:tcPr>
          <w:p w:rsidR="00735AE5" w:rsidRPr="00735AE5" w:rsidRDefault="00735AE5" w:rsidP="00735AE5">
            <w:pPr>
              <w:ind w:firstLine="0"/>
            </w:pPr>
            <w:r>
              <w:t>Cobb-Hunter</w:t>
            </w:r>
          </w:p>
        </w:tc>
      </w:tr>
      <w:tr w:rsidR="00735AE5" w:rsidRPr="00735AE5" w:rsidTr="00735AE5">
        <w:tc>
          <w:tcPr>
            <w:tcW w:w="2179" w:type="dxa"/>
            <w:shd w:val="clear" w:color="auto" w:fill="auto"/>
          </w:tcPr>
          <w:p w:rsidR="00735AE5" w:rsidRPr="00735AE5" w:rsidRDefault="00735AE5" w:rsidP="00735AE5">
            <w:pPr>
              <w:ind w:firstLine="0"/>
            </w:pPr>
            <w:r>
              <w:t>Cogswell</w:t>
            </w:r>
          </w:p>
        </w:tc>
        <w:tc>
          <w:tcPr>
            <w:tcW w:w="2179" w:type="dxa"/>
            <w:shd w:val="clear" w:color="auto" w:fill="auto"/>
          </w:tcPr>
          <w:p w:rsidR="00735AE5" w:rsidRPr="00735AE5" w:rsidRDefault="00735AE5" w:rsidP="00735AE5">
            <w:pPr>
              <w:ind w:firstLine="0"/>
            </w:pPr>
            <w:r>
              <w:t>Cole</w:t>
            </w:r>
          </w:p>
        </w:tc>
        <w:tc>
          <w:tcPr>
            <w:tcW w:w="2180" w:type="dxa"/>
            <w:shd w:val="clear" w:color="auto" w:fill="auto"/>
          </w:tcPr>
          <w:p w:rsidR="00735AE5" w:rsidRPr="00735AE5" w:rsidRDefault="00735AE5" w:rsidP="00735AE5">
            <w:pPr>
              <w:ind w:firstLine="0"/>
            </w:pPr>
            <w:r>
              <w:t>Collins</w:t>
            </w:r>
          </w:p>
        </w:tc>
      </w:tr>
      <w:tr w:rsidR="00735AE5" w:rsidRPr="00735AE5" w:rsidTr="00735AE5">
        <w:tc>
          <w:tcPr>
            <w:tcW w:w="2179" w:type="dxa"/>
            <w:shd w:val="clear" w:color="auto" w:fill="auto"/>
          </w:tcPr>
          <w:p w:rsidR="00735AE5" w:rsidRPr="00735AE5" w:rsidRDefault="00735AE5" w:rsidP="00735AE5">
            <w:pPr>
              <w:ind w:firstLine="0"/>
            </w:pPr>
            <w:r>
              <w:t>Crawford</w:t>
            </w:r>
          </w:p>
        </w:tc>
        <w:tc>
          <w:tcPr>
            <w:tcW w:w="2179" w:type="dxa"/>
            <w:shd w:val="clear" w:color="auto" w:fill="auto"/>
          </w:tcPr>
          <w:p w:rsidR="00735AE5" w:rsidRPr="00735AE5" w:rsidRDefault="00735AE5" w:rsidP="00735AE5">
            <w:pPr>
              <w:ind w:firstLine="0"/>
            </w:pPr>
            <w:r>
              <w:t>Crosby</w:t>
            </w:r>
          </w:p>
        </w:tc>
        <w:tc>
          <w:tcPr>
            <w:tcW w:w="2180" w:type="dxa"/>
            <w:shd w:val="clear" w:color="auto" w:fill="auto"/>
          </w:tcPr>
          <w:p w:rsidR="00735AE5" w:rsidRPr="00735AE5" w:rsidRDefault="00735AE5" w:rsidP="00735AE5">
            <w:pPr>
              <w:ind w:firstLine="0"/>
            </w:pPr>
            <w:r>
              <w:t>Daning</w:t>
            </w:r>
          </w:p>
        </w:tc>
      </w:tr>
      <w:tr w:rsidR="00735AE5" w:rsidRPr="00735AE5" w:rsidTr="00735AE5">
        <w:tc>
          <w:tcPr>
            <w:tcW w:w="2179" w:type="dxa"/>
            <w:shd w:val="clear" w:color="auto" w:fill="auto"/>
          </w:tcPr>
          <w:p w:rsidR="00735AE5" w:rsidRPr="00735AE5" w:rsidRDefault="00735AE5" w:rsidP="00735AE5">
            <w:pPr>
              <w:ind w:firstLine="0"/>
            </w:pPr>
            <w:r>
              <w:t>Davis</w:t>
            </w:r>
          </w:p>
        </w:tc>
        <w:tc>
          <w:tcPr>
            <w:tcW w:w="2179" w:type="dxa"/>
            <w:shd w:val="clear" w:color="auto" w:fill="auto"/>
          </w:tcPr>
          <w:p w:rsidR="00735AE5" w:rsidRPr="00735AE5" w:rsidRDefault="00735AE5" w:rsidP="00735AE5">
            <w:pPr>
              <w:ind w:firstLine="0"/>
            </w:pPr>
            <w:r>
              <w:t>Delleney</w:t>
            </w:r>
          </w:p>
        </w:tc>
        <w:tc>
          <w:tcPr>
            <w:tcW w:w="2180" w:type="dxa"/>
            <w:shd w:val="clear" w:color="auto" w:fill="auto"/>
          </w:tcPr>
          <w:p w:rsidR="00735AE5" w:rsidRPr="00735AE5" w:rsidRDefault="00735AE5" w:rsidP="00735AE5">
            <w:pPr>
              <w:ind w:firstLine="0"/>
            </w:pPr>
            <w:r>
              <w:t>Dillard</w:t>
            </w:r>
          </w:p>
        </w:tc>
      </w:tr>
      <w:tr w:rsidR="00735AE5" w:rsidRPr="00735AE5" w:rsidTr="00735AE5">
        <w:tc>
          <w:tcPr>
            <w:tcW w:w="2179" w:type="dxa"/>
            <w:shd w:val="clear" w:color="auto" w:fill="auto"/>
          </w:tcPr>
          <w:p w:rsidR="00735AE5" w:rsidRPr="00735AE5" w:rsidRDefault="00735AE5" w:rsidP="00735AE5">
            <w:pPr>
              <w:ind w:firstLine="0"/>
            </w:pPr>
            <w:r>
              <w:t>Douglas</w:t>
            </w:r>
          </w:p>
        </w:tc>
        <w:tc>
          <w:tcPr>
            <w:tcW w:w="2179" w:type="dxa"/>
            <w:shd w:val="clear" w:color="auto" w:fill="auto"/>
          </w:tcPr>
          <w:p w:rsidR="00735AE5" w:rsidRPr="00735AE5" w:rsidRDefault="00735AE5" w:rsidP="00735AE5">
            <w:pPr>
              <w:ind w:firstLine="0"/>
            </w:pPr>
            <w:r>
              <w:t>Duckworth</w:t>
            </w:r>
          </w:p>
        </w:tc>
        <w:tc>
          <w:tcPr>
            <w:tcW w:w="2180" w:type="dxa"/>
            <w:shd w:val="clear" w:color="auto" w:fill="auto"/>
          </w:tcPr>
          <w:p w:rsidR="00735AE5" w:rsidRPr="00735AE5" w:rsidRDefault="00735AE5" w:rsidP="00735AE5">
            <w:pPr>
              <w:ind w:firstLine="0"/>
            </w:pPr>
            <w:r>
              <w:t>Elliott</w:t>
            </w:r>
          </w:p>
        </w:tc>
      </w:tr>
      <w:tr w:rsidR="00735AE5" w:rsidRPr="00735AE5" w:rsidTr="00735AE5">
        <w:tc>
          <w:tcPr>
            <w:tcW w:w="2179" w:type="dxa"/>
            <w:shd w:val="clear" w:color="auto" w:fill="auto"/>
          </w:tcPr>
          <w:p w:rsidR="00735AE5" w:rsidRPr="00735AE5" w:rsidRDefault="00735AE5" w:rsidP="00735AE5">
            <w:pPr>
              <w:ind w:firstLine="0"/>
            </w:pPr>
            <w:r>
              <w:t>Erickson</w:t>
            </w:r>
          </w:p>
        </w:tc>
        <w:tc>
          <w:tcPr>
            <w:tcW w:w="2179" w:type="dxa"/>
            <w:shd w:val="clear" w:color="auto" w:fill="auto"/>
          </w:tcPr>
          <w:p w:rsidR="00735AE5" w:rsidRPr="00735AE5" w:rsidRDefault="00735AE5" w:rsidP="00735AE5">
            <w:pPr>
              <w:ind w:firstLine="0"/>
            </w:pPr>
            <w:r>
              <w:t>Felder</w:t>
            </w:r>
          </w:p>
        </w:tc>
        <w:tc>
          <w:tcPr>
            <w:tcW w:w="2180" w:type="dxa"/>
            <w:shd w:val="clear" w:color="auto" w:fill="auto"/>
          </w:tcPr>
          <w:p w:rsidR="00735AE5" w:rsidRPr="00735AE5" w:rsidRDefault="00735AE5" w:rsidP="00735AE5">
            <w:pPr>
              <w:ind w:firstLine="0"/>
            </w:pPr>
            <w:r>
              <w:t>Finlay</w:t>
            </w:r>
          </w:p>
        </w:tc>
      </w:tr>
      <w:tr w:rsidR="00735AE5" w:rsidRPr="00735AE5" w:rsidTr="00735AE5">
        <w:tc>
          <w:tcPr>
            <w:tcW w:w="2179" w:type="dxa"/>
            <w:shd w:val="clear" w:color="auto" w:fill="auto"/>
          </w:tcPr>
          <w:p w:rsidR="00735AE5" w:rsidRPr="00735AE5" w:rsidRDefault="00735AE5" w:rsidP="00735AE5">
            <w:pPr>
              <w:ind w:firstLine="0"/>
            </w:pPr>
            <w:r>
              <w:t>Forrest</w:t>
            </w:r>
          </w:p>
        </w:tc>
        <w:tc>
          <w:tcPr>
            <w:tcW w:w="2179" w:type="dxa"/>
            <w:shd w:val="clear" w:color="auto" w:fill="auto"/>
          </w:tcPr>
          <w:p w:rsidR="00735AE5" w:rsidRPr="00735AE5" w:rsidRDefault="00735AE5" w:rsidP="00735AE5">
            <w:pPr>
              <w:ind w:firstLine="0"/>
            </w:pPr>
            <w:r>
              <w:t>Forrester</w:t>
            </w:r>
          </w:p>
        </w:tc>
        <w:tc>
          <w:tcPr>
            <w:tcW w:w="2180" w:type="dxa"/>
            <w:shd w:val="clear" w:color="auto" w:fill="auto"/>
          </w:tcPr>
          <w:p w:rsidR="00735AE5" w:rsidRPr="00735AE5" w:rsidRDefault="00735AE5" w:rsidP="00735AE5">
            <w:pPr>
              <w:ind w:firstLine="0"/>
            </w:pPr>
            <w:r>
              <w:t>Fry</w:t>
            </w:r>
          </w:p>
        </w:tc>
      </w:tr>
      <w:tr w:rsidR="00735AE5" w:rsidRPr="00735AE5" w:rsidTr="00735AE5">
        <w:tc>
          <w:tcPr>
            <w:tcW w:w="2179" w:type="dxa"/>
            <w:shd w:val="clear" w:color="auto" w:fill="auto"/>
          </w:tcPr>
          <w:p w:rsidR="00735AE5" w:rsidRPr="00735AE5" w:rsidRDefault="00735AE5" w:rsidP="00735AE5">
            <w:pPr>
              <w:ind w:firstLine="0"/>
            </w:pPr>
            <w:r>
              <w:t>Funderburk</w:t>
            </w:r>
          </w:p>
        </w:tc>
        <w:tc>
          <w:tcPr>
            <w:tcW w:w="2179" w:type="dxa"/>
            <w:shd w:val="clear" w:color="auto" w:fill="auto"/>
          </w:tcPr>
          <w:p w:rsidR="00735AE5" w:rsidRPr="00735AE5" w:rsidRDefault="00735AE5" w:rsidP="00735AE5">
            <w:pPr>
              <w:ind w:firstLine="0"/>
            </w:pPr>
            <w:r>
              <w:t>Gagnon</w:t>
            </w:r>
          </w:p>
        </w:tc>
        <w:tc>
          <w:tcPr>
            <w:tcW w:w="2180" w:type="dxa"/>
            <w:shd w:val="clear" w:color="auto" w:fill="auto"/>
          </w:tcPr>
          <w:p w:rsidR="00735AE5" w:rsidRPr="00735AE5" w:rsidRDefault="00735AE5" w:rsidP="00735AE5">
            <w:pPr>
              <w:ind w:firstLine="0"/>
            </w:pPr>
            <w:r>
              <w:t>Gilliard</w:t>
            </w:r>
          </w:p>
        </w:tc>
      </w:tr>
      <w:tr w:rsidR="00735AE5" w:rsidRPr="00735AE5" w:rsidTr="00735AE5">
        <w:tc>
          <w:tcPr>
            <w:tcW w:w="2179" w:type="dxa"/>
            <w:shd w:val="clear" w:color="auto" w:fill="auto"/>
          </w:tcPr>
          <w:p w:rsidR="00735AE5" w:rsidRPr="00735AE5" w:rsidRDefault="00735AE5" w:rsidP="00735AE5">
            <w:pPr>
              <w:ind w:firstLine="0"/>
            </w:pPr>
            <w:r>
              <w:t>Govan</w:t>
            </w:r>
          </w:p>
        </w:tc>
        <w:tc>
          <w:tcPr>
            <w:tcW w:w="2179" w:type="dxa"/>
            <w:shd w:val="clear" w:color="auto" w:fill="auto"/>
          </w:tcPr>
          <w:p w:rsidR="00735AE5" w:rsidRPr="00735AE5" w:rsidRDefault="00735AE5" w:rsidP="00735AE5">
            <w:pPr>
              <w:ind w:firstLine="0"/>
            </w:pPr>
            <w:r>
              <w:t>Hamilton</w:t>
            </w:r>
          </w:p>
        </w:tc>
        <w:tc>
          <w:tcPr>
            <w:tcW w:w="2180" w:type="dxa"/>
            <w:shd w:val="clear" w:color="auto" w:fill="auto"/>
          </w:tcPr>
          <w:p w:rsidR="00735AE5" w:rsidRPr="00735AE5" w:rsidRDefault="00735AE5" w:rsidP="00735AE5">
            <w:pPr>
              <w:ind w:firstLine="0"/>
            </w:pPr>
            <w:r>
              <w:t>Hardee</w:t>
            </w:r>
          </w:p>
        </w:tc>
      </w:tr>
      <w:tr w:rsidR="00735AE5" w:rsidRPr="00735AE5" w:rsidTr="00735AE5">
        <w:tc>
          <w:tcPr>
            <w:tcW w:w="2179" w:type="dxa"/>
            <w:shd w:val="clear" w:color="auto" w:fill="auto"/>
          </w:tcPr>
          <w:p w:rsidR="00735AE5" w:rsidRPr="00735AE5" w:rsidRDefault="00735AE5" w:rsidP="00735AE5">
            <w:pPr>
              <w:ind w:firstLine="0"/>
            </w:pPr>
            <w:r>
              <w:t>Hart</w:t>
            </w:r>
          </w:p>
        </w:tc>
        <w:tc>
          <w:tcPr>
            <w:tcW w:w="2179" w:type="dxa"/>
            <w:shd w:val="clear" w:color="auto" w:fill="auto"/>
          </w:tcPr>
          <w:p w:rsidR="00735AE5" w:rsidRPr="00735AE5" w:rsidRDefault="00735AE5" w:rsidP="00735AE5">
            <w:pPr>
              <w:ind w:firstLine="0"/>
            </w:pPr>
            <w:r>
              <w:t>Hayes</w:t>
            </w:r>
          </w:p>
        </w:tc>
        <w:tc>
          <w:tcPr>
            <w:tcW w:w="2180" w:type="dxa"/>
            <w:shd w:val="clear" w:color="auto" w:fill="auto"/>
          </w:tcPr>
          <w:p w:rsidR="00735AE5" w:rsidRPr="00735AE5" w:rsidRDefault="00735AE5" w:rsidP="00735AE5">
            <w:pPr>
              <w:ind w:firstLine="0"/>
            </w:pPr>
            <w:r>
              <w:t>Henderson</w:t>
            </w:r>
          </w:p>
        </w:tc>
      </w:tr>
      <w:tr w:rsidR="00735AE5" w:rsidRPr="00735AE5" w:rsidTr="00735AE5">
        <w:tc>
          <w:tcPr>
            <w:tcW w:w="2179" w:type="dxa"/>
            <w:shd w:val="clear" w:color="auto" w:fill="auto"/>
          </w:tcPr>
          <w:p w:rsidR="00735AE5" w:rsidRPr="00735AE5" w:rsidRDefault="00735AE5" w:rsidP="00735AE5">
            <w:pPr>
              <w:ind w:firstLine="0"/>
            </w:pPr>
            <w:r>
              <w:t>Henegan</w:t>
            </w:r>
          </w:p>
        </w:tc>
        <w:tc>
          <w:tcPr>
            <w:tcW w:w="2179" w:type="dxa"/>
            <w:shd w:val="clear" w:color="auto" w:fill="auto"/>
          </w:tcPr>
          <w:p w:rsidR="00735AE5" w:rsidRPr="00735AE5" w:rsidRDefault="00735AE5" w:rsidP="00735AE5">
            <w:pPr>
              <w:ind w:firstLine="0"/>
            </w:pPr>
            <w:r>
              <w:t>Herbkersman</w:t>
            </w:r>
          </w:p>
        </w:tc>
        <w:tc>
          <w:tcPr>
            <w:tcW w:w="2180" w:type="dxa"/>
            <w:shd w:val="clear" w:color="auto" w:fill="auto"/>
          </w:tcPr>
          <w:p w:rsidR="00735AE5" w:rsidRPr="00735AE5" w:rsidRDefault="00735AE5" w:rsidP="00735AE5">
            <w:pPr>
              <w:ind w:firstLine="0"/>
            </w:pPr>
            <w:r>
              <w:t>Hewitt</w:t>
            </w:r>
          </w:p>
        </w:tc>
      </w:tr>
      <w:tr w:rsidR="00735AE5" w:rsidRPr="00735AE5" w:rsidTr="00735AE5">
        <w:tc>
          <w:tcPr>
            <w:tcW w:w="2179" w:type="dxa"/>
            <w:shd w:val="clear" w:color="auto" w:fill="auto"/>
          </w:tcPr>
          <w:p w:rsidR="00735AE5" w:rsidRPr="00735AE5" w:rsidRDefault="00735AE5" w:rsidP="00735AE5">
            <w:pPr>
              <w:ind w:firstLine="0"/>
            </w:pPr>
            <w:r>
              <w:t>Hiott</w:t>
            </w:r>
          </w:p>
        </w:tc>
        <w:tc>
          <w:tcPr>
            <w:tcW w:w="2179" w:type="dxa"/>
            <w:shd w:val="clear" w:color="auto" w:fill="auto"/>
          </w:tcPr>
          <w:p w:rsidR="00735AE5" w:rsidRPr="00735AE5" w:rsidRDefault="00735AE5" w:rsidP="00735AE5">
            <w:pPr>
              <w:ind w:firstLine="0"/>
            </w:pPr>
            <w:r>
              <w:t>Hixon</w:t>
            </w:r>
          </w:p>
        </w:tc>
        <w:tc>
          <w:tcPr>
            <w:tcW w:w="2180" w:type="dxa"/>
            <w:shd w:val="clear" w:color="auto" w:fill="auto"/>
          </w:tcPr>
          <w:p w:rsidR="00735AE5" w:rsidRPr="00735AE5" w:rsidRDefault="00735AE5" w:rsidP="00735AE5">
            <w:pPr>
              <w:ind w:firstLine="0"/>
            </w:pPr>
            <w:r>
              <w:t>Hosey</w:t>
            </w:r>
          </w:p>
        </w:tc>
      </w:tr>
      <w:tr w:rsidR="00735AE5" w:rsidRPr="00735AE5" w:rsidTr="00735AE5">
        <w:tc>
          <w:tcPr>
            <w:tcW w:w="2179" w:type="dxa"/>
            <w:shd w:val="clear" w:color="auto" w:fill="auto"/>
          </w:tcPr>
          <w:p w:rsidR="00735AE5" w:rsidRPr="00735AE5" w:rsidRDefault="00735AE5" w:rsidP="00735AE5">
            <w:pPr>
              <w:ind w:firstLine="0"/>
            </w:pPr>
            <w:r>
              <w:t>Howard</w:t>
            </w:r>
          </w:p>
        </w:tc>
        <w:tc>
          <w:tcPr>
            <w:tcW w:w="2179" w:type="dxa"/>
            <w:shd w:val="clear" w:color="auto" w:fill="auto"/>
          </w:tcPr>
          <w:p w:rsidR="00735AE5" w:rsidRPr="00735AE5" w:rsidRDefault="00735AE5" w:rsidP="00735AE5">
            <w:pPr>
              <w:ind w:firstLine="0"/>
            </w:pPr>
            <w:r>
              <w:t>Huggins</w:t>
            </w:r>
          </w:p>
        </w:tc>
        <w:tc>
          <w:tcPr>
            <w:tcW w:w="2180" w:type="dxa"/>
            <w:shd w:val="clear" w:color="auto" w:fill="auto"/>
          </w:tcPr>
          <w:p w:rsidR="00735AE5" w:rsidRPr="00735AE5" w:rsidRDefault="00735AE5" w:rsidP="00735AE5">
            <w:pPr>
              <w:ind w:firstLine="0"/>
            </w:pPr>
            <w:r>
              <w:t>Jefferson</w:t>
            </w:r>
          </w:p>
        </w:tc>
      </w:tr>
      <w:tr w:rsidR="00735AE5" w:rsidRPr="00735AE5" w:rsidTr="00735AE5">
        <w:tc>
          <w:tcPr>
            <w:tcW w:w="2179" w:type="dxa"/>
            <w:shd w:val="clear" w:color="auto" w:fill="auto"/>
          </w:tcPr>
          <w:p w:rsidR="00735AE5" w:rsidRPr="00735AE5" w:rsidRDefault="00735AE5" w:rsidP="00735AE5">
            <w:pPr>
              <w:ind w:firstLine="0"/>
            </w:pPr>
            <w:r>
              <w:t>Johnson</w:t>
            </w:r>
          </w:p>
        </w:tc>
        <w:tc>
          <w:tcPr>
            <w:tcW w:w="2179" w:type="dxa"/>
            <w:shd w:val="clear" w:color="auto" w:fill="auto"/>
          </w:tcPr>
          <w:p w:rsidR="00735AE5" w:rsidRPr="00735AE5" w:rsidRDefault="00735AE5" w:rsidP="00735AE5">
            <w:pPr>
              <w:ind w:firstLine="0"/>
            </w:pPr>
            <w:r>
              <w:t>Jordan</w:t>
            </w:r>
          </w:p>
        </w:tc>
        <w:tc>
          <w:tcPr>
            <w:tcW w:w="2180" w:type="dxa"/>
            <w:shd w:val="clear" w:color="auto" w:fill="auto"/>
          </w:tcPr>
          <w:p w:rsidR="00735AE5" w:rsidRPr="00735AE5" w:rsidRDefault="00735AE5" w:rsidP="00735AE5">
            <w:pPr>
              <w:ind w:firstLine="0"/>
            </w:pPr>
            <w:r>
              <w:t>Kirby</w:t>
            </w:r>
          </w:p>
        </w:tc>
      </w:tr>
      <w:tr w:rsidR="00735AE5" w:rsidRPr="00735AE5" w:rsidTr="00735AE5">
        <w:tc>
          <w:tcPr>
            <w:tcW w:w="2179" w:type="dxa"/>
            <w:shd w:val="clear" w:color="auto" w:fill="auto"/>
          </w:tcPr>
          <w:p w:rsidR="00735AE5" w:rsidRPr="00735AE5" w:rsidRDefault="00735AE5" w:rsidP="00735AE5">
            <w:pPr>
              <w:ind w:firstLine="0"/>
            </w:pPr>
            <w:r>
              <w:t>Knight</w:t>
            </w:r>
          </w:p>
        </w:tc>
        <w:tc>
          <w:tcPr>
            <w:tcW w:w="2179" w:type="dxa"/>
            <w:shd w:val="clear" w:color="auto" w:fill="auto"/>
          </w:tcPr>
          <w:p w:rsidR="00735AE5" w:rsidRPr="00735AE5" w:rsidRDefault="00735AE5" w:rsidP="00735AE5">
            <w:pPr>
              <w:ind w:firstLine="0"/>
            </w:pPr>
            <w:r>
              <w:t>Loftis</w:t>
            </w:r>
          </w:p>
        </w:tc>
        <w:tc>
          <w:tcPr>
            <w:tcW w:w="2180" w:type="dxa"/>
            <w:shd w:val="clear" w:color="auto" w:fill="auto"/>
          </w:tcPr>
          <w:p w:rsidR="00735AE5" w:rsidRPr="00735AE5" w:rsidRDefault="00735AE5" w:rsidP="00735AE5">
            <w:pPr>
              <w:ind w:firstLine="0"/>
            </w:pPr>
            <w:r>
              <w:t>Long</w:t>
            </w:r>
          </w:p>
        </w:tc>
      </w:tr>
      <w:tr w:rsidR="00735AE5" w:rsidRPr="00735AE5" w:rsidTr="00735AE5">
        <w:tc>
          <w:tcPr>
            <w:tcW w:w="2179" w:type="dxa"/>
            <w:shd w:val="clear" w:color="auto" w:fill="auto"/>
          </w:tcPr>
          <w:p w:rsidR="00735AE5" w:rsidRPr="00735AE5" w:rsidRDefault="00735AE5" w:rsidP="00735AE5">
            <w:pPr>
              <w:ind w:firstLine="0"/>
            </w:pPr>
            <w:r>
              <w:t>Lowe</w:t>
            </w:r>
          </w:p>
        </w:tc>
        <w:tc>
          <w:tcPr>
            <w:tcW w:w="2179" w:type="dxa"/>
            <w:shd w:val="clear" w:color="auto" w:fill="auto"/>
          </w:tcPr>
          <w:p w:rsidR="00735AE5" w:rsidRPr="00735AE5" w:rsidRDefault="00735AE5" w:rsidP="00735AE5">
            <w:pPr>
              <w:ind w:firstLine="0"/>
            </w:pPr>
            <w:r>
              <w:t>Lucas</w:t>
            </w:r>
          </w:p>
        </w:tc>
        <w:tc>
          <w:tcPr>
            <w:tcW w:w="2180" w:type="dxa"/>
            <w:shd w:val="clear" w:color="auto" w:fill="auto"/>
          </w:tcPr>
          <w:p w:rsidR="00735AE5" w:rsidRPr="00735AE5" w:rsidRDefault="00735AE5" w:rsidP="00735AE5">
            <w:pPr>
              <w:ind w:firstLine="0"/>
            </w:pPr>
            <w:r>
              <w:t>Mack</w:t>
            </w:r>
          </w:p>
        </w:tc>
      </w:tr>
      <w:tr w:rsidR="00735AE5" w:rsidRPr="00735AE5" w:rsidTr="00735AE5">
        <w:tc>
          <w:tcPr>
            <w:tcW w:w="2179" w:type="dxa"/>
            <w:shd w:val="clear" w:color="auto" w:fill="auto"/>
          </w:tcPr>
          <w:p w:rsidR="00735AE5" w:rsidRPr="00735AE5" w:rsidRDefault="00735AE5" w:rsidP="00735AE5">
            <w:pPr>
              <w:ind w:firstLine="0"/>
            </w:pPr>
            <w:r>
              <w:t>Martin</w:t>
            </w:r>
          </w:p>
        </w:tc>
        <w:tc>
          <w:tcPr>
            <w:tcW w:w="2179" w:type="dxa"/>
            <w:shd w:val="clear" w:color="auto" w:fill="auto"/>
          </w:tcPr>
          <w:p w:rsidR="00735AE5" w:rsidRPr="00735AE5" w:rsidRDefault="00735AE5" w:rsidP="00735AE5">
            <w:pPr>
              <w:ind w:firstLine="0"/>
            </w:pPr>
            <w:r>
              <w:t>McCoy</w:t>
            </w:r>
          </w:p>
        </w:tc>
        <w:tc>
          <w:tcPr>
            <w:tcW w:w="2180" w:type="dxa"/>
            <w:shd w:val="clear" w:color="auto" w:fill="auto"/>
          </w:tcPr>
          <w:p w:rsidR="00735AE5" w:rsidRPr="00735AE5" w:rsidRDefault="00735AE5" w:rsidP="00735AE5">
            <w:pPr>
              <w:ind w:firstLine="0"/>
            </w:pPr>
            <w:r>
              <w:t>McCravy</w:t>
            </w:r>
          </w:p>
        </w:tc>
      </w:tr>
      <w:tr w:rsidR="00735AE5" w:rsidRPr="00735AE5" w:rsidTr="00735AE5">
        <w:tc>
          <w:tcPr>
            <w:tcW w:w="2179" w:type="dxa"/>
            <w:shd w:val="clear" w:color="auto" w:fill="auto"/>
          </w:tcPr>
          <w:p w:rsidR="00735AE5" w:rsidRPr="00735AE5" w:rsidRDefault="00735AE5" w:rsidP="00735AE5">
            <w:pPr>
              <w:ind w:firstLine="0"/>
            </w:pPr>
            <w:r>
              <w:t>McEachern</w:t>
            </w:r>
          </w:p>
        </w:tc>
        <w:tc>
          <w:tcPr>
            <w:tcW w:w="2179" w:type="dxa"/>
            <w:shd w:val="clear" w:color="auto" w:fill="auto"/>
          </w:tcPr>
          <w:p w:rsidR="00735AE5" w:rsidRPr="00735AE5" w:rsidRDefault="00735AE5" w:rsidP="00735AE5">
            <w:pPr>
              <w:ind w:firstLine="0"/>
            </w:pPr>
            <w:r>
              <w:t>McKnight</w:t>
            </w:r>
          </w:p>
        </w:tc>
        <w:tc>
          <w:tcPr>
            <w:tcW w:w="2180" w:type="dxa"/>
            <w:shd w:val="clear" w:color="auto" w:fill="auto"/>
          </w:tcPr>
          <w:p w:rsidR="00735AE5" w:rsidRPr="00735AE5" w:rsidRDefault="00735AE5" w:rsidP="00735AE5">
            <w:pPr>
              <w:ind w:firstLine="0"/>
            </w:pPr>
            <w:r>
              <w:t>Mitchell</w:t>
            </w:r>
          </w:p>
        </w:tc>
      </w:tr>
      <w:tr w:rsidR="00735AE5" w:rsidRPr="00735AE5" w:rsidTr="00735AE5">
        <w:tc>
          <w:tcPr>
            <w:tcW w:w="2179" w:type="dxa"/>
            <w:shd w:val="clear" w:color="auto" w:fill="auto"/>
          </w:tcPr>
          <w:p w:rsidR="00735AE5" w:rsidRPr="00735AE5" w:rsidRDefault="00735AE5" w:rsidP="00735AE5">
            <w:pPr>
              <w:ind w:firstLine="0"/>
            </w:pPr>
            <w:r>
              <w:t>D. C. Moss</w:t>
            </w:r>
          </w:p>
        </w:tc>
        <w:tc>
          <w:tcPr>
            <w:tcW w:w="2179" w:type="dxa"/>
            <w:shd w:val="clear" w:color="auto" w:fill="auto"/>
          </w:tcPr>
          <w:p w:rsidR="00735AE5" w:rsidRPr="00735AE5" w:rsidRDefault="00735AE5" w:rsidP="00735AE5">
            <w:pPr>
              <w:ind w:firstLine="0"/>
            </w:pPr>
            <w:r>
              <w:t>V. S. Moss</w:t>
            </w:r>
          </w:p>
        </w:tc>
        <w:tc>
          <w:tcPr>
            <w:tcW w:w="2180" w:type="dxa"/>
            <w:shd w:val="clear" w:color="auto" w:fill="auto"/>
          </w:tcPr>
          <w:p w:rsidR="00735AE5" w:rsidRPr="00735AE5" w:rsidRDefault="00735AE5" w:rsidP="00735AE5">
            <w:pPr>
              <w:ind w:firstLine="0"/>
            </w:pPr>
            <w:r>
              <w:t>Murphy</w:t>
            </w:r>
          </w:p>
        </w:tc>
      </w:tr>
      <w:tr w:rsidR="00735AE5" w:rsidRPr="00735AE5" w:rsidTr="00735AE5">
        <w:tc>
          <w:tcPr>
            <w:tcW w:w="2179" w:type="dxa"/>
            <w:shd w:val="clear" w:color="auto" w:fill="auto"/>
          </w:tcPr>
          <w:p w:rsidR="00735AE5" w:rsidRPr="00735AE5" w:rsidRDefault="00735AE5" w:rsidP="00735AE5">
            <w:pPr>
              <w:ind w:firstLine="0"/>
            </w:pPr>
            <w:r>
              <w:t>B. Newton</w:t>
            </w:r>
          </w:p>
        </w:tc>
        <w:tc>
          <w:tcPr>
            <w:tcW w:w="2179" w:type="dxa"/>
            <w:shd w:val="clear" w:color="auto" w:fill="auto"/>
          </w:tcPr>
          <w:p w:rsidR="00735AE5" w:rsidRPr="00735AE5" w:rsidRDefault="00735AE5" w:rsidP="00735AE5">
            <w:pPr>
              <w:ind w:firstLine="0"/>
            </w:pPr>
            <w:r>
              <w:t>W. Newton</w:t>
            </w:r>
          </w:p>
        </w:tc>
        <w:tc>
          <w:tcPr>
            <w:tcW w:w="2180" w:type="dxa"/>
            <w:shd w:val="clear" w:color="auto" w:fill="auto"/>
          </w:tcPr>
          <w:p w:rsidR="00735AE5" w:rsidRPr="00735AE5" w:rsidRDefault="00735AE5" w:rsidP="00735AE5">
            <w:pPr>
              <w:ind w:firstLine="0"/>
            </w:pPr>
            <w:r>
              <w:t>Norrell</w:t>
            </w:r>
          </w:p>
        </w:tc>
      </w:tr>
      <w:tr w:rsidR="00735AE5" w:rsidRPr="00735AE5" w:rsidTr="00735AE5">
        <w:tc>
          <w:tcPr>
            <w:tcW w:w="2179" w:type="dxa"/>
            <w:shd w:val="clear" w:color="auto" w:fill="auto"/>
          </w:tcPr>
          <w:p w:rsidR="00735AE5" w:rsidRPr="00735AE5" w:rsidRDefault="00735AE5" w:rsidP="00735AE5">
            <w:pPr>
              <w:ind w:firstLine="0"/>
            </w:pPr>
            <w:r>
              <w:t>Ott</w:t>
            </w:r>
          </w:p>
        </w:tc>
        <w:tc>
          <w:tcPr>
            <w:tcW w:w="2179" w:type="dxa"/>
            <w:shd w:val="clear" w:color="auto" w:fill="auto"/>
          </w:tcPr>
          <w:p w:rsidR="00735AE5" w:rsidRPr="00735AE5" w:rsidRDefault="00735AE5" w:rsidP="00735AE5">
            <w:pPr>
              <w:ind w:firstLine="0"/>
            </w:pPr>
            <w:r>
              <w:t>Pitts</w:t>
            </w:r>
          </w:p>
        </w:tc>
        <w:tc>
          <w:tcPr>
            <w:tcW w:w="2180" w:type="dxa"/>
            <w:shd w:val="clear" w:color="auto" w:fill="auto"/>
          </w:tcPr>
          <w:p w:rsidR="00735AE5" w:rsidRPr="00735AE5" w:rsidRDefault="00735AE5" w:rsidP="00735AE5">
            <w:pPr>
              <w:ind w:firstLine="0"/>
            </w:pPr>
            <w:r>
              <w:t>Pope</w:t>
            </w:r>
          </w:p>
        </w:tc>
      </w:tr>
      <w:tr w:rsidR="00735AE5" w:rsidRPr="00735AE5" w:rsidTr="00735AE5">
        <w:tc>
          <w:tcPr>
            <w:tcW w:w="2179" w:type="dxa"/>
            <w:shd w:val="clear" w:color="auto" w:fill="auto"/>
          </w:tcPr>
          <w:p w:rsidR="00735AE5" w:rsidRPr="00735AE5" w:rsidRDefault="00735AE5" w:rsidP="00735AE5">
            <w:pPr>
              <w:ind w:firstLine="0"/>
            </w:pPr>
            <w:r>
              <w:t>Putnam</w:t>
            </w:r>
          </w:p>
        </w:tc>
        <w:tc>
          <w:tcPr>
            <w:tcW w:w="2179" w:type="dxa"/>
            <w:shd w:val="clear" w:color="auto" w:fill="auto"/>
          </w:tcPr>
          <w:p w:rsidR="00735AE5" w:rsidRPr="00735AE5" w:rsidRDefault="00735AE5" w:rsidP="00735AE5">
            <w:pPr>
              <w:ind w:firstLine="0"/>
            </w:pPr>
            <w:r>
              <w:t>Quinn</w:t>
            </w:r>
          </w:p>
        </w:tc>
        <w:tc>
          <w:tcPr>
            <w:tcW w:w="2180" w:type="dxa"/>
            <w:shd w:val="clear" w:color="auto" w:fill="auto"/>
          </w:tcPr>
          <w:p w:rsidR="00735AE5" w:rsidRPr="00735AE5" w:rsidRDefault="00735AE5" w:rsidP="00735AE5">
            <w:pPr>
              <w:ind w:firstLine="0"/>
            </w:pPr>
            <w:r>
              <w:t>Ridgeway</w:t>
            </w:r>
          </w:p>
        </w:tc>
      </w:tr>
      <w:tr w:rsidR="00735AE5" w:rsidRPr="00735AE5" w:rsidTr="00735AE5">
        <w:tc>
          <w:tcPr>
            <w:tcW w:w="2179" w:type="dxa"/>
            <w:shd w:val="clear" w:color="auto" w:fill="auto"/>
          </w:tcPr>
          <w:p w:rsidR="00735AE5" w:rsidRPr="00735AE5" w:rsidRDefault="00735AE5" w:rsidP="00735AE5">
            <w:pPr>
              <w:ind w:firstLine="0"/>
            </w:pPr>
            <w:r>
              <w:t>M. Rivers</w:t>
            </w:r>
          </w:p>
        </w:tc>
        <w:tc>
          <w:tcPr>
            <w:tcW w:w="2179" w:type="dxa"/>
            <w:shd w:val="clear" w:color="auto" w:fill="auto"/>
          </w:tcPr>
          <w:p w:rsidR="00735AE5" w:rsidRPr="00735AE5" w:rsidRDefault="00735AE5" w:rsidP="00735AE5">
            <w:pPr>
              <w:ind w:firstLine="0"/>
            </w:pPr>
            <w:r>
              <w:t>S. Rivers</w:t>
            </w:r>
          </w:p>
        </w:tc>
        <w:tc>
          <w:tcPr>
            <w:tcW w:w="2180" w:type="dxa"/>
            <w:shd w:val="clear" w:color="auto" w:fill="auto"/>
          </w:tcPr>
          <w:p w:rsidR="00735AE5" w:rsidRPr="00735AE5" w:rsidRDefault="00735AE5" w:rsidP="00735AE5">
            <w:pPr>
              <w:ind w:firstLine="0"/>
            </w:pPr>
            <w:r>
              <w:t>Robinson-Simpson</w:t>
            </w:r>
          </w:p>
        </w:tc>
      </w:tr>
      <w:tr w:rsidR="00735AE5" w:rsidRPr="00735AE5" w:rsidTr="00735AE5">
        <w:tc>
          <w:tcPr>
            <w:tcW w:w="2179" w:type="dxa"/>
            <w:shd w:val="clear" w:color="auto" w:fill="auto"/>
          </w:tcPr>
          <w:p w:rsidR="00735AE5" w:rsidRPr="00735AE5" w:rsidRDefault="00735AE5" w:rsidP="00735AE5">
            <w:pPr>
              <w:ind w:firstLine="0"/>
            </w:pPr>
            <w:r>
              <w:t>Rutherford</w:t>
            </w:r>
          </w:p>
        </w:tc>
        <w:tc>
          <w:tcPr>
            <w:tcW w:w="2179" w:type="dxa"/>
            <w:shd w:val="clear" w:color="auto" w:fill="auto"/>
          </w:tcPr>
          <w:p w:rsidR="00735AE5" w:rsidRPr="00735AE5" w:rsidRDefault="00735AE5" w:rsidP="00735AE5">
            <w:pPr>
              <w:ind w:firstLine="0"/>
            </w:pPr>
            <w:r>
              <w:t>Ryhal</w:t>
            </w:r>
          </w:p>
        </w:tc>
        <w:tc>
          <w:tcPr>
            <w:tcW w:w="2180" w:type="dxa"/>
            <w:shd w:val="clear" w:color="auto" w:fill="auto"/>
          </w:tcPr>
          <w:p w:rsidR="00735AE5" w:rsidRPr="00735AE5" w:rsidRDefault="00735AE5" w:rsidP="00735AE5">
            <w:pPr>
              <w:ind w:firstLine="0"/>
            </w:pPr>
            <w:r>
              <w:t>Sandifer</w:t>
            </w:r>
          </w:p>
        </w:tc>
      </w:tr>
      <w:tr w:rsidR="00735AE5" w:rsidRPr="00735AE5" w:rsidTr="00735AE5">
        <w:tc>
          <w:tcPr>
            <w:tcW w:w="2179" w:type="dxa"/>
            <w:shd w:val="clear" w:color="auto" w:fill="auto"/>
          </w:tcPr>
          <w:p w:rsidR="00735AE5" w:rsidRPr="00735AE5" w:rsidRDefault="00735AE5" w:rsidP="00735AE5">
            <w:pPr>
              <w:ind w:firstLine="0"/>
            </w:pPr>
            <w:r>
              <w:t>Simrill</w:t>
            </w:r>
          </w:p>
        </w:tc>
        <w:tc>
          <w:tcPr>
            <w:tcW w:w="2179" w:type="dxa"/>
            <w:shd w:val="clear" w:color="auto" w:fill="auto"/>
          </w:tcPr>
          <w:p w:rsidR="00735AE5" w:rsidRPr="00735AE5" w:rsidRDefault="00735AE5" w:rsidP="00735AE5">
            <w:pPr>
              <w:ind w:firstLine="0"/>
            </w:pPr>
            <w:r>
              <w:t>G. M. Smith</w:t>
            </w:r>
          </w:p>
        </w:tc>
        <w:tc>
          <w:tcPr>
            <w:tcW w:w="2180" w:type="dxa"/>
            <w:shd w:val="clear" w:color="auto" w:fill="auto"/>
          </w:tcPr>
          <w:p w:rsidR="00735AE5" w:rsidRPr="00735AE5" w:rsidRDefault="00735AE5" w:rsidP="00735AE5">
            <w:pPr>
              <w:ind w:firstLine="0"/>
            </w:pPr>
            <w:r>
              <w:t>G. R. Smith</w:t>
            </w:r>
          </w:p>
        </w:tc>
      </w:tr>
      <w:tr w:rsidR="00735AE5" w:rsidRPr="00735AE5" w:rsidTr="00735AE5">
        <w:tc>
          <w:tcPr>
            <w:tcW w:w="2179" w:type="dxa"/>
            <w:shd w:val="clear" w:color="auto" w:fill="auto"/>
          </w:tcPr>
          <w:p w:rsidR="00735AE5" w:rsidRPr="00735AE5" w:rsidRDefault="00735AE5" w:rsidP="00735AE5">
            <w:pPr>
              <w:ind w:firstLine="0"/>
            </w:pPr>
            <w:r>
              <w:t>Sottile</w:t>
            </w:r>
          </w:p>
        </w:tc>
        <w:tc>
          <w:tcPr>
            <w:tcW w:w="2179" w:type="dxa"/>
            <w:shd w:val="clear" w:color="auto" w:fill="auto"/>
          </w:tcPr>
          <w:p w:rsidR="00735AE5" w:rsidRPr="00735AE5" w:rsidRDefault="00735AE5" w:rsidP="00735AE5">
            <w:pPr>
              <w:ind w:firstLine="0"/>
            </w:pPr>
            <w:r>
              <w:t>Spires</w:t>
            </w:r>
          </w:p>
        </w:tc>
        <w:tc>
          <w:tcPr>
            <w:tcW w:w="2180" w:type="dxa"/>
            <w:shd w:val="clear" w:color="auto" w:fill="auto"/>
          </w:tcPr>
          <w:p w:rsidR="00735AE5" w:rsidRPr="00735AE5" w:rsidRDefault="00735AE5" w:rsidP="00735AE5">
            <w:pPr>
              <w:ind w:firstLine="0"/>
            </w:pPr>
            <w:r>
              <w:t>Stavrinakis</w:t>
            </w:r>
          </w:p>
        </w:tc>
      </w:tr>
      <w:tr w:rsidR="00735AE5" w:rsidRPr="00735AE5" w:rsidTr="00735AE5">
        <w:tc>
          <w:tcPr>
            <w:tcW w:w="2179" w:type="dxa"/>
            <w:shd w:val="clear" w:color="auto" w:fill="auto"/>
          </w:tcPr>
          <w:p w:rsidR="00735AE5" w:rsidRPr="00735AE5" w:rsidRDefault="00735AE5" w:rsidP="00735AE5">
            <w:pPr>
              <w:ind w:firstLine="0"/>
            </w:pPr>
            <w:r>
              <w:t>Tallon</w:t>
            </w:r>
          </w:p>
        </w:tc>
        <w:tc>
          <w:tcPr>
            <w:tcW w:w="2179" w:type="dxa"/>
            <w:shd w:val="clear" w:color="auto" w:fill="auto"/>
          </w:tcPr>
          <w:p w:rsidR="00735AE5" w:rsidRPr="00735AE5" w:rsidRDefault="00735AE5" w:rsidP="00735AE5">
            <w:pPr>
              <w:ind w:firstLine="0"/>
            </w:pPr>
            <w:r>
              <w:t>Taylor</w:t>
            </w:r>
          </w:p>
        </w:tc>
        <w:tc>
          <w:tcPr>
            <w:tcW w:w="2180" w:type="dxa"/>
            <w:shd w:val="clear" w:color="auto" w:fill="auto"/>
          </w:tcPr>
          <w:p w:rsidR="00735AE5" w:rsidRPr="00735AE5" w:rsidRDefault="00735AE5" w:rsidP="00735AE5">
            <w:pPr>
              <w:ind w:firstLine="0"/>
            </w:pPr>
            <w:r>
              <w:t>Thayer</w:t>
            </w:r>
          </w:p>
        </w:tc>
      </w:tr>
      <w:tr w:rsidR="00735AE5" w:rsidRPr="00735AE5" w:rsidTr="00735AE5">
        <w:tc>
          <w:tcPr>
            <w:tcW w:w="2179" w:type="dxa"/>
            <w:shd w:val="clear" w:color="auto" w:fill="auto"/>
          </w:tcPr>
          <w:p w:rsidR="00735AE5" w:rsidRPr="00735AE5" w:rsidRDefault="00735AE5" w:rsidP="00735AE5">
            <w:pPr>
              <w:ind w:firstLine="0"/>
            </w:pPr>
            <w:r>
              <w:t>Thigpen</w:t>
            </w:r>
          </w:p>
        </w:tc>
        <w:tc>
          <w:tcPr>
            <w:tcW w:w="2179" w:type="dxa"/>
            <w:shd w:val="clear" w:color="auto" w:fill="auto"/>
          </w:tcPr>
          <w:p w:rsidR="00735AE5" w:rsidRPr="00735AE5" w:rsidRDefault="00735AE5" w:rsidP="00735AE5">
            <w:pPr>
              <w:ind w:firstLine="0"/>
            </w:pPr>
            <w:r>
              <w:t>Toole</w:t>
            </w:r>
          </w:p>
        </w:tc>
        <w:tc>
          <w:tcPr>
            <w:tcW w:w="2180" w:type="dxa"/>
            <w:shd w:val="clear" w:color="auto" w:fill="auto"/>
          </w:tcPr>
          <w:p w:rsidR="00735AE5" w:rsidRPr="00735AE5" w:rsidRDefault="00735AE5" w:rsidP="00735AE5">
            <w:pPr>
              <w:ind w:firstLine="0"/>
            </w:pPr>
            <w:r>
              <w:t>Weeks</w:t>
            </w:r>
          </w:p>
        </w:tc>
      </w:tr>
      <w:tr w:rsidR="00735AE5" w:rsidRPr="00735AE5" w:rsidTr="00735AE5">
        <w:tc>
          <w:tcPr>
            <w:tcW w:w="2179" w:type="dxa"/>
            <w:shd w:val="clear" w:color="auto" w:fill="auto"/>
          </w:tcPr>
          <w:p w:rsidR="00735AE5" w:rsidRPr="00735AE5" w:rsidRDefault="00735AE5" w:rsidP="00735AE5">
            <w:pPr>
              <w:ind w:firstLine="0"/>
            </w:pPr>
            <w:r>
              <w:t>West</w:t>
            </w:r>
          </w:p>
        </w:tc>
        <w:tc>
          <w:tcPr>
            <w:tcW w:w="2179" w:type="dxa"/>
            <w:shd w:val="clear" w:color="auto" w:fill="auto"/>
          </w:tcPr>
          <w:p w:rsidR="00735AE5" w:rsidRPr="00735AE5" w:rsidRDefault="00735AE5" w:rsidP="00735AE5">
            <w:pPr>
              <w:ind w:firstLine="0"/>
            </w:pPr>
            <w:r>
              <w:t>Wheeler</w:t>
            </w:r>
          </w:p>
        </w:tc>
        <w:tc>
          <w:tcPr>
            <w:tcW w:w="2180" w:type="dxa"/>
            <w:shd w:val="clear" w:color="auto" w:fill="auto"/>
          </w:tcPr>
          <w:p w:rsidR="00735AE5" w:rsidRPr="00735AE5" w:rsidRDefault="00735AE5" w:rsidP="00735AE5">
            <w:pPr>
              <w:ind w:firstLine="0"/>
            </w:pPr>
            <w:r>
              <w:t>Whipper</w:t>
            </w:r>
          </w:p>
        </w:tc>
      </w:tr>
      <w:tr w:rsidR="00735AE5" w:rsidRPr="00735AE5" w:rsidTr="00735AE5">
        <w:tc>
          <w:tcPr>
            <w:tcW w:w="2179" w:type="dxa"/>
            <w:shd w:val="clear" w:color="auto" w:fill="auto"/>
          </w:tcPr>
          <w:p w:rsidR="00735AE5" w:rsidRPr="00735AE5" w:rsidRDefault="00735AE5" w:rsidP="00735AE5">
            <w:pPr>
              <w:keepNext/>
              <w:ind w:firstLine="0"/>
            </w:pPr>
            <w:r>
              <w:t>White</w:t>
            </w:r>
          </w:p>
        </w:tc>
        <w:tc>
          <w:tcPr>
            <w:tcW w:w="2179" w:type="dxa"/>
            <w:shd w:val="clear" w:color="auto" w:fill="auto"/>
          </w:tcPr>
          <w:p w:rsidR="00735AE5" w:rsidRPr="00735AE5" w:rsidRDefault="00735AE5" w:rsidP="00735AE5">
            <w:pPr>
              <w:keepNext/>
              <w:ind w:firstLine="0"/>
            </w:pPr>
            <w:r>
              <w:t>Whitmire</w:t>
            </w:r>
          </w:p>
        </w:tc>
        <w:tc>
          <w:tcPr>
            <w:tcW w:w="2180" w:type="dxa"/>
            <w:shd w:val="clear" w:color="auto" w:fill="auto"/>
          </w:tcPr>
          <w:p w:rsidR="00735AE5" w:rsidRPr="00735AE5" w:rsidRDefault="00735AE5" w:rsidP="00735AE5">
            <w:pPr>
              <w:keepNext/>
              <w:ind w:firstLine="0"/>
            </w:pPr>
            <w:r>
              <w:t>Williams</w:t>
            </w:r>
          </w:p>
        </w:tc>
      </w:tr>
      <w:tr w:rsidR="00735AE5" w:rsidRPr="00735AE5" w:rsidTr="00735AE5">
        <w:tc>
          <w:tcPr>
            <w:tcW w:w="2179" w:type="dxa"/>
            <w:shd w:val="clear" w:color="auto" w:fill="auto"/>
          </w:tcPr>
          <w:p w:rsidR="00735AE5" w:rsidRPr="00735AE5" w:rsidRDefault="00735AE5" w:rsidP="00735AE5">
            <w:pPr>
              <w:keepNext/>
              <w:ind w:firstLine="0"/>
            </w:pPr>
            <w:r>
              <w:t>Willis</w:t>
            </w:r>
          </w:p>
        </w:tc>
        <w:tc>
          <w:tcPr>
            <w:tcW w:w="2179" w:type="dxa"/>
            <w:shd w:val="clear" w:color="auto" w:fill="auto"/>
          </w:tcPr>
          <w:p w:rsidR="00735AE5" w:rsidRPr="00735AE5" w:rsidRDefault="00735AE5" w:rsidP="00735AE5">
            <w:pPr>
              <w:keepNext/>
              <w:ind w:firstLine="0"/>
            </w:pPr>
            <w:r>
              <w:t>Yow</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Total--113</w:t>
      </w:r>
    </w:p>
    <w:p w:rsidR="001F609E" w:rsidRDefault="001F609E"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Hill</w:t>
            </w:r>
          </w:p>
        </w:tc>
        <w:tc>
          <w:tcPr>
            <w:tcW w:w="2179" w:type="dxa"/>
            <w:shd w:val="clear" w:color="auto" w:fill="auto"/>
          </w:tcPr>
          <w:p w:rsidR="00735AE5" w:rsidRPr="00735AE5" w:rsidRDefault="00735AE5" w:rsidP="00735AE5">
            <w:pPr>
              <w:keepNext/>
              <w:ind w:firstLine="0"/>
            </w:pPr>
            <w:r>
              <w:t>King</w:t>
            </w:r>
          </w:p>
        </w:tc>
        <w:tc>
          <w:tcPr>
            <w:tcW w:w="2180" w:type="dxa"/>
            <w:shd w:val="clear" w:color="auto" w:fill="auto"/>
          </w:tcPr>
          <w:p w:rsidR="00735AE5" w:rsidRPr="00735AE5" w:rsidRDefault="00735AE5" w:rsidP="00735AE5">
            <w:pPr>
              <w:keepNext/>
              <w:ind w:firstLine="0"/>
            </w:pPr>
            <w:r>
              <w:t>Magnuson</w:t>
            </w:r>
          </w:p>
        </w:tc>
      </w:tr>
      <w:tr w:rsidR="00735AE5" w:rsidRPr="00735AE5" w:rsidTr="00735AE5">
        <w:tc>
          <w:tcPr>
            <w:tcW w:w="2179" w:type="dxa"/>
            <w:shd w:val="clear" w:color="auto" w:fill="auto"/>
          </w:tcPr>
          <w:p w:rsidR="00735AE5" w:rsidRPr="00735AE5" w:rsidRDefault="00735AE5" w:rsidP="00735AE5">
            <w:pPr>
              <w:keepNext/>
              <w:ind w:firstLine="0"/>
            </w:pPr>
            <w:r>
              <w:t>Parks</w:t>
            </w:r>
          </w:p>
        </w:tc>
        <w:tc>
          <w:tcPr>
            <w:tcW w:w="2179" w:type="dxa"/>
            <w:shd w:val="clear" w:color="auto" w:fill="auto"/>
          </w:tcPr>
          <w:p w:rsidR="00735AE5" w:rsidRPr="00735AE5" w:rsidRDefault="00735AE5" w:rsidP="00735AE5">
            <w:pPr>
              <w:keepNext/>
              <w:ind w:firstLine="0"/>
            </w:pPr>
            <w:r>
              <w:t>J. E. Smith</w:t>
            </w: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Total--5</w:t>
      </w:r>
    </w:p>
    <w:p w:rsidR="00735AE5" w:rsidRDefault="00735AE5" w:rsidP="00735AE5">
      <w:pPr>
        <w:jc w:val="center"/>
        <w:rPr>
          <w:b/>
        </w:rPr>
      </w:pPr>
    </w:p>
    <w:p w:rsidR="00735AE5" w:rsidRDefault="00735AE5" w:rsidP="00735AE5">
      <w:r>
        <w:t>So, the Bill, as amended, was read the second time and ordered to third reading.</w:t>
      </w:r>
    </w:p>
    <w:p w:rsidR="00735AE5" w:rsidRDefault="00735AE5" w:rsidP="00735AE5"/>
    <w:p w:rsidR="00735AE5" w:rsidRPr="0020205F" w:rsidRDefault="00735AE5" w:rsidP="00735AE5">
      <w:pPr>
        <w:keepNext/>
        <w:tabs>
          <w:tab w:val="left" w:pos="270"/>
          <w:tab w:val="left" w:pos="540"/>
          <w:tab w:val="left" w:pos="810"/>
          <w:tab w:val="left" w:pos="1080"/>
          <w:tab w:val="left" w:pos="1350"/>
        </w:tabs>
        <w:ind w:firstLine="0"/>
        <w:jc w:val="center"/>
        <w:rPr>
          <w:b/>
        </w:rPr>
      </w:pPr>
      <w:bookmarkStart w:id="110" w:name="file_start455"/>
      <w:bookmarkEnd w:id="110"/>
      <w:r w:rsidRPr="0020205F">
        <w:rPr>
          <w:b/>
        </w:rPr>
        <w:t>ABSTENTIONS FROM VOTING</w:t>
      </w:r>
    </w:p>
    <w:p w:rsidR="00735AE5" w:rsidRPr="0020205F" w:rsidRDefault="00735AE5" w:rsidP="00735AE5">
      <w:pPr>
        <w:tabs>
          <w:tab w:val="left" w:pos="270"/>
          <w:tab w:val="left" w:pos="540"/>
          <w:tab w:val="left" w:pos="810"/>
          <w:tab w:val="left" w:pos="1080"/>
          <w:tab w:val="left" w:pos="1350"/>
        </w:tabs>
        <w:ind w:firstLine="0"/>
        <w:jc w:val="center"/>
        <w:rPr>
          <w:b/>
        </w:rPr>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ab/>
        <w:t>Part IA, Part IB, Sections 33, 34 and 78</w:t>
      </w:r>
    </w:p>
    <w:p w:rsidR="00735AE5" w:rsidRPr="0020205F" w:rsidRDefault="00735AE5" w:rsidP="00735AE5">
      <w:pPr>
        <w:tabs>
          <w:tab w:val="left" w:pos="270"/>
          <w:tab w:val="left" w:pos="540"/>
          <w:tab w:val="left" w:pos="810"/>
          <w:tab w:val="left" w:pos="1080"/>
          <w:tab w:val="left" w:pos="1350"/>
        </w:tabs>
        <w:ind w:firstLine="0"/>
      </w:pPr>
      <w:r w:rsidRPr="0020205F">
        <w:rPr>
          <w:b/>
        </w:rPr>
        <w:tab/>
      </w:r>
      <w:r w:rsidRPr="0020205F">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Todd Atwater</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Sections 33, 34, 38, 58, 61, 63, 65, 66, 67, 70, 72, 74, 75, 76, 78, 80, 81, 82, 83, 84, 101, 102, 104, 105, 106, 108, 109, 110, and 111</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Justin Bamberg</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Sections 33, 34, 38, 49, 58, 61, 63, 65, 66, 67, 70, 72, 74, 75, 76, 78, 80, 81, 82, 83, 84, 101, 102, 104, 105, 106, 108, 109, 110, and 111</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§8-13-745 (B) and (C)</w:t>
      </w:r>
      <w:r w:rsidRPr="0020205F">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Bruce W. Bannister</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ab/>
        <w:t xml:space="preserve">Part IA, Part IB, Section 25 </w:t>
      </w:r>
    </w:p>
    <w:p w:rsidR="00735AE5" w:rsidRPr="0020205F" w:rsidRDefault="00735AE5" w:rsidP="00735AE5">
      <w:pPr>
        <w:tabs>
          <w:tab w:val="left" w:pos="270"/>
          <w:tab w:val="left" w:pos="540"/>
          <w:tab w:val="left" w:pos="810"/>
          <w:tab w:val="left" w:pos="1080"/>
          <w:tab w:val="left" w:pos="1350"/>
        </w:tabs>
        <w:ind w:firstLine="0"/>
      </w:pPr>
      <w:r w:rsidRPr="0020205F">
        <w:rPr>
          <w:b/>
        </w:rPr>
        <w:tab/>
      </w:r>
      <w:r w:rsidRPr="0020205F">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rPr>
          <w:b/>
        </w:rPr>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rPr>
          <w:b/>
        </w:rPr>
        <w:tab/>
      </w:r>
      <w:r w:rsidRPr="0020205F">
        <w:t>Rep. Eric Bedingfield</w:t>
      </w:r>
    </w:p>
    <w:p w:rsidR="00735AE5" w:rsidRPr="0020205F" w:rsidRDefault="00735AE5" w:rsidP="00735AE5">
      <w:pPr>
        <w:ind w:firstLine="0"/>
      </w:pPr>
    </w:p>
    <w:p w:rsidR="00735AE5" w:rsidRPr="0020205F" w:rsidRDefault="00735AE5" w:rsidP="00735AE5">
      <w:pPr>
        <w:ind w:firstLine="0"/>
        <w:jc w:val="center"/>
      </w:pPr>
      <w:r w:rsidRPr="0020205F">
        <w:t>*******************************</w:t>
      </w:r>
    </w:p>
    <w:p w:rsidR="00735AE5" w:rsidRPr="0020205F" w:rsidRDefault="00735AE5" w:rsidP="00735AE5">
      <w:pPr>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Sections 33, 34, 38, 58, 61, 63, 65, 66, 67, 70, 72, 74, 75, 76, 78, 80, 81, 82, 83, 84, 101, 102, 104, 105, 106, 108, 109, 110, and 111</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§8-13-745 (B) and (C)</w:t>
      </w:r>
      <w:r w:rsidRPr="0020205F">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Beth Bernstein</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ab/>
        <w:t>Part IA, Part IB, Sections 81 and 83</w:t>
      </w:r>
    </w:p>
    <w:p w:rsidR="00735AE5" w:rsidRPr="0020205F" w:rsidRDefault="00735AE5" w:rsidP="00735AE5">
      <w:pPr>
        <w:tabs>
          <w:tab w:val="left" w:pos="270"/>
          <w:tab w:val="left" w:pos="540"/>
          <w:tab w:val="left" w:pos="810"/>
          <w:tab w:val="left" w:pos="1080"/>
          <w:tab w:val="left" w:pos="1350"/>
        </w:tabs>
        <w:ind w:firstLine="0"/>
      </w:pPr>
      <w:r w:rsidRPr="0020205F">
        <w:rPr>
          <w:b/>
        </w:rPr>
        <w:tab/>
      </w:r>
      <w:r w:rsidRPr="0020205F">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rPr>
          <w:b/>
        </w:rPr>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§8-13-745 (B) and (C)</w:t>
      </w:r>
      <w:r w:rsidRPr="0020205F">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rPr>
          <w:b/>
        </w:rPr>
        <w:tab/>
      </w:r>
      <w:r w:rsidRPr="0020205F">
        <w:t>Rep. Bart T. Blackwell</w:t>
      </w:r>
    </w:p>
    <w:p w:rsidR="00735AE5" w:rsidRPr="0020205F" w:rsidRDefault="00735AE5" w:rsidP="00735AE5">
      <w:pPr>
        <w:ind w:firstLine="0"/>
      </w:pPr>
    </w:p>
    <w:p w:rsidR="00735AE5" w:rsidRPr="0020205F" w:rsidRDefault="00735AE5" w:rsidP="00735AE5">
      <w:pPr>
        <w:ind w:firstLine="0"/>
        <w:jc w:val="center"/>
      </w:pPr>
      <w:r w:rsidRPr="0020205F">
        <w:t>*******************************</w:t>
      </w:r>
    </w:p>
    <w:p w:rsidR="00735AE5" w:rsidRPr="0020205F" w:rsidRDefault="00735AE5" w:rsidP="00735AE5">
      <w:pPr>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ab/>
        <w:t>Part IA, Part IB, Section 20 D</w:t>
      </w:r>
    </w:p>
    <w:p w:rsidR="00735AE5" w:rsidRPr="0020205F" w:rsidRDefault="00735AE5" w:rsidP="00735AE5">
      <w:pPr>
        <w:tabs>
          <w:tab w:val="left" w:pos="270"/>
          <w:tab w:val="left" w:pos="540"/>
          <w:tab w:val="left" w:pos="810"/>
          <w:tab w:val="left" w:pos="1080"/>
          <w:tab w:val="left" w:pos="1350"/>
        </w:tabs>
        <w:ind w:firstLine="0"/>
      </w:pPr>
      <w:r w:rsidRPr="0020205F">
        <w:rPr>
          <w:b/>
        </w:rPr>
        <w:tab/>
      </w:r>
      <w:r w:rsidRPr="0020205F">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rPr>
          <w:b/>
        </w:rPr>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§8-13-745 (B) and (C)</w:t>
      </w:r>
      <w:r w:rsidRPr="0020205F">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rPr>
          <w:b/>
        </w:rPr>
        <w:tab/>
      </w:r>
      <w:r w:rsidRPr="0020205F">
        <w:t>Rep. Bill Bowers</w:t>
      </w:r>
    </w:p>
    <w:p w:rsidR="00735AE5" w:rsidRPr="0020205F" w:rsidRDefault="00735AE5" w:rsidP="00735AE5">
      <w:pPr>
        <w:ind w:firstLine="0"/>
      </w:pPr>
    </w:p>
    <w:p w:rsidR="00735AE5" w:rsidRPr="0020205F" w:rsidRDefault="00735AE5" w:rsidP="00735AE5">
      <w:pPr>
        <w:ind w:firstLine="0"/>
        <w:jc w:val="center"/>
      </w:pPr>
      <w:r w:rsidRPr="0020205F">
        <w:t>*******************************</w:t>
      </w:r>
    </w:p>
    <w:p w:rsidR="00735AE5" w:rsidRPr="0020205F" w:rsidRDefault="00735AE5" w:rsidP="00735AE5">
      <w:pPr>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Sections 17, 33, 34, 35, 36, 38, 42, 58, 59, 60, 61, 63, 65, 66, 67, 70, 72, 74, 75, 76, 78, 80, 81, 82, 83, 84, 101, 102, 104, 105, 106, 108, 109, 110, and 111</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§8-13-745 (B) and (C)</w:t>
      </w:r>
      <w:r w:rsidRPr="0020205F">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Micah Caskey</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520254" w:rsidRDefault="00520254" w:rsidP="00520254">
      <w:pPr>
        <w:tabs>
          <w:tab w:val="left" w:pos="270"/>
          <w:tab w:val="left" w:pos="540"/>
          <w:tab w:val="left" w:pos="810"/>
          <w:tab w:val="left" w:pos="1080"/>
          <w:tab w:val="left" w:pos="1350"/>
        </w:tabs>
        <w:ind w:firstLine="0"/>
      </w:pPr>
    </w:p>
    <w:p w:rsidR="00520254" w:rsidRPr="0020205F" w:rsidRDefault="00520254" w:rsidP="00520254">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520254" w:rsidRPr="0020205F" w:rsidRDefault="00520254" w:rsidP="00520254">
      <w:pPr>
        <w:tabs>
          <w:tab w:val="left" w:pos="270"/>
          <w:tab w:val="left" w:pos="540"/>
          <w:tab w:val="left" w:pos="810"/>
          <w:tab w:val="left" w:pos="1080"/>
          <w:tab w:val="left" w:pos="1350"/>
        </w:tabs>
        <w:ind w:firstLine="0"/>
        <w:rPr>
          <w:b/>
        </w:rPr>
      </w:pPr>
      <w:r w:rsidRPr="0020205F">
        <w:rPr>
          <w:b/>
        </w:rPr>
        <w:tab/>
        <w:t>Part IA, Part IB, Section 45</w:t>
      </w:r>
    </w:p>
    <w:p w:rsidR="00520254" w:rsidRPr="0020205F" w:rsidRDefault="00520254" w:rsidP="00520254">
      <w:pPr>
        <w:tabs>
          <w:tab w:val="left" w:pos="270"/>
          <w:tab w:val="left" w:pos="540"/>
          <w:tab w:val="left" w:pos="810"/>
          <w:tab w:val="left" w:pos="1080"/>
          <w:tab w:val="left" w:pos="1350"/>
        </w:tabs>
        <w:ind w:firstLine="0"/>
      </w:pPr>
      <w:r w:rsidRPr="0020205F">
        <w:rPr>
          <w:b/>
        </w:rPr>
        <w:t xml:space="preserve"> </w:t>
      </w:r>
      <w:r w:rsidRPr="0020205F">
        <w:rPr>
          <w:b/>
        </w:rPr>
        <w:tab/>
      </w:r>
      <w:r w:rsidRPr="0020205F">
        <w:t>The reason for abstaining on the above referenced legislation is:</w:t>
      </w:r>
    </w:p>
    <w:p w:rsidR="00520254" w:rsidRPr="0020205F" w:rsidRDefault="00520254" w:rsidP="00520254">
      <w:pPr>
        <w:tabs>
          <w:tab w:val="left" w:pos="-1440"/>
          <w:tab w:val="left" w:pos="270"/>
          <w:tab w:val="left" w:pos="540"/>
          <w:tab w:val="left" w:pos="810"/>
          <w:tab w:val="left" w:pos="1080"/>
          <w:tab w:val="left" w:pos="1350"/>
        </w:tabs>
        <w:ind w:left="270" w:firstLine="0"/>
        <w:rPr>
          <w:b/>
        </w:rPr>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520254" w:rsidRPr="0020205F" w:rsidRDefault="00520254" w:rsidP="00520254">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§8-13-745 (B) and (C)</w:t>
      </w:r>
      <w:r w:rsidRPr="0020205F">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520254" w:rsidRPr="0020205F" w:rsidRDefault="00520254" w:rsidP="00520254">
      <w:pPr>
        <w:tabs>
          <w:tab w:val="left" w:pos="-1440"/>
          <w:tab w:val="left" w:pos="270"/>
          <w:tab w:val="left" w:pos="540"/>
          <w:tab w:val="left" w:pos="810"/>
          <w:tab w:val="left" w:pos="1080"/>
          <w:tab w:val="left" w:pos="1350"/>
        </w:tabs>
        <w:ind w:left="270" w:firstLine="0"/>
      </w:pPr>
      <w:r w:rsidRPr="0020205F">
        <w:rPr>
          <w:b/>
        </w:rPr>
        <w:tab/>
      </w:r>
      <w:r w:rsidRPr="0020205F">
        <w:t>Rep. Bill Chumley</w:t>
      </w:r>
    </w:p>
    <w:p w:rsidR="00520254" w:rsidRPr="0020205F" w:rsidRDefault="00520254" w:rsidP="00520254">
      <w:pPr>
        <w:ind w:firstLine="0"/>
      </w:pPr>
    </w:p>
    <w:p w:rsidR="00520254" w:rsidRPr="0020205F" w:rsidRDefault="00520254" w:rsidP="00520254">
      <w:pPr>
        <w:ind w:firstLine="0"/>
        <w:jc w:val="center"/>
      </w:pPr>
      <w:r w:rsidRPr="0020205F">
        <w:t>*******************************</w:t>
      </w:r>
    </w:p>
    <w:p w:rsidR="00735AE5" w:rsidRDefault="00735AE5" w:rsidP="00735AE5">
      <w:pPr>
        <w:tabs>
          <w:tab w:val="left" w:pos="270"/>
          <w:tab w:val="left" w:pos="540"/>
          <w:tab w:val="left" w:pos="810"/>
          <w:tab w:val="left" w:pos="1080"/>
          <w:tab w:val="left" w:pos="1350"/>
        </w:tabs>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ab/>
        <w:t xml:space="preserve">Part IA, Part IB, Sections 57 and 66 </w:t>
      </w:r>
    </w:p>
    <w:p w:rsidR="00735AE5" w:rsidRPr="0020205F" w:rsidRDefault="00735AE5" w:rsidP="00735AE5">
      <w:pPr>
        <w:tabs>
          <w:tab w:val="left" w:pos="270"/>
          <w:tab w:val="left" w:pos="540"/>
          <w:tab w:val="left" w:pos="810"/>
          <w:tab w:val="left" w:pos="1080"/>
          <w:tab w:val="left" w:pos="1350"/>
        </w:tabs>
        <w:ind w:firstLine="0"/>
      </w:pPr>
      <w:r w:rsidRPr="0020205F">
        <w:rPr>
          <w:b/>
        </w:rPr>
        <w:tab/>
      </w:r>
      <w:r w:rsidRPr="0020205F">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Gary E. Clary</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Sections 33, 34, 38, 58, 61, 63, 65, 66, 67, 70, 72, 74, 75, 76, 78, 80, 81, 82, 83, 84, 101, 102, 104, 105, 106, 108, 109, 110, and 111</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Alan Clemmons</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Sections 34, 35, 37, 38, 44, 45 and 67</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270"/>
          <w:tab w:val="left" w:pos="540"/>
          <w:tab w:val="left" w:pos="810"/>
          <w:tab w:val="left" w:pos="1080"/>
          <w:tab w:val="left" w:pos="1350"/>
        </w:tabs>
        <w:ind w:firstLine="0"/>
      </w:pPr>
      <w:r w:rsidRPr="0020205F">
        <w:tab/>
        <w:t>Rep. Gilda Cobb-Hunter</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Section 14</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270"/>
          <w:tab w:val="left" w:pos="540"/>
          <w:tab w:val="left" w:pos="810"/>
          <w:tab w:val="left" w:pos="1080"/>
          <w:tab w:val="left" w:pos="1350"/>
        </w:tabs>
        <w:ind w:firstLine="0"/>
      </w:pPr>
      <w:r w:rsidRPr="0020205F">
        <w:tab/>
        <w:t>Rep. William Scott Cogswell, Jr.</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Sections 33, 34, 38, 58, 61, 63, 65, 66, 67, 70, 72, 74, 75, 76, 78, 80, 81, 82, 83, 84, 101, 102, 104, 105, 106, 108, 109, 110, and 111</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Derham Cole</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Sections 33, 34, 38, 58, 61, 63, 65, 66, 67, 70, 72, 74, 75, 76, 78, 80, 81, 82, 83, 84, 101, 102, 104, 105, 106, 108, 109, 110, and 111</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§8-13-745 (B) and (C)</w:t>
      </w:r>
      <w:r w:rsidRPr="0020205F">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Neal A. Collins</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tabs>
          <w:tab w:val="left" w:pos="270"/>
          <w:tab w:val="left" w:pos="540"/>
          <w:tab w:val="left" w:pos="810"/>
          <w:tab w:val="left" w:pos="1080"/>
          <w:tab w:val="left" w:pos="1350"/>
        </w:tabs>
        <w:ind w:firstLine="0"/>
        <w:jc w:val="center"/>
      </w:pPr>
      <w:r w:rsidRPr="0020205F">
        <w:t>*******************************</w:t>
      </w:r>
    </w:p>
    <w:p w:rsidR="00735AE5" w:rsidRPr="0020205F" w:rsidRDefault="00735AE5" w:rsidP="00735AE5">
      <w:pPr>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ab/>
        <w:t xml:space="preserve">Part IA, Part IB, Sections 16, 113, 114 and 115 </w:t>
      </w:r>
    </w:p>
    <w:p w:rsidR="00735AE5" w:rsidRPr="0020205F" w:rsidRDefault="00735AE5" w:rsidP="00735AE5">
      <w:pPr>
        <w:tabs>
          <w:tab w:val="left" w:pos="270"/>
          <w:tab w:val="left" w:pos="540"/>
          <w:tab w:val="left" w:pos="810"/>
          <w:tab w:val="left" w:pos="1080"/>
          <w:tab w:val="left" w:pos="1350"/>
        </w:tabs>
        <w:ind w:firstLine="0"/>
      </w:pPr>
      <w:r w:rsidRPr="0020205F">
        <w:rPr>
          <w:b/>
        </w:rPr>
        <w:tab/>
      </w:r>
      <w:r w:rsidRPr="0020205F">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Heather A. Crawford</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ab/>
        <w:t>Part IA, Part IB, Sections 25 and 108</w:t>
      </w:r>
    </w:p>
    <w:p w:rsidR="00735AE5" w:rsidRPr="0020205F" w:rsidRDefault="00735AE5" w:rsidP="00735AE5">
      <w:pPr>
        <w:tabs>
          <w:tab w:val="left" w:pos="270"/>
          <w:tab w:val="left" w:pos="540"/>
          <w:tab w:val="left" w:pos="810"/>
          <w:tab w:val="left" w:pos="1080"/>
          <w:tab w:val="left" w:pos="1350"/>
        </w:tabs>
        <w:ind w:firstLine="0"/>
      </w:pPr>
      <w:r w:rsidRPr="0020205F">
        <w:rPr>
          <w:b/>
        </w:rPr>
        <w:tab/>
      </w:r>
      <w:r w:rsidRPr="0020205F">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rPr>
          <w:b/>
        </w:rPr>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§8-13-745 (B) and (C)</w:t>
      </w:r>
      <w:r w:rsidRPr="0020205F">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rPr>
          <w:b/>
        </w:rPr>
        <w:tab/>
      </w:r>
      <w:r w:rsidRPr="0020205F">
        <w:t>Rep. Joe Daning</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Sections 33, 34, 38, 58, 61, 63, 65, 66, 67, 70, 72, 74, 75, 76, 78, 80, 81, 82, 83, 84, 101, 102, 104, 105, 106, 108, 109, 110, and 111</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F. Greg Delleney</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Part II and Part III, Sections 16 and 25</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§8-13-745(B) and (C)</w:t>
      </w:r>
      <w:r w:rsidRPr="0020205F">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Gregory D. Duckworth</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ind w:firstLine="0"/>
        <w:jc w:val="center"/>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Sections 33, 38, 58, 61, 63, 66, 67, 72, 74, 75, 76, 78, 81, 82, 83, 84, and 109</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Rep. Jason Elliot</w:t>
      </w:r>
    </w:p>
    <w:p w:rsidR="00735AE5" w:rsidRPr="0020205F" w:rsidRDefault="00735AE5" w:rsidP="00735AE5">
      <w:pPr>
        <w:tabs>
          <w:tab w:val="left" w:pos="-1440"/>
          <w:tab w:val="left" w:pos="270"/>
          <w:tab w:val="left" w:pos="540"/>
          <w:tab w:val="left" w:pos="810"/>
          <w:tab w:val="left" w:pos="1080"/>
          <w:tab w:val="left" w:pos="1350"/>
        </w:tabs>
        <w:ind w:left="270" w:firstLine="0"/>
      </w:pPr>
    </w:p>
    <w:p w:rsidR="00735AE5" w:rsidRPr="0020205F" w:rsidRDefault="00735AE5" w:rsidP="00735AE5">
      <w:pPr>
        <w:ind w:firstLine="0"/>
        <w:jc w:val="center"/>
      </w:pPr>
      <w:r w:rsidRPr="0020205F">
        <w:t>*******************************</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ab/>
        <w:t>Part IA, Part IB, Section 38</w:t>
      </w:r>
    </w:p>
    <w:p w:rsidR="00735AE5" w:rsidRPr="0020205F" w:rsidRDefault="00735AE5" w:rsidP="00735AE5">
      <w:pPr>
        <w:tabs>
          <w:tab w:val="left" w:pos="270"/>
          <w:tab w:val="left" w:pos="540"/>
          <w:tab w:val="left" w:pos="810"/>
          <w:tab w:val="left" w:pos="1080"/>
          <w:tab w:val="left" w:pos="1350"/>
        </w:tabs>
        <w:ind w:firstLine="0"/>
      </w:pPr>
      <w:r w:rsidRPr="0020205F">
        <w:rPr>
          <w:b/>
        </w:rPr>
        <w:tab/>
      </w:r>
      <w:r w:rsidRPr="0020205F">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rPr>
          <w:b/>
        </w:rPr>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rPr>
          <w:b/>
        </w:rPr>
        <w:tab/>
      </w:r>
      <w:r w:rsidRPr="0020205F">
        <w:t>Rep. Shannon S. Erickson</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ab/>
        <w:t>Part IA, Part IB, Section 78 and 91B</w:t>
      </w:r>
    </w:p>
    <w:p w:rsidR="00735AE5" w:rsidRPr="0020205F" w:rsidRDefault="00735AE5" w:rsidP="00735AE5">
      <w:pPr>
        <w:tabs>
          <w:tab w:val="left" w:pos="270"/>
          <w:tab w:val="left" w:pos="540"/>
          <w:tab w:val="left" w:pos="810"/>
          <w:tab w:val="left" w:pos="1080"/>
          <w:tab w:val="left" w:pos="1350"/>
        </w:tabs>
        <w:ind w:firstLine="0"/>
      </w:pPr>
      <w:r w:rsidRPr="0020205F">
        <w:rPr>
          <w:b/>
        </w:rPr>
        <w:tab/>
      </w:r>
      <w:r w:rsidRPr="0020205F">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rPr>
          <w:b/>
        </w:rPr>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rPr>
          <w:b/>
        </w:rPr>
        <w:tab/>
      </w:r>
      <w:r w:rsidRPr="0020205F">
        <w:t>Rep. Raye Felder</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ind w:firstLine="0"/>
        <w:jc w:val="center"/>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ab/>
        <w:t xml:space="preserve">Part IA, Part IB, Section 25 </w:t>
      </w:r>
    </w:p>
    <w:p w:rsidR="00735AE5" w:rsidRPr="0020205F" w:rsidRDefault="00735AE5" w:rsidP="00735AE5">
      <w:pPr>
        <w:tabs>
          <w:tab w:val="left" w:pos="270"/>
          <w:tab w:val="left" w:pos="540"/>
          <w:tab w:val="left" w:pos="810"/>
          <w:tab w:val="left" w:pos="1080"/>
          <w:tab w:val="left" w:pos="1350"/>
        </w:tabs>
        <w:ind w:firstLine="0"/>
      </w:pPr>
      <w:r w:rsidRPr="0020205F">
        <w:rPr>
          <w:b/>
        </w:rPr>
        <w:tab/>
      </w:r>
      <w:r w:rsidRPr="0020205F">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rPr>
          <w:b/>
        </w:rPr>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rPr>
          <w:b/>
        </w:rPr>
        <w:tab/>
      </w:r>
      <w:r w:rsidRPr="0020205F">
        <w:t>Rep. Mike Forrester</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Sections 33, 34, 38, 58, 61, 63, 65, 66, 67, 70, 72, 74, 75, 76, 78, 80, 81, 82, 83, 84, 101, 102, 104, 105, 106, 108, 109, 110, and 111</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§8-13-745 (B) and (C)</w:t>
      </w:r>
      <w:r w:rsidRPr="0020205F">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Russell Fry</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ab/>
        <w:t>Part IA, Part IB, Sections 20, 20A and 58</w:t>
      </w:r>
    </w:p>
    <w:p w:rsidR="00735AE5" w:rsidRPr="0020205F" w:rsidRDefault="00735AE5" w:rsidP="00735AE5">
      <w:pPr>
        <w:tabs>
          <w:tab w:val="left" w:pos="270"/>
          <w:tab w:val="left" w:pos="540"/>
          <w:tab w:val="left" w:pos="810"/>
          <w:tab w:val="left" w:pos="1080"/>
          <w:tab w:val="left" w:pos="1350"/>
        </w:tabs>
        <w:ind w:firstLine="0"/>
      </w:pPr>
      <w:r w:rsidRPr="0020205F">
        <w:rPr>
          <w:b/>
        </w:rPr>
        <w:tab/>
      </w:r>
      <w:r w:rsidRPr="0020205F">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rPr>
          <w:b/>
        </w:rPr>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rPr>
          <w:b/>
        </w:rPr>
        <w:tab/>
      </w:r>
      <w:r w:rsidRPr="0020205F">
        <w:t>Rep. Laurie Slade Funderburk</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Sections 33, 34, 38, 58, 61, 63, 65, 66, 67, 70, 72, 74, 75, 76, 78, 80, 81, 82, 83, 84, 101, 102, 104, 105, 106, 108, 109, 110, and 111</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§8-13-745 (B) and (C)</w:t>
      </w:r>
      <w:r w:rsidRPr="0020205F">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Christopher R. Hart</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Sections 33, 34, 38, 58, 61, 63, 65, 66, 67, 70, 72, 74, 75, 76, 78, 80, 81, 82, 83, 84, 101, 102, 104, 105, 106, 108, 109, 110, and 111</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Jeffrey E. Johnson</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Sections 23, 33, 34, 38, 58, 61, 63, 65, 66, 67, 70, 72, 74, 75, 76, 78, 80, 81, 82, 83, 84, 101, 102, 104, 105, 106, 108, 109, 110, and 111</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rPr>
          <w:b/>
        </w:rPr>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ind w:firstLine="0"/>
      </w:pPr>
      <w:r w:rsidRPr="0020205F">
        <w:tab/>
        <w:t>Rep. Jay Jordan</w:t>
      </w:r>
    </w:p>
    <w:p w:rsidR="00735AE5" w:rsidRPr="0020205F" w:rsidRDefault="00735AE5" w:rsidP="00735AE5">
      <w:pPr>
        <w:ind w:firstLine="0"/>
        <w:jc w:val="center"/>
      </w:pPr>
    </w:p>
    <w:p w:rsidR="00735AE5" w:rsidRPr="0020205F" w:rsidRDefault="00735AE5" w:rsidP="00735AE5">
      <w:pPr>
        <w:ind w:firstLine="0"/>
        <w:jc w:val="center"/>
      </w:pPr>
      <w:r w:rsidRPr="0020205F">
        <w:t>*******************************</w:t>
      </w:r>
    </w:p>
    <w:p w:rsidR="00735AE5" w:rsidRPr="0020205F" w:rsidRDefault="00735AE5" w:rsidP="00735AE5">
      <w:pPr>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Sections 78 and 93</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rPr>
          <w:b/>
        </w:rPr>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§8-13-745(B) and (C)</w:t>
      </w:r>
      <w:r w:rsidRPr="0020205F">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John King</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Sections 84 and 86</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rPr>
          <w:b/>
        </w:rPr>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§8-13-745(B) and (C)</w:t>
      </w:r>
      <w:r w:rsidRPr="0020205F">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Roger K. Kirby</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 xml:space="preserve">Part IA, Part IB, and Part II, Sections 32, 33, 36, 74, 75, 76 and 78 </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rPr>
          <w:b/>
        </w:rPr>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§8-13-745(B) and (C)</w:t>
      </w:r>
      <w:r w:rsidRPr="0020205F">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Phillip D. Lowe</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Sections 33, 34, 38, 58, 61, 63, 65, 66, 67, 70, 72, 74, 75, 76, 78, 80, 81, 83, 101, 102, 104, 105, 106, 108, 109, 110, and 111</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§8-13-745 (B) and (C)</w:t>
      </w:r>
      <w:r w:rsidRPr="0020205F">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James H. Lucas</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ab/>
        <w:t xml:space="preserve">Part IA, Part IB, Sections 33 and 34 </w:t>
      </w:r>
    </w:p>
    <w:p w:rsidR="00735AE5" w:rsidRPr="0020205F" w:rsidRDefault="00735AE5" w:rsidP="00735AE5">
      <w:pPr>
        <w:tabs>
          <w:tab w:val="left" w:pos="270"/>
          <w:tab w:val="left" w:pos="540"/>
          <w:tab w:val="left" w:pos="810"/>
          <w:tab w:val="left" w:pos="1080"/>
          <w:tab w:val="left" w:pos="1350"/>
        </w:tabs>
        <w:ind w:firstLine="0"/>
      </w:pPr>
      <w:r w:rsidRPr="0020205F">
        <w:rPr>
          <w:b/>
        </w:rPr>
        <w:tab/>
      </w:r>
      <w:r w:rsidRPr="0020205F">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rPr>
          <w:b/>
        </w:rPr>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rPr>
          <w:b/>
        </w:rPr>
        <w:tab/>
      </w:r>
      <w:r w:rsidRPr="0020205F">
        <w:t>Rep. David J. Mack III</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Sections 33, 34, 38, 58, 61, 63, 65, 66, 67, 70, 72, 74, 75, 76, 78, 80, 81, 82, 8</w:t>
      </w:r>
      <w:r w:rsidR="00183E38">
        <w:rPr>
          <w:b/>
        </w:rPr>
        <w:t>3</w:t>
      </w:r>
      <w:r w:rsidRPr="0020205F">
        <w:rPr>
          <w:b/>
        </w:rPr>
        <w:t xml:space="preserve">, </w:t>
      </w:r>
      <w:r w:rsidR="001F609E">
        <w:rPr>
          <w:b/>
        </w:rPr>
        <w:t>8</w:t>
      </w:r>
      <w:r w:rsidR="00183E38">
        <w:rPr>
          <w:b/>
        </w:rPr>
        <w:t>4</w:t>
      </w:r>
      <w:r w:rsidR="001F609E">
        <w:rPr>
          <w:b/>
        </w:rPr>
        <w:t xml:space="preserve">, </w:t>
      </w:r>
      <w:r w:rsidRPr="0020205F">
        <w:rPr>
          <w:b/>
        </w:rPr>
        <w:t>101, 102, 104, 105, 106, 108, 109, 110 and 111</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rPr>
          <w:b/>
        </w:rPr>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Peter M. McCoy, Jr.</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 xml:space="preserve">Part IA, Part IB, Sections </w:t>
      </w:r>
      <w:r w:rsidR="001F609E">
        <w:rPr>
          <w:b/>
        </w:rPr>
        <w:t xml:space="preserve">18, </w:t>
      </w:r>
      <w:r w:rsidRPr="0020205F">
        <w:rPr>
          <w:b/>
        </w:rPr>
        <w:t>33, 34, 38, 58, 61, 63, 65, 66, 67, 70, 72, 74, 75, 76, 78, 80, 81, 82, 83, 84, 101, 102, 104, 105, 106, 108, 109, 110, and 111</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§8-13-745 (B) and (C)</w:t>
      </w:r>
      <w:r w:rsidRPr="0020205F">
        <w:t xml:space="preserve"> because a contract for goods or services may be entered into within the next year with an agency, commission, board, department, or other entity funded through the general appropriation bill by </w:t>
      </w:r>
      <w:r w:rsidR="00520254">
        <w:br/>
      </w:r>
      <w:r w:rsidRPr="0020205F">
        <w:t>myself, an individual with whom I am associated in partnership with or a business or partnership in which I have a greater than 5% interest.</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John R. McCravy III</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Sections 33, 34, 38, 58, 61, 63, 6</w:t>
      </w:r>
      <w:r w:rsidR="001F609E">
        <w:rPr>
          <w:b/>
        </w:rPr>
        <w:t>5</w:t>
      </w:r>
      <w:r w:rsidRPr="0020205F">
        <w:rPr>
          <w:b/>
        </w:rPr>
        <w:t>, 6</w:t>
      </w:r>
      <w:r w:rsidR="001F609E">
        <w:rPr>
          <w:b/>
        </w:rPr>
        <w:t>6</w:t>
      </w:r>
      <w:r w:rsidRPr="0020205F">
        <w:rPr>
          <w:b/>
        </w:rPr>
        <w:t>, 67, 70, 72, 74, 75, 76, 78, 80, 81, 82, 83, 84, 101, 102, 104, 105, 106, 108, 109, 110, and 111</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rPr>
          <w:b/>
        </w:rPr>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Cezar E. McKnight</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ab/>
        <w:t>Part IA, Part IB, Section 33</w:t>
      </w:r>
    </w:p>
    <w:p w:rsidR="00735AE5" w:rsidRPr="0020205F" w:rsidRDefault="00735AE5" w:rsidP="00735AE5">
      <w:pPr>
        <w:tabs>
          <w:tab w:val="left" w:pos="270"/>
          <w:tab w:val="left" w:pos="540"/>
          <w:tab w:val="left" w:pos="810"/>
          <w:tab w:val="left" w:pos="1080"/>
          <w:tab w:val="left" w:pos="1350"/>
        </w:tabs>
        <w:ind w:firstLine="0"/>
      </w:pPr>
      <w:r w:rsidRPr="0020205F">
        <w:rPr>
          <w:b/>
        </w:rPr>
        <w:tab/>
      </w:r>
      <w:r w:rsidRPr="0020205F">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rPr>
          <w:b/>
        </w:rPr>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§8-13-745(B) and (C)</w:t>
      </w:r>
      <w:r w:rsidRPr="0020205F">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rPr>
          <w:b/>
        </w:rPr>
        <w:tab/>
      </w:r>
      <w:r w:rsidRPr="0020205F">
        <w:t>Rep. Dennis C. Moss</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 xml:space="preserve">Part IA, Part IB, Sections 33, 34, 38, </w:t>
      </w:r>
      <w:r w:rsidR="001F609E">
        <w:rPr>
          <w:b/>
        </w:rPr>
        <w:t xml:space="preserve">57, </w:t>
      </w:r>
      <w:r w:rsidRPr="0020205F">
        <w:rPr>
          <w:b/>
        </w:rPr>
        <w:t>58, 61, 63, 65, 66, 67, 70, 72, 74, 75, 76, 78, 80, 81, 82, 83, 84, 101, 102, 104, 105, 106, 108, 109, 110, and 111</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§8-13-745 (B) and (C)</w:t>
      </w:r>
      <w:r w:rsidRPr="0020205F">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Chris Murphy</w:t>
      </w:r>
    </w:p>
    <w:p w:rsidR="00735AE5" w:rsidRPr="0020205F" w:rsidRDefault="00735AE5" w:rsidP="00735AE5">
      <w:pPr>
        <w:ind w:firstLine="0"/>
        <w:jc w:val="center"/>
      </w:pPr>
      <w:r w:rsidRPr="0020205F">
        <w:t>*******************************</w:t>
      </w:r>
    </w:p>
    <w:p w:rsidR="00520254" w:rsidRDefault="00735AE5" w:rsidP="00735AE5">
      <w:pPr>
        <w:tabs>
          <w:tab w:val="left" w:pos="270"/>
          <w:tab w:val="left" w:pos="540"/>
          <w:tab w:val="left" w:pos="810"/>
          <w:tab w:val="left" w:pos="1080"/>
          <w:tab w:val="left" w:pos="1350"/>
        </w:tabs>
        <w:ind w:firstLine="0"/>
      </w:pPr>
      <w:r w:rsidRPr="0020205F">
        <w:tab/>
      </w:r>
    </w:p>
    <w:p w:rsidR="00735AE5" w:rsidRPr="0020205F" w:rsidRDefault="00735AE5" w:rsidP="00735AE5">
      <w:pPr>
        <w:tabs>
          <w:tab w:val="left" w:pos="270"/>
          <w:tab w:val="left" w:pos="540"/>
          <w:tab w:val="left" w:pos="810"/>
          <w:tab w:val="left" w:pos="1080"/>
          <w:tab w:val="left" w:pos="1350"/>
        </w:tabs>
        <w:ind w:firstLine="0"/>
      </w:pPr>
      <w:r w:rsidRPr="0020205F">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Sections 20E and 78</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§8-13-745 (B) and (C)</w:t>
      </w:r>
      <w:r w:rsidRPr="0020205F">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Brandon Newton</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Sections 33, 34, 38, 58, 61, 63, 65, 66, 67, 70, 72, 74, 75, 76, 78, 79, 80, 81, 82, 83, 84, 101, 102, 104, 105, 106, 108, 109, 110, and 111</w:t>
      </w:r>
    </w:p>
    <w:p w:rsidR="00735AE5" w:rsidRPr="0020205F" w:rsidRDefault="00735AE5" w:rsidP="00735AE5">
      <w:pPr>
        <w:tabs>
          <w:tab w:val="left" w:pos="270"/>
          <w:tab w:val="left" w:pos="540"/>
          <w:tab w:val="left" w:pos="810"/>
          <w:tab w:val="left" w:pos="1080"/>
          <w:tab w:val="left" w:pos="1350"/>
        </w:tabs>
        <w:ind w:firstLine="0"/>
      </w:pPr>
      <w:r w:rsidRPr="0020205F">
        <w:t xml:space="preserve"> </w:t>
      </w: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Weston J. Newton</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 xml:space="preserve">Part IA, Part IB, Sections 33, 34, </w:t>
      </w:r>
      <w:r w:rsidR="001F609E">
        <w:rPr>
          <w:b/>
        </w:rPr>
        <w:t xml:space="preserve">38, 58, </w:t>
      </w:r>
      <w:r w:rsidRPr="0020205F">
        <w:rPr>
          <w:b/>
        </w:rPr>
        <w:t xml:space="preserve">61, </w:t>
      </w:r>
      <w:r w:rsidR="001F609E">
        <w:rPr>
          <w:b/>
        </w:rPr>
        <w:t xml:space="preserve">63, </w:t>
      </w:r>
      <w:r w:rsidRPr="0020205F">
        <w:rPr>
          <w:b/>
        </w:rPr>
        <w:t>6</w:t>
      </w:r>
      <w:r w:rsidR="001F609E">
        <w:rPr>
          <w:b/>
        </w:rPr>
        <w:t>5</w:t>
      </w:r>
      <w:r w:rsidRPr="0020205F">
        <w:rPr>
          <w:b/>
        </w:rPr>
        <w:t>, 6</w:t>
      </w:r>
      <w:r w:rsidR="001F609E">
        <w:rPr>
          <w:b/>
        </w:rPr>
        <w:t>6</w:t>
      </w:r>
      <w:r w:rsidRPr="0020205F">
        <w:rPr>
          <w:b/>
        </w:rPr>
        <w:t>, 67, 70, 72, 74, 75, 76, 78, 80, 81, 82, 83, 84, 101, 102, 104, 105, 106, 108, 109, 110, and 111</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Mandy Powers Norrell</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ab/>
        <w:t>Part IA, Part IB, Sections 25 and 93</w:t>
      </w:r>
    </w:p>
    <w:p w:rsidR="00735AE5" w:rsidRPr="0020205F" w:rsidRDefault="00735AE5" w:rsidP="00735AE5">
      <w:pPr>
        <w:tabs>
          <w:tab w:val="left" w:pos="270"/>
          <w:tab w:val="left" w:pos="540"/>
          <w:tab w:val="left" w:pos="810"/>
          <w:tab w:val="left" w:pos="1080"/>
          <w:tab w:val="left" w:pos="1350"/>
        </w:tabs>
        <w:ind w:firstLine="0"/>
      </w:pPr>
      <w:r w:rsidRPr="0020205F">
        <w:rPr>
          <w:b/>
        </w:rPr>
        <w:tab/>
      </w:r>
      <w:r w:rsidRPr="0020205F">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rPr>
          <w:b/>
        </w:rPr>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§8-13-745 (B) and (C)</w:t>
      </w:r>
      <w:r w:rsidRPr="0020205F">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rPr>
          <w:b/>
        </w:rPr>
        <w:tab/>
      </w:r>
      <w:r w:rsidRPr="0020205F">
        <w:t>Rep. J. Anne Parks</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Sections 33, 34, 38, 57, 58, 61, 63, 65, 66, 67, 70, 72, 74, 75, 76, 78, 80, 81, 82, 83, 84, 101, 102, 104, 105, 106, 108, 109, 110, and 111</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270"/>
          <w:tab w:val="left" w:pos="540"/>
          <w:tab w:val="left" w:pos="810"/>
          <w:tab w:val="left" w:pos="1080"/>
          <w:tab w:val="left" w:pos="1350"/>
        </w:tabs>
        <w:ind w:firstLine="0"/>
      </w:pPr>
      <w:r w:rsidRPr="0020205F">
        <w:tab/>
        <w:t>Rep. Thomas E. Pope</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ind w:firstLine="0"/>
        <w:jc w:val="center"/>
      </w:pPr>
    </w:p>
    <w:p w:rsidR="00735AE5" w:rsidRPr="0020205F" w:rsidRDefault="00735AE5" w:rsidP="00735AE5">
      <w:pPr>
        <w:tabs>
          <w:tab w:val="left" w:pos="270"/>
        </w:tabs>
        <w:ind w:firstLine="0"/>
      </w:pPr>
      <w:r w:rsidRPr="0020205F">
        <w:tab/>
        <w:t xml:space="preserve">I’m abstaining from voting on the budgets for the University of South Carolina, The Ports Authority and the Department of Agriculture.  While I do not personally have a conflict on these sections, I have business partners, who own other businesses separate from those with which I’m associated who may have an economic interest with these agencies. Therefore, to avoid the appearance of a conflict I am abstaining from voting on </w:t>
      </w:r>
      <w:r w:rsidRPr="0020205F">
        <w:rPr>
          <w:b/>
        </w:rPr>
        <w:t>Parts IA and IB, Sections 20A, 44 and 88</w:t>
      </w:r>
      <w:r w:rsidRPr="0020205F">
        <w:t>.</w:t>
      </w:r>
    </w:p>
    <w:p w:rsidR="00735AE5" w:rsidRPr="0020205F" w:rsidRDefault="00735AE5" w:rsidP="00735AE5">
      <w:pPr>
        <w:tabs>
          <w:tab w:val="left" w:pos="270"/>
        </w:tabs>
        <w:ind w:firstLine="0"/>
      </w:pPr>
      <w:r w:rsidRPr="0020205F">
        <w:tab/>
        <w:t>Rep. Rick Quinn</w:t>
      </w:r>
    </w:p>
    <w:p w:rsidR="00735AE5" w:rsidRPr="0020205F" w:rsidRDefault="00735AE5" w:rsidP="00735AE5">
      <w:pPr>
        <w:ind w:firstLine="0"/>
      </w:pPr>
    </w:p>
    <w:p w:rsidR="00735AE5" w:rsidRPr="0020205F" w:rsidRDefault="00735AE5" w:rsidP="00735AE5">
      <w:pPr>
        <w:ind w:firstLine="0"/>
        <w:jc w:val="center"/>
      </w:pPr>
      <w:r w:rsidRPr="0020205F">
        <w:t>*******************************</w:t>
      </w:r>
    </w:p>
    <w:p w:rsidR="00735AE5" w:rsidRPr="0020205F" w:rsidRDefault="00735AE5" w:rsidP="00735AE5">
      <w:pPr>
        <w:ind w:firstLine="0"/>
        <w:jc w:val="center"/>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Sections 33, 34, 38, 58, 61, 63, 65, 66, 67, 70, 72, 74, 75, 76, 78, 80, 81, 82, 83, 84, 101, 102, 104, 105, 106, 108, 109, 110, and 111</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§8-13-745(B) and (C)</w:t>
      </w:r>
      <w:r w:rsidRPr="0020205F">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35AE5" w:rsidRPr="0020205F" w:rsidRDefault="00735AE5" w:rsidP="00735AE5">
      <w:pPr>
        <w:tabs>
          <w:tab w:val="left" w:pos="270"/>
          <w:tab w:val="left" w:pos="540"/>
          <w:tab w:val="left" w:pos="810"/>
          <w:tab w:val="left" w:pos="1080"/>
          <w:tab w:val="left" w:pos="1350"/>
        </w:tabs>
        <w:ind w:firstLine="0"/>
      </w:pPr>
      <w:r w:rsidRPr="0020205F">
        <w:tab/>
        <w:t>Rep. J. Todd Rutherford</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 xml:space="preserve">Part IA, Part IB, Sections 28, 33, 34, 35, 36, 38, 44, 47, 49, 50, 51, 52, 58, 61, </w:t>
      </w:r>
      <w:r w:rsidR="001F609E">
        <w:rPr>
          <w:b/>
        </w:rPr>
        <w:t xml:space="preserve">63, </w:t>
      </w:r>
      <w:r w:rsidRPr="0020205F">
        <w:rPr>
          <w:b/>
        </w:rPr>
        <w:t>65, 66, 67, 70, 72, 73, 74, 75, 76, 78, 80, 81, 82, 83, 84, 88, 93, 94, 96, 100, 101, 102, 104, 105, 106, 108, 109, 110, and 111</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§8-13-745(B) and (C)</w:t>
      </w:r>
      <w:r w:rsidRPr="0020205F">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35AE5" w:rsidRDefault="00735AE5" w:rsidP="00735AE5">
      <w:pPr>
        <w:tabs>
          <w:tab w:val="left" w:pos="270"/>
          <w:tab w:val="left" w:pos="540"/>
          <w:tab w:val="left" w:pos="810"/>
          <w:tab w:val="left" w:pos="1080"/>
          <w:tab w:val="left" w:pos="1350"/>
        </w:tabs>
        <w:ind w:firstLine="0"/>
      </w:pPr>
      <w:r w:rsidRPr="0020205F">
        <w:tab/>
        <w:t>Rep. James E. Smith, Jr.</w:t>
      </w:r>
    </w:p>
    <w:p w:rsidR="00CB6865" w:rsidRPr="0020205F" w:rsidRDefault="00CB686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w:t>
      </w:r>
      <w:r w:rsidR="001F609E">
        <w:rPr>
          <w:b/>
        </w:rPr>
        <w:t>rt IA, Part IB, Sections 17,</w:t>
      </w:r>
      <w:r w:rsidRPr="0020205F">
        <w:rPr>
          <w:b/>
        </w:rPr>
        <w:t xml:space="preserve"> 34, 38, 58, 61, 63, 65, 66, 67, 70, 72, 74, 75, 76, 78, 80, 81, 82, 83, 84, 101, 102, 104, 105, 106, 108, 109, 110, and 111</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§8-13-745 (B) and (C)</w:t>
      </w:r>
      <w:r w:rsidRPr="0020205F">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35AE5" w:rsidRPr="0020205F" w:rsidRDefault="00735AE5" w:rsidP="00735AE5">
      <w:pPr>
        <w:tabs>
          <w:tab w:val="left" w:pos="270"/>
          <w:tab w:val="left" w:pos="540"/>
          <w:tab w:val="left" w:pos="810"/>
          <w:tab w:val="left" w:pos="1080"/>
          <w:tab w:val="left" w:pos="1350"/>
        </w:tabs>
        <w:ind w:firstLine="0"/>
      </w:pPr>
      <w:r w:rsidRPr="0020205F">
        <w:tab/>
      </w:r>
      <w:r w:rsidR="00520254">
        <w:tab/>
      </w:r>
      <w:r w:rsidRPr="0020205F">
        <w:t>Rep. G. Murrell Smith, Jr.</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Sections 1, 1A, 33, 34, 38, 58, 61, 63, 65, 66, 67, 70, 72, 74, 75, 76, 78, 80, 81, 82, 8</w:t>
      </w:r>
      <w:r w:rsidR="001F609E">
        <w:rPr>
          <w:b/>
        </w:rPr>
        <w:t>3, 8</w:t>
      </w:r>
      <w:r w:rsidRPr="0020205F">
        <w:rPr>
          <w:b/>
        </w:rPr>
        <w:t>4, 101, 102, 104, 105, 106, 108, 109, 110, and 111</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Leonidas E. Stavrinakis</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Sections 33, 34, 38, 58, 61, 63, 65, 66, 67, 70, 72, 74, 75, 76, 78, 80, 81, 82, 83, 84, 101, 102, 104, 105, 106, 108, 109, 110, and 111</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§8-13-745(B) and (C)</w:t>
      </w:r>
      <w:r w:rsidRPr="0020205F">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J. David Weeks</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Part IA, Part IB, Sections 1, 1A, 33, 34, 38, 58, 61, 63, 65, 66, 67, 70, 72, 74, 75, 76, 78, 80, 81, 82, 83, 84, 101, 102, 104, 105, 106, 108, 109, 110, and 111</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§8-13-745 (B) and (C)</w:t>
      </w:r>
      <w:r w:rsidRPr="0020205F">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William W. Wheeler III</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 xml:space="preserve">Part IA, Part IB, Sections 33, 34, 38, 58, 61, </w:t>
      </w:r>
      <w:r w:rsidR="001F609E">
        <w:rPr>
          <w:b/>
        </w:rPr>
        <w:t xml:space="preserve">63, </w:t>
      </w:r>
      <w:r w:rsidRPr="0020205F">
        <w:rPr>
          <w:b/>
        </w:rPr>
        <w:t>65, 66, 67, 70, 72, 74, 75, 76, 78, 80, 81, 82, 83, 84, 101, 102, 104, 105, 108, 109, 110, and 111</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§8-13-740(C)</w:t>
      </w:r>
      <w:r w:rsidRPr="0020205F">
        <w:t xml:space="preserve"> because of representation of a client before a particular agency or commission by me or an individual or business with whom I am associated within the past year.</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J. Seth Whipper</w:t>
      </w:r>
    </w:p>
    <w:p w:rsidR="00735AE5" w:rsidRPr="0020205F" w:rsidRDefault="00735AE5" w:rsidP="00735AE5">
      <w:pPr>
        <w:tabs>
          <w:tab w:val="left" w:pos="270"/>
          <w:tab w:val="left" w:pos="540"/>
          <w:tab w:val="left" w:pos="810"/>
          <w:tab w:val="left" w:pos="1080"/>
          <w:tab w:val="left" w:pos="1350"/>
        </w:tabs>
        <w:ind w:firstLine="0"/>
      </w:pPr>
    </w:p>
    <w:p w:rsidR="00735AE5" w:rsidRPr="0020205F" w:rsidRDefault="00735AE5" w:rsidP="00735AE5">
      <w:pPr>
        <w:ind w:firstLine="0"/>
        <w:jc w:val="center"/>
      </w:pPr>
      <w:r w:rsidRPr="0020205F">
        <w:t>*******************************</w:t>
      </w:r>
    </w:p>
    <w:p w:rsidR="00735AE5" w:rsidRPr="0020205F" w:rsidRDefault="00735AE5" w:rsidP="00735AE5">
      <w:pPr>
        <w:ind w:firstLine="0"/>
      </w:pPr>
    </w:p>
    <w:p w:rsidR="00735AE5" w:rsidRPr="0020205F" w:rsidRDefault="00735AE5" w:rsidP="00735AE5">
      <w:pPr>
        <w:tabs>
          <w:tab w:val="left" w:pos="270"/>
          <w:tab w:val="left" w:pos="540"/>
          <w:tab w:val="left" w:pos="810"/>
          <w:tab w:val="left" w:pos="1080"/>
          <w:tab w:val="left" w:pos="1350"/>
        </w:tabs>
        <w:ind w:firstLine="0"/>
      </w:pPr>
      <w:r w:rsidRPr="0020205F">
        <w:tab/>
        <w:t xml:space="preserve">In accordance with </w:t>
      </w:r>
      <w:r w:rsidRPr="0020205F">
        <w:rPr>
          <w:b/>
        </w:rPr>
        <w:t>§8-13-700(B) of the S.C. Code</w:t>
      </w:r>
      <w:r w:rsidRPr="0020205F">
        <w:t>, I abstained from voting on the below referenced Part, Section and/or amendment because of a potential conflict of interest and wish to have my recusal noted for the record in the House Journal:</w:t>
      </w:r>
    </w:p>
    <w:p w:rsidR="00735AE5" w:rsidRPr="0020205F" w:rsidRDefault="00735AE5" w:rsidP="00735AE5">
      <w:pPr>
        <w:tabs>
          <w:tab w:val="left" w:pos="270"/>
          <w:tab w:val="left" w:pos="540"/>
          <w:tab w:val="left" w:pos="810"/>
          <w:tab w:val="left" w:pos="1080"/>
          <w:tab w:val="left" w:pos="1350"/>
        </w:tabs>
        <w:ind w:firstLine="0"/>
        <w:rPr>
          <w:b/>
        </w:rPr>
      </w:pPr>
      <w:r w:rsidRPr="0020205F">
        <w:rPr>
          <w:b/>
        </w:rPr>
        <w:t xml:space="preserve">Part IA, Part IB, Sections 25, 33, 35 and 36 </w:t>
      </w:r>
    </w:p>
    <w:p w:rsidR="00735AE5" w:rsidRPr="0020205F" w:rsidRDefault="00735AE5" w:rsidP="00735AE5">
      <w:pPr>
        <w:tabs>
          <w:tab w:val="left" w:pos="270"/>
          <w:tab w:val="left" w:pos="540"/>
          <w:tab w:val="left" w:pos="810"/>
          <w:tab w:val="left" w:pos="1080"/>
          <w:tab w:val="left" w:pos="1350"/>
        </w:tabs>
        <w:ind w:firstLine="0"/>
      </w:pPr>
      <w:r w:rsidRPr="0020205F">
        <w:tab/>
        <w:t>The reason for abstaining on the above referenced legislation is:</w:t>
      </w:r>
    </w:p>
    <w:p w:rsidR="00735AE5" w:rsidRPr="0020205F" w:rsidRDefault="00735AE5" w:rsidP="00735AE5">
      <w:pPr>
        <w:tabs>
          <w:tab w:val="left" w:pos="-1440"/>
          <w:tab w:val="left" w:pos="270"/>
          <w:tab w:val="left" w:pos="540"/>
          <w:tab w:val="left" w:pos="810"/>
          <w:tab w:val="left" w:pos="1080"/>
          <w:tab w:val="left" w:pos="1350"/>
        </w:tabs>
        <w:ind w:left="270" w:firstLine="0"/>
      </w:pPr>
      <w:r w:rsidRPr="0020205F">
        <w:tab/>
        <w:t xml:space="preserve">A potential conflict of interest may exist in that an economic interest of myself, an immediate family member, or an individual or business with which I am associated may be affected in violation of </w:t>
      </w:r>
      <w:r w:rsidRPr="0020205F">
        <w:rPr>
          <w:b/>
        </w:rPr>
        <w:t>S.C. Code §8-13-700(B).</w:t>
      </w:r>
    </w:p>
    <w:p w:rsidR="00735AE5" w:rsidRPr="0020205F" w:rsidRDefault="00735AE5" w:rsidP="00CB6865">
      <w:pPr>
        <w:tabs>
          <w:tab w:val="left" w:pos="-1440"/>
          <w:tab w:val="left" w:pos="270"/>
          <w:tab w:val="left" w:pos="540"/>
          <w:tab w:val="left" w:pos="810"/>
          <w:tab w:val="left" w:pos="1080"/>
          <w:tab w:val="left" w:pos="1350"/>
        </w:tabs>
        <w:ind w:left="270" w:firstLine="0"/>
      </w:pPr>
      <w:r w:rsidRPr="0020205F">
        <w:tab/>
        <w:t xml:space="preserve">A potential conflict may exist under </w:t>
      </w:r>
      <w:r w:rsidRPr="0020205F">
        <w:rPr>
          <w:b/>
        </w:rPr>
        <w:t>S.C. Code §8-13-745 (B) and (C)</w:t>
      </w:r>
      <w:r w:rsidRPr="0020205F">
        <w:t xml:space="preserve"> because a contract for goods or services may be entered into within the next year with an agency, commission, board, department, or other entity funded through the general appropriation bill by </w:t>
      </w:r>
      <w:r w:rsidR="00520254">
        <w:br/>
      </w:r>
      <w:r w:rsidRPr="0020205F">
        <w:t>myself, an individual with whom I am associated in partnership with or a business or partnership in which I have a greater than 5% interest.</w:t>
      </w:r>
    </w:p>
    <w:p w:rsidR="00735AE5" w:rsidRPr="0020205F" w:rsidRDefault="00735AE5" w:rsidP="00735AE5">
      <w:pPr>
        <w:tabs>
          <w:tab w:val="left" w:pos="270"/>
          <w:tab w:val="left" w:pos="540"/>
          <w:tab w:val="left" w:pos="810"/>
          <w:tab w:val="left" w:pos="1080"/>
          <w:tab w:val="left" w:pos="1350"/>
        </w:tabs>
        <w:ind w:firstLine="0"/>
      </w:pPr>
      <w:r w:rsidRPr="0020205F">
        <w:tab/>
      </w:r>
      <w:r w:rsidRPr="0020205F">
        <w:tab/>
        <w:t>Rep. W. Brian White</w:t>
      </w:r>
    </w:p>
    <w:p w:rsidR="00735AE5" w:rsidRPr="0020205F" w:rsidRDefault="00735AE5" w:rsidP="00735AE5">
      <w:pPr>
        <w:tabs>
          <w:tab w:val="left" w:pos="270"/>
          <w:tab w:val="left" w:pos="540"/>
          <w:tab w:val="left" w:pos="810"/>
          <w:tab w:val="left" w:pos="1080"/>
          <w:tab w:val="left" w:pos="1350"/>
        </w:tabs>
        <w:ind w:firstLine="0"/>
      </w:pPr>
    </w:p>
    <w:p w:rsidR="00735AE5" w:rsidRDefault="00735AE5" w:rsidP="00735AE5">
      <w:pPr>
        <w:ind w:firstLine="0"/>
        <w:jc w:val="center"/>
      </w:pPr>
      <w:r w:rsidRPr="0020205F">
        <w:t>*******************************</w:t>
      </w:r>
    </w:p>
    <w:p w:rsidR="00735AE5" w:rsidRDefault="00735AE5" w:rsidP="00735AE5">
      <w:pPr>
        <w:ind w:firstLine="0"/>
        <w:jc w:val="center"/>
      </w:pPr>
    </w:p>
    <w:p w:rsidR="00735AE5" w:rsidRDefault="00735AE5" w:rsidP="00735AE5">
      <w:pPr>
        <w:keepNext/>
        <w:jc w:val="center"/>
        <w:rPr>
          <w:b/>
        </w:rPr>
      </w:pPr>
      <w:r w:rsidRPr="00735AE5">
        <w:rPr>
          <w:b/>
        </w:rPr>
        <w:t>H. 3721--AMENDED AND ORDERED TO THIRD READING</w:t>
      </w:r>
    </w:p>
    <w:p w:rsidR="00735AE5" w:rsidRDefault="00735AE5" w:rsidP="00735AE5">
      <w:pPr>
        <w:keepNext/>
      </w:pPr>
      <w:r>
        <w:t>The following Joint Resolution was taken up:</w:t>
      </w:r>
    </w:p>
    <w:p w:rsidR="00735AE5" w:rsidRDefault="00735AE5" w:rsidP="00735AE5">
      <w:pPr>
        <w:keepNext/>
      </w:pPr>
      <w:bookmarkStart w:id="111" w:name="include_clip_start_457"/>
      <w:bookmarkEnd w:id="111"/>
    </w:p>
    <w:p w:rsidR="00735AE5" w:rsidRDefault="00735AE5" w:rsidP="00735AE5">
      <w:r>
        <w:t>H. 3721 -- Ways and Means Committee: A JOINT RESOLUTION TO APPROPRIATE MONIES FROM THE CAPITAL RESERVE FUND FOR FISCAL YEAR 2016-2017, AND TO ALLOW UNEXPENDED FUNDS APPROPRIATED TO BE CARRIED FORWARD TO SUCCEEDING FISCAL YEARS AND EXPENDED FOR THE SAME PURPOSES.</w:t>
      </w:r>
    </w:p>
    <w:p w:rsidR="00735AE5" w:rsidRDefault="00735AE5" w:rsidP="00735AE5"/>
    <w:p w:rsidR="00735AE5" w:rsidRPr="00E67F31" w:rsidRDefault="00735AE5" w:rsidP="00735AE5">
      <w:pPr>
        <w:widowControl w:val="0"/>
        <w:rPr>
          <w:snapToGrid w:val="0"/>
        </w:rPr>
      </w:pPr>
      <w:r w:rsidRPr="00E67F31">
        <w:rPr>
          <w:snapToGrid w:val="0"/>
        </w:rPr>
        <w:t>Reps. G.</w:t>
      </w:r>
      <w:r w:rsidR="00520254">
        <w:rPr>
          <w:snapToGrid w:val="0"/>
        </w:rPr>
        <w:t xml:space="preserve"> </w:t>
      </w:r>
      <w:r w:rsidRPr="00E67F31">
        <w:rPr>
          <w:snapToGrid w:val="0"/>
        </w:rPr>
        <w:t>M. SMITH, J.</w:t>
      </w:r>
      <w:r w:rsidR="00520254">
        <w:rPr>
          <w:snapToGrid w:val="0"/>
        </w:rPr>
        <w:t xml:space="preserve"> </w:t>
      </w:r>
      <w:r w:rsidRPr="00E67F31">
        <w:rPr>
          <w:snapToGrid w:val="0"/>
        </w:rPr>
        <w:t xml:space="preserve">E. SMITH and HENDERSON proposed the following Amendment No. 1 </w:t>
      </w:r>
      <w:r w:rsidR="003E6B71">
        <w:rPr>
          <w:snapToGrid w:val="0"/>
        </w:rPr>
        <w:t>(</w:t>
      </w:r>
      <w:r w:rsidRPr="00E67F31">
        <w:rPr>
          <w:snapToGrid w:val="0"/>
        </w:rPr>
        <w:t>H:\LEGWORK\HOUSE\AMEND\H-WM\001\CDV2.DOCX), which was adopted:</w:t>
      </w:r>
    </w:p>
    <w:p w:rsidR="00735AE5" w:rsidRPr="00E67F31" w:rsidRDefault="00735AE5" w:rsidP="00735AE5">
      <w:pPr>
        <w:widowControl w:val="0"/>
        <w:rPr>
          <w:snapToGrid w:val="0"/>
        </w:rPr>
      </w:pPr>
      <w:r w:rsidRPr="00E67F31">
        <w:rPr>
          <w:snapToGrid w:val="0"/>
        </w:rPr>
        <w:t>Amend the joint resolution, as and if amended, Section 1, page 1, line 39, opposite Child Support System by striking /$25,000,000/ and inserting /$24,500,000/</w:t>
      </w:r>
    </w:p>
    <w:p w:rsidR="00735AE5" w:rsidRPr="00E67F31" w:rsidRDefault="00735AE5" w:rsidP="00735AE5">
      <w:pPr>
        <w:widowControl w:val="0"/>
        <w:rPr>
          <w:snapToGrid w:val="0"/>
        </w:rPr>
      </w:pPr>
      <w:r w:rsidRPr="00E67F31">
        <w:rPr>
          <w:snapToGrid w:val="0"/>
        </w:rPr>
        <w:t xml:space="preserve">Amend the joint resolution further, as and if amended, Section 1, page 2, after line </w:t>
      </w:r>
      <w:r w:rsidR="00520254">
        <w:rPr>
          <w:snapToGrid w:val="0"/>
        </w:rPr>
        <w:t>9</w:t>
      </w:r>
      <w:r w:rsidRPr="00E67F31">
        <w:rPr>
          <w:snapToGrid w:val="0"/>
        </w:rPr>
        <w:t xml:space="preserve">, by adding an appropriately numbered item to read:  </w:t>
      </w:r>
    </w:p>
    <w:p w:rsidR="00735AE5" w:rsidRPr="00E67F31" w:rsidRDefault="00735AE5" w:rsidP="00735AE5">
      <w:pPr>
        <w:widowControl w:val="0"/>
        <w:rPr>
          <w:snapToGrid w:val="0"/>
        </w:rPr>
      </w:pPr>
      <w:r w:rsidRPr="00E67F31">
        <w:rPr>
          <w:snapToGrid w:val="0"/>
        </w:rPr>
        <w:t>/(  ) L040 - Department of Social Services</w:t>
      </w:r>
    </w:p>
    <w:p w:rsidR="00735AE5" w:rsidRPr="00E67F31" w:rsidRDefault="00735AE5" w:rsidP="00735AE5">
      <w:pPr>
        <w:widowControl w:val="0"/>
        <w:rPr>
          <w:snapToGrid w:val="0"/>
        </w:rPr>
      </w:pPr>
      <w:r w:rsidRPr="00E67F31">
        <w:rPr>
          <w:snapToGrid w:val="0"/>
        </w:rPr>
        <w:tab/>
        <w:t>Criminal Domestic Violence - SCCADVASA   $500,000/</w:t>
      </w:r>
    </w:p>
    <w:p w:rsidR="00735AE5" w:rsidRPr="00E67F31" w:rsidRDefault="00735AE5" w:rsidP="00735AE5">
      <w:pPr>
        <w:widowControl w:val="0"/>
        <w:rPr>
          <w:snapToGrid w:val="0"/>
        </w:rPr>
      </w:pPr>
      <w:r w:rsidRPr="00E67F31">
        <w:rPr>
          <w:snapToGrid w:val="0"/>
        </w:rPr>
        <w:t>Amend the joint resolution further, as and if amended, page 2, after line 2</w:t>
      </w:r>
      <w:r w:rsidR="00520254">
        <w:rPr>
          <w:snapToGrid w:val="0"/>
        </w:rPr>
        <w:t>3</w:t>
      </w:r>
      <w:r w:rsidRPr="00E67F31">
        <w:rPr>
          <w:snapToGrid w:val="0"/>
        </w:rPr>
        <w:t xml:space="preserve">, by adding an appropriately numbered section to read:  </w:t>
      </w:r>
    </w:p>
    <w:p w:rsidR="00735AE5" w:rsidRPr="00E67F31" w:rsidRDefault="00735AE5" w:rsidP="00735AE5">
      <w:pPr>
        <w:widowControl w:val="0"/>
        <w:rPr>
          <w:snapToGrid w:val="0"/>
        </w:rPr>
      </w:pPr>
      <w:r w:rsidRPr="00E67F31">
        <w:rPr>
          <w:snapToGrid w:val="0"/>
        </w:rPr>
        <w:t>/ SECTION __.  The funds appropriated to the Department of Social Services in item (  ) for Criminal Domestic Violence - SCCADVASA shall be distributed equitably between member organizations to provide additional residential shelter for victims of Criminal Domestic Violence in Fiscal Year 2017-18.</w:t>
      </w:r>
      <w:r w:rsidR="001F609E">
        <w:rPr>
          <w:snapToGrid w:val="0"/>
        </w:rPr>
        <w:t xml:space="preserve"> /</w:t>
      </w:r>
    </w:p>
    <w:p w:rsidR="00735AE5" w:rsidRPr="00E67F31" w:rsidRDefault="00735AE5" w:rsidP="00735AE5">
      <w:pPr>
        <w:widowControl w:val="0"/>
        <w:rPr>
          <w:snapToGrid w:val="0"/>
        </w:rPr>
      </w:pPr>
      <w:r w:rsidRPr="00E67F31">
        <w:rPr>
          <w:snapToGrid w:val="0"/>
        </w:rPr>
        <w:t>Renumber items and sections to conform.</w:t>
      </w:r>
    </w:p>
    <w:p w:rsidR="00735AE5" w:rsidRDefault="00735AE5" w:rsidP="00735AE5">
      <w:pPr>
        <w:widowControl w:val="0"/>
      </w:pPr>
      <w:r w:rsidRPr="00E67F31">
        <w:rPr>
          <w:snapToGrid w:val="0"/>
        </w:rPr>
        <w:t>Amend totals and titles to conform.</w:t>
      </w:r>
    </w:p>
    <w:p w:rsidR="00735AE5" w:rsidRDefault="00735AE5" w:rsidP="00735AE5">
      <w:pPr>
        <w:widowControl w:val="0"/>
      </w:pPr>
    </w:p>
    <w:p w:rsidR="00735AE5" w:rsidRDefault="00735AE5" w:rsidP="00735AE5">
      <w:r>
        <w:t>Rep. G. M. SMITH explained the amendment.</w:t>
      </w:r>
    </w:p>
    <w:p w:rsidR="00735AE5" w:rsidRDefault="00735AE5" w:rsidP="00735AE5"/>
    <w:p w:rsidR="00735AE5" w:rsidRDefault="00735AE5" w:rsidP="00735AE5">
      <w:pPr>
        <w:keepNext/>
        <w:jc w:val="center"/>
        <w:rPr>
          <w:b/>
        </w:rPr>
      </w:pPr>
      <w:r w:rsidRPr="00735AE5">
        <w:rPr>
          <w:b/>
        </w:rPr>
        <w:t>POINT OF ORDER</w:t>
      </w:r>
    </w:p>
    <w:p w:rsidR="00735AE5" w:rsidRDefault="00735AE5" w:rsidP="00735AE5">
      <w:r>
        <w:t xml:space="preserve">Rep. SANDIFER raised the Point of Order that </w:t>
      </w:r>
      <w:r w:rsidR="00520254">
        <w:t>H.</w:t>
      </w:r>
      <w:r>
        <w:t xml:space="preserve"> 3721 was out of order that it was not on the </w:t>
      </w:r>
      <w:r w:rsidR="00520254">
        <w:t>M</w:t>
      </w:r>
      <w:r>
        <w:t>embers</w:t>
      </w:r>
      <w:r w:rsidR="00520254">
        <w:t>’</w:t>
      </w:r>
      <w:r>
        <w:t xml:space="preserve"> desk</w:t>
      </w:r>
      <w:r w:rsidR="00520254">
        <w:t>s</w:t>
      </w:r>
      <w:r>
        <w:t xml:space="preserve"> prior to being considered for </w:t>
      </w:r>
      <w:r w:rsidR="00520254">
        <w:t>second</w:t>
      </w:r>
      <w:r>
        <w:t xml:space="preserve"> reading. </w:t>
      </w:r>
    </w:p>
    <w:p w:rsidR="00735AE5" w:rsidRDefault="00520254" w:rsidP="00735AE5">
      <w:r>
        <w:t xml:space="preserve">The </w:t>
      </w:r>
      <w:r w:rsidR="00735AE5">
        <w:t>SPEAKER stated that according to Rule 5.10</w:t>
      </w:r>
      <w:r>
        <w:t>,</w:t>
      </w:r>
      <w:r w:rsidR="00735AE5">
        <w:t xml:space="preserve"> only the Ge</w:t>
      </w:r>
      <w:r>
        <w:t>neral Appropriation</w:t>
      </w:r>
      <w:r w:rsidR="00735AE5">
        <w:t xml:space="preserve"> Bill</w:t>
      </w:r>
      <w:r>
        <w:t xml:space="preserve"> and Supplemental Appropriation</w:t>
      </w:r>
      <w:r w:rsidR="00735AE5">
        <w:t xml:space="preserve"> Bill were required to be on the </w:t>
      </w:r>
      <w:r>
        <w:t>M</w:t>
      </w:r>
      <w:r w:rsidR="00735AE5">
        <w:t>embers</w:t>
      </w:r>
      <w:r>
        <w:t>’</w:t>
      </w:r>
      <w:r w:rsidR="008D7CC9">
        <w:t xml:space="preserve"> desks for at least three</w:t>
      </w:r>
      <w:r w:rsidR="00735AE5">
        <w:t xml:space="preserve"> legislative days prior to receiving second reading. The </w:t>
      </w:r>
      <w:r>
        <w:t xml:space="preserve">SPEAKER </w:t>
      </w:r>
      <w:r w:rsidR="00735AE5">
        <w:t xml:space="preserve">stated that the Capital Reserve Fund is </w:t>
      </w:r>
      <w:r>
        <w:t>neither a General Appropriation</w:t>
      </w:r>
      <w:r w:rsidR="00735AE5">
        <w:t xml:space="preserve"> Bill </w:t>
      </w:r>
      <w:r w:rsidR="001F609E">
        <w:t>n</w:t>
      </w:r>
      <w:r>
        <w:t>or a Supplemental Appropriation Bill</w:t>
      </w:r>
      <w:r w:rsidR="00735AE5">
        <w:t xml:space="preserve">. The </w:t>
      </w:r>
      <w:r>
        <w:t>SPEAKER</w:t>
      </w:r>
      <w:r w:rsidR="00735AE5">
        <w:t xml:space="preserve"> stated further that all other </w:t>
      </w:r>
      <w:r w:rsidR="001F609E">
        <w:t>B</w:t>
      </w:r>
      <w:r w:rsidR="00735AE5">
        <w:t>ills only had to</w:t>
      </w:r>
      <w:r w:rsidR="001F609E">
        <w:t xml:space="preserve"> be printed on the calendar by B</w:t>
      </w:r>
      <w:r w:rsidR="00735AE5">
        <w:t xml:space="preserve">ill number and title for one statewide day prior to second reading. He overruled the </w:t>
      </w:r>
      <w:r w:rsidR="008D7CC9">
        <w:t>P</w:t>
      </w:r>
      <w:r w:rsidR="00735AE5">
        <w:t xml:space="preserve">oint of </w:t>
      </w:r>
      <w:r w:rsidR="008D7CC9">
        <w:t>O</w:t>
      </w:r>
      <w:r w:rsidR="00735AE5">
        <w:t xml:space="preserve">rder, but asked that copies of H. 3721 be made and distributed to the </w:t>
      </w:r>
      <w:r w:rsidR="008D7CC9">
        <w:t>M</w:t>
      </w:r>
      <w:r w:rsidR="001F609E">
        <w:t>embers as a courtesy to the B</w:t>
      </w:r>
      <w:r w:rsidR="00735AE5">
        <w:t xml:space="preserve">ody.  </w:t>
      </w:r>
    </w:p>
    <w:p w:rsidR="008D7CC9" w:rsidRDefault="008D7CC9" w:rsidP="00735AE5"/>
    <w:p w:rsidR="00735AE5" w:rsidRDefault="00735AE5" w:rsidP="00735AE5">
      <w:r>
        <w:t>Rep. G. M. SMITH continued speaking.</w:t>
      </w:r>
    </w:p>
    <w:p w:rsidR="00735AE5" w:rsidRDefault="00735AE5" w:rsidP="00735AE5">
      <w:r>
        <w:t>The amendment was then adopted.</w:t>
      </w:r>
    </w:p>
    <w:p w:rsidR="00735AE5" w:rsidRDefault="00735AE5" w:rsidP="00735AE5"/>
    <w:p w:rsidR="00735AE5" w:rsidRPr="00144110" w:rsidRDefault="00735AE5" w:rsidP="00735AE5">
      <w:pPr>
        <w:widowControl w:val="0"/>
        <w:rPr>
          <w:snapToGrid w:val="0"/>
        </w:rPr>
      </w:pPr>
      <w:r w:rsidRPr="00144110">
        <w:rPr>
          <w:snapToGrid w:val="0"/>
        </w:rPr>
        <w:t>Reps</w:t>
      </w:r>
      <w:r w:rsidR="001F609E">
        <w:rPr>
          <w:snapToGrid w:val="0"/>
        </w:rPr>
        <w:t>. HAYES, ATKINSON, KIRBY, LUCAS</w:t>
      </w:r>
      <w:r w:rsidRPr="00144110">
        <w:rPr>
          <w:snapToGrid w:val="0"/>
        </w:rPr>
        <w:t xml:space="preserve"> and WHITE proposed the following Amendment No. 2 </w:t>
      </w:r>
      <w:r w:rsidR="003E6B71">
        <w:rPr>
          <w:snapToGrid w:val="0"/>
        </w:rPr>
        <w:t>(</w:t>
      </w:r>
      <w:r w:rsidRPr="00144110">
        <w:rPr>
          <w:snapToGrid w:val="0"/>
        </w:rPr>
        <w:t>h:\legwork\house\amend\h-wm\001\crf-nichols.docx), which was adopted:</w:t>
      </w:r>
    </w:p>
    <w:p w:rsidR="00735AE5" w:rsidRPr="00144110" w:rsidRDefault="00735AE5" w:rsidP="00735AE5">
      <w:pPr>
        <w:widowControl w:val="0"/>
        <w:rPr>
          <w:snapToGrid w:val="0"/>
        </w:rPr>
      </w:pPr>
      <w:r w:rsidRPr="00144110">
        <w:rPr>
          <w:snapToGrid w:val="0"/>
        </w:rPr>
        <w:t>Amend the joint resolution, as and i</w:t>
      </w:r>
      <w:r w:rsidR="00520254">
        <w:rPr>
          <w:snapToGrid w:val="0"/>
        </w:rPr>
        <w:t>f amended, page 2, after line 23</w:t>
      </w:r>
      <w:r w:rsidRPr="00144110">
        <w:rPr>
          <w:snapToGrid w:val="0"/>
        </w:rPr>
        <w:t>, by inserting an appropriately numbered section to read:</w:t>
      </w:r>
    </w:p>
    <w:p w:rsidR="00735AE5" w:rsidRPr="00144110" w:rsidRDefault="00735AE5" w:rsidP="00735AE5">
      <w:pPr>
        <w:widowControl w:val="0"/>
        <w:rPr>
          <w:snapToGrid w:val="0"/>
        </w:rPr>
      </w:pPr>
      <w:r w:rsidRPr="00144110">
        <w:rPr>
          <w:snapToGrid w:val="0"/>
        </w:rPr>
        <w:t>/ SECTION __.  Of the funds appropriated in Section 1, item (1) for Hurricane Matthew FEMA Match, $700,000 must be distributed to the Town of Nichols for costs associated with damages caused by Hurricane Matthew.</w:t>
      </w:r>
      <w:r w:rsidR="00183E38">
        <w:rPr>
          <w:snapToGrid w:val="0"/>
        </w:rPr>
        <w:t xml:space="preserve">  </w:t>
      </w:r>
      <w:r w:rsidRPr="00144110">
        <w:rPr>
          <w:snapToGrid w:val="0"/>
        </w:rPr>
        <w:t>/</w:t>
      </w:r>
    </w:p>
    <w:p w:rsidR="00735AE5" w:rsidRPr="00144110" w:rsidRDefault="00735AE5" w:rsidP="00735AE5">
      <w:pPr>
        <w:widowControl w:val="0"/>
        <w:rPr>
          <w:snapToGrid w:val="0"/>
        </w:rPr>
      </w:pPr>
      <w:r w:rsidRPr="00144110">
        <w:rPr>
          <w:snapToGrid w:val="0"/>
        </w:rPr>
        <w:t>Renumber items and sections to conform.</w:t>
      </w:r>
    </w:p>
    <w:p w:rsidR="00735AE5" w:rsidRDefault="00735AE5" w:rsidP="00735AE5">
      <w:pPr>
        <w:widowControl w:val="0"/>
      </w:pPr>
      <w:r w:rsidRPr="00144110">
        <w:rPr>
          <w:snapToGrid w:val="0"/>
        </w:rPr>
        <w:t>Amend totals and titles to conform.</w:t>
      </w:r>
    </w:p>
    <w:p w:rsidR="00735AE5" w:rsidRDefault="00735AE5" w:rsidP="00735AE5">
      <w:pPr>
        <w:widowControl w:val="0"/>
      </w:pPr>
    </w:p>
    <w:p w:rsidR="00735AE5" w:rsidRDefault="00735AE5" w:rsidP="00735AE5">
      <w:r>
        <w:t>Rep. HAYES explained the amendment.</w:t>
      </w:r>
    </w:p>
    <w:p w:rsidR="00735AE5" w:rsidRDefault="00735AE5" w:rsidP="00735AE5">
      <w:r>
        <w:t>The amendment was then adopted.</w:t>
      </w:r>
    </w:p>
    <w:p w:rsidR="00735AE5" w:rsidRDefault="00735AE5" w:rsidP="00735AE5"/>
    <w:p w:rsidR="00735AE5" w:rsidRDefault="00735AE5" w:rsidP="00735AE5">
      <w:r>
        <w:t>The question then recurred to the passage of the Joint Resolution.</w:t>
      </w:r>
    </w:p>
    <w:p w:rsidR="00735AE5" w:rsidRDefault="00735AE5" w:rsidP="00735AE5"/>
    <w:p w:rsidR="00735AE5" w:rsidRDefault="00CB6865" w:rsidP="00735AE5">
      <w:r>
        <w:br w:type="column"/>
      </w:r>
      <w:r w:rsidR="00735AE5">
        <w:t xml:space="preserve">The yeas and nays were taken resulting as follows: </w:t>
      </w:r>
    </w:p>
    <w:p w:rsidR="00735AE5" w:rsidRDefault="00735AE5" w:rsidP="00735AE5">
      <w:pPr>
        <w:jc w:val="center"/>
      </w:pPr>
      <w:r>
        <w:t xml:space="preserve"> </w:t>
      </w:r>
      <w:bookmarkStart w:id="112" w:name="vote_start468"/>
      <w:bookmarkEnd w:id="112"/>
      <w:r>
        <w:t>Yeas 114; Nays 1</w:t>
      </w:r>
    </w:p>
    <w:p w:rsidR="00735AE5" w:rsidRDefault="00735AE5" w:rsidP="00735AE5">
      <w:pPr>
        <w:jc w:val="center"/>
      </w:pPr>
    </w:p>
    <w:p w:rsidR="00735AE5" w:rsidRDefault="00735AE5" w:rsidP="00735A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Alexander</w:t>
            </w:r>
          </w:p>
        </w:tc>
        <w:tc>
          <w:tcPr>
            <w:tcW w:w="2179" w:type="dxa"/>
            <w:shd w:val="clear" w:color="auto" w:fill="auto"/>
          </w:tcPr>
          <w:p w:rsidR="00735AE5" w:rsidRPr="00735AE5" w:rsidRDefault="00735AE5" w:rsidP="00735AE5">
            <w:pPr>
              <w:keepNext/>
              <w:ind w:firstLine="0"/>
            </w:pPr>
            <w:r>
              <w:t>Allison</w:t>
            </w:r>
          </w:p>
        </w:tc>
        <w:tc>
          <w:tcPr>
            <w:tcW w:w="2180" w:type="dxa"/>
            <w:shd w:val="clear" w:color="auto" w:fill="auto"/>
          </w:tcPr>
          <w:p w:rsidR="00735AE5" w:rsidRPr="00735AE5" w:rsidRDefault="00735AE5" w:rsidP="00735AE5">
            <w:pPr>
              <w:keepNext/>
              <w:ind w:firstLine="0"/>
            </w:pPr>
            <w:r>
              <w:t>Anderson</w:t>
            </w:r>
          </w:p>
        </w:tc>
      </w:tr>
      <w:tr w:rsidR="00735AE5" w:rsidRPr="00735AE5" w:rsidTr="00735AE5">
        <w:tc>
          <w:tcPr>
            <w:tcW w:w="2179" w:type="dxa"/>
            <w:shd w:val="clear" w:color="auto" w:fill="auto"/>
          </w:tcPr>
          <w:p w:rsidR="00735AE5" w:rsidRPr="00735AE5" w:rsidRDefault="00735AE5" w:rsidP="00735AE5">
            <w:pPr>
              <w:ind w:firstLine="0"/>
            </w:pPr>
            <w:r>
              <w:t>Anthony</w:t>
            </w:r>
          </w:p>
        </w:tc>
        <w:tc>
          <w:tcPr>
            <w:tcW w:w="2179" w:type="dxa"/>
            <w:shd w:val="clear" w:color="auto" w:fill="auto"/>
          </w:tcPr>
          <w:p w:rsidR="00735AE5" w:rsidRPr="00735AE5" w:rsidRDefault="00735AE5" w:rsidP="00735AE5">
            <w:pPr>
              <w:ind w:firstLine="0"/>
            </w:pPr>
            <w:r>
              <w:t>Arrington</w:t>
            </w:r>
          </w:p>
        </w:tc>
        <w:tc>
          <w:tcPr>
            <w:tcW w:w="2180" w:type="dxa"/>
            <w:shd w:val="clear" w:color="auto" w:fill="auto"/>
          </w:tcPr>
          <w:p w:rsidR="00735AE5" w:rsidRPr="00735AE5" w:rsidRDefault="00735AE5" w:rsidP="00735AE5">
            <w:pPr>
              <w:ind w:firstLine="0"/>
            </w:pPr>
            <w:r>
              <w:t>Atkinson</w:t>
            </w:r>
          </w:p>
        </w:tc>
      </w:tr>
      <w:tr w:rsidR="00735AE5" w:rsidRPr="00735AE5" w:rsidTr="00735AE5">
        <w:tc>
          <w:tcPr>
            <w:tcW w:w="2179" w:type="dxa"/>
            <w:shd w:val="clear" w:color="auto" w:fill="auto"/>
          </w:tcPr>
          <w:p w:rsidR="00735AE5" w:rsidRPr="00735AE5" w:rsidRDefault="00735AE5" w:rsidP="00735AE5">
            <w:pPr>
              <w:ind w:firstLine="0"/>
            </w:pPr>
            <w:r>
              <w:t>Atwater</w:t>
            </w:r>
          </w:p>
        </w:tc>
        <w:tc>
          <w:tcPr>
            <w:tcW w:w="2179" w:type="dxa"/>
            <w:shd w:val="clear" w:color="auto" w:fill="auto"/>
          </w:tcPr>
          <w:p w:rsidR="00735AE5" w:rsidRPr="00735AE5" w:rsidRDefault="00735AE5" w:rsidP="00735AE5">
            <w:pPr>
              <w:ind w:firstLine="0"/>
            </w:pPr>
            <w:r>
              <w:t>Bales</w:t>
            </w:r>
          </w:p>
        </w:tc>
        <w:tc>
          <w:tcPr>
            <w:tcW w:w="2180" w:type="dxa"/>
            <w:shd w:val="clear" w:color="auto" w:fill="auto"/>
          </w:tcPr>
          <w:p w:rsidR="00735AE5" w:rsidRPr="00735AE5" w:rsidRDefault="00735AE5" w:rsidP="00735AE5">
            <w:pPr>
              <w:ind w:firstLine="0"/>
            </w:pPr>
            <w:r>
              <w:t>Ballentine</w:t>
            </w:r>
          </w:p>
        </w:tc>
      </w:tr>
      <w:tr w:rsidR="00735AE5" w:rsidRPr="00735AE5" w:rsidTr="00735AE5">
        <w:tc>
          <w:tcPr>
            <w:tcW w:w="2179" w:type="dxa"/>
            <w:shd w:val="clear" w:color="auto" w:fill="auto"/>
          </w:tcPr>
          <w:p w:rsidR="00735AE5" w:rsidRPr="00735AE5" w:rsidRDefault="00735AE5" w:rsidP="00735AE5">
            <w:pPr>
              <w:ind w:firstLine="0"/>
            </w:pPr>
            <w:r>
              <w:t>Bamberg</w:t>
            </w:r>
          </w:p>
        </w:tc>
        <w:tc>
          <w:tcPr>
            <w:tcW w:w="2179" w:type="dxa"/>
            <w:shd w:val="clear" w:color="auto" w:fill="auto"/>
          </w:tcPr>
          <w:p w:rsidR="00735AE5" w:rsidRPr="00735AE5" w:rsidRDefault="00735AE5" w:rsidP="00735AE5">
            <w:pPr>
              <w:ind w:firstLine="0"/>
            </w:pPr>
            <w:r>
              <w:t>Bannister</w:t>
            </w:r>
          </w:p>
        </w:tc>
        <w:tc>
          <w:tcPr>
            <w:tcW w:w="2180" w:type="dxa"/>
            <w:shd w:val="clear" w:color="auto" w:fill="auto"/>
          </w:tcPr>
          <w:p w:rsidR="00735AE5" w:rsidRPr="00735AE5" w:rsidRDefault="00735AE5" w:rsidP="00735AE5">
            <w:pPr>
              <w:ind w:firstLine="0"/>
            </w:pPr>
            <w:r>
              <w:t>Bennett</w:t>
            </w:r>
          </w:p>
        </w:tc>
      </w:tr>
      <w:tr w:rsidR="00735AE5" w:rsidRPr="00735AE5" w:rsidTr="00735AE5">
        <w:tc>
          <w:tcPr>
            <w:tcW w:w="2179" w:type="dxa"/>
            <w:shd w:val="clear" w:color="auto" w:fill="auto"/>
          </w:tcPr>
          <w:p w:rsidR="00735AE5" w:rsidRPr="00735AE5" w:rsidRDefault="00735AE5" w:rsidP="00735AE5">
            <w:pPr>
              <w:ind w:firstLine="0"/>
            </w:pPr>
            <w:r>
              <w:t>Bernstein</w:t>
            </w:r>
          </w:p>
        </w:tc>
        <w:tc>
          <w:tcPr>
            <w:tcW w:w="2179" w:type="dxa"/>
            <w:shd w:val="clear" w:color="auto" w:fill="auto"/>
          </w:tcPr>
          <w:p w:rsidR="00735AE5" w:rsidRPr="00735AE5" w:rsidRDefault="00735AE5" w:rsidP="00735AE5">
            <w:pPr>
              <w:ind w:firstLine="0"/>
            </w:pPr>
            <w:r>
              <w:t>Blackwell</w:t>
            </w:r>
          </w:p>
        </w:tc>
        <w:tc>
          <w:tcPr>
            <w:tcW w:w="2180" w:type="dxa"/>
            <w:shd w:val="clear" w:color="auto" w:fill="auto"/>
          </w:tcPr>
          <w:p w:rsidR="00735AE5" w:rsidRPr="00735AE5" w:rsidRDefault="00735AE5" w:rsidP="00735AE5">
            <w:pPr>
              <w:ind w:firstLine="0"/>
            </w:pPr>
            <w:r>
              <w:t>Bowers</w:t>
            </w:r>
          </w:p>
        </w:tc>
      </w:tr>
      <w:tr w:rsidR="00735AE5" w:rsidRPr="00735AE5" w:rsidTr="00735AE5">
        <w:tc>
          <w:tcPr>
            <w:tcW w:w="2179" w:type="dxa"/>
            <w:shd w:val="clear" w:color="auto" w:fill="auto"/>
          </w:tcPr>
          <w:p w:rsidR="00735AE5" w:rsidRPr="00735AE5" w:rsidRDefault="00735AE5" w:rsidP="00735AE5">
            <w:pPr>
              <w:ind w:firstLine="0"/>
            </w:pPr>
            <w:r>
              <w:t>Bradley</w:t>
            </w:r>
          </w:p>
        </w:tc>
        <w:tc>
          <w:tcPr>
            <w:tcW w:w="2179" w:type="dxa"/>
            <w:shd w:val="clear" w:color="auto" w:fill="auto"/>
          </w:tcPr>
          <w:p w:rsidR="00735AE5" w:rsidRPr="00735AE5" w:rsidRDefault="00735AE5" w:rsidP="00735AE5">
            <w:pPr>
              <w:ind w:firstLine="0"/>
            </w:pPr>
            <w:r>
              <w:t>Brown</w:t>
            </w:r>
          </w:p>
        </w:tc>
        <w:tc>
          <w:tcPr>
            <w:tcW w:w="2180" w:type="dxa"/>
            <w:shd w:val="clear" w:color="auto" w:fill="auto"/>
          </w:tcPr>
          <w:p w:rsidR="00735AE5" w:rsidRPr="00735AE5" w:rsidRDefault="00735AE5" w:rsidP="00735AE5">
            <w:pPr>
              <w:ind w:firstLine="0"/>
            </w:pPr>
            <w:r>
              <w:t>Burns</w:t>
            </w:r>
          </w:p>
        </w:tc>
      </w:tr>
      <w:tr w:rsidR="00735AE5" w:rsidRPr="00735AE5" w:rsidTr="00735AE5">
        <w:tc>
          <w:tcPr>
            <w:tcW w:w="2179" w:type="dxa"/>
            <w:shd w:val="clear" w:color="auto" w:fill="auto"/>
          </w:tcPr>
          <w:p w:rsidR="00735AE5" w:rsidRPr="00735AE5" w:rsidRDefault="00735AE5" w:rsidP="00735AE5">
            <w:pPr>
              <w:ind w:firstLine="0"/>
            </w:pPr>
            <w:r>
              <w:t>Caskey</w:t>
            </w:r>
          </w:p>
        </w:tc>
        <w:tc>
          <w:tcPr>
            <w:tcW w:w="2179" w:type="dxa"/>
            <w:shd w:val="clear" w:color="auto" w:fill="auto"/>
          </w:tcPr>
          <w:p w:rsidR="00735AE5" w:rsidRPr="00735AE5" w:rsidRDefault="00735AE5" w:rsidP="00735AE5">
            <w:pPr>
              <w:ind w:firstLine="0"/>
            </w:pPr>
            <w:r>
              <w:t>Chumley</w:t>
            </w:r>
          </w:p>
        </w:tc>
        <w:tc>
          <w:tcPr>
            <w:tcW w:w="2180" w:type="dxa"/>
            <w:shd w:val="clear" w:color="auto" w:fill="auto"/>
          </w:tcPr>
          <w:p w:rsidR="00735AE5" w:rsidRPr="00735AE5" w:rsidRDefault="00735AE5" w:rsidP="00735AE5">
            <w:pPr>
              <w:ind w:firstLine="0"/>
            </w:pPr>
            <w:r>
              <w:t>Clary</w:t>
            </w:r>
          </w:p>
        </w:tc>
      </w:tr>
      <w:tr w:rsidR="00735AE5" w:rsidRPr="00735AE5" w:rsidTr="00735AE5">
        <w:tc>
          <w:tcPr>
            <w:tcW w:w="2179" w:type="dxa"/>
            <w:shd w:val="clear" w:color="auto" w:fill="auto"/>
          </w:tcPr>
          <w:p w:rsidR="00735AE5" w:rsidRPr="00735AE5" w:rsidRDefault="00735AE5" w:rsidP="00735AE5">
            <w:pPr>
              <w:ind w:firstLine="0"/>
            </w:pPr>
            <w:r>
              <w:t>Clemmons</w:t>
            </w:r>
          </w:p>
        </w:tc>
        <w:tc>
          <w:tcPr>
            <w:tcW w:w="2179" w:type="dxa"/>
            <w:shd w:val="clear" w:color="auto" w:fill="auto"/>
          </w:tcPr>
          <w:p w:rsidR="00735AE5" w:rsidRPr="00735AE5" w:rsidRDefault="00735AE5" w:rsidP="00735AE5">
            <w:pPr>
              <w:ind w:firstLine="0"/>
            </w:pPr>
            <w:r>
              <w:t>Clyburn</w:t>
            </w:r>
          </w:p>
        </w:tc>
        <w:tc>
          <w:tcPr>
            <w:tcW w:w="2180" w:type="dxa"/>
            <w:shd w:val="clear" w:color="auto" w:fill="auto"/>
          </w:tcPr>
          <w:p w:rsidR="00735AE5" w:rsidRPr="00735AE5" w:rsidRDefault="00735AE5" w:rsidP="00735AE5">
            <w:pPr>
              <w:ind w:firstLine="0"/>
            </w:pPr>
            <w:r>
              <w:t>Cogswell</w:t>
            </w:r>
          </w:p>
        </w:tc>
      </w:tr>
      <w:tr w:rsidR="00735AE5" w:rsidRPr="00735AE5" w:rsidTr="00735AE5">
        <w:tc>
          <w:tcPr>
            <w:tcW w:w="2179" w:type="dxa"/>
            <w:shd w:val="clear" w:color="auto" w:fill="auto"/>
          </w:tcPr>
          <w:p w:rsidR="00735AE5" w:rsidRPr="00735AE5" w:rsidRDefault="00735AE5" w:rsidP="00735AE5">
            <w:pPr>
              <w:ind w:firstLine="0"/>
            </w:pPr>
            <w:r>
              <w:t>Cole</w:t>
            </w:r>
          </w:p>
        </w:tc>
        <w:tc>
          <w:tcPr>
            <w:tcW w:w="2179" w:type="dxa"/>
            <w:shd w:val="clear" w:color="auto" w:fill="auto"/>
          </w:tcPr>
          <w:p w:rsidR="00735AE5" w:rsidRPr="00735AE5" w:rsidRDefault="00735AE5" w:rsidP="00735AE5">
            <w:pPr>
              <w:ind w:firstLine="0"/>
            </w:pPr>
            <w:r>
              <w:t>Collins</w:t>
            </w:r>
          </w:p>
        </w:tc>
        <w:tc>
          <w:tcPr>
            <w:tcW w:w="2180" w:type="dxa"/>
            <w:shd w:val="clear" w:color="auto" w:fill="auto"/>
          </w:tcPr>
          <w:p w:rsidR="00735AE5" w:rsidRPr="00735AE5" w:rsidRDefault="00735AE5" w:rsidP="00735AE5">
            <w:pPr>
              <w:ind w:firstLine="0"/>
            </w:pPr>
            <w:r>
              <w:t>Crawford</w:t>
            </w:r>
          </w:p>
        </w:tc>
      </w:tr>
      <w:tr w:rsidR="00735AE5" w:rsidRPr="00735AE5" w:rsidTr="00735AE5">
        <w:tc>
          <w:tcPr>
            <w:tcW w:w="2179" w:type="dxa"/>
            <w:shd w:val="clear" w:color="auto" w:fill="auto"/>
          </w:tcPr>
          <w:p w:rsidR="00735AE5" w:rsidRPr="00735AE5" w:rsidRDefault="00735AE5" w:rsidP="00735AE5">
            <w:pPr>
              <w:ind w:firstLine="0"/>
            </w:pPr>
            <w:r>
              <w:t>Crosby</w:t>
            </w:r>
          </w:p>
        </w:tc>
        <w:tc>
          <w:tcPr>
            <w:tcW w:w="2179" w:type="dxa"/>
            <w:shd w:val="clear" w:color="auto" w:fill="auto"/>
          </w:tcPr>
          <w:p w:rsidR="00735AE5" w:rsidRPr="00735AE5" w:rsidRDefault="00735AE5" w:rsidP="00735AE5">
            <w:pPr>
              <w:ind w:firstLine="0"/>
            </w:pPr>
            <w:r>
              <w:t>Daning</w:t>
            </w:r>
          </w:p>
        </w:tc>
        <w:tc>
          <w:tcPr>
            <w:tcW w:w="2180" w:type="dxa"/>
            <w:shd w:val="clear" w:color="auto" w:fill="auto"/>
          </w:tcPr>
          <w:p w:rsidR="00735AE5" w:rsidRPr="00735AE5" w:rsidRDefault="00735AE5" w:rsidP="00735AE5">
            <w:pPr>
              <w:ind w:firstLine="0"/>
            </w:pPr>
            <w:r>
              <w:t>Davis</w:t>
            </w:r>
          </w:p>
        </w:tc>
      </w:tr>
      <w:tr w:rsidR="00735AE5" w:rsidRPr="00735AE5" w:rsidTr="00735AE5">
        <w:tc>
          <w:tcPr>
            <w:tcW w:w="2179" w:type="dxa"/>
            <w:shd w:val="clear" w:color="auto" w:fill="auto"/>
          </w:tcPr>
          <w:p w:rsidR="00735AE5" w:rsidRPr="00735AE5" w:rsidRDefault="00735AE5" w:rsidP="00735AE5">
            <w:pPr>
              <w:ind w:firstLine="0"/>
            </w:pPr>
            <w:r>
              <w:t>Delleney</w:t>
            </w:r>
          </w:p>
        </w:tc>
        <w:tc>
          <w:tcPr>
            <w:tcW w:w="2179" w:type="dxa"/>
            <w:shd w:val="clear" w:color="auto" w:fill="auto"/>
          </w:tcPr>
          <w:p w:rsidR="00735AE5" w:rsidRPr="00735AE5" w:rsidRDefault="00735AE5" w:rsidP="00735AE5">
            <w:pPr>
              <w:ind w:firstLine="0"/>
            </w:pPr>
            <w:r>
              <w:t>Dillard</w:t>
            </w:r>
          </w:p>
        </w:tc>
        <w:tc>
          <w:tcPr>
            <w:tcW w:w="2180" w:type="dxa"/>
            <w:shd w:val="clear" w:color="auto" w:fill="auto"/>
          </w:tcPr>
          <w:p w:rsidR="00735AE5" w:rsidRPr="00735AE5" w:rsidRDefault="00735AE5" w:rsidP="00735AE5">
            <w:pPr>
              <w:ind w:firstLine="0"/>
            </w:pPr>
            <w:r>
              <w:t>Douglas</w:t>
            </w:r>
          </w:p>
        </w:tc>
      </w:tr>
      <w:tr w:rsidR="00735AE5" w:rsidRPr="00735AE5" w:rsidTr="00735AE5">
        <w:tc>
          <w:tcPr>
            <w:tcW w:w="2179" w:type="dxa"/>
            <w:shd w:val="clear" w:color="auto" w:fill="auto"/>
          </w:tcPr>
          <w:p w:rsidR="00735AE5" w:rsidRPr="00735AE5" w:rsidRDefault="00735AE5" w:rsidP="00735AE5">
            <w:pPr>
              <w:ind w:firstLine="0"/>
            </w:pPr>
            <w:r>
              <w:t>Duckworth</w:t>
            </w:r>
          </w:p>
        </w:tc>
        <w:tc>
          <w:tcPr>
            <w:tcW w:w="2179" w:type="dxa"/>
            <w:shd w:val="clear" w:color="auto" w:fill="auto"/>
          </w:tcPr>
          <w:p w:rsidR="00735AE5" w:rsidRPr="00735AE5" w:rsidRDefault="00735AE5" w:rsidP="00735AE5">
            <w:pPr>
              <w:ind w:firstLine="0"/>
            </w:pPr>
            <w:r>
              <w:t>Elliott</w:t>
            </w:r>
          </w:p>
        </w:tc>
        <w:tc>
          <w:tcPr>
            <w:tcW w:w="2180" w:type="dxa"/>
            <w:shd w:val="clear" w:color="auto" w:fill="auto"/>
          </w:tcPr>
          <w:p w:rsidR="00735AE5" w:rsidRPr="00735AE5" w:rsidRDefault="00735AE5" w:rsidP="00735AE5">
            <w:pPr>
              <w:ind w:firstLine="0"/>
            </w:pPr>
            <w:r>
              <w:t>Erickson</w:t>
            </w:r>
          </w:p>
        </w:tc>
      </w:tr>
      <w:tr w:rsidR="00735AE5" w:rsidRPr="00735AE5" w:rsidTr="00735AE5">
        <w:tc>
          <w:tcPr>
            <w:tcW w:w="2179" w:type="dxa"/>
            <w:shd w:val="clear" w:color="auto" w:fill="auto"/>
          </w:tcPr>
          <w:p w:rsidR="00735AE5" w:rsidRPr="00735AE5" w:rsidRDefault="00735AE5" w:rsidP="00735AE5">
            <w:pPr>
              <w:ind w:firstLine="0"/>
            </w:pPr>
            <w:r>
              <w:t>Felder</w:t>
            </w:r>
          </w:p>
        </w:tc>
        <w:tc>
          <w:tcPr>
            <w:tcW w:w="2179" w:type="dxa"/>
            <w:shd w:val="clear" w:color="auto" w:fill="auto"/>
          </w:tcPr>
          <w:p w:rsidR="00735AE5" w:rsidRPr="00735AE5" w:rsidRDefault="00735AE5" w:rsidP="00735AE5">
            <w:pPr>
              <w:ind w:firstLine="0"/>
            </w:pPr>
            <w:r>
              <w:t>Finlay</w:t>
            </w:r>
          </w:p>
        </w:tc>
        <w:tc>
          <w:tcPr>
            <w:tcW w:w="2180" w:type="dxa"/>
            <w:shd w:val="clear" w:color="auto" w:fill="auto"/>
          </w:tcPr>
          <w:p w:rsidR="00735AE5" w:rsidRPr="00735AE5" w:rsidRDefault="00735AE5" w:rsidP="00735AE5">
            <w:pPr>
              <w:ind w:firstLine="0"/>
            </w:pPr>
            <w:r>
              <w:t>Forrest</w:t>
            </w:r>
          </w:p>
        </w:tc>
      </w:tr>
      <w:tr w:rsidR="00735AE5" w:rsidRPr="00735AE5" w:rsidTr="00735AE5">
        <w:tc>
          <w:tcPr>
            <w:tcW w:w="2179" w:type="dxa"/>
            <w:shd w:val="clear" w:color="auto" w:fill="auto"/>
          </w:tcPr>
          <w:p w:rsidR="00735AE5" w:rsidRPr="00735AE5" w:rsidRDefault="00735AE5" w:rsidP="00735AE5">
            <w:pPr>
              <w:ind w:firstLine="0"/>
            </w:pPr>
            <w:r>
              <w:t>Forrester</w:t>
            </w:r>
          </w:p>
        </w:tc>
        <w:tc>
          <w:tcPr>
            <w:tcW w:w="2179" w:type="dxa"/>
            <w:shd w:val="clear" w:color="auto" w:fill="auto"/>
          </w:tcPr>
          <w:p w:rsidR="00735AE5" w:rsidRPr="00735AE5" w:rsidRDefault="00735AE5" w:rsidP="00735AE5">
            <w:pPr>
              <w:ind w:firstLine="0"/>
            </w:pPr>
            <w:r>
              <w:t>Fry</w:t>
            </w:r>
          </w:p>
        </w:tc>
        <w:tc>
          <w:tcPr>
            <w:tcW w:w="2180" w:type="dxa"/>
            <w:shd w:val="clear" w:color="auto" w:fill="auto"/>
          </w:tcPr>
          <w:p w:rsidR="00735AE5" w:rsidRPr="00735AE5" w:rsidRDefault="00735AE5" w:rsidP="00735AE5">
            <w:pPr>
              <w:ind w:firstLine="0"/>
            </w:pPr>
            <w:r>
              <w:t>Funderburk</w:t>
            </w:r>
          </w:p>
        </w:tc>
      </w:tr>
      <w:tr w:rsidR="00735AE5" w:rsidRPr="00735AE5" w:rsidTr="00735AE5">
        <w:tc>
          <w:tcPr>
            <w:tcW w:w="2179" w:type="dxa"/>
            <w:shd w:val="clear" w:color="auto" w:fill="auto"/>
          </w:tcPr>
          <w:p w:rsidR="00735AE5" w:rsidRPr="00735AE5" w:rsidRDefault="00735AE5" w:rsidP="00735AE5">
            <w:pPr>
              <w:ind w:firstLine="0"/>
            </w:pPr>
            <w:r>
              <w:t>Gagnon</w:t>
            </w:r>
          </w:p>
        </w:tc>
        <w:tc>
          <w:tcPr>
            <w:tcW w:w="2179" w:type="dxa"/>
            <w:shd w:val="clear" w:color="auto" w:fill="auto"/>
          </w:tcPr>
          <w:p w:rsidR="00735AE5" w:rsidRPr="00735AE5" w:rsidRDefault="00735AE5" w:rsidP="00735AE5">
            <w:pPr>
              <w:ind w:firstLine="0"/>
            </w:pPr>
            <w:r>
              <w:t>Gilliard</w:t>
            </w:r>
          </w:p>
        </w:tc>
        <w:tc>
          <w:tcPr>
            <w:tcW w:w="2180" w:type="dxa"/>
            <w:shd w:val="clear" w:color="auto" w:fill="auto"/>
          </w:tcPr>
          <w:p w:rsidR="00735AE5" w:rsidRPr="00735AE5" w:rsidRDefault="00735AE5" w:rsidP="00735AE5">
            <w:pPr>
              <w:ind w:firstLine="0"/>
            </w:pPr>
            <w:r>
              <w:t>Govan</w:t>
            </w:r>
          </w:p>
        </w:tc>
      </w:tr>
      <w:tr w:rsidR="00735AE5" w:rsidRPr="00735AE5" w:rsidTr="00735AE5">
        <w:tc>
          <w:tcPr>
            <w:tcW w:w="2179" w:type="dxa"/>
            <w:shd w:val="clear" w:color="auto" w:fill="auto"/>
          </w:tcPr>
          <w:p w:rsidR="00735AE5" w:rsidRPr="00735AE5" w:rsidRDefault="00735AE5" w:rsidP="00735AE5">
            <w:pPr>
              <w:ind w:firstLine="0"/>
            </w:pPr>
            <w:r>
              <w:t>Hamilton</w:t>
            </w:r>
          </w:p>
        </w:tc>
        <w:tc>
          <w:tcPr>
            <w:tcW w:w="2179" w:type="dxa"/>
            <w:shd w:val="clear" w:color="auto" w:fill="auto"/>
          </w:tcPr>
          <w:p w:rsidR="00735AE5" w:rsidRPr="00735AE5" w:rsidRDefault="00735AE5" w:rsidP="00735AE5">
            <w:pPr>
              <w:ind w:firstLine="0"/>
            </w:pPr>
            <w:r>
              <w:t>Hardee</w:t>
            </w:r>
          </w:p>
        </w:tc>
        <w:tc>
          <w:tcPr>
            <w:tcW w:w="2180" w:type="dxa"/>
            <w:shd w:val="clear" w:color="auto" w:fill="auto"/>
          </w:tcPr>
          <w:p w:rsidR="00735AE5" w:rsidRPr="00735AE5" w:rsidRDefault="00735AE5" w:rsidP="00735AE5">
            <w:pPr>
              <w:ind w:firstLine="0"/>
            </w:pPr>
            <w:r>
              <w:t>Hart</w:t>
            </w:r>
          </w:p>
        </w:tc>
      </w:tr>
      <w:tr w:rsidR="00735AE5" w:rsidRPr="00735AE5" w:rsidTr="00735AE5">
        <w:tc>
          <w:tcPr>
            <w:tcW w:w="2179" w:type="dxa"/>
            <w:shd w:val="clear" w:color="auto" w:fill="auto"/>
          </w:tcPr>
          <w:p w:rsidR="00735AE5" w:rsidRPr="00735AE5" w:rsidRDefault="00735AE5" w:rsidP="00735AE5">
            <w:pPr>
              <w:ind w:firstLine="0"/>
            </w:pPr>
            <w:r>
              <w:t>Hayes</w:t>
            </w:r>
          </w:p>
        </w:tc>
        <w:tc>
          <w:tcPr>
            <w:tcW w:w="2179" w:type="dxa"/>
            <w:shd w:val="clear" w:color="auto" w:fill="auto"/>
          </w:tcPr>
          <w:p w:rsidR="00735AE5" w:rsidRPr="00735AE5" w:rsidRDefault="00735AE5" w:rsidP="00735AE5">
            <w:pPr>
              <w:ind w:firstLine="0"/>
            </w:pPr>
            <w:r>
              <w:t>Henderson</w:t>
            </w:r>
          </w:p>
        </w:tc>
        <w:tc>
          <w:tcPr>
            <w:tcW w:w="2180" w:type="dxa"/>
            <w:shd w:val="clear" w:color="auto" w:fill="auto"/>
          </w:tcPr>
          <w:p w:rsidR="00735AE5" w:rsidRPr="00735AE5" w:rsidRDefault="00735AE5" w:rsidP="00735AE5">
            <w:pPr>
              <w:ind w:firstLine="0"/>
            </w:pPr>
            <w:r>
              <w:t>Henegan</w:t>
            </w:r>
          </w:p>
        </w:tc>
      </w:tr>
      <w:tr w:rsidR="00735AE5" w:rsidRPr="00735AE5" w:rsidTr="00735AE5">
        <w:tc>
          <w:tcPr>
            <w:tcW w:w="2179" w:type="dxa"/>
            <w:shd w:val="clear" w:color="auto" w:fill="auto"/>
          </w:tcPr>
          <w:p w:rsidR="00735AE5" w:rsidRPr="00735AE5" w:rsidRDefault="00735AE5" w:rsidP="00735AE5">
            <w:pPr>
              <w:ind w:firstLine="0"/>
            </w:pPr>
            <w:r>
              <w:t>Herbkersman</w:t>
            </w:r>
          </w:p>
        </w:tc>
        <w:tc>
          <w:tcPr>
            <w:tcW w:w="2179" w:type="dxa"/>
            <w:shd w:val="clear" w:color="auto" w:fill="auto"/>
          </w:tcPr>
          <w:p w:rsidR="00735AE5" w:rsidRPr="00735AE5" w:rsidRDefault="00735AE5" w:rsidP="00735AE5">
            <w:pPr>
              <w:ind w:firstLine="0"/>
            </w:pPr>
            <w:r>
              <w:t>Hewitt</w:t>
            </w:r>
          </w:p>
        </w:tc>
        <w:tc>
          <w:tcPr>
            <w:tcW w:w="2180" w:type="dxa"/>
            <w:shd w:val="clear" w:color="auto" w:fill="auto"/>
          </w:tcPr>
          <w:p w:rsidR="00735AE5" w:rsidRPr="00735AE5" w:rsidRDefault="00735AE5" w:rsidP="00735AE5">
            <w:pPr>
              <w:ind w:firstLine="0"/>
            </w:pPr>
            <w:r>
              <w:t>Hill</w:t>
            </w:r>
          </w:p>
        </w:tc>
      </w:tr>
      <w:tr w:rsidR="00735AE5" w:rsidRPr="00735AE5" w:rsidTr="00735AE5">
        <w:tc>
          <w:tcPr>
            <w:tcW w:w="2179" w:type="dxa"/>
            <w:shd w:val="clear" w:color="auto" w:fill="auto"/>
          </w:tcPr>
          <w:p w:rsidR="00735AE5" w:rsidRPr="00735AE5" w:rsidRDefault="00735AE5" w:rsidP="00735AE5">
            <w:pPr>
              <w:ind w:firstLine="0"/>
            </w:pPr>
            <w:r>
              <w:t>Hiott</w:t>
            </w:r>
          </w:p>
        </w:tc>
        <w:tc>
          <w:tcPr>
            <w:tcW w:w="2179" w:type="dxa"/>
            <w:shd w:val="clear" w:color="auto" w:fill="auto"/>
          </w:tcPr>
          <w:p w:rsidR="00735AE5" w:rsidRPr="00735AE5" w:rsidRDefault="00735AE5" w:rsidP="00735AE5">
            <w:pPr>
              <w:ind w:firstLine="0"/>
            </w:pPr>
            <w:r>
              <w:t>Hixon</w:t>
            </w:r>
          </w:p>
        </w:tc>
        <w:tc>
          <w:tcPr>
            <w:tcW w:w="2180" w:type="dxa"/>
            <w:shd w:val="clear" w:color="auto" w:fill="auto"/>
          </w:tcPr>
          <w:p w:rsidR="00735AE5" w:rsidRPr="00735AE5" w:rsidRDefault="00735AE5" w:rsidP="00735AE5">
            <w:pPr>
              <w:ind w:firstLine="0"/>
            </w:pPr>
            <w:r>
              <w:t>Hosey</w:t>
            </w:r>
          </w:p>
        </w:tc>
      </w:tr>
      <w:tr w:rsidR="00735AE5" w:rsidRPr="00735AE5" w:rsidTr="00735AE5">
        <w:tc>
          <w:tcPr>
            <w:tcW w:w="2179" w:type="dxa"/>
            <w:shd w:val="clear" w:color="auto" w:fill="auto"/>
          </w:tcPr>
          <w:p w:rsidR="00735AE5" w:rsidRPr="00735AE5" w:rsidRDefault="00735AE5" w:rsidP="00735AE5">
            <w:pPr>
              <w:ind w:firstLine="0"/>
            </w:pPr>
            <w:r>
              <w:t>Howard</w:t>
            </w:r>
          </w:p>
        </w:tc>
        <w:tc>
          <w:tcPr>
            <w:tcW w:w="2179" w:type="dxa"/>
            <w:shd w:val="clear" w:color="auto" w:fill="auto"/>
          </w:tcPr>
          <w:p w:rsidR="00735AE5" w:rsidRPr="00735AE5" w:rsidRDefault="00735AE5" w:rsidP="00735AE5">
            <w:pPr>
              <w:ind w:firstLine="0"/>
            </w:pPr>
            <w:r>
              <w:t>Huggins</w:t>
            </w:r>
          </w:p>
        </w:tc>
        <w:tc>
          <w:tcPr>
            <w:tcW w:w="2180" w:type="dxa"/>
            <w:shd w:val="clear" w:color="auto" w:fill="auto"/>
          </w:tcPr>
          <w:p w:rsidR="00735AE5" w:rsidRPr="00735AE5" w:rsidRDefault="00735AE5" w:rsidP="00735AE5">
            <w:pPr>
              <w:ind w:firstLine="0"/>
            </w:pPr>
            <w:r>
              <w:t>Jefferson</w:t>
            </w:r>
          </w:p>
        </w:tc>
      </w:tr>
      <w:tr w:rsidR="00735AE5" w:rsidRPr="00735AE5" w:rsidTr="00735AE5">
        <w:tc>
          <w:tcPr>
            <w:tcW w:w="2179" w:type="dxa"/>
            <w:shd w:val="clear" w:color="auto" w:fill="auto"/>
          </w:tcPr>
          <w:p w:rsidR="00735AE5" w:rsidRPr="00735AE5" w:rsidRDefault="00735AE5" w:rsidP="00735AE5">
            <w:pPr>
              <w:ind w:firstLine="0"/>
            </w:pPr>
            <w:r>
              <w:t>Johnson</w:t>
            </w:r>
          </w:p>
        </w:tc>
        <w:tc>
          <w:tcPr>
            <w:tcW w:w="2179" w:type="dxa"/>
            <w:shd w:val="clear" w:color="auto" w:fill="auto"/>
          </w:tcPr>
          <w:p w:rsidR="00735AE5" w:rsidRPr="00735AE5" w:rsidRDefault="00735AE5" w:rsidP="00735AE5">
            <w:pPr>
              <w:ind w:firstLine="0"/>
            </w:pPr>
            <w:r>
              <w:t>Jordan</w:t>
            </w:r>
          </w:p>
        </w:tc>
        <w:tc>
          <w:tcPr>
            <w:tcW w:w="2180" w:type="dxa"/>
            <w:shd w:val="clear" w:color="auto" w:fill="auto"/>
          </w:tcPr>
          <w:p w:rsidR="00735AE5" w:rsidRPr="00735AE5" w:rsidRDefault="00735AE5" w:rsidP="00735AE5">
            <w:pPr>
              <w:ind w:firstLine="0"/>
            </w:pPr>
            <w:r>
              <w:t>King</w:t>
            </w:r>
          </w:p>
        </w:tc>
      </w:tr>
      <w:tr w:rsidR="00735AE5" w:rsidRPr="00735AE5" w:rsidTr="00735AE5">
        <w:tc>
          <w:tcPr>
            <w:tcW w:w="2179" w:type="dxa"/>
            <w:shd w:val="clear" w:color="auto" w:fill="auto"/>
          </w:tcPr>
          <w:p w:rsidR="00735AE5" w:rsidRPr="00735AE5" w:rsidRDefault="00735AE5" w:rsidP="00735AE5">
            <w:pPr>
              <w:ind w:firstLine="0"/>
            </w:pPr>
            <w:r>
              <w:t>Kirby</w:t>
            </w:r>
          </w:p>
        </w:tc>
        <w:tc>
          <w:tcPr>
            <w:tcW w:w="2179" w:type="dxa"/>
            <w:shd w:val="clear" w:color="auto" w:fill="auto"/>
          </w:tcPr>
          <w:p w:rsidR="00735AE5" w:rsidRPr="00735AE5" w:rsidRDefault="00735AE5" w:rsidP="00735AE5">
            <w:pPr>
              <w:ind w:firstLine="0"/>
            </w:pPr>
            <w:r>
              <w:t>Knight</w:t>
            </w:r>
          </w:p>
        </w:tc>
        <w:tc>
          <w:tcPr>
            <w:tcW w:w="2180" w:type="dxa"/>
            <w:shd w:val="clear" w:color="auto" w:fill="auto"/>
          </w:tcPr>
          <w:p w:rsidR="00735AE5" w:rsidRPr="00735AE5" w:rsidRDefault="00735AE5" w:rsidP="00735AE5">
            <w:pPr>
              <w:ind w:firstLine="0"/>
            </w:pPr>
            <w:r>
              <w:t>Loftis</w:t>
            </w:r>
          </w:p>
        </w:tc>
      </w:tr>
      <w:tr w:rsidR="00735AE5" w:rsidRPr="00735AE5" w:rsidTr="00735AE5">
        <w:tc>
          <w:tcPr>
            <w:tcW w:w="2179" w:type="dxa"/>
            <w:shd w:val="clear" w:color="auto" w:fill="auto"/>
          </w:tcPr>
          <w:p w:rsidR="00735AE5" w:rsidRPr="00735AE5" w:rsidRDefault="00735AE5" w:rsidP="00735AE5">
            <w:pPr>
              <w:ind w:firstLine="0"/>
            </w:pPr>
            <w:r>
              <w:t>Long</w:t>
            </w:r>
          </w:p>
        </w:tc>
        <w:tc>
          <w:tcPr>
            <w:tcW w:w="2179" w:type="dxa"/>
            <w:shd w:val="clear" w:color="auto" w:fill="auto"/>
          </w:tcPr>
          <w:p w:rsidR="00735AE5" w:rsidRPr="00735AE5" w:rsidRDefault="00735AE5" w:rsidP="00735AE5">
            <w:pPr>
              <w:ind w:firstLine="0"/>
            </w:pPr>
            <w:r>
              <w:t>Lowe</w:t>
            </w:r>
          </w:p>
        </w:tc>
        <w:tc>
          <w:tcPr>
            <w:tcW w:w="2180" w:type="dxa"/>
            <w:shd w:val="clear" w:color="auto" w:fill="auto"/>
          </w:tcPr>
          <w:p w:rsidR="00735AE5" w:rsidRPr="00735AE5" w:rsidRDefault="00735AE5" w:rsidP="00735AE5">
            <w:pPr>
              <w:ind w:firstLine="0"/>
            </w:pPr>
            <w:r>
              <w:t>Lucas</w:t>
            </w:r>
          </w:p>
        </w:tc>
      </w:tr>
      <w:tr w:rsidR="00735AE5" w:rsidRPr="00735AE5" w:rsidTr="00735AE5">
        <w:tc>
          <w:tcPr>
            <w:tcW w:w="2179" w:type="dxa"/>
            <w:shd w:val="clear" w:color="auto" w:fill="auto"/>
          </w:tcPr>
          <w:p w:rsidR="00735AE5" w:rsidRPr="00735AE5" w:rsidRDefault="00735AE5" w:rsidP="00735AE5">
            <w:pPr>
              <w:ind w:firstLine="0"/>
            </w:pPr>
            <w:r>
              <w:t>Mack</w:t>
            </w:r>
          </w:p>
        </w:tc>
        <w:tc>
          <w:tcPr>
            <w:tcW w:w="2179" w:type="dxa"/>
            <w:shd w:val="clear" w:color="auto" w:fill="auto"/>
          </w:tcPr>
          <w:p w:rsidR="00735AE5" w:rsidRPr="00735AE5" w:rsidRDefault="00735AE5" w:rsidP="00735AE5">
            <w:pPr>
              <w:ind w:firstLine="0"/>
            </w:pPr>
            <w:r>
              <w:t>Magnuson</w:t>
            </w:r>
          </w:p>
        </w:tc>
        <w:tc>
          <w:tcPr>
            <w:tcW w:w="2180" w:type="dxa"/>
            <w:shd w:val="clear" w:color="auto" w:fill="auto"/>
          </w:tcPr>
          <w:p w:rsidR="00735AE5" w:rsidRPr="00735AE5" w:rsidRDefault="00735AE5" w:rsidP="00735AE5">
            <w:pPr>
              <w:ind w:firstLine="0"/>
            </w:pPr>
            <w:r>
              <w:t>Martin</w:t>
            </w:r>
          </w:p>
        </w:tc>
      </w:tr>
      <w:tr w:rsidR="00735AE5" w:rsidRPr="00735AE5" w:rsidTr="00735AE5">
        <w:tc>
          <w:tcPr>
            <w:tcW w:w="2179" w:type="dxa"/>
            <w:shd w:val="clear" w:color="auto" w:fill="auto"/>
          </w:tcPr>
          <w:p w:rsidR="00735AE5" w:rsidRPr="00735AE5" w:rsidRDefault="00735AE5" w:rsidP="00735AE5">
            <w:pPr>
              <w:ind w:firstLine="0"/>
            </w:pPr>
            <w:r>
              <w:t>McCoy</w:t>
            </w:r>
          </w:p>
        </w:tc>
        <w:tc>
          <w:tcPr>
            <w:tcW w:w="2179" w:type="dxa"/>
            <w:shd w:val="clear" w:color="auto" w:fill="auto"/>
          </w:tcPr>
          <w:p w:rsidR="00735AE5" w:rsidRPr="00735AE5" w:rsidRDefault="00735AE5" w:rsidP="00735AE5">
            <w:pPr>
              <w:ind w:firstLine="0"/>
            </w:pPr>
            <w:r>
              <w:t>McCravy</w:t>
            </w:r>
          </w:p>
        </w:tc>
        <w:tc>
          <w:tcPr>
            <w:tcW w:w="2180" w:type="dxa"/>
            <w:shd w:val="clear" w:color="auto" w:fill="auto"/>
          </w:tcPr>
          <w:p w:rsidR="00735AE5" w:rsidRPr="00735AE5" w:rsidRDefault="00735AE5" w:rsidP="00735AE5">
            <w:pPr>
              <w:ind w:firstLine="0"/>
            </w:pPr>
            <w:r>
              <w:t>McEachern</w:t>
            </w:r>
          </w:p>
        </w:tc>
      </w:tr>
      <w:tr w:rsidR="00735AE5" w:rsidRPr="00735AE5" w:rsidTr="00735AE5">
        <w:tc>
          <w:tcPr>
            <w:tcW w:w="2179" w:type="dxa"/>
            <w:shd w:val="clear" w:color="auto" w:fill="auto"/>
          </w:tcPr>
          <w:p w:rsidR="00735AE5" w:rsidRPr="00735AE5" w:rsidRDefault="00735AE5" w:rsidP="00735AE5">
            <w:pPr>
              <w:ind w:firstLine="0"/>
            </w:pPr>
            <w:r>
              <w:t>Mitchell</w:t>
            </w:r>
          </w:p>
        </w:tc>
        <w:tc>
          <w:tcPr>
            <w:tcW w:w="2179" w:type="dxa"/>
            <w:shd w:val="clear" w:color="auto" w:fill="auto"/>
          </w:tcPr>
          <w:p w:rsidR="00735AE5" w:rsidRPr="00735AE5" w:rsidRDefault="00735AE5" w:rsidP="00735AE5">
            <w:pPr>
              <w:ind w:firstLine="0"/>
            </w:pPr>
            <w:r>
              <w:t>D. C. Moss</w:t>
            </w:r>
          </w:p>
        </w:tc>
        <w:tc>
          <w:tcPr>
            <w:tcW w:w="2180" w:type="dxa"/>
            <w:shd w:val="clear" w:color="auto" w:fill="auto"/>
          </w:tcPr>
          <w:p w:rsidR="00735AE5" w:rsidRPr="00735AE5" w:rsidRDefault="00735AE5" w:rsidP="00735AE5">
            <w:pPr>
              <w:ind w:firstLine="0"/>
            </w:pPr>
            <w:r>
              <w:t>V. S. Moss</w:t>
            </w:r>
          </w:p>
        </w:tc>
      </w:tr>
      <w:tr w:rsidR="00735AE5" w:rsidRPr="00735AE5" w:rsidTr="00735AE5">
        <w:tc>
          <w:tcPr>
            <w:tcW w:w="2179" w:type="dxa"/>
            <w:shd w:val="clear" w:color="auto" w:fill="auto"/>
          </w:tcPr>
          <w:p w:rsidR="00735AE5" w:rsidRPr="00735AE5" w:rsidRDefault="00735AE5" w:rsidP="00735AE5">
            <w:pPr>
              <w:ind w:firstLine="0"/>
            </w:pPr>
            <w:r>
              <w:t>Murphy</w:t>
            </w:r>
          </w:p>
        </w:tc>
        <w:tc>
          <w:tcPr>
            <w:tcW w:w="2179" w:type="dxa"/>
            <w:shd w:val="clear" w:color="auto" w:fill="auto"/>
          </w:tcPr>
          <w:p w:rsidR="00735AE5" w:rsidRPr="00735AE5" w:rsidRDefault="00735AE5" w:rsidP="00735AE5">
            <w:pPr>
              <w:ind w:firstLine="0"/>
            </w:pPr>
            <w:r>
              <w:t>B. Newton</w:t>
            </w:r>
          </w:p>
        </w:tc>
        <w:tc>
          <w:tcPr>
            <w:tcW w:w="2180" w:type="dxa"/>
            <w:shd w:val="clear" w:color="auto" w:fill="auto"/>
          </w:tcPr>
          <w:p w:rsidR="00735AE5" w:rsidRPr="00735AE5" w:rsidRDefault="00735AE5" w:rsidP="00735AE5">
            <w:pPr>
              <w:ind w:firstLine="0"/>
            </w:pPr>
            <w:r>
              <w:t>W. Newton</w:t>
            </w:r>
          </w:p>
        </w:tc>
      </w:tr>
      <w:tr w:rsidR="00735AE5" w:rsidRPr="00735AE5" w:rsidTr="00735AE5">
        <w:tc>
          <w:tcPr>
            <w:tcW w:w="2179" w:type="dxa"/>
            <w:shd w:val="clear" w:color="auto" w:fill="auto"/>
          </w:tcPr>
          <w:p w:rsidR="00735AE5" w:rsidRPr="00735AE5" w:rsidRDefault="00735AE5" w:rsidP="00735AE5">
            <w:pPr>
              <w:ind w:firstLine="0"/>
            </w:pPr>
            <w:r>
              <w:t>Norrell</w:t>
            </w:r>
          </w:p>
        </w:tc>
        <w:tc>
          <w:tcPr>
            <w:tcW w:w="2179" w:type="dxa"/>
            <w:shd w:val="clear" w:color="auto" w:fill="auto"/>
          </w:tcPr>
          <w:p w:rsidR="00735AE5" w:rsidRPr="00735AE5" w:rsidRDefault="00735AE5" w:rsidP="00735AE5">
            <w:pPr>
              <w:ind w:firstLine="0"/>
            </w:pPr>
            <w:r>
              <w:t>Ott</w:t>
            </w:r>
          </w:p>
        </w:tc>
        <w:tc>
          <w:tcPr>
            <w:tcW w:w="2180" w:type="dxa"/>
            <w:shd w:val="clear" w:color="auto" w:fill="auto"/>
          </w:tcPr>
          <w:p w:rsidR="00735AE5" w:rsidRPr="00735AE5" w:rsidRDefault="00735AE5" w:rsidP="00735AE5">
            <w:pPr>
              <w:ind w:firstLine="0"/>
            </w:pPr>
            <w:r>
              <w:t>Pope</w:t>
            </w:r>
          </w:p>
        </w:tc>
      </w:tr>
      <w:tr w:rsidR="00735AE5" w:rsidRPr="00735AE5" w:rsidTr="00735AE5">
        <w:tc>
          <w:tcPr>
            <w:tcW w:w="2179" w:type="dxa"/>
            <w:shd w:val="clear" w:color="auto" w:fill="auto"/>
          </w:tcPr>
          <w:p w:rsidR="00735AE5" w:rsidRPr="00735AE5" w:rsidRDefault="00735AE5" w:rsidP="00735AE5">
            <w:pPr>
              <w:ind w:firstLine="0"/>
            </w:pPr>
            <w:r>
              <w:t>Putnam</w:t>
            </w:r>
          </w:p>
        </w:tc>
        <w:tc>
          <w:tcPr>
            <w:tcW w:w="2179" w:type="dxa"/>
            <w:shd w:val="clear" w:color="auto" w:fill="auto"/>
          </w:tcPr>
          <w:p w:rsidR="00735AE5" w:rsidRPr="00735AE5" w:rsidRDefault="00735AE5" w:rsidP="00735AE5">
            <w:pPr>
              <w:ind w:firstLine="0"/>
            </w:pPr>
            <w:r>
              <w:t>Quinn</w:t>
            </w:r>
          </w:p>
        </w:tc>
        <w:tc>
          <w:tcPr>
            <w:tcW w:w="2180" w:type="dxa"/>
            <w:shd w:val="clear" w:color="auto" w:fill="auto"/>
          </w:tcPr>
          <w:p w:rsidR="00735AE5" w:rsidRPr="00735AE5" w:rsidRDefault="00735AE5" w:rsidP="00735AE5">
            <w:pPr>
              <w:ind w:firstLine="0"/>
            </w:pPr>
            <w:r>
              <w:t>Ridgeway</w:t>
            </w:r>
          </w:p>
        </w:tc>
      </w:tr>
      <w:tr w:rsidR="00735AE5" w:rsidRPr="00735AE5" w:rsidTr="00735AE5">
        <w:tc>
          <w:tcPr>
            <w:tcW w:w="2179" w:type="dxa"/>
            <w:shd w:val="clear" w:color="auto" w:fill="auto"/>
          </w:tcPr>
          <w:p w:rsidR="00735AE5" w:rsidRPr="00735AE5" w:rsidRDefault="00735AE5" w:rsidP="00735AE5">
            <w:pPr>
              <w:ind w:firstLine="0"/>
            </w:pPr>
            <w:r>
              <w:t>M. Rivers</w:t>
            </w:r>
          </w:p>
        </w:tc>
        <w:tc>
          <w:tcPr>
            <w:tcW w:w="2179" w:type="dxa"/>
            <w:shd w:val="clear" w:color="auto" w:fill="auto"/>
          </w:tcPr>
          <w:p w:rsidR="00735AE5" w:rsidRPr="00735AE5" w:rsidRDefault="00735AE5" w:rsidP="00735AE5">
            <w:pPr>
              <w:ind w:firstLine="0"/>
            </w:pPr>
            <w:r>
              <w:t>S. Rivers</w:t>
            </w:r>
          </w:p>
        </w:tc>
        <w:tc>
          <w:tcPr>
            <w:tcW w:w="2180" w:type="dxa"/>
            <w:shd w:val="clear" w:color="auto" w:fill="auto"/>
          </w:tcPr>
          <w:p w:rsidR="00735AE5" w:rsidRPr="00735AE5" w:rsidRDefault="00735AE5" w:rsidP="00735AE5">
            <w:pPr>
              <w:ind w:firstLine="0"/>
            </w:pPr>
            <w:r>
              <w:t>Robinson-Simpson</w:t>
            </w:r>
          </w:p>
        </w:tc>
      </w:tr>
      <w:tr w:rsidR="00735AE5" w:rsidRPr="00735AE5" w:rsidTr="00735AE5">
        <w:tc>
          <w:tcPr>
            <w:tcW w:w="2179" w:type="dxa"/>
            <w:shd w:val="clear" w:color="auto" w:fill="auto"/>
          </w:tcPr>
          <w:p w:rsidR="00735AE5" w:rsidRPr="00735AE5" w:rsidRDefault="00735AE5" w:rsidP="00735AE5">
            <w:pPr>
              <w:ind w:firstLine="0"/>
            </w:pPr>
            <w:r>
              <w:t>Rutherford</w:t>
            </w:r>
          </w:p>
        </w:tc>
        <w:tc>
          <w:tcPr>
            <w:tcW w:w="2179" w:type="dxa"/>
            <w:shd w:val="clear" w:color="auto" w:fill="auto"/>
          </w:tcPr>
          <w:p w:rsidR="00735AE5" w:rsidRPr="00735AE5" w:rsidRDefault="00735AE5" w:rsidP="00735AE5">
            <w:pPr>
              <w:ind w:firstLine="0"/>
            </w:pPr>
            <w:r>
              <w:t>Ryhal</w:t>
            </w:r>
          </w:p>
        </w:tc>
        <w:tc>
          <w:tcPr>
            <w:tcW w:w="2180" w:type="dxa"/>
            <w:shd w:val="clear" w:color="auto" w:fill="auto"/>
          </w:tcPr>
          <w:p w:rsidR="00735AE5" w:rsidRPr="00735AE5" w:rsidRDefault="00735AE5" w:rsidP="00735AE5">
            <w:pPr>
              <w:ind w:firstLine="0"/>
            </w:pPr>
            <w:r>
              <w:t>Sandifer</w:t>
            </w:r>
          </w:p>
        </w:tc>
      </w:tr>
      <w:tr w:rsidR="00735AE5" w:rsidRPr="00735AE5" w:rsidTr="00735AE5">
        <w:tc>
          <w:tcPr>
            <w:tcW w:w="2179" w:type="dxa"/>
            <w:shd w:val="clear" w:color="auto" w:fill="auto"/>
          </w:tcPr>
          <w:p w:rsidR="00735AE5" w:rsidRPr="00735AE5" w:rsidRDefault="00735AE5" w:rsidP="00735AE5">
            <w:pPr>
              <w:ind w:firstLine="0"/>
            </w:pPr>
            <w:r>
              <w:t>Simrill</w:t>
            </w:r>
          </w:p>
        </w:tc>
        <w:tc>
          <w:tcPr>
            <w:tcW w:w="2179" w:type="dxa"/>
            <w:shd w:val="clear" w:color="auto" w:fill="auto"/>
          </w:tcPr>
          <w:p w:rsidR="00735AE5" w:rsidRPr="00735AE5" w:rsidRDefault="00735AE5" w:rsidP="00735AE5">
            <w:pPr>
              <w:ind w:firstLine="0"/>
            </w:pPr>
            <w:r>
              <w:t>G. M. Smith</w:t>
            </w:r>
          </w:p>
        </w:tc>
        <w:tc>
          <w:tcPr>
            <w:tcW w:w="2180" w:type="dxa"/>
            <w:shd w:val="clear" w:color="auto" w:fill="auto"/>
          </w:tcPr>
          <w:p w:rsidR="00735AE5" w:rsidRPr="00735AE5" w:rsidRDefault="00735AE5" w:rsidP="00735AE5">
            <w:pPr>
              <w:ind w:firstLine="0"/>
            </w:pPr>
            <w:r>
              <w:t>G. R. Smith</w:t>
            </w:r>
          </w:p>
        </w:tc>
      </w:tr>
      <w:tr w:rsidR="00735AE5" w:rsidRPr="00735AE5" w:rsidTr="00735AE5">
        <w:tc>
          <w:tcPr>
            <w:tcW w:w="2179" w:type="dxa"/>
            <w:shd w:val="clear" w:color="auto" w:fill="auto"/>
          </w:tcPr>
          <w:p w:rsidR="00735AE5" w:rsidRPr="00735AE5" w:rsidRDefault="00735AE5" w:rsidP="00735AE5">
            <w:pPr>
              <w:ind w:firstLine="0"/>
            </w:pPr>
            <w:r>
              <w:t>J. E. Smith</w:t>
            </w:r>
          </w:p>
        </w:tc>
        <w:tc>
          <w:tcPr>
            <w:tcW w:w="2179" w:type="dxa"/>
            <w:shd w:val="clear" w:color="auto" w:fill="auto"/>
          </w:tcPr>
          <w:p w:rsidR="00735AE5" w:rsidRPr="00735AE5" w:rsidRDefault="00735AE5" w:rsidP="00735AE5">
            <w:pPr>
              <w:ind w:firstLine="0"/>
            </w:pPr>
            <w:r>
              <w:t>Sottile</w:t>
            </w:r>
          </w:p>
        </w:tc>
        <w:tc>
          <w:tcPr>
            <w:tcW w:w="2180" w:type="dxa"/>
            <w:shd w:val="clear" w:color="auto" w:fill="auto"/>
          </w:tcPr>
          <w:p w:rsidR="00735AE5" w:rsidRPr="00735AE5" w:rsidRDefault="00735AE5" w:rsidP="00735AE5">
            <w:pPr>
              <w:ind w:firstLine="0"/>
            </w:pPr>
            <w:r>
              <w:t>Spires</w:t>
            </w:r>
          </w:p>
        </w:tc>
      </w:tr>
      <w:tr w:rsidR="00735AE5" w:rsidRPr="00735AE5" w:rsidTr="00735AE5">
        <w:tc>
          <w:tcPr>
            <w:tcW w:w="2179" w:type="dxa"/>
            <w:shd w:val="clear" w:color="auto" w:fill="auto"/>
          </w:tcPr>
          <w:p w:rsidR="00735AE5" w:rsidRPr="00735AE5" w:rsidRDefault="00735AE5" w:rsidP="00735AE5">
            <w:pPr>
              <w:ind w:firstLine="0"/>
            </w:pPr>
            <w:r>
              <w:t>Stavrinakis</w:t>
            </w:r>
          </w:p>
        </w:tc>
        <w:tc>
          <w:tcPr>
            <w:tcW w:w="2179" w:type="dxa"/>
            <w:shd w:val="clear" w:color="auto" w:fill="auto"/>
          </w:tcPr>
          <w:p w:rsidR="00735AE5" w:rsidRPr="00735AE5" w:rsidRDefault="00735AE5" w:rsidP="00735AE5">
            <w:pPr>
              <w:ind w:firstLine="0"/>
            </w:pPr>
            <w:r>
              <w:t>Tallon</w:t>
            </w:r>
          </w:p>
        </w:tc>
        <w:tc>
          <w:tcPr>
            <w:tcW w:w="2180" w:type="dxa"/>
            <w:shd w:val="clear" w:color="auto" w:fill="auto"/>
          </w:tcPr>
          <w:p w:rsidR="00735AE5" w:rsidRPr="00735AE5" w:rsidRDefault="00735AE5" w:rsidP="00735AE5">
            <w:pPr>
              <w:ind w:firstLine="0"/>
            </w:pPr>
            <w:r>
              <w:t>Taylor</w:t>
            </w:r>
          </w:p>
        </w:tc>
      </w:tr>
      <w:tr w:rsidR="00735AE5" w:rsidRPr="00735AE5" w:rsidTr="00735AE5">
        <w:tc>
          <w:tcPr>
            <w:tcW w:w="2179" w:type="dxa"/>
            <w:shd w:val="clear" w:color="auto" w:fill="auto"/>
          </w:tcPr>
          <w:p w:rsidR="00735AE5" w:rsidRPr="00735AE5" w:rsidRDefault="00735AE5" w:rsidP="00735AE5">
            <w:pPr>
              <w:ind w:firstLine="0"/>
            </w:pPr>
            <w:r>
              <w:t>Thayer</w:t>
            </w:r>
          </w:p>
        </w:tc>
        <w:tc>
          <w:tcPr>
            <w:tcW w:w="2179" w:type="dxa"/>
            <w:shd w:val="clear" w:color="auto" w:fill="auto"/>
          </w:tcPr>
          <w:p w:rsidR="00735AE5" w:rsidRPr="00735AE5" w:rsidRDefault="00735AE5" w:rsidP="00735AE5">
            <w:pPr>
              <w:ind w:firstLine="0"/>
            </w:pPr>
            <w:r>
              <w:t>Thigpen</w:t>
            </w:r>
          </w:p>
        </w:tc>
        <w:tc>
          <w:tcPr>
            <w:tcW w:w="2180" w:type="dxa"/>
            <w:shd w:val="clear" w:color="auto" w:fill="auto"/>
          </w:tcPr>
          <w:p w:rsidR="00735AE5" w:rsidRPr="00735AE5" w:rsidRDefault="00735AE5" w:rsidP="00735AE5">
            <w:pPr>
              <w:ind w:firstLine="0"/>
            </w:pPr>
            <w:r>
              <w:t>Toole</w:t>
            </w:r>
          </w:p>
        </w:tc>
      </w:tr>
      <w:tr w:rsidR="00735AE5" w:rsidRPr="00735AE5" w:rsidTr="00735AE5">
        <w:tc>
          <w:tcPr>
            <w:tcW w:w="2179" w:type="dxa"/>
            <w:shd w:val="clear" w:color="auto" w:fill="auto"/>
          </w:tcPr>
          <w:p w:rsidR="00735AE5" w:rsidRPr="00735AE5" w:rsidRDefault="00735AE5" w:rsidP="00735AE5">
            <w:pPr>
              <w:ind w:firstLine="0"/>
            </w:pPr>
            <w:r>
              <w:t>Weeks</w:t>
            </w:r>
          </w:p>
        </w:tc>
        <w:tc>
          <w:tcPr>
            <w:tcW w:w="2179" w:type="dxa"/>
            <w:shd w:val="clear" w:color="auto" w:fill="auto"/>
          </w:tcPr>
          <w:p w:rsidR="00735AE5" w:rsidRPr="00735AE5" w:rsidRDefault="00735AE5" w:rsidP="00735AE5">
            <w:pPr>
              <w:ind w:firstLine="0"/>
            </w:pPr>
            <w:r>
              <w:t>West</w:t>
            </w:r>
          </w:p>
        </w:tc>
        <w:tc>
          <w:tcPr>
            <w:tcW w:w="2180" w:type="dxa"/>
            <w:shd w:val="clear" w:color="auto" w:fill="auto"/>
          </w:tcPr>
          <w:p w:rsidR="00735AE5" w:rsidRPr="00735AE5" w:rsidRDefault="00735AE5" w:rsidP="00735AE5">
            <w:pPr>
              <w:ind w:firstLine="0"/>
            </w:pPr>
            <w:r>
              <w:t>Wheeler</w:t>
            </w:r>
          </w:p>
        </w:tc>
      </w:tr>
      <w:tr w:rsidR="00735AE5" w:rsidRPr="00735AE5" w:rsidTr="00735AE5">
        <w:tc>
          <w:tcPr>
            <w:tcW w:w="2179" w:type="dxa"/>
            <w:shd w:val="clear" w:color="auto" w:fill="auto"/>
          </w:tcPr>
          <w:p w:rsidR="00735AE5" w:rsidRPr="00735AE5" w:rsidRDefault="00735AE5" w:rsidP="00735AE5">
            <w:pPr>
              <w:keepNext/>
              <w:ind w:firstLine="0"/>
            </w:pPr>
            <w:r>
              <w:t>Whipper</w:t>
            </w:r>
          </w:p>
        </w:tc>
        <w:tc>
          <w:tcPr>
            <w:tcW w:w="2179" w:type="dxa"/>
            <w:shd w:val="clear" w:color="auto" w:fill="auto"/>
          </w:tcPr>
          <w:p w:rsidR="00735AE5" w:rsidRPr="00735AE5" w:rsidRDefault="00735AE5" w:rsidP="00735AE5">
            <w:pPr>
              <w:keepNext/>
              <w:ind w:firstLine="0"/>
            </w:pPr>
            <w:r>
              <w:t>White</w:t>
            </w:r>
          </w:p>
        </w:tc>
        <w:tc>
          <w:tcPr>
            <w:tcW w:w="2180" w:type="dxa"/>
            <w:shd w:val="clear" w:color="auto" w:fill="auto"/>
          </w:tcPr>
          <w:p w:rsidR="00735AE5" w:rsidRPr="00735AE5" w:rsidRDefault="00735AE5" w:rsidP="00735AE5">
            <w:pPr>
              <w:keepNext/>
              <w:ind w:firstLine="0"/>
            </w:pPr>
            <w:r>
              <w:t>Whitmire</w:t>
            </w:r>
          </w:p>
        </w:tc>
      </w:tr>
      <w:tr w:rsidR="00735AE5" w:rsidRPr="00735AE5" w:rsidTr="00735AE5">
        <w:tc>
          <w:tcPr>
            <w:tcW w:w="2179" w:type="dxa"/>
            <w:shd w:val="clear" w:color="auto" w:fill="auto"/>
          </w:tcPr>
          <w:p w:rsidR="00735AE5" w:rsidRPr="00735AE5" w:rsidRDefault="00735AE5" w:rsidP="00735AE5">
            <w:pPr>
              <w:keepNext/>
              <w:ind w:firstLine="0"/>
            </w:pPr>
            <w:r>
              <w:t>Williams</w:t>
            </w:r>
          </w:p>
        </w:tc>
        <w:tc>
          <w:tcPr>
            <w:tcW w:w="2179" w:type="dxa"/>
            <w:shd w:val="clear" w:color="auto" w:fill="auto"/>
          </w:tcPr>
          <w:p w:rsidR="00735AE5" w:rsidRPr="00735AE5" w:rsidRDefault="00735AE5" w:rsidP="00735AE5">
            <w:pPr>
              <w:keepNext/>
              <w:ind w:firstLine="0"/>
            </w:pPr>
            <w:r>
              <w:t>Willis</w:t>
            </w:r>
          </w:p>
        </w:tc>
        <w:tc>
          <w:tcPr>
            <w:tcW w:w="2180" w:type="dxa"/>
            <w:shd w:val="clear" w:color="auto" w:fill="auto"/>
          </w:tcPr>
          <w:p w:rsidR="00735AE5" w:rsidRPr="00735AE5" w:rsidRDefault="00735AE5" w:rsidP="00735AE5">
            <w:pPr>
              <w:keepNext/>
              <w:ind w:firstLine="0"/>
            </w:pPr>
            <w:r>
              <w:t>Yow</w:t>
            </w:r>
          </w:p>
        </w:tc>
      </w:tr>
    </w:tbl>
    <w:p w:rsidR="00735AE5" w:rsidRDefault="00735AE5" w:rsidP="00735AE5"/>
    <w:p w:rsidR="00735AE5" w:rsidRDefault="00735AE5" w:rsidP="00735AE5">
      <w:pPr>
        <w:jc w:val="center"/>
        <w:rPr>
          <w:b/>
        </w:rPr>
      </w:pPr>
      <w:r w:rsidRPr="00735AE5">
        <w:rPr>
          <w:b/>
        </w:rPr>
        <w:t>Total--114</w:t>
      </w:r>
    </w:p>
    <w:p w:rsidR="00735AE5" w:rsidRDefault="00735AE5" w:rsidP="00735AE5">
      <w:pPr>
        <w:jc w:val="center"/>
        <w:rPr>
          <w:b/>
        </w:rPr>
      </w:pPr>
    </w:p>
    <w:p w:rsidR="00735AE5" w:rsidRDefault="00735AE5" w:rsidP="00735AE5">
      <w:pPr>
        <w:ind w:firstLine="0"/>
      </w:pPr>
      <w:r w:rsidRPr="00735A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AE5" w:rsidRPr="00735AE5" w:rsidTr="00735AE5">
        <w:tc>
          <w:tcPr>
            <w:tcW w:w="2179" w:type="dxa"/>
            <w:shd w:val="clear" w:color="auto" w:fill="auto"/>
          </w:tcPr>
          <w:p w:rsidR="00735AE5" w:rsidRPr="00735AE5" w:rsidRDefault="00735AE5" w:rsidP="00735AE5">
            <w:pPr>
              <w:keepNext/>
              <w:ind w:firstLine="0"/>
            </w:pPr>
            <w:r>
              <w:t>Pitts</w:t>
            </w:r>
          </w:p>
        </w:tc>
        <w:tc>
          <w:tcPr>
            <w:tcW w:w="2179" w:type="dxa"/>
            <w:shd w:val="clear" w:color="auto" w:fill="auto"/>
          </w:tcPr>
          <w:p w:rsidR="00735AE5" w:rsidRPr="00735AE5" w:rsidRDefault="00735AE5" w:rsidP="00735AE5">
            <w:pPr>
              <w:keepNext/>
              <w:ind w:firstLine="0"/>
            </w:pPr>
          </w:p>
        </w:tc>
        <w:tc>
          <w:tcPr>
            <w:tcW w:w="2180" w:type="dxa"/>
            <w:shd w:val="clear" w:color="auto" w:fill="auto"/>
          </w:tcPr>
          <w:p w:rsidR="00735AE5" w:rsidRPr="00735AE5" w:rsidRDefault="00735AE5" w:rsidP="00735AE5">
            <w:pPr>
              <w:keepNext/>
              <w:ind w:firstLine="0"/>
            </w:pPr>
          </w:p>
        </w:tc>
      </w:tr>
    </w:tbl>
    <w:p w:rsidR="00735AE5" w:rsidRDefault="00735AE5" w:rsidP="00735AE5"/>
    <w:p w:rsidR="00735AE5" w:rsidRDefault="00735AE5" w:rsidP="00735AE5">
      <w:pPr>
        <w:jc w:val="center"/>
        <w:rPr>
          <w:b/>
        </w:rPr>
      </w:pPr>
      <w:r w:rsidRPr="00735AE5">
        <w:rPr>
          <w:b/>
        </w:rPr>
        <w:t>Total--1</w:t>
      </w:r>
    </w:p>
    <w:p w:rsidR="00735AE5" w:rsidRDefault="00735AE5" w:rsidP="00735AE5">
      <w:pPr>
        <w:jc w:val="center"/>
        <w:rPr>
          <w:b/>
        </w:rPr>
      </w:pPr>
    </w:p>
    <w:p w:rsidR="00735AE5" w:rsidRDefault="00735AE5" w:rsidP="00735AE5">
      <w:r>
        <w:t>So, the Joint Resolution, as amended, was read the second time and ordered to third reading.</w:t>
      </w:r>
    </w:p>
    <w:p w:rsidR="00735AE5" w:rsidRDefault="00735AE5" w:rsidP="00735AE5"/>
    <w:p w:rsidR="00735AE5" w:rsidRDefault="00735AE5" w:rsidP="00735AE5">
      <w:pPr>
        <w:keepNext/>
        <w:jc w:val="center"/>
        <w:rPr>
          <w:b/>
        </w:rPr>
      </w:pPr>
      <w:r w:rsidRPr="00735AE5">
        <w:rPr>
          <w:b/>
        </w:rPr>
        <w:t>HOUSE TO MEET AT</w:t>
      </w:r>
      <w:r w:rsidR="006D70E2">
        <w:rPr>
          <w:b/>
        </w:rPr>
        <w:t xml:space="preserve"> 12:25 A.M. WEDNESDAY, MARCH 15</w:t>
      </w:r>
    </w:p>
    <w:p w:rsidR="00735AE5" w:rsidRDefault="00735AE5" w:rsidP="00735AE5">
      <w:r>
        <w:t>Rep. SIMRILL moved that when the House adjourns it adjourn to meet at 12:25 a.m.</w:t>
      </w:r>
      <w:r w:rsidR="001F609E">
        <w:t>,</w:t>
      </w:r>
      <w:r>
        <w:t xml:space="preserve"> Wednesday, March 15, which was agreed to.</w:t>
      </w:r>
    </w:p>
    <w:p w:rsidR="00735AE5" w:rsidRDefault="00735AE5" w:rsidP="00735AE5"/>
    <w:p w:rsidR="00735AE5" w:rsidRDefault="00735AE5" w:rsidP="00735AE5">
      <w:r>
        <w:t>Rep. SIMRILL moved that the House do now adjourn, which was agreed to.</w:t>
      </w:r>
    </w:p>
    <w:p w:rsidR="00735AE5" w:rsidRDefault="00735AE5" w:rsidP="00735AE5"/>
    <w:p w:rsidR="00735AE5" w:rsidRDefault="00735AE5" w:rsidP="00735AE5">
      <w:pPr>
        <w:keepNext/>
        <w:pBdr>
          <w:top w:val="single" w:sz="4" w:space="1" w:color="auto"/>
          <w:left w:val="single" w:sz="4" w:space="4" w:color="auto"/>
          <w:right w:val="single" w:sz="4" w:space="4" w:color="auto"/>
          <w:between w:val="single" w:sz="4" w:space="1" w:color="auto"/>
          <w:bar w:val="single" w:sz="4" w:color="auto"/>
        </w:pBdr>
        <w:jc w:val="center"/>
        <w:rPr>
          <w:b/>
        </w:rPr>
      </w:pPr>
      <w:r w:rsidRPr="00735AE5">
        <w:rPr>
          <w:b/>
        </w:rPr>
        <w:t>ADJOURNMENT</w:t>
      </w:r>
    </w:p>
    <w:p w:rsidR="00735AE5" w:rsidRDefault="00735AE5" w:rsidP="00735AE5">
      <w:pPr>
        <w:keepNext/>
        <w:pBdr>
          <w:left w:val="single" w:sz="4" w:space="4" w:color="auto"/>
          <w:right w:val="single" w:sz="4" w:space="4" w:color="auto"/>
          <w:between w:val="single" w:sz="4" w:space="1" w:color="auto"/>
          <w:bar w:val="single" w:sz="4" w:color="auto"/>
        </w:pBdr>
      </w:pPr>
      <w:r>
        <w:t>At 12:17 a.m. the House, in accordance with the motion of Rep. ERICKSON, adjourned in memory of Virgin</w:t>
      </w:r>
      <w:r w:rsidR="008D7CC9">
        <w:t>i</w:t>
      </w:r>
      <w:r>
        <w:t>a "Ginny</w:t>
      </w:r>
      <w:r w:rsidR="008D7CC9">
        <w:t>” Darden Meeks of Mount Pleasant</w:t>
      </w:r>
      <w:r>
        <w:t>, to meet at 12:25 a.m. Wednesday, March 15, 2017.</w:t>
      </w:r>
    </w:p>
    <w:p w:rsidR="00735AE5" w:rsidRDefault="00735AE5" w:rsidP="00735AE5">
      <w:pPr>
        <w:pBdr>
          <w:left w:val="single" w:sz="4" w:space="4" w:color="auto"/>
          <w:bottom w:val="single" w:sz="4" w:space="1" w:color="auto"/>
          <w:right w:val="single" w:sz="4" w:space="4" w:color="auto"/>
          <w:between w:val="single" w:sz="4" w:space="1" w:color="auto"/>
          <w:bar w:val="single" w:sz="4" w:color="auto"/>
        </w:pBdr>
        <w:jc w:val="center"/>
      </w:pPr>
      <w:r>
        <w:t>***</w:t>
      </w:r>
    </w:p>
    <w:p w:rsidR="00675767" w:rsidRPr="00675767" w:rsidRDefault="00675767" w:rsidP="00752423">
      <w:pPr>
        <w:tabs>
          <w:tab w:val="right" w:leader="dot" w:pos="2520"/>
        </w:tabs>
        <w:rPr>
          <w:sz w:val="20"/>
        </w:rPr>
      </w:pPr>
      <w:bookmarkStart w:id="113" w:name="index_start"/>
      <w:bookmarkEnd w:id="113"/>
    </w:p>
    <w:sectPr w:rsidR="00675767" w:rsidRPr="00675767" w:rsidSect="00445933">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97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933" w:rsidRDefault="00445933">
      <w:r>
        <w:separator/>
      </w:r>
    </w:p>
  </w:endnote>
  <w:endnote w:type="continuationSeparator" w:id="0">
    <w:p w:rsidR="00445933" w:rsidRDefault="0044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415788"/>
      <w:docPartObj>
        <w:docPartGallery w:val="Page Numbers (Bottom of Page)"/>
        <w:docPartUnique/>
      </w:docPartObj>
    </w:sdtPr>
    <w:sdtEndPr>
      <w:rPr>
        <w:noProof/>
      </w:rPr>
    </w:sdtEndPr>
    <w:sdtContent>
      <w:p w:rsidR="00445933" w:rsidRDefault="00445933">
        <w:pPr>
          <w:pStyle w:val="Footer"/>
          <w:jc w:val="center"/>
        </w:pPr>
        <w:r>
          <w:fldChar w:fldCharType="begin"/>
        </w:r>
        <w:r>
          <w:instrText xml:space="preserve"> PAGE   \* MERGEFORMAT </w:instrText>
        </w:r>
        <w:r>
          <w:fldChar w:fldCharType="separate"/>
        </w:r>
        <w:r w:rsidR="004F2E1E">
          <w:rPr>
            <w:noProof/>
          </w:rPr>
          <w:t>2129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933" w:rsidRDefault="0044593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B44D4">
      <w:rPr>
        <w:rStyle w:val="PageNumber"/>
        <w:noProof/>
      </w:rPr>
      <w:t>1979</w:t>
    </w:r>
    <w:r>
      <w:rPr>
        <w:rStyle w:val="PageNumber"/>
      </w:rPr>
      <w:fldChar w:fldCharType="end"/>
    </w:r>
  </w:p>
  <w:p w:rsidR="00445933" w:rsidRDefault="00445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933" w:rsidRDefault="00445933">
      <w:r>
        <w:separator/>
      </w:r>
    </w:p>
  </w:footnote>
  <w:footnote w:type="continuationSeparator" w:id="0">
    <w:p w:rsidR="00445933" w:rsidRDefault="00445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933" w:rsidRDefault="00445933" w:rsidP="00752423">
    <w:pPr>
      <w:pStyle w:val="Header"/>
      <w:jc w:val="center"/>
      <w:rPr>
        <w:b/>
      </w:rPr>
    </w:pPr>
    <w:r>
      <w:rPr>
        <w:b/>
      </w:rPr>
      <w:t>TUESDAY, MARCH 14, 2017</w:t>
    </w:r>
  </w:p>
  <w:p w:rsidR="00445933" w:rsidRDefault="004459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933" w:rsidRDefault="00445933">
    <w:pPr>
      <w:pStyle w:val="Header"/>
      <w:jc w:val="center"/>
      <w:rPr>
        <w:b/>
      </w:rPr>
    </w:pPr>
    <w:r>
      <w:rPr>
        <w:b/>
      </w:rPr>
      <w:t>Tuesday, March 14, 2017</w:t>
    </w:r>
  </w:p>
  <w:p w:rsidR="00445933" w:rsidRDefault="00445933">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D933BD"/>
    <w:multiLevelType w:val="hybridMultilevel"/>
    <w:tmpl w:val="6A081616"/>
    <w:numStyleLink w:val="ImportedStyle1"/>
  </w:abstractNum>
  <w:abstractNum w:abstractNumId="1"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9D860AE"/>
    <w:multiLevelType w:val="hybridMultilevel"/>
    <w:tmpl w:val="6A081616"/>
    <w:styleLink w:val="ImportedStyle1"/>
    <w:lvl w:ilvl="0" w:tplc="D032A7D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3C92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C45E2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88683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7416A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36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4C3D3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D4308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D62E1E">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E5"/>
    <w:rsid w:val="000746BB"/>
    <w:rsid w:val="00085A54"/>
    <w:rsid w:val="00183E38"/>
    <w:rsid w:val="001F609E"/>
    <w:rsid w:val="00294254"/>
    <w:rsid w:val="00326D42"/>
    <w:rsid w:val="00333040"/>
    <w:rsid w:val="00367D16"/>
    <w:rsid w:val="003E6B71"/>
    <w:rsid w:val="00445933"/>
    <w:rsid w:val="004F2E1E"/>
    <w:rsid w:val="00520254"/>
    <w:rsid w:val="00595FF6"/>
    <w:rsid w:val="00675767"/>
    <w:rsid w:val="006C2D02"/>
    <w:rsid w:val="006D70E2"/>
    <w:rsid w:val="00735AE5"/>
    <w:rsid w:val="00752423"/>
    <w:rsid w:val="008D7CC9"/>
    <w:rsid w:val="009B131B"/>
    <w:rsid w:val="00CB6865"/>
    <w:rsid w:val="00E846D6"/>
    <w:rsid w:val="00EB10CB"/>
    <w:rsid w:val="00EB44D4"/>
    <w:rsid w:val="00FD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372894-F3EE-4EE2-BF83-51F31614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35AE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35AE5"/>
    <w:rPr>
      <w:b/>
      <w:sz w:val="22"/>
    </w:rPr>
  </w:style>
  <w:style w:type="paragraph" w:customStyle="1" w:styleId="Body">
    <w:name w:val="Body"/>
    <w:uiPriority w:val="99"/>
    <w:rsid w:val="00735AE5"/>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ListParagraph">
    <w:name w:val="List Paragraph"/>
    <w:basedOn w:val="Normal"/>
    <w:uiPriority w:val="34"/>
    <w:qFormat/>
    <w:rsid w:val="00735AE5"/>
    <w:pPr>
      <w:spacing w:after="200" w:line="276" w:lineRule="auto"/>
      <w:ind w:left="720" w:firstLine="0"/>
      <w:jc w:val="left"/>
    </w:pPr>
    <w:rPr>
      <w:rFonts w:ascii="Calibri" w:eastAsia="Calibri" w:hAnsi="Calibri" w:cs="Calibri"/>
      <w:color w:val="000000"/>
      <w:szCs w:val="22"/>
    </w:rPr>
  </w:style>
  <w:style w:type="numbering" w:customStyle="1" w:styleId="ImportedStyle1">
    <w:name w:val="Imported Style 1"/>
    <w:rsid w:val="00735AE5"/>
    <w:pPr>
      <w:numPr>
        <w:numId w:val="3"/>
      </w:numPr>
    </w:pPr>
  </w:style>
  <w:style w:type="paragraph" w:customStyle="1" w:styleId="Cover1">
    <w:name w:val="Cover1"/>
    <w:basedOn w:val="Normal"/>
    <w:rsid w:val="00735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35AE5"/>
    <w:pPr>
      <w:ind w:firstLine="0"/>
      <w:jc w:val="left"/>
    </w:pPr>
    <w:rPr>
      <w:sz w:val="20"/>
    </w:rPr>
  </w:style>
  <w:style w:type="paragraph" w:customStyle="1" w:styleId="Cover3">
    <w:name w:val="Cover3"/>
    <w:basedOn w:val="Normal"/>
    <w:rsid w:val="00735AE5"/>
    <w:pPr>
      <w:ind w:firstLine="0"/>
      <w:jc w:val="center"/>
    </w:pPr>
    <w:rPr>
      <w:b/>
    </w:rPr>
  </w:style>
  <w:style w:type="paragraph" w:customStyle="1" w:styleId="Cover4">
    <w:name w:val="Cover4"/>
    <w:basedOn w:val="Cover1"/>
    <w:rsid w:val="00735AE5"/>
    <w:pPr>
      <w:keepNext/>
    </w:pPr>
    <w:rPr>
      <w:b/>
      <w:sz w:val="20"/>
    </w:rPr>
  </w:style>
  <w:style w:type="paragraph" w:styleId="BalloonText">
    <w:name w:val="Balloon Text"/>
    <w:basedOn w:val="Normal"/>
    <w:link w:val="BalloonTextChar"/>
    <w:uiPriority w:val="99"/>
    <w:semiHidden/>
    <w:unhideWhenUsed/>
    <w:rsid w:val="0029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254"/>
    <w:rPr>
      <w:rFonts w:ascii="Segoe UI" w:hAnsi="Segoe UI" w:cs="Segoe UI"/>
      <w:sz w:val="18"/>
      <w:szCs w:val="18"/>
    </w:rPr>
  </w:style>
  <w:style w:type="character" w:customStyle="1" w:styleId="FooterChar">
    <w:name w:val="Footer Char"/>
    <w:basedOn w:val="DefaultParagraphFont"/>
    <w:link w:val="Footer"/>
    <w:uiPriority w:val="99"/>
    <w:rsid w:val="0075242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44ED3-7CE0-488E-8D63-0D4B9C78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9AF0DD42.dotm</Template>
  <TotalTime>64</TotalTime>
  <Pages>2</Pages>
  <Words>33765</Words>
  <Characters>183862</Characters>
  <Application>Microsoft Office Word</Application>
  <DocSecurity>0</DocSecurity>
  <Lines>10234</Lines>
  <Paragraphs>7545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210799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3/14/2017 - South Carolina Legislature Online</dc:title>
  <dc:subject/>
  <dc:creator>%USERNAME%</dc:creator>
  <cp:keywords/>
  <dc:description/>
  <cp:lastModifiedBy>Stephanie Doherty</cp:lastModifiedBy>
  <cp:revision>8</cp:revision>
  <cp:lastPrinted>2017-07-05T15:47:00Z</cp:lastPrinted>
  <dcterms:created xsi:type="dcterms:W3CDTF">2017-03-24T17:01:00Z</dcterms:created>
  <dcterms:modified xsi:type="dcterms:W3CDTF">2018-01-31T16:09:00Z</dcterms:modified>
</cp:coreProperties>
</file>