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96" w:rsidRDefault="00931B96" w:rsidP="00931B96">
      <w:pPr>
        <w:ind w:firstLine="0"/>
        <w:rPr>
          <w:strike/>
        </w:rPr>
      </w:pPr>
      <w:bookmarkStart w:id="0" w:name="_GoBack"/>
      <w:bookmarkEnd w:id="0"/>
    </w:p>
    <w:p w:rsidR="00931B96" w:rsidRDefault="00931B96" w:rsidP="00931B96">
      <w:pPr>
        <w:ind w:firstLine="0"/>
        <w:rPr>
          <w:strike/>
        </w:rPr>
      </w:pPr>
      <w:r>
        <w:rPr>
          <w:strike/>
        </w:rPr>
        <w:t>Indicates Matter Stricken</w:t>
      </w:r>
    </w:p>
    <w:p w:rsidR="00931B96" w:rsidRDefault="00931B96" w:rsidP="00931B96">
      <w:pPr>
        <w:ind w:firstLine="0"/>
        <w:rPr>
          <w:u w:val="single"/>
        </w:rPr>
      </w:pPr>
      <w:r>
        <w:rPr>
          <w:u w:val="single"/>
        </w:rPr>
        <w:t>Indicates New Matter</w:t>
      </w:r>
    </w:p>
    <w:p w:rsidR="00931B96" w:rsidRDefault="00931B96"/>
    <w:p w:rsidR="00931B96" w:rsidRDefault="00931B96">
      <w:r>
        <w:t>The House assembled at 12:00 noon.</w:t>
      </w:r>
    </w:p>
    <w:p w:rsidR="00931B96" w:rsidRDefault="00931B96">
      <w:r>
        <w:t>Deliberations were opened with prayer by Rev. Charles E. Seastrunk, Jr., as follows:</w:t>
      </w:r>
    </w:p>
    <w:p w:rsidR="00931B96" w:rsidRDefault="00931B96"/>
    <w:p w:rsidR="00931B96" w:rsidRPr="006B5D19" w:rsidRDefault="00931B96" w:rsidP="00931B96">
      <w:pPr>
        <w:tabs>
          <w:tab w:val="left" w:pos="270"/>
        </w:tabs>
        <w:ind w:firstLine="0"/>
      </w:pPr>
      <w:bookmarkStart w:id="1" w:name="file_start2"/>
      <w:bookmarkEnd w:id="1"/>
      <w:r w:rsidRPr="006B5D19">
        <w:tab/>
        <w:t>Our thought for today is from Psalm 95:7: “For the Lord is our God, and we are the people of God’s pasture and the sheep of God’s hand.”</w:t>
      </w:r>
    </w:p>
    <w:p w:rsidR="00931B96" w:rsidRDefault="00931B96" w:rsidP="00931B96">
      <w:pPr>
        <w:tabs>
          <w:tab w:val="left" w:pos="270"/>
        </w:tabs>
        <w:ind w:firstLine="0"/>
      </w:pPr>
      <w:r w:rsidRPr="006B5D19">
        <w:tab/>
        <w:t>Let us pray. We are grateful, O Lord, for Your blessings and care for us as Your people. Direct these Representatives to greater heights in providing good things for the people. Give them strength, courage, integrity, and wisdom to lead where You direct them. Bless our Nation that we may be one. Bless our President, State, Governor, Speaker, staff, and all who labor and advise. Protect our first responders and those who protect us at home and abroad. Heal the wounds, those seen and those hidden, of our men and women who suffer and sacrifice for our freedom. Lord, in Your mercy, hear our prayers. Amen.</w:t>
      </w:r>
    </w:p>
    <w:p w:rsidR="00931B96" w:rsidRDefault="00931B96" w:rsidP="00931B96">
      <w:pPr>
        <w:tabs>
          <w:tab w:val="left" w:pos="270"/>
        </w:tabs>
        <w:ind w:firstLine="0"/>
      </w:pPr>
    </w:p>
    <w:p w:rsidR="00931B96" w:rsidRDefault="00931B96" w:rsidP="00931B96">
      <w:r>
        <w:t>Pursuant to Rule 6.3, the House of Representatives was led in the Pledge of Allegiance to the Flag of the United States of America by the SPEAKER.</w:t>
      </w:r>
    </w:p>
    <w:p w:rsidR="00931B96" w:rsidRDefault="00931B96" w:rsidP="00931B96"/>
    <w:p w:rsidR="00931B96" w:rsidRDefault="00931B96" w:rsidP="00931B96">
      <w:r>
        <w:t>After corrections to the Journal of the proceedings of Friday, the SPEAKER ordered it confirmed.</w:t>
      </w:r>
    </w:p>
    <w:p w:rsidR="00931B96" w:rsidRDefault="00931B96" w:rsidP="00931B96"/>
    <w:p w:rsidR="00931B96" w:rsidRDefault="00931B96" w:rsidP="00931B96">
      <w:pPr>
        <w:keepNext/>
        <w:jc w:val="center"/>
        <w:rPr>
          <w:b/>
        </w:rPr>
      </w:pPr>
      <w:r w:rsidRPr="00931B96">
        <w:rPr>
          <w:b/>
        </w:rPr>
        <w:t>MOTION ADOPTED</w:t>
      </w:r>
    </w:p>
    <w:p w:rsidR="00931B96" w:rsidRDefault="00931B96" w:rsidP="00931B96">
      <w:r>
        <w:t>Rep. ARRINGTON moved that when the House adjourns, it adjourn in memory of Mary Pearson of Dorchester, which was agreed to.</w:t>
      </w:r>
    </w:p>
    <w:p w:rsidR="00931B96" w:rsidRDefault="00931B96" w:rsidP="00931B96"/>
    <w:p w:rsidR="00931B96" w:rsidRDefault="00931B96" w:rsidP="00931B96">
      <w:pPr>
        <w:keepNext/>
        <w:jc w:val="center"/>
        <w:rPr>
          <w:b/>
        </w:rPr>
      </w:pPr>
      <w:r w:rsidRPr="00931B96">
        <w:rPr>
          <w:b/>
        </w:rPr>
        <w:t>SILENT PRAYER</w:t>
      </w:r>
    </w:p>
    <w:p w:rsidR="00931B96" w:rsidRDefault="00931B96" w:rsidP="00931B96">
      <w:r>
        <w:t xml:space="preserve">The House stood in silent prayer for the family and friends of Charles E. Johnson. </w:t>
      </w:r>
    </w:p>
    <w:p w:rsidR="00931B96" w:rsidRDefault="00931B96" w:rsidP="00931B96"/>
    <w:p w:rsidR="00931B96" w:rsidRPr="0078791D" w:rsidRDefault="00931B96" w:rsidP="00931B96">
      <w:pPr>
        <w:keepNext/>
        <w:keepLines/>
        <w:tabs>
          <w:tab w:val="left" w:pos="216"/>
        </w:tabs>
        <w:ind w:firstLine="0"/>
        <w:jc w:val="center"/>
        <w:rPr>
          <w:b/>
        </w:rPr>
      </w:pPr>
      <w:bookmarkStart w:id="2" w:name="file_start9"/>
      <w:bookmarkEnd w:id="2"/>
      <w:r w:rsidRPr="0078791D">
        <w:rPr>
          <w:b/>
        </w:rPr>
        <w:t>MESSAGE TO SENATE</w:t>
      </w:r>
    </w:p>
    <w:p w:rsidR="00931B96" w:rsidRPr="0078791D" w:rsidRDefault="00931B96" w:rsidP="00931B96">
      <w:pPr>
        <w:keepLines/>
        <w:tabs>
          <w:tab w:val="left" w:pos="216"/>
        </w:tabs>
        <w:ind w:firstLine="0"/>
      </w:pPr>
      <w:r w:rsidRPr="0078791D">
        <w:t>The following was sent to the Senate:</w:t>
      </w:r>
    </w:p>
    <w:p w:rsidR="00931B96" w:rsidRPr="0078791D" w:rsidRDefault="00931B96" w:rsidP="00931B96">
      <w:pPr>
        <w:keepLines/>
        <w:tabs>
          <w:tab w:val="left" w:pos="216"/>
        </w:tabs>
        <w:ind w:firstLine="0"/>
      </w:pPr>
    </w:p>
    <w:p w:rsidR="00931B96" w:rsidRPr="0078791D" w:rsidRDefault="00931B96" w:rsidP="00931B96">
      <w:pPr>
        <w:keepLines/>
        <w:tabs>
          <w:tab w:val="left" w:pos="216"/>
        </w:tabs>
        <w:ind w:firstLine="0"/>
      </w:pPr>
      <w:r w:rsidRPr="0078791D">
        <w:t>Columbia, S.C., April 4, 2017</w:t>
      </w:r>
    </w:p>
    <w:p w:rsidR="00931B96" w:rsidRPr="0078791D" w:rsidRDefault="00931B96" w:rsidP="00931B96">
      <w:pPr>
        <w:keepLines/>
        <w:tabs>
          <w:tab w:val="left" w:pos="216"/>
        </w:tabs>
        <w:ind w:firstLine="0"/>
      </w:pPr>
      <w:r w:rsidRPr="0078791D">
        <w:t xml:space="preserve">Dear Mr. President </w:t>
      </w:r>
      <w:r w:rsidRPr="00931B96">
        <w:rPr>
          <w:i/>
        </w:rPr>
        <w:t>Pro Tempore</w:t>
      </w:r>
      <w:r w:rsidRPr="0078791D">
        <w:t>:</w:t>
      </w:r>
    </w:p>
    <w:p w:rsidR="00931B96" w:rsidRPr="0078791D" w:rsidRDefault="00931B96" w:rsidP="00931B96">
      <w:pPr>
        <w:keepLines/>
        <w:tabs>
          <w:tab w:val="left" w:pos="216"/>
        </w:tabs>
        <w:ind w:firstLine="0"/>
      </w:pPr>
    </w:p>
    <w:p w:rsidR="00931B96" w:rsidRPr="0078791D" w:rsidRDefault="00931B96" w:rsidP="00931B96">
      <w:pPr>
        <w:keepLines/>
        <w:tabs>
          <w:tab w:val="left" w:pos="216"/>
        </w:tabs>
        <w:ind w:firstLine="0"/>
      </w:pPr>
      <w:r w:rsidRPr="0078791D">
        <w:lastRenderedPageBreak/>
        <w:tab/>
        <w:t>I am transmitting the below appointments for the State Ethics Commission on behalf of the House in accordance with Section 8-13-310. This appointment is made with advice and consent of the General Assembly and is therefore submitted for your consideration.</w:t>
      </w:r>
    </w:p>
    <w:p w:rsidR="00931B96" w:rsidRPr="0078791D" w:rsidRDefault="00931B96" w:rsidP="00931B96">
      <w:pPr>
        <w:keepLines/>
        <w:tabs>
          <w:tab w:val="left" w:pos="216"/>
        </w:tabs>
        <w:ind w:firstLine="0"/>
      </w:pPr>
    </w:p>
    <w:p w:rsidR="00931B96" w:rsidRPr="0078791D" w:rsidRDefault="00931B96" w:rsidP="00931B96">
      <w:pPr>
        <w:keepLines/>
        <w:tabs>
          <w:tab w:val="left" w:pos="216"/>
        </w:tabs>
        <w:ind w:firstLine="0"/>
      </w:pPr>
      <w:r w:rsidRPr="0078791D">
        <w:t>State Ethics Commission</w:t>
      </w:r>
    </w:p>
    <w:p w:rsidR="00931B96" w:rsidRPr="0078791D" w:rsidRDefault="00931B96" w:rsidP="00931B96">
      <w:pPr>
        <w:keepLines/>
        <w:tabs>
          <w:tab w:val="left" w:pos="216"/>
        </w:tabs>
        <w:ind w:firstLine="0"/>
      </w:pPr>
      <w:r w:rsidRPr="0078791D">
        <w:t>Term Commencing: April 1, 2017</w:t>
      </w:r>
    </w:p>
    <w:p w:rsidR="00931B96" w:rsidRPr="0078791D" w:rsidRDefault="00931B96" w:rsidP="00931B96">
      <w:pPr>
        <w:keepLines/>
        <w:tabs>
          <w:tab w:val="left" w:pos="216"/>
        </w:tabs>
        <w:ind w:firstLine="0"/>
      </w:pPr>
      <w:r w:rsidRPr="0078791D">
        <w:t>Term Expiring: April 1, 2020</w:t>
      </w:r>
    </w:p>
    <w:p w:rsidR="00931B96" w:rsidRPr="0078791D" w:rsidRDefault="00931B96" w:rsidP="00931B96">
      <w:pPr>
        <w:keepLines/>
        <w:tabs>
          <w:tab w:val="left" w:pos="216"/>
        </w:tabs>
        <w:ind w:firstLine="0"/>
      </w:pPr>
      <w:r w:rsidRPr="0078791D">
        <w:t>Seat: House - Majority</w:t>
      </w:r>
    </w:p>
    <w:p w:rsidR="00931B96" w:rsidRPr="0078791D" w:rsidRDefault="00931B96" w:rsidP="00931B96">
      <w:pPr>
        <w:keepLines/>
        <w:tabs>
          <w:tab w:val="left" w:pos="216"/>
        </w:tabs>
        <w:ind w:firstLine="0"/>
      </w:pPr>
    </w:p>
    <w:p w:rsidR="00931B96" w:rsidRPr="0078791D" w:rsidRDefault="00931B96" w:rsidP="00931B96">
      <w:pPr>
        <w:keepLines/>
        <w:tabs>
          <w:tab w:val="left" w:pos="216"/>
        </w:tabs>
        <w:ind w:firstLine="0"/>
      </w:pPr>
      <w:r w:rsidRPr="0078791D">
        <w:t>Mr. Donald H. Jackson</w:t>
      </w:r>
    </w:p>
    <w:p w:rsidR="00931B96" w:rsidRPr="0078791D" w:rsidRDefault="00931B96" w:rsidP="00931B96">
      <w:pPr>
        <w:keepLines/>
        <w:tabs>
          <w:tab w:val="left" w:pos="216"/>
        </w:tabs>
        <w:ind w:firstLine="0"/>
      </w:pPr>
      <w:r w:rsidRPr="0078791D">
        <w:t>13186 Indian Mound Road</w:t>
      </w:r>
    </w:p>
    <w:p w:rsidR="00931B96" w:rsidRPr="0078791D" w:rsidRDefault="00931B96" w:rsidP="00931B96">
      <w:pPr>
        <w:keepLines/>
        <w:tabs>
          <w:tab w:val="left" w:pos="216"/>
        </w:tabs>
        <w:ind w:firstLine="0"/>
      </w:pPr>
      <w:r w:rsidRPr="0078791D">
        <w:t>Ware Shoals, South Carolina 29692</w:t>
      </w:r>
    </w:p>
    <w:p w:rsidR="00931B96" w:rsidRPr="0078791D" w:rsidRDefault="00931B96" w:rsidP="00931B96">
      <w:pPr>
        <w:keepLines/>
        <w:tabs>
          <w:tab w:val="left" w:pos="216"/>
        </w:tabs>
        <w:ind w:firstLine="0"/>
      </w:pPr>
    </w:p>
    <w:p w:rsidR="00931B96" w:rsidRPr="0078791D" w:rsidRDefault="00931B96" w:rsidP="00931B96">
      <w:pPr>
        <w:keepLines/>
        <w:tabs>
          <w:tab w:val="left" w:pos="216"/>
        </w:tabs>
        <w:ind w:firstLine="0"/>
      </w:pPr>
      <w:r w:rsidRPr="0078791D">
        <w:t>Respectfully submitted on behalf of the House,</w:t>
      </w:r>
    </w:p>
    <w:p w:rsidR="00931B96" w:rsidRPr="0078791D" w:rsidRDefault="00931B96" w:rsidP="00931B96">
      <w:pPr>
        <w:keepLines/>
        <w:tabs>
          <w:tab w:val="left" w:pos="216"/>
        </w:tabs>
        <w:ind w:firstLine="0"/>
      </w:pPr>
      <w:r w:rsidRPr="0078791D">
        <w:t>James H. Lucas</w:t>
      </w:r>
    </w:p>
    <w:p w:rsidR="00931B96" w:rsidRDefault="00931B96" w:rsidP="00931B96">
      <w:pPr>
        <w:keepLines/>
        <w:tabs>
          <w:tab w:val="left" w:pos="216"/>
        </w:tabs>
        <w:ind w:firstLine="0"/>
      </w:pPr>
      <w:r w:rsidRPr="0078791D">
        <w:t>Speaker of the House</w:t>
      </w:r>
    </w:p>
    <w:p w:rsidR="00931B96" w:rsidRDefault="00931B96" w:rsidP="00931B96">
      <w:pPr>
        <w:keepLines/>
        <w:tabs>
          <w:tab w:val="left" w:pos="216"/>
        </w:tabs>
        <w:ind w:firstLine="0"/>
      </w:pPr>
    </w:p>
    <w:p w:rsidR="00931B96" w:rsidRPr="0081404A" w:rsidRDefault="00931B96" w:rsidP="00931B96">
      <w:pPr>
        <w:keepNext/>
        <w:keepLines/>
        <w:tabs>
          <w:tab w:val="left" w:pos="216"/>
        </w:tabs>
        <w:ind w:firstLine="0"/>
        <w:jc w:val="center"/>
        <w:rPr>
          <w:b/>
        </w:rPr>
      </w:pPr>
      <w:bookmarkStart w:id="3" w:name="file_start10"/>
      <w:bookmarkEnd w:id="3"/>
      <w:r w:rsidRPr="0081404A">
        <w:rPr>
          <w:b/>
        </w:rPr>
        <w:t>MESSAGE TO SENATE</w:t>
      </w:r>
    </w:p>
    <w:p w:rsidR="00931B96" w:rsidRPr="0081404A" w:rsidRDefault="00931B96" w:rsidP="00931B96">
      <w:pPr>
        <w:keepLines/>
        <w:tabs>
          <w:tab w:val="left" w:pos="216"/>
        </w:tabs>
        <w:ind w:firstLine="0"/>
      </w:pPr>
      <w:r w:rsidRPr="0081404A">
        <w:t>The following was sent to the Senate:</w:t>
      </w:r>
    </w:p>
    <w:p w:rsidR="00931B96" w:rsidRPr="0081404A" w:rsidRDefault="00931B96" w:rsidP="00931B96">
      <w:pPr>
        <w:keepLines/>
        <w:tabs>
          <w:tab w:val="left" w:pos="216"/>
        </w:tabs>
        <w:ind w:firstLine="0"/>
      </w:pPr>
    </w:p>
    <w:p w:rsidR="00931B96" w:rsidRPr="0081404A" w:rsidRDefault="00931B96" w:rsidP="00931B96">
      <w:pPr>
        <w:keepLines/>
        <w:tabs>
          <w:tab w:val="left" w:pos="216"/>
        </w:tabs>
        <w:ind w:firstLine="0"/>
      </w:pPr>
      <w:r w:rsidRPr="0081404A">
        <w:t>Columbia, S.C., April 4, 2017</w:t>
      </w:r>
    </w:p>
    <w:p w:rsidR="00931B96" w:rsidRPr="0081404A" w:rsidRDefault="00931B96" w:rsidP="00931B96">
      <w:pPr>
        <w:keepLines/>
        <w:tabs>
          <w:tab w:val="left" w:pos="216"/>
        </w:tabs>
        <w:ind w:firstLine="0"/>
      </w:pPr>
      <w:r w:rsidRPr="0081404A">
        <w:t xml:space="preserve">Dear Mr. President </w:t>
      </w:r>
      <w:r w:rsidRPr="00931B96">
        <w:rPr>
          <w:i/>
        </w:rPr>
        <w:t>Pro Tempore</w:t>
      </w:r>
      <w:r w:rsidRPr="0081404A">
        <w:t>:</w:t>
      </w:r>
    </w:p>
    <w:p w:rsidR="00931B96" w:rsidRPr="0081404A" w:rsidRDefault="00931B96" w:rsidP="00931B96">
      <w:pPr>
        <w:keepLines/>
        <w:tabs>
          <w:tab w:val="left" w:pos="216"/>
        </w:tabs>
        <w:ind w:firstLine="0"/>
      </w:pPr>
    </w:p>
    <w:p w:rsidR="00931B96" w:rsidRPr="0081404A" w:rsidRDefault="00931B96" w:rsidP="00931B96">
      <w:pPr>
        <w:keepLines/>
        <w:tabs>
          <w:tab w:val="left" w:pos="216"/>
        </w:tabs>
        <w:ind w:firstLine="0"/>
      </w:pPr>
      <w:r w:rsidRPr="0081404A">
        <w:tab/>
        <w:t>I am transmitting the below appointments for the State Ethics Commission on behalf of the House in accordance with Section 8-13-310. This appointment is made with advice and consent of the General Assembly and is therefore submitted for your consideration.</w:t>
      </w:r>
    </w:p>
    <w:p w:rsidR="00931B96" w:rsidRPr="0081404A" w:rsidRDefault="00931B96" w:rsidP="00931B96">
      <w:pPr>
        <w:keepLines/>
        <w:tabs>
          <w:tab w:val="left" w:pos="216"/>
        </w:tabs>
        <w:ind w:firstLine="0"/>
      </w:pPr>
    </w:p>
    <w:p w:rsidR="00931B96" w:rsidRPr="0081404A" w:rsidRDefault="00931B96" w:rsidP="00931B96">
      <w:pPr>
        <w:keepLines/>
        <w:tabs>
          <w:tab w:val="left" w:pos="216"/>
        </w:tabs>
        <w:ind w:firstLine="0"/>
      </w:pPr>
      <w:r w:rsidRPr="0081404A">
        <w:t>State Ethics Commission</w:t>
      </w:r>
    </w:p>
    <w:p w:rsidR="00931B96" w:rsidRPr="0081404A" w:rsidRDefault="00931B96" w:rsidP="00931B96">
      <w:pPr>
        <w:keepLines/>
        <w:tabs>
          <w:tab w:val="left" w:pos="216"/>
        </w:tabs>
        <w:ind w:firstLine="0"/>
      </w:pPr>
      <w:r w:rsidRPr="0081404A">
        <w:t>Term Commencing: April 1, 2017</w:t>
      </w:r>
    </w:p>
    <w:p w:rsidR="00931B96" w:rsidRPr="0081404A" w:rsidRDefault="00931B96" w:rsidP="00931B96">
      <w:pPr>
        <w:keepLines/>
        <w:tabs>
          <w:tab w:val="left" w:pos="216"/>
        </w:tabs>
        <w:ind w:firstLine="0"/>
      </w:pPr>
      <w:r w:rsidRPr="0081404A">
        <w:t>Term Expiring: April 1, 2020</w:t>
      </w:r>
    </w:p>
    <w:p w:rsidR="00931B96" w:rsidRPr="0081404A" w:rsidRDefault="00931B96" w:rsidP="00931B96">
      <w:pPr>
        <w:keepLines/>
        <w:tabs>
          <w:tab w:val="left" w:pos="216"/>
        </w:tabs>
        <w:ind w:firstLine="0"/>
      </w:pPr>
      <w:r w:rsidRPr="0081404A">
        <w:t>Seat: House - Minority</w:t>
      </w:r>
    </w:p>
    <w:p w:rsidR="00931B96" w:rsidRPr="0081404A" w:rsidRDefault="00931B96" w:rsidP="00931B96">
      <w:pPr>
        <w:keepLines/>
        <w:tabs>
          <w:tab w:val="left" w:pos="216"/>
        </w:tabs>
        <w:ind w:firstLine="0"/>
      </w:pPr>
    </w:p>
    <w:p w:rsidR="00931B96" w:rsidRPr="0081404A" w:rsidRDefault="00931B96" w:rsidP="00931B96">
      <w:pPr>
        <w:keepLines/>
        <w:tabs>
          <w:tab w:val="left" w:pos="216"/>
        </w:tabs>
        <w:ind w:firstLine="0"/>
      </w:pPr>
      <w:r w:rsidRPr="0081404A">
        <w:t>Mr. Victor K. Li</w:t>
      </w:r>
    </w:p>
    <w:p w:rsidR="00931B96" w:rsidRPr="0081404A" w:rsidRDefault="00931B96" w:rsidP="00931B96">
      <w:pPr>
        <w:keepLines/>
        <w:tabs>
          <w:tab w:val="left" w:pos="216"/>
        </w:tabs>
        <w:ind w:firstLine="0"/>
      </w:pPr>
      <w:r w:rsidRPr="0081404A">
        <w:t>11 Lord Nelson Court</w:t>
      </w:r>
    </w:p>
    <w:p w:rsidR="00931B96" w:rsidRPr="0081404A" w:rsidRDefault="00931B96" w:rsidP="00931B96">
      <w:pPr>
        <w:keepLines/>
        <w:tabs>
          <w:tab w:val="left" w:pos="216"/>
        </w:tabs>
        <w:ind w:firstLine="0"/>
      </w:pPr>
      <w:r w:rsidRPr="0081404A">
        <w:t>Columbia, South Carolina 29209</w:t>
      </w:r>
    </w:p>
    <w:p w:rsidR="00931B96" w:rsidRPr="0081404A" w:rsidRDefault="00931B96" w:rsidP="00931B96">
      <w:pPr>
        <w:keepLines/>
        <w:tabs>
          <w:tab w:val="left" w:pos="216"/>
        </w:tabs>
        <w:ind w:firstLine="0"/>
      </w:pPr>
    </w:p>
    <w:p w:rsidR="00931B96" w:rsidRPr="0081404A" w:rsidRDefault="00931B96" w:rsidP="00931B96">
      <w:pPr>
        <w:keepLines/>
        <w:tabs>
          <w:tab w:val="left" w:pos="216"/>
        </w:tabs>
        <w:ind w:firstLine="0"/>
      </w:pPr>
      <w:r w:rsidRPr="0081404A">
        <w:t>Respectfully submitted on behalf of the House,</w:t>
      </w:r>
    </w:p>
    <w:p w:rsidR="00931B96" w:rsidRPr="0081404A" w:rsidRDefault="00931B96" w:rsidP="00931B96">
      <w:pPr>
        <w:keepLines/>
        <w:tabs>
          <w:tab w:val="left" w:pos="216"/>
        </w:tabs>
        <w:ind w:firstLine="0"/>
      </w:pPr>
      <w:r w:rsidRPr="0081404A">
        <w:t>James H. Lucas</w:t>
      </w:r>
    </w:p>
    <w:p w:rsidR="00931B96" w:rsidRDefault="00931B96" w:rsidP="00931B96">
      <w:pPr>
        <w:keepLines/>
        <w:tabs>
          <w:tab w:val="left" w:pos="216"/>
        </w:tabs>
        <w:ind w:firstLine="0"/>
      </w:pPr>
      <w:r w:rsidRPr="0081404A">
        <w:t>Speaker of the House</w:t>
      </w:r>
    </w:p>
    <w:p w:rsidR="00931B96" w:rsidRDefault="00931B96" w:rsidP="00931B96">
      <w:pPr>
        <w:keepNext/>
        <w:jc w:val="center"/>
        <w:rPr>
          <w:b/>
        </w:rPr>
      </w:pPr>
      <w:r w:rsidRPr="00931B96">
        <w:rPr>
          <w:b/>
        </w:rPr>
        <w:t>MESSAGE FROM THE SENATE</w:t>
      </w:r>
    </w:p>
    <w:p w:rsidR="00931B96" w:rsidRDefault="00931B96" w:rsidP="00931B96">
      <w:r>
        <w:t>The following was received:</w:t>
      </w:r>
    </w:p>
    <w:p w:rsidR="00931B96" w:rsidRDefault="00931B96" w:rsidP="00931B96">
      <w:pPr>
        <w:keepNext/>
      </w:pPr>
    </w:p>
    <w:p w:rsidR="00931B96" w:rsidRPr="00520E4D" w:rsidRDefault="00931B96" w:rsidP="00931B96">
      <w:pPr>
        <w:ind w:firstLine="0"/>
      </w:pPr>
      <w:bookmarkStart w:id="4" w:name="file_start12"/>
      <w:bookmarkEnd w:id="4"/>
      <w:r w:rsidRPr="00520E4D">
        <w:t>Columbia, S.C., April 4, 2017</w:t>
      </w:r>
    </w:p>
    <w:p w:rsidR="00931B96" w:rsidRPr="00520E4D" w:rsidRDefault="00931B96" w:rsidP="00931B96">
      <w:pPr>
        <w:tabs>
          <w:tab w:val="left" w:pos="270"/>
        </w:tabs>
        <w:ind w:firstLine="0"/>
        <w:rPr>
          <w:szCs w:val="22"/>
        </w:rPr>
      </w:pPr>
      <w:r w:rsidRPr="00520E4D">
        <w:rPr>
          <w:szCs w:val="22"/>
        </w:rPr>
        <w:t xml:space="preserve">Mr. Speaker and Members of the House: </w:t>
      </w:r>
    </w:p>
    <w:p w:rsidR="00931B96" w:rsidRPr="00520E4D" w:rsidRDefault="00931B96" w:rsidP="00931B96">
      <w:pPr>
        <w:tabs>
          <w:tab w:val="left" w:pos="270"/>
        </w:tabs>
        <w:ind w:firstLine="0"/>
        <w:rPr>
          <w:szCs w:val="22"/>
        </w:rPr>
      </w:pPr>
      <w:r w:rsidRPr="00520E4D">
        <w:rPr>
          <w:szCs w:val="22"/>
        </w:rPr>
        <w:tab/>
        <w:t xml:space="preserve">The Senate respectfully invites your Honorable Body to attend in the Senate Chamber at a mutually convenient time today for the purpose of </w:t>
      </w:r>
      <w:bookmarkStart w:id="5" w:name="OCC1"/>
      <w:bookmarkEnd w:id="5"/>
      <w:r w:rsidRPr="00520E4D">
        <w:rPr>
          <w:bCs/>
          <w:szCs w:val="22"/>
        </w:rPr>
        <w:t>ratifying Acts</w:t>
      </w:r>
      <w:r w:rsidRPr="00520E4D">
        <w:rPr>
          <w:szCs w:val="22"/>
        </w:rPr>
        <w:t xml:space="preserve">. </w:t>
      </w:r>
    </w:p>
    <w:p w:rsidR="00931B96" w:rsidRPr="00520E4D" w:rsidRDefault="00931B96" w:rsidP="00931B96">
      <w:pPr>
        <w:tabs>
          <w:tab w:val="left" w:pos="270"/>
        </w:tabs>
        <w:ind w:firstLine="0"/>
        <w:rPr>
          <w:szCs w:val="22"/>
        </w:rPr>
      </w:pPr>
    </w:p>
    <w:p w:rsidR="00931B96" w:rsidRPr="00520E4D" w:rsidRDefault="00931B96" w:rsidP="00931B96">
      <w:pPr>
        <w:tabs>
          <w:tab w:val="left" w:pos="270"/>
        </w:tabs>
        <w:ind w:firstLine="0"/>
        <w:rPr>
          <w:szCs w:val="22"/>
        </w:rPr>
      </w:pPr>
      <w:r w:rsidRPr="00520E4D">
        <w:rPr>
          <w:szCs w:val="22"/>
        </w:rPr>
        <w:t>Very respectfully,</w:t>
      </w:r>
    </w:p>
    <w:p w:rsidR="00931B96" w:rsidRDefault="00931B96" w:rsidP="00931B96">
      <w:pPr>
        <w:tabs>
          <w:tab w:val="left" w:pos="270"/>
        </w:tabs>
        <w:ind w:firstLine="0"/>
        <w:rPr>
          <w:szCs w:val="22"/>
        </w:rPr>
      </w:pPr>
      <w:r w:rsidRPr="00520E4D">
        <w:rPr>
          <w:szCs w:val="22"/>
        </w:rPr>
        <w:t xml:space="preserve">President </w:t>
      </w:r>
    </w:p>
    <w:p w:rsidR="00931B96" w:rsidRDefault="00931B96" w:rsidP="00931B96">
      <w:pPr>
        <w:tabs>
          <w:tab w:val="left" w:pos="270"/>
        </w:tabs>
        <w:ind w:firstLine="0"/>
        <w:rPr>
          <w:szCs w:val="22"/>
        </w:rPr>
      </w:pPr>
    </w:p>
    <w:p w:rsidR="00931B96" w:rsidRDefault="00931B96" w:rsidP="00931B96">
      <w:r>
        <w:t>On motion of Rep. WEEKS the invitation was accepted.</w:t>
      </w:r>
    </w:p>
    <w:p w:rsidR="00931B96" w:rsidRDefault="00931B96" w:rsidP="00931B96"/>
    <w:p w:rsidR="00931B96" w:rsidRDefault="00931B96" w:rsidP="00931B96">
      <w:pPr>
        <w:keepNext/>
        <w:jc w:val="center"/>
        <w:rPr>
          <w:b/>
        </w:rPr>
      </w:pPr>
      <w:r w:rsidRPr="00931B96">
        <w:rPr>
          <w:b/>
        </w:rPr>
        <w:t>CONCURRENT RESOLUTION</w:t>
      </w:r>
    </w:p>
    <w:p w:rsidR="00931B96" w:rsidRDefault="00931B96" w:rsidP="00931B96">
      <w:r>
        <w:t>The Senate sent to the House the following:</w:t>
      </w:r>
    </w:p>
    <w:p w:rsidR="00931B96" w:rsidRDefault="00931B96" w:rsidP="00931B96">
      <w:bookmarkStart w:id="6" w:name="include_clip_start_15"/>
      <w:bookmarkEnd w:id="6"/>
    </w:p>
    <w:p w:rsidR="00931B96" w:rsidRDefault="00931B96" w:rsidP="00931B96">
      <w:r>
        <w:t>S. 611 -- Senators Corbin, Alexander, Allen, Bennett, Campbell, Campsen, Climer,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DECLARE APRIL 2017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931B96" w:rsidRDefault="00931B96" w:rsidP="00931B96">
      <w:bookmarkStart w:id="7" w:name="include_clip_end_15"/>
      <w:bookmarkEnd w:id="7"/>
      <w:r>
        <w:t>The Concurrent Resolution was ordered referred to the Committee on Invitations and Memorial Resolutions.</w:t>
      </w:r>
    </w:p>
    <w:p w:rsidR="00931B96" w:rsidRDefault="00931B96" w:rsidP="00931B96"/>
    <w:p w:rsidR="00931B96" w:rsidRDefault="00931B96" w:rsidP="00931B96">
      <w:pPr>
        <w:keepNext/>
        <w:jc w:val="center"/>
        <w:rPr>
          <w:b/>
        </w:rPr>
      </w:pPr>
      <w:r w:rsidRPr="00931B96">
        <w:rPr>
          <w:b/>
        </w:rPr>
        <w:t xml:space="preserve">INTRODUCTION OF BILLS  </w:t>
      </w:r>
    </w:p>
    <w:p w:rsidR="00931B96" w:rsidRDefault="00931B96" w:rsidP="00931B96">
      <w:r>
        <w:t>The following Bills were introduced, read the first time, and referred to appropriate committees:</w:t>
      </w:r>
    </w:p>
    <w:p w:rsidR="00931B96" w:rsidRDefault="00931B96" w:rsidP="00931B96"/>
    <w:p w:rsidR="00931B96" w:rsidRDefault="00931B96" w:rsidP="00931B96">
      <w:pPr>
        <w:keepNext/>
      </w:pPr>
      <w:bookmarkStart w:id="8" w:name="include_clip_start_19"/>
      <w:bookmarkEnd w:id="8"/>
      <w:r>
        <w:t>S. 3 -- Senators Rankin and Hembree: A BILL TO AMEND THE CODE OF LAWS OF SOUTH CAROLINA, 1976, BY ADDING SECTION 47-1-145, TO ENACT THE "PROVISIONS FOR COST OF ANIMAL CARE ACT OF 2017",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w:t>
      </w:r>
    </w:p>
    <w:p w:rsidR="00931B96" w:rsidRDefault="00931B96" w:rsidP="00931B96">
      <w:bookmarkStart w:id="9" w:name="include_clip_end_19"/>
      <w:bookmarkEnd w:id="9"/>
      <w:r>
        <w:t>Referred to Committee on Judiciary</w:t>
      </w:r>
    </w:p>
    <w:p w:rsidR="00931B96" w:rsidRDefault="00931B96" w:rsidP="00931B96"/>
    <w:p w:rsidR="00931B96" w:rsidRDefault="00931B96" w:rsidP="00931B96">
      <w:pPr>
        <w:keepNext/>
      </w:pPr>
      <w:bookmarkStart w:id="10" w:name="include_clip_start_21"/>
      <w:bookmarkEnd w:id="10"/>
      <w:r>
        <w:t>S. 28 --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931B96" w:rsidRDefault="00931B96" w:rsidP="00931B96">
      <w:bookmarkStart w:id="11" w:name="include_clip_end_21"/>
      <w:bookmarkEnd w:id="11"/>
      <w:r>
        <w:t>Referred to Committee on Education and Public Works</w:t>
      </w:r>
    </w:p>
    <w:p w:rsidR="00931B96" w:rsidRDefault="00931B96" w:rsidP="00931B96"/>
    <w:p w:rsidR="00931B96" w:rsidRDefault="00931B96" w:rsidP="00931B96">
      <w:pPr>
        <w:keepNext/>
      </w:pPr>
      <w:bookmarkStart w:id="12" w:name="include_clip_start_23"/>
      <w:bookmarkEnd w:id="12"/>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931B96" w:rsidRDefault="00931B96" w:rsidP="00931B96">
      <w:bookmarkStart w:id="13" w:name="include_clip_end_23"/>
      <w:bookmarkEnd w:id="13"/>
      <w:r>
        <w:t>Referred to Committee on Judiciary</w:t>
      </w:r>
    </w:p>
    <w:p w:rsidR="00931B96" w:rsidRDefault="00931B96" w:rsidP="00931B96"/>
    <w:p w:rsidR="00931B96" w:rsidRDefault="00931B96" w:rsidP="00931B96">
      <w:pPr>
        <w:keepNext/>
      </w:pPr>
      <w:bookmarkStart w:id="14" w:name="include_clip_start_25"/>
      <w:bookmarkEnd w:id="14"/>
      <w:r>
        <w:t>S. 334 -- Senators Senn and Kimpson: A BILL TO AMEND SECTIONS 61-4-515 AND 61-6-2016 OF THE 1976 CODE, RELATING TO PERMITS TO PURCHASE AND SELL BEER AND WINE FOR ON-PREMISES CONSUMPTION AND A BIENNIAL LICENSE TO PURCHASE ALCOHOLIC LIQUORS BY THE DRINK AT A MOTORSPORTS ENTERTAINMENT COMPLEX OR TENNIS SPECIFIC COMPLEX, TO INCLUDE BASEBALL COMPLEX, AND TO PROVIDE A DEFINITION FOR "BASEBALL COMPLEX".</w:t>
      </w:r>
    </w:p>
    <w:p w:rsidR="00931B96" w:rsidRDefault="00931B96" w:rsidP="00931B96">
      <w:bookmarkStart w:id="15" w:name="include_clip_end_25"/>
      <w:bookmarkEnd w:id="15"/>
      <w:r>
        <w:t>Referred to Committee on Judiciary</w:t>
      </w:r>
    </w:p>
    <w:p w:rsidR="00931B96" w:rsidRDefault="00931B96" w:rsidP="00931B96"/>
    <w:p w:rsidR="00931B96" w:rsidRDefault="00931B96" w:rsidP="00931B96">
      <w:pPr>
        <w:keepNext/>
      </w:pPr>
      <w:bookmarkStart w:id="16" w:name="include_clip_start_27"/>
      <w:bookmarkEnd w:id="16"/>
      <w:r>
        <w:t>S. 447 -- Senators Young, Sabb, Shealy, M. B. Matthews, Johnson, Climer, Talley and McElveen: A BILL TO AMEND SECTION 63-7-310, AS AMENDED, CODE OF LAWS OF SOUTH CAROLINA, 1976, RELATING TO MANDATED REPORTING OF SUSPECTED CHILD ABUSE OR NEGLECT, SO AS TO REQUIRE REPORTING WHEN AN INFANT OR FETUS IS EXPOSED TO ALCOHOL OR CONTROLLED SUBSTANCES.</w:t>
      </w:r>
    </w:p>
    <w:p w:rsidR="00931B96" w:rsidRDefault="00931B96" w:rsidP="00931B96">
      <w:bookmarkStart w:id="17" w:name="include_clip_end_27"/>
      <w:bookmarkEnd w:id="17"/>
      <w:r>
        <w:t>Referred to Committee on Judiciary</w:t>
      </w:r>
    </w:p>
    <w:p w:rsidR="00931B96" w:rsidRDefault="00931B96" w:rsidP="00931B96"/>
    <w:p w:rsidR="00931B96" w:rsidRDefault="00931B96" w:rsidP="00931B96">
      <w:pPr>
        <w:keepNext/>
      </w:pPr>
      <w:bookmarkStart w:id="18" w:name="include_clip_start_29"/>
      <w:bookmarkEnd w:id="18"/>
      <w:r>
        <w:t>S. 462 -- Senator Hembree: A BILL TO AMEND SECTION 59-39-100,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2018-2019 SCHOOL YEAR.</w:t>
      </w:r>
    </w:p>
    <w:p w:rsidR="00931B96" w:rsidRDefault="00931B96" w:rsidP="00931B96">
      <w:bookmarkStart w:id="19" w:name="include_clip_end_29"/>
      <w:bookmarkEnd w:id="19"/>
      <w:r>
        <w:t>Referred to Committee on Education and Public Works</w:t>
      </w:r>
    </w:p>
    <w:p w:rsidR="00931B96" w:rsidRDefault="00931B96" w:rsidP="00931B96"/>
    <w:p w:rsidR="00931B96" w:rsidRDefault="00931B96" w:rsidP="00931B96">
      <w:pPr>
        <w:keepNext/>
      </w:pPr>
      <w:bookmarkStart w:id="20" w:name="include_clip_start_31"/>
      <w:bookmarkEnd w:id="20"/>
      <w:r>
        <w:t>S. 488 -- Senators Grooms, Johnson, Campbell, Climer, Campsen, Peeler, Reese and Shealy: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931B96" w:rsidRDefault="00931B96" w:rsidP="00931B96">
      <w:bookmarkStart w:id="21" w:name="include_clip_end_31"/>
      <w:bookmarkEnd w:id="21"/>
      <w:r>
        <w:t>Referred to Committee on Education and Public Works</w:t>
      </w:r>
    </w:p>
    <w:p w:rsidR="00931B96" w:rsidRDefault="00931B96" w:rsidP="00931B96"/>
    <w:p w:rsidR="00931B96" w:rsidRDefault="00931B96" w:rsidP="00931B96">
      <w:pPr>
        <w:keepNext/>
      </w:pPr>
      <w:bookmarkStart w:id="22" w:name="include_clip_start_33"/>
      <w:bookmarkEnd w:id="22"/>
      <w:r>
        <w:t>S. 531 -- Senator Young: A BILL 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931B96" w:rsidRDefault="00931B96" w:rsidP="00931B96">
      <w:bookmarkStart w:id="23" w:name="include_clip_end_33"/>
      <w:bookmarkEnd w:id="23"/>
      <w:r>
        <w:t>Referred to Committee on Education and Public Works</w:t>
      </w:r>
    </w:p>
    <w:p w:rsidR="00931B96" w:rsidRDefault="00931B96" w:rsidP="00931B96"/>
    <w:p w:rsidR="00931B96" w:rsidRDefault="00931B96" w:rsidP="00931B96">
      <w:pPr>
        <w:keepNext/>
        <w:jc w:val="center"/>
        <w:rPr>
          <w:b/>
        </w:rPr>
      </w:pPr>
      <w:r w:rsidRPr="00931B96">
        <w:rPr>
          <w:b/>
        </w:rPr>
        <w:t>ROLL CALL</w:t>
      </w:r>
    </w:p>
    <w:p w:rsidR="00931B96" w:rsidRDefault="00931B96" w:rsidP="00931B9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31B96" w:rsidRPr="00931B96" w:rsidTr="00931B96">
        <w:trPr>
          <w:jc w:val="right"/>
        </w:trPr>
        <w:tc>
          <w:tcPr>
            <w:tcW w:w="2179" w:type="dxa"/>
            <w:shd w:val="clear" w:color="auto" w:fill="auto"/>
          </w:tcPr>
          <w:p w:rsidR="00931B96" w:rsidRPr="00931B96" w:rsidRDefault="00931B96" w:rsidP="00931B96">
            <w:pPr>
              <w:keepNext/>
              <w:ind w:firstLine="0"/>
            </w:pPr>
            <w:bookmarkStart w:id="24" w:name="vote_start36"/>
            <w:bookmarkEnd w:id="24"/>
            <w:r>
              <w:t>Alexander</w:t>
            </w:r>
          </w:p>
        </w:tc>
        <w:tc>
          <w:tcPr>
            <w:tcW w:w="2179" w:type="dxa"/>
            <w:shd w:val="clear" w:color="auto" w:fill="auto"/>
          </w:tcPr>
          <w:p w:rsidR="00931B96" w:rsidRPr="00931B96" w:rsidRDefault="00931B96" w:rsidP="00931B96">
            <w:pPr>
              <w:keepNext/>
              <w:ind w:firstLine="0"/>
            </w:pPr>
            <w:r>
              <w:t>Anderson</w:t>
            </w:r>
          </w:p>
        </w:tc>
        <w:tc>
          <w:tcPr>
            <w:tcW w:w="2180" w:type="dxa"/>
            <w:shd w:val="clear" w:color="auto" w:fill="auto"/>
          </w:tcPr>
          <w:p w:rsidR="00931B96" w:rsidRPr="00931B96" w:rsidRDefault="00931B96" w:rsidP="00931B96">
            <w:pPr>
              <w:keepNext/>
              <w:ind w:firstLine="0"/>
            </w:pPr>
            <w:r>
              <w:t>Anthony</w:t>
            </w:r>
          </w:p>
        </w:tc>
      </w:tr>
      <w:tr w:rsidR="00931B96" w:rsidRPr="00931B96" w:rsidTr="00931B96">
        <w:tblPrEx>
          <w:jc w:val="left"/>
        </w:tblPrEx>
        <w:tc>
          <w:tcPr>
            <w:tcW w:w="2179" w:type="dxa"/>
            <w:shd w:val="clear" w:color="auto" w:fill="auto"/>
          </w:tcPr>
          <w:p w:rsidR="00931B96" w:rsidRPr="00931B96" w:rsidRDefault="00931B96" w:rsidP="00931B96">
            <w:pPr>
              <w:ind w:firstLine="0"/>
            </w:pPr>
            <w:r>
              <w:t>Arrington</w:t>
            </w:r>
          </w:p>
        </w:tc>
        <w:tc>
          <w:tcPr>
            <w:tcW w:w="2179" w:type="dxa"/>
            <w:shd w:val="clear" w:color="auto" w:fill="auto"/>
          </w:tcPr>
          <w:p w:rsidR="00931B96" w:rsidRPr="00931B96" w:rsidRDefault="00931B96" w:rsidP="00931B96">
            <w:pPr>
              <w:ind w:firstLine="0"/>
            </w:pPr>
            <w:r>
              <w:t>Atkinson</w:t>
            </w:r>
          </w:p>
        </w:tc>
        <w:tc>
          <w:tcPr>
            <w:tcW w:w="2180" w:type="dxa"/>
            <w:shd w:val="clear" w:color="auto" w:fill="auto"/>
          </w:tcPr>
          <w:p w:rsidR="00931B96" w:rsidRPr="00931B96" w:rsidRDefault="00931B96" w:rsidP="00931B96">
            <w:pPr>
              <w:ind w:firstLine="0"/>
            </w:pPr>
            <w:r>
              <w:t>Atwater</w:t>
            </w:r>
          </w:p>
        </w:tc>
      </w:tr>
      <w:tr w:rsidR="00931B96" w:rsidRPr="00931B96" w:rsidTr="00931B96">
        <w:tblPrEx>
          <w:jc w:val="left"/>
        </w:tblPrEx>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Ballentine</w:t>
            </w:r>
          </w:p>
        </w:tc>
        <w:tc>
          <w:tcPr>
            <w:tcW w:w="2180" w:type="dxa"/>
            <w:shd w:val="clear" w:color="auto" w:fill="auto"/>
          </w:tcPr>
          <w:p w:rsidR="00931B96" w:rsidRPr="00931B96" w:rsidRDefault="00931B96" w:rsidP="00931B96">
            <w:pPr>
              <w:ind w:firstLine="0"/>
            </w:pPr>
            <w:r>
              <w:t>Bamberg</w:t>
            </w:r>
          </w:p>
        </w:tc>
      </w:tr>
      <w:tr w:rsidR="00931B96" w:rsidRPr="00931B96" w:rsidTr="00931B96">
        <w:tblPrEx>
          <w:jc w:val="left"/>
        </w:tblPrEx>
        <w:tc>
          <w:tcPr>
            <w:tcW w:w="2179" w:type="dxa"/>
            <w:shd w:val="clear" w:color="auto" w:fill="auto"/>
          </w:tcPr>
          <w:p w:rsidR="00931B96" w:rsidRPr="00931B96" w:rsidRDefault="00931B96" w:rsidP="00931B96">
            <w:pPr>
              <w:ind w:firstLine="0"/>
            </w:pPr>
            <w:r>
              <w:t>Bedingfield</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blPrEx>
          <w:jc w:val="left"/>
        </w:tblPrEx>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Bradley</w:t>
            </w:r>
          </w:p>
        </w:tc>
      </w:tr>
      <w:tr w:rsidR="00931B96" w:rsidRPr="00931B96" w:rsidTr="00931B96">
        <w:tblPrEx>
          <w:jc w:val="left"/>
        </w:tblPrEx>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Caskey</w:t>
            </w:r>
          </w:p>
        </w:tc>
      </w:tr>
      <w:tr w:rsidR="00931B96" w:rsidRPr="00931B96" w:rsidTr="00931B96">
        <w:tblPrEx>
          <w:jc w:val="left"/>
        </w:tblPrEx>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Clemmons</w:t>
            </w:r>
          </w:p>
        </w:tc>
      </w:tr>
      <w:tr w:rsidR="00931B96" w:rsidRPr="00931B96" w:rsidTr="00931B96">
        <w:tblPrEx>
          <w:jc w:val="left"/>
        </w:tblPrEx>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blPrEx>
          <w:jc w:val="left"/>
        </w:tblPrEx>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Collins</w:t>
            </w:r>
          </w:p>
        </w:tc>
        <w:tc>
          <w:tcPr>
            <w:tcW w:w="2180" w:type="dxa"/>
            <w:shd w:val="clear" w:color="auto" w:fill="auto"/>
          </w:tcPr>
          <w:p w:rsidR="00931B96" w:rsidRPr="00931B96" w:rsidRDefault="00931B96" w:rsidP="00931B96">
            <w:pPr>
              <w:ind w:firstLine="0"/>
            </w:pPr>
            <w:r>
              <w:t>Crawford</w:t>
            </w:r>
          </w:p>
        </w:tc>
      </w:tr>
      <w:tr w:rsidR="00931B96" w:rsidRPr="00931B96" w:rsidTr="00931B96">
        <w:tblPrEx>
          <w:jc w:val="left"/>
        </w:tblPrEx>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Daning</w:t>
            </w:r>
          </w:p>
        </w:tc>
        <w:tc>
          <w:tcPr>
            <w:tcW w:w="2180" w:type="dxa"/>
            <w:shd w:val="clear" w:color="auto" w:fill="auto"/>
          </w:tcPr>
          <w:p w:rsidR="00931B96" w:rsidRPr="00931B96" w:rsidRDefault="00931B96" w:rsidP="00931B96">
            <w:pPr>
              <w:ind w:firstLine="0"/>
            </w:pPr>
            <w:r>
              <w:t>Davis</w:t>
            </w:r>
          </w:p>
        </w:tc>
      </w:tr>
      <w:tr w:rsidR="00931B96" w:rsidRPr="00931B96" w:rsidTr="00931B96">
        <w:tblPrEx>
          <w:jc w:val="left"/>
        </w:tblPrEx>
        <w:tc>
          <w:tcPr>
            <w:tcW w:w="2179" w:type="dxa"/>
            <w:shd w:val="clear" w:color="auto" w:fill="auto"/>
          </w:tcPr>
          <w:p w:rsidR="00931B96" w:rsidRPr="00931B96" w:rsidRDefault="00931B96" w:rsidP="00931B96">
            <w:pPr>
              <w:ind w:firstLine="0"/>
            </w:pPr>
            <w:r>
              <w:t>Delleney</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blPrEx>
          <w:jc w:val="left"/>
        </w:tblPrEx>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Erickson</w:t>
            </w:r>
          </w:p>
        </w:tc>
      </w:tr>
      <w:tr w:rsidR="00931B96" w:rsidRPr="00931B96" w:rsidTr="00931B96">
        <w:tblPrEx>
          <w:jc w:val="left"/>
        </w:tblPrEx>
        <w:tc>
          <w:tcPr>
            <w:tcW w:w="2179" w:type="dxa"/>
            <w:shd w:val="clear" w:color="auto" w:fill="auto"/>
          </w:tcPr>
          <w:p w:rsidR="00931B96" w:rsidRPr="00931B96" w:rsidRDefault="00931B96" w:rsidP="00931B96">
            <w:pPr>
              <w:ind w:firstLine="0"/>
            </w:pPr>
            <w:r>
              <w:t>Felder</w:t>
            </w:r>
          </w:p>
        </w:tc>
        <w:tc>
          <w:tcPr>
            <w:tcW w:w="2179" w:type="dxa"/>
            <w:shd w:val="clear" w:color="auto" w:fill="auto"/>
          </w:tcPr>
          <w:p w:rsidR="00931B96" w:rsidRPr="00931B96" w:rsidRDefault="00931B96" w:rsidP="00931B96">
            <w:pPr>
              <w:ind w:firstLine="0"/>
            </w:pPr>
            <w:r>
              <w:t>Finlay</w:t>
            </w:r>
          </w:p>
        </w:tc>
        <w:tc>
          <w:tcPr>
            <w:tcW w:w="2180" w:type="dxa"/>
            <w:shd w:val="clear" w:color="auto" w:fill="auto"/>
          </w:tcPr>
          <w:p w:rsidR="00931B96" w:rsidRPr="00931B96" w:rsidRDefault="00931B96" w:rsidP="00931B96">
            <w:pPr>
              <w:ind w:firstLine="0"/>
            </w:pPr>
            <w:r>
              <w:t>Forrest</w:t>
            </w:r>
          </w:p>
        </w:tc>
      </w:tr>
      <w:tr w:rsidR="00931B96" w:rsidRPr="00931B96" w:rsidTr="00931B96">
        <w:tblPrEx>
          <w:jc w:val="left"/>
        </w:tblPrEx>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blPrEx>
          <w:jc w:val="left"/>
        </w:tblPrEx>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Govan</w:t>
            </w:r>
          </w:p>
        </w:tc>
      </w:tr>
      <w:tr w:rsidR="00931B96" w:rsidRPr="00931B96" w:rsidTr="00931B96">
        <w:tblPrEx>
          <w:jc w:val="left"/>
        </w:tblPrEx>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Hart</w:t>
            </w:r>
          </w:p>
        </w:tc>
      </w:tr>
      <w:tr w:rsidR="00931B96" w:rsidRPr="00931B96" w:rsidTr="00931B96">
        <w:tblPrEx>
          <w:jc w:val="left"/>
        </w:tblPrEx>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blPrEx>
          <w:jc w:val="left"/>
        </w:tblPrEx>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blPrEx>
          <w:jc w:val="left"/>
        </w:tblPrEx>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Hixon</w:t>
            </w:r>
          </w:p>
        </w:tc>
        <w:tc>
          <w:tcPr>
            <w:tcW w:w="2180" w:type="dxa"/>
            <w:shd w:val="clear" w:color="auto" w:fill="auto"/>
          </w:tcPr>
          <w:p w:rsidR="00931B96" w:rsidRPr="00931B96" w:rsidRDefault="00931B96" w:rsidP="00931B96">
            <w:pPr>
              <w:ind w:firstLine="0"/>
            </w:pPr>
            <w:r>
              <w:t>Hosey</w:t>
            </w:r>
          </w:p>
        </w:tc>
      </w:tr>
      <w:tr w:rsidR="00931B96" w:rsidRPr="00931B96" w:rsidTr="00931B96">
        <w:tblPrEx>
          <w:jc w:val="left"/>
        </w:tblPrEx>
        <w:tc>
          <w:tcPr>
            <w:tcW w:w="2179" w:type="dxa"/>
            <w:shd w:val="clear" w:color="auto" w:fill="auto"/>
          </w:tcPr>
          <w:p w:rsidR="00931B96" w:rsidRPr="00931B96" w:rsidRDefault="00931B96" w:rsidP="00931B96">
            <w:pPr>
              <w:ind w:firstLine="0"/>
            </w:pPr>
            <w:r>
              <w:t>Howard</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Jefferson</w:t>
            </w:r>
          </w:p>
        </w:tc>
      </w:tr>
      <w:tr w:rsidR="00931B96" w:rsidRPr="00931B96" w:rsidTr="00931B96">
        <w:tblPrEx>
          <w:jc w:val="left"/>
        </w:tblPrEx>
        <w:tc>
          <w:tcPr>
            <w:tcW w:w="2179" w:type="dxa"/>
            <w:shd w:val="clear" w:color="auto" w:fill="auto"/>
          </w:tcPr>
          <w:p w:rsidR="00931B96" w:rsidRPr="00931B96" w:rsidRDefault="00931B96" w:rsidP="00931B96">
            <w:pPr>
              <w:ind w:firstLine="0"/>
            </w:pPr>
            <w:r>
              <w:t>Johnson</w:t>
            </w:r>
          </w:p>
        </w:tc>
        <w:tc>
          <w:tcPr>
            <w:tcW w:w="2179" w:type="dxa"/>
            <w:shd w:val="clear" w:color="auto" w:fill="auto"/>
          </w:tcPr>
          <w:p w:rsidR="00931B96" w:rsidRPr="00931B96" w:rsidRDefault="00931B96" w:rsidP="00931B96">
            <w:pPr>
              <w:ind w:firstLine="0"/>
            </w:pPr>
            <w:r>
              <w:t>Jordan</w:t>
            </w:r>
          </w:p>
        </w:tc>
        <w:tc>
          <w:tcPr>
            <w:tcW w:w="2180" w:type="dxa"/>
            <w:shd w:val="clear" w:color="auto" w:fill="auto"/>
          </w:tcPr>
          <w:p w:rsidR="00931B96" w:rsidRPr="00931B96" w:rsidRDefault="00931B96" w:rsidP="00931B96">
            <w:pPr>
              <w:ind w:firstLine="0"/>
            </w:pPr>
            <w:r>
              <w:t>King</w:t>
            </w:r>
          </w:p>
        </w:tc>
      </w:tr>
      <w:tr w:rsidR="00931B96" w:rsidRPr="00931B96" w:rsidTr="00931B96">
        <w:tblPrEx>
          <w:jc w:val="left"/>
        </w:tblPrEx>
        <w:tc>
          <w:tcPr>
            <w:tcW w:w="2179" w:type="dxa"/>
            <w:shd w:val="clear" w:color="auto" w:fill="auto"/>
          </w:tcPr>
          <w:p w:rsidR="00931B96" w:rsidRPr="00931B96" w:rsidRDefault="00931B96" w:rsidP="00931B96">
            <w:pPr>
              <w:ind w:firstLine="0"/>
            </w:pPr>
            <w:r>
              <w:t>Kirby</w:t>
            </w:r>
          </w:p>
        </w:tc>
        <w:tc>
          <w:tcPr>
            <w:tcW w:w="2179" w:type="dxa"/>
            <w:shd w:val="clear" w:color="auto" w:fill="auto"/>
          </w:tcPr>
          <w:p w:rsidR="00931B96" w:rsidRPr="00931B96" w:rsidRDefault="00931B96" w:rsidP="00931B96">
            <w:pPr>
              <w:ind w:firstLine="0"/>
            </w:pPr>
            <w:r>
              <w:t>Knight</w:t>
            </w:r>
          </w:p>
        </w:tc>
        <w:tc>
          <w:tcPr>
            <w:tcW w:w="2180" w:type="dxa"/>
            <w:shd w:val="clear" w:color="auto" w:fill="auto"/>
          </w:tcPr>
          <w:p w:rsidR="00931B96" w:rsidRPr="00931B96" w:rsidRDefault="00931B96" w:rsidP="00931B96">
            <w:pPr>
              <w:ind w:firstLine="0"/>
            </w:pPr>
            <w:r>
              <w:t>Loftis</w:t>
            </w:r>
          </w:p>
        </w:tc>
      </w:tr>
      <w:tr w:rsidR="00931B96" w:rsidRPr="00931B96" w:rsidTr="00931B96">
        <w:tblPrEx>
          <w:jc w:val="left"/>
        </w:tblPrEx>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Lucas</w:t>
            </w:r>
          </w:p>
        </w:tc>
      </w:tr>
      <w:tr w:rsidR="00931B96" w:rsidRPr="00931B96" w:rsidTr="00931B96">
        <w:tblPrEx>
          <w:jc w:val="left"/>
        </w:tblPrEx>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McCoy</w:t>
            </w:r>
          </w:p>
        </w:tc>
      </w:tr>
      <w:tr w:rsidR="00931B96" w:rsidRPr="00931B96" w:rsidTr="00931B96">
        <w:tblPrEx>
          <w:jc w:val="left"/>
        </w:tblPrEx>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McKnight</w:t>
            </w:r>
          </w:p>
        </w:tc>
      </w:tr>
      <w:tr w:rsidR="00931B96" w:rsidRPr="00931B96" w:rsidTr="00931B96">
        <w:tblPrEx>
          <w:jc w:val="left"/>
        </w:tblPrEx>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blPrEx>
          <w:jc w:val="left"/>
        </w:tblPrEx>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blPrEx>
          <w:jc w:val="left"/>
        </w:tblPrEx>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Parks</w:t>
            </w:r>
          </w:p>
        </w:tc>
        <w:tc>
          <w:tcPr>
            <w:tcW w:w="2180" w:type="dxa"/>
            <w:shd w:val="clear" w:color="auto" w:fill="auto"/>
          </w:tcPr>
          <w:p w:rsidR="00931B96" w:rsidRPr="00931B96" w:rsidRDefault="00931B96" w:rsidP="00931B96">
            <w:pPr>
              <w:ind w:firstLine="0"/>
            </w:pPr>
            <w:r>
              <w:t>Pitts</w:t>
            </w:r>
          </w:p>
        </w:tc>
      </w:tr>
      <w:tr w:rsidR="00931B96" w:rsidRPr="00931B96" w:rsidTr="00931B96">
        <w:tblPrEx>
          <w:jc w:val="left"/>
        </w:tblPrEx>
        <w:tc>
          <w:tcPr>
            <w:tcW w:w="2179" w:type="dxa"/>
            <w:shd w:val="clear" w:color="auto" w:fill="auto"/>
          </w:tcPr>
          <w:p w:rsidR="00931B96" w:rsidRPr="00931B96" w:rsidRDefault="00931B96" w:rsidP="00931B96">
            <w:pPr>
              <w:ind w:firstLine="0"/>
            </w:pPr>
            <w:r>
              <w:t>Putnam</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blPrEx>
          <w:jc w:val="left"/>
        </w:tblPrEx>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Robinson-Simpson</w:t>
            </w:r>
          </w:p>
        </w:tc>
        <w:tc>
          <w:tcPr>
            <w:tcW w:w="2180" w:type="dxa"/>
            <w:shd w:val="clear" w:color="auto" w:fill="auto"/>
          </w:tcPr>
          <w:p w:rsidR="00931B96" w:rsidRPr="00931B96" w:rsidRDefault="00931B96" w:rsidP="00931B96">
            <w:pPr>
              <w:ind w:firstLine="0"/>
            </w:pPr>
            <w:r>
              <w:t>Ryhal</w:t>
            </w:r>
          </w:p>
        </w:tc>
      </w:tr>
      <w:tr w:rsidR="00931B96" w:rsidRPr="00931B96" w:rsidTr="00931B96">
        <w:tblPrEx>
          <w:jc w:val="left"/>
        </w:tblPrEx>
        <w:tc>
          <w:tcPr>
            <w:tcW w:w="2179" w:type="dxa"/>
            <w:shd w:val="clear" w:color="auto" w:fill="auto"/>
          </w:tcPr>
          <w:p w:rsidR="00931B96" w:rsidRPr="00931B96" w:rsidRDefault="00931B96" w:rsidP="00931B96">
            <w:pPr>
              <w:ind w:firstLine="0"/>
            </w:pPr>
            <w:r>
              <w:t>Sandifer</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blPrEx>
          <w:jc w:val="left"/>
        </w:tblPrEx>
        <w:tc>
          <w:tcPr>
            <w:tcW w:w="2179" w:type="dxa"/>
            <w:shd w:val="clear" w:color="auto" w:fill="auto"/>
          </w:tcPr>
          <w:p w:rsidR="00931B96" w:rsidRPr="00931B96" w:rsidRDefault="00931B96" w:rsidP="00931B96">
            <w:pPr>
              <w:ind w:firstLine="0"/>
            </w:pPr>
            <w:r>
              <w:t>G. R. Smith</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blPrEx>
          <w:jc w:val="left"/>
        </w:tblPrEx>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Stringer</w:t>
            </w:r>
          </w:p>
        </w:tc>
      </w:tr>
      <w:tr w:rsidR="00931B96" w:rsidRPr="00931B96" w:rsidTr="00931B96">
        <w:tblPrEx>
          <w:jc w:val="left"/>
        </w:tblPrEx>
        <w:tc>
          <w:tcPr>
            <w:tcW w:w="2179" w:type="dxa"/>
            <w:shd w:val="clear" w:color="auto" w:fill="auto"/>
          </w:tcPr>
          <w:p w:rsidR="00931B96" w:rsidRPr="00931B96" w:rsidRDefault="00931B96" w:rsidP="00931B96">
            <w:pPr>
              <w:ind w:firstLine="0"/>
            </w:pPr>
            <w:r>
              <w:t>Tallon</w:t>
            </w:r>
          </w:p>
        </w:tc>
        <w:tc>
          <w:tcPr>
            <w:tcW w:w="2179" w:type="dxa"/>
            <w:shd w:val="clear" w:color="auto" w:fill="auto"/>
          </w:tcPr>
          <w:p w:rsidR="00931B96" w:rsidRPr="00931B96" w:rsidRDefault="00931B96" w:rsidP="00931B96">
            <w:pPr>
              <w:ind w:firstLine="0"/>
            </w:pPr>
            <w:r>
              <w:t>Taylor</w:t>
            </w:r>
          </w:p>
        </w:tc>
        <w:tc>
          <w:tcPr>
            <w:tcW w:w="2180" w:type="dxa"/>
            <w:shd w:val="clear" w:color="auto" w:fill="auto"/>
          </w:tcPr>
          <w:p w:rsidR="00931B96" w:rsidRPr="00931B96" w:rsidRDefault="00931B96" w:rsidP="00931B96">
            <w:pPr>
              <w:ind w:firstLine="0"/>
            </w:pPr>
            <w:r>
              <w:t>Thayer</w:t>
            </w:r>
          </w:p>
        </w:tc>
      </w:tr>
      <w:tr w:rsidR="00931B96" w:rsidRPr="00931B96" w:rsidTr="00931B96">
        <w:tblPrEx>
          <w:jc w:val="left"/>
        </w:tblPrEx>
        <w:tc>
          <w:tcPr>
            <w:tcW w:w="2179" w:type="dxa"/>
            <w:shd w:val="clear" w:color="auto" w:fill="auto"/>
          </w:tcPr>
          <w:p w:rsidR="00931B96" w:rsidRPr="00931B96" w:rsidRDefault="00931B96" w:rsidP="00931B96">
            <w:pPr>
              <w:ind w:firstLine="0"/>
            </w:pPr>
            <w:r>
              <w:t>Thigpen</w:t>
            </w:r>
          </w:p>
        </w:tc>
        <w:tc>
          <w:tcPr>
            <w:tcW w:w="2179" w:type="dxa"/>
            <w:shd w:val="clear" w:color="auto" w:fill="auto"/>
          </w:tcPr>
          <w:p w:rsidR="00931B96" w:rsidRPr="00931B96" w:rsidRDefault="00931B96" w:rsidP="00931B96">
            <w:pPr>
              <w:ind w:firstLine="0"/>
            </w:pPr>
            <w:r>
              <w:t>Toole</w:t>
            </w:r>
          </w:p>
        </w:tc>
        <w:tc>
          <w:tcPr>
            <w:tcW w:w="2180" w:type="dxa"/>
            <w:shd w:val="clear" w:color="auto" w:fill="auto"/>
          </w:tcPr>
          <w:p w:rsidR="00931B96" w:rsidRPr="00931B96" w:rsidRDefault="00931B96" w:rsidP="00931B96">
            <w:pPr>
              <w:ind w:firstLine="0"/>
            </w:pPr>
            <w:r>
              <w:t>Weeks</w:t>
            </w:r>
          </w:p>
        </w:tc>
      </w:tr>
      <w:tr w:rsidR="00931B96" w:rsidRPr="00931B96" w:rsidTr="00931B96">
        <w:tblPrEx>
          <w:jc w:val="left"/>
        </w:tblPrEx>
        <w:tc>
          <w:tcPr>
            <w:tcW w:w="2179" w:type="dxa"/>
            <w:shd w:val="clear" w:color="auto" w:fill="auto"/>
          </w:tcPr>
          <w:p w:rsidR="00931B96" w:rsidRPr="00931B96" w:rsidRDefault="00931B96" w:rsidP="00931B96">
            <w:pPr>
              <w:ind w:firstLine="0"/>
            </w:pPr>
            <w:r>
              <w:t>West</w:t>
            </w:r>
          </w:p>
        </w:tc>
        <w:tc>
          <w:tcPr>
            <w:tcW w:w="2179" w:type="dxa"/>
            <w:shd w:val="clear" w:color="auto" w:fill="auto"/>
          </w:tcPr>
          <w:p w:rsidR="00931B96" w:rsidRPr="00931B96" w:rsidRDefault="00931B96" w:rsidP="00931B96">
            <w:pPr>
              <w:ind w:firstLine="0"/>
            </w:pPr>
            <w:r>
              <w:t>Wheeler</w:t>
            </w:r>
          </w:p>
        </w:tc>
        <w:tc>
          <w:tcPr>
            <w:tcW w:w="2180" w:type="dxa"/>
            <w:shd w:val="clear" w:color="auto" w:fill="auto"/>
          </w:tcPr>
          <w:p w:rsidR="00931B96" w:rsidRPr="00931B96" w:rsidRDefault="00931B96" w:rsidP="00931B96">
            <w:pPr>
              <w:ind w:firstLine="0"/>
            </w:pPr>
            <w:r>
              <w:t>Whipper</w:t>
            </w:r>
          </w:p>
        </w:tc>
      </w:tr>
      <w:tr w:rsidR="00931B96" w:rsidRPr="00931B96" w:rsidTr="00931B96">
        <w:tblPrEx>
          <w:jc w:val="left"/>
        </w:tblPrEx>
        <w:tc>
          <w:tcPr>
            <w:tcW w:w="2179" w:type="dxa"/>
            <w:shd w:val="clear" w:color="auto" w:fill="auto"/>
          </w:tcPr>
          <w:p w:rsidR="00931B96" w:rsidRPr="00931B96" w:rsidRDefault="00931B96" w:rsidP="00931B96">
            <w:pPr>
              <w:keepNext/>
              <w:ind w:firstLine="0"/>
            </w:pPr>
            <w:r>
              <w:t>White</w:t>
            </w:r>
          </w:p>
        </w:tc>
        <w:tc>
          <w:tcPr>
            <w:tcW w:w="2179" w:type="dxa"/>
            <w:shd w:val="clear" w:color="auto" w:fill="auto"/>
          </w:tcPr>
          <w:p w:rsidR="00931B96" w:rsidRPr="00931B96" w:rsidRDefault="00931B96" w:rsidP="00931B96">
            <w:pPr>
              <w:keepNext/>
              <w:ind w:firstLine="0"/>
            </w:pPr>
            <w:r>
              <w:t>Whitmire</w:t>
            </w:r>
          </w:p>
        </w:tc>
        <w:tc>
          <w:tcPr>
            <w:tcW w:w="2180" w:type="dxa"/>
            <w:shd w:val="clear" w:color="auto" w:fill="auto"/>
          </w:tcPr>
          <w:p w:rsidR="00931B96" w:rsidRPr="00931B96" w:rsidRDefault="00931B96" w:rsidP="00931B96">
            <w:pPr>
              <w:keepNext/>
              <w:ind w:firstLine="0"/>
            </w:pPr>
            <w:r>
              <w:t>Williams</w:t>
            </w:r>
          </w:p>
        </w:tc>
      </w:tr>
      <w:tr w:rsidR="00931B96" w:rsidRPr="00931B96" w:rsidTr="00931B96">
        <w:tblPrEx>
          <w:jc w:val="left"/>
        </w:tblPrEx>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 Present--113</w:t>
      </w:r>
    </w:p>
    <w:p w:rsidR="004F2E83" w:rsidRDefault="004F2E83" w:rsidP="00931B96">
      <w:pPr>
        <w:keepNext/>
        <w:jc w:val="center"/>
        <w:rPr>
          <w:b/>
        </w:rPr>
      </w:pPr>
    </w:p>
    <w:p w:rsidR="00931B96" w:rsidRDefault="00931B96" w:rsidP="00931B96">
      <w:pPr>
        <w:keepNext/>
        <w:jc w:val="center"/>
        <w:rPr>
          <w:b/>
        </w:rPr>
      </w:pPr>
      <w:r w:rsidRPr="00931B96">
        <w:rPr>
          <w:b/>
        </w:rPr>
        <w:t>LEAVE OF ABSENCE</w:t>
      </w:r>
    </w:p>
    <w:p w:rsidR="00931B96" w:rsidRDefault="00931B96" w:rsidP="00931B96">
      <w:r>
        <w:t>The SPEAKER granted Rep. ALLISON a leave of absence for the day.</w:t>
      </w:r>
    </w:p>
    <w:p w:rsidR="004F2E83" w:rsidRDefault="004F2E83" w:rsidP="00931B96">
      <w:pPr>
        <w:keepNext/>
        <w:jc w:val="center"/>
        <w:rPr>
          <w:b/>
        </w:rPr>
      </w:pPr>
    </w:p>
    <w:p w:rsidR="00931B96" w:rsidRDefault="00931B96" w:rsidP="00931B96">
      <w:pPr>
        <w:keepNext/>
        <w:jc w:val="center"/>
        <w:rPr>
          <w:b/>
        </w:rPr>
      </w:pPr>
      <w:r w:rsidRPr="00931B96">
        <w:rPr>
          <w:b/>
        </w:rPr>
        <w:t>LEAVE OF ABSENCE</w:t>
      </w:r>
    </w:p>
    <w:p w:rsidR="00931B96" w:rsidRDefault="00931B96" w:rsidP="00931B96">
      <w:r>
        <w:t>The SPEAKER granted Rep. BANNISTER a leave of absence for the day.</w:t>
      </w:r>
    </w:p>
    <w:p w:rsidR="004F2E83" w:rsidRDefault="004F2E83" w:rsidP="00931B96">
      <w:pPr>
        <w:keepNext/>
        <w:jc w:val="center"/>
        <w:rPr>
          <w:b/>
        </w:rPr>
      </w:pPr>
    </w:p>
    <w:p w:rsidR="00931B96" w:rsidRDefault="00931B96" w:rsidP="00931B96">
      <w:pPr>
        <w:keepNext/>
        <w:jc w:val="center"/>
        <w:rPr>
          <w:b/>
        </w:rPr>
      </w:pPr>
      <w:r w:rsidRPr="00931B96">
        <w:rPr>
          <w:b/>
        </w:rPr>
        <w:t>LEAVE OF ABSENCE</w:t>
      </w:r>
    </w:p>
    <w:p w:rsidR="00931B96" w:rsidRDefault="00931B96" w:rsidP="00931B96">
      <w:r>
        <w:t>The SPEAKER granted Rep. MACK a leave of absence for the day due to family medical reasons.</w:t>
      </w:r>
    </w:p>
    <w:p w:rsidR="00931B96" w:rsidRDefault="00931B96" w:rsidP="00931B96"/>
    <w:p w:rsidR="00931B96" w:rsidRDefault="00931B96" w:rsidP="00931B96">
      <w:pPr>
        <w:keepNext/>
        <w:jc w:val="center"/>
        <w:rPr>
          <w:b/>
        </w:rPr>
      </w:pPr>
      <w:r w:rsidRPr="00931B96">
        <w:rPr>
          <w:b/>
        </w:rPr>
        <w:t>LEAVE OF ABSENCE</w:t>
      </w:r>
    </w:p>
    <w:p w:rsidR="00931B96" w:rsidRDefault="00931B96" w:rsidP="00931B96">
      <w:r>
        <w:t>The SPEAKER granted Rep. POPE a temporary leave of absence.</w:t>
      </w:r>
    </w:p>
    <w:p w:rsidR="00931B96" w:rsidRDefault="00931B96" w:rsidP="00931B96"/>
    <w:p w:rsidR="00931B96" w:rsidRDefault="00931B96" w:rsidP="00931B96">
      <w:pPr>
        <w:keepNext/>
        <w:jc w:val="center"/>
        <w:rPr>
          <w:b/>
        </w:rPr>
      </w:pPr>
      <w:r w:rsidRPr="00931B96">
        <w:rPr>
          <w:b/>
        </w:rPr>
        <w:t>LEAVE OF ABSENCE</w:t>
      </w:r>
    </w:p>
    <w:p w:rsidR="00931B96" w:rsidRDefault="00931B96" w:rsidP="00931B96">
      <w:r>
        <w:t>The SPEAKER granted Rep. ANDERSON a temporary leave of absence.</w:t>
      </w:r>
    </w:p>
    <w:p w:rsidR="00931B96" w:rsidRDefault="00931B96" w:rsidP="00931B96"/>
    <w:p w:rsidR="00931B96" w:rsidRDefault="00931B96" w:rsidP="00931B96">
      <w:pPr>
        <w:keepNext/>
        <w:jc w:val="center"/>
        <w:rPr>
          <w:b/>
        </w:rPr>
      </w:pPr>
      <w:r w:rsidRPr="00931B96">
        <w:rPr>
          <w:b/>
        </w:rPr>
        <w:t>DOCTOR OF THE DAY</w:t>
      </w:r>
    </w:p>
    <w:p w:rsidR="00931B96" w:rsidRDefault="00931B96" w:rsidP="00931B96">
      <w:r>
        <w:t>Announcement was made that Dr. Steven W. Samoya of Greenville was the Doctor of the Day for the General Assembly.</w:t>
      </w:r>
    </w:p>
    <w:p w:rsidR="00931B96" w:rsidRDefault="00931B96" w:rsidP="00931B96"/>
    <w:p w:rsidR="00931B96" w:rsidRDefault="00931B96" w:rsidP="00931B96">
      <w:pPr>
        <w:keepNext/>
        <w:jc w:val="center"/>
        <w:rPr>
          <w:b/>
        </w:rPr>
      </w:pPr>
      <w:r w:rsidRPr="00931B96">
        <w:rPr>
          <w:b/>
        </w:rPr>
        <w:t>CO-SPONSORS ADDED</w:t>
      </w:r>
    </w:p>
    <w:p w:rsidR="00931B96" w:rsidRDefault="00931B96" w:rsidP="00931B96">
      <w:r>
        <w:t>In accordance with House Rule 5.2 below:</w:t>
      </w:r>
    </w:p>
    <w:p w:rsidR="004F2E83" w:rsidRDefault="004F2E83" w:rsidP="00931B96">
      <w:bookmarkStart w:id="25" w:name="file_start50"/>
      <w:bookmarkEnd w:id="25"/>
    </w:p>
    <w:p w:rsidR="00931B96" w:rsidRDefault="00931B96" w:rsidP="00931B9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2796"/>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2796" w:type="dxa"/>
            <w:shd w:val="clear" w:color="auto" w:fill="auto"/>
          </w:tcPr>
          <w:p w:rsidR="00931B96" w:rsidRPr="00931B96" w:rsidRDefault="00931B96" w:rsidP="00931B96">
            <w:pPr>
              <w:keepNext/>
              <w:ind w:firstLine="0"/>
            </w:pPr>
            <w:r w:rsidRPr="00931B96">
              <w:t>H. 3002</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2796"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2796" w:type="dxa"/>
            <w:shd w:val="clear" w:color="auto" w:fill="auto"/>
          </w:tcPr>
          <w:p w:rsidR="00931B96" w:rsidRPr="00931B96" w:rsidRDefault="00931B96" w:rsidP="00931B96">
            <w:pPr>
              <w:keepNext/>
              <w:ind w:firstLine="0"/>
            </w:pPr>
            <w:r w:rsidRPr="00931B96">
              <w:t>SANDIFER and HUGGINS</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2796"/>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2796" w:type="dxa"/>
            <w:shd w:val="clear" w:color="auto" w:fill="auto"/>
          </w:tcPr>
          <w:p w:rsidR="00931B96" w:rsidRPr="00931B96" w:rsidRDefault="00931B96" w:rsidP="00931B96">
            <w:pPr>
              <w:keepNext/>
              <w:ind w:firstLine="0"/>
            </w:pPr>
            <w:r w:rsidRPr="00931B96">
              <w:t>H. 3093</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2796"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2796" w:type="dxa"/>
            <w:shd w:val="clear" w:color="auto" w:fill="auto"/>
          </w:tcPr>
          <w:p w:rsidR="00931B96" w:rsidRPr="00931B96" w:rsidRDefault="00931B96" w:rsidP="00931B96">
            <w:pPr>
              <w:keepNext/>
              <w:ind w:firstLine="0"/>
            </w:pPr>
            <w:r w:rsidRPr="00931B96">
              <w:t>GILLIARD and S. RIVERS</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5038"/>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5038" w:type="dxa"/>
            <w:shd w:val="clear" w:color="auto" w:fill="auto"/>
          </w:tcPr>
          <w:p w:rsidR="00931B96" w:rsidRPr="00931B96" w:rsidRDefault="00931B96" w:rsidP="00931B96">
            <w:pPr>
              <w:keepNext/>
              <w:ind w:firstLine="0"/>
            </w:pPr>
            <w:r w:rsidRPr="00931B96">
              <w:t>H. 3209</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5038"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5038" w:type="dxa"/>
            <w:shd w:val="clear" w:color="auto" w:fill="auto"/>
          </w:tcPr>
          <w:p w:rsidR="00931B96" w:rsidRPr="00931B96" w:rsidRDefault="00931B96" w:rsidP="00931B96">
            <w:pPr>
              <w:keepNext/>
              <w:ind w:firstLine="0"/>
            </w:pPr>
            <w:r w:rsidRPr="00931B96">
              <w:t>KING, MAGNUSON, NORRELL, MARTIN, B. NEWTON and LONG</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2832"/>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2832" w:type="dxa"/>
            <w:shd w:val="clear" w:color="auto" w:fill="auto"/>
          </w:tcPr>
          <w:p w:rsidR="00931B96" w:rsidRPr="00931B96" w:rsidRDefault="00931B96" w:rsidP="00931B96">
            <w:pPr>
              <w:keepNext/>
              <w:ind w:firstLine="0"/>
            </w:pPr>
            <w:r w:rsidRPr="00931B96">
              <w:t>H. 3290</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2832"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2832" w:type="dxa"/>
            <w:shd w:val="clear" w:color="auto" w:fill="auto"/>
          </w:tcPr>
          <w:p w:rsidR="00931B96" w:rsidRPr="00931B96" w:rsidRDefault="00931B96" w:rsidP="00931B96">
            <w:pPr>
              <w:keepNext/>
              <w:ind w:firstLine="0"/>
            </w:pPr>
            <w:r w:rsidRPr="00931B96">
              <w:t>HENEGAN and GILLIARD</w:t>
            </w:r>
          </w:p>
        </w:tc>
      </w:tr>
    </w:tbl>
    <w:p w:rsidR="00931B96" w:rsidRDefault="00931B96" w:rsidP="00931B96"/>
    <w:p w:rsidR="00931B96" w:rsidRDefault="00931B96" w:rsidP="00931B96">
      <w:pPr>
        <w:keepNext/>
        <w:jc w:val="center"/>
        <w:rPr>
          <w:b/>
        </w:rPr>
      </w:pPr>
      <w:r w:rsidRPr="00931B96">
        <w:rPr>
          <w:b/>
        </w:rPr>
        <w:t>CO-SPONSOR ADDED</w:t>
      </w:r>
    </w:p>
    <w:tbl>
      <w:tblPr>
        <w:tblW w:w="0" w:type="auto"/>
        <w:tblLayout w:type="fixed"/>
        <w:tblLook w:val="0000" w:firstRow="0" w:lastRow="0" w:firstColumn="0" w:lastColumn="0" w:noHBand="0" w:noVBand="0"/>
      </w:tblPr>
      <w:tblGrid>
        <w:gridCol w:w="1500"/>
        <w:gridCol w:w="1356"/>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1356" w:type="dxa"/>
            <w:shd w:val="clear" w:color="auto" w:fill="auto"/>
          </w:tcPr>
          <w:p w:rsidR="00931B96" w:rsidRPr="00931B96" w:rsidRDefault="00931B96" w:rsidP="00931B96">
            <w:pPr>
              <w:keepNext/>
              <w:ind w:firstLine="0"/>
            </w:pPr>
            <w:r w:rsidRPr="00931B96">
              <w:t>H. 3483</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1356"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1356" w:type="dxa"/>
            <w:shd w:val="clear" w:color="auto" w:fill="auto"/>
          </w:tcPr>
          <w:p w:rsidR="00931B96" w:rsidRPr="00931B96" w:rsidRDefault="00931B96" w:rsidP="00931B96">
            <w:pPr>
              <w:keepNext/>
              <w:ind w:firstLine="0"/>
            </w:pPr>
            <w:r w:rsidRPr="00931B96">
              <w:t>DOUGLAS</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2232"/>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2232" w:type="dxa"/>
            <w:shd w:val="clear" w:color="auto" w:fill="auto"/>
          </w:tcPr>
          <w:p w:rsidR="00931B96" w:rsidRPr="00931B96" w:rsidRDefault="00931B96" w:rsidP="00931B96">
            <w:pPr>
              <w:keepNext/>
              <w:ind w:firstLine="0"/>
            </w:pPr>
            <w:r w:rsidRPr="00931B96">
              <w:t>H. 3747</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2232"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2232" w:type="dxa"/>
            <w:shd w:val="clear" w:color="auto" w:fill="auto"/>
          </w:tcPr>
          <w:p w:rsidR="00931B96" w:rsidRPr="00931B96" w:rsidRDefault="00931B96" w:rsidP="00931B96">
            <w:pPr>
              <w:keepNext/>
              <w:ind w:firstLine="0"/>
            </w:pPr>
            <w:r w:rsidRPr="00931B96">
              <w:t>LONG and CROSBY</w:t>
            </w:r>
          </w:p>
        </w:tc>
      </w:tr>
    </w:tbl>
    <w:p w:rsidR="00931B96" w:rsidRDefault="00931B96" w:rsidP="00931B96"/>
    <w:p w:rsidR="00931B96" w:rsidRDefault="00931B96" w:rsidP="00931B96">
      <w:pPr>
        <w:keepNext/>
        <w:jc w:val="center"/>
        <w:rPr>
          <w:b/>
        </w:rPr>
      </w:pPr>
      <w:r w:rsidRPr="00931B96">
        <w:rPr>
          <w:b/>
        </w:rPr>
        <w:t>CO-SPONSOR ADDED</w:t>
      </w:r>
    </w:p>
    <w:tbl>
      <w:tblPr>
        <w:tblW w:w="0" w:type="auto"/>
        <w:tblLayout w:type="fixed"/>
        <w:tblLook w:val="0000" w:firstRow="0" w:lastRow="0" w:firstColumn="0" w:lastColumn="0" w:noHBand="0" w:noVBand="0"/>
      </w:tblPr>
      <w:tblGrid>
        <w:gridCol w:w="1500"/>
        <w:gridCol w:w="1200"/>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1200" w:type="dxa"/>
            <w:shd w:val="clear" w:color="auto" w:fill="auto"/>
          </w:tcPr>
          <w:p w:rsidR="00931B96" w:rsidRPr="00931B96" w:rsidRDefault="00931B96" w:rsidP="00931B96">
            <w:pPr>
              <w:keepNext/>
              <w:ind w:firstLine="0"/>
            </w:pPr>
            <w:r w:rsidRPr="00931B96">
              <w:t>H. 3818</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1200"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1200" w:type="dxa"/>
            <w:shd w:val="clear" w:color="auto" w:fill="auto"/>
          </w:tcPr>
          <w:p w:rsidR="00931B96" w:rsidRPr="00931B96" w:rsidRDefault="00931B96" w:rsidP="00931B96">
            <w:pPr>
              <w:keepNext/>
              <w:ind w:firstLine="0"/>
            </w:pPr>
            <w:r w:rsidRPr="00931B96">
              <w:t>SOTTILE</w:t>
            </w:r>
          </w:p>
        </w:tc>
      </w:tr>
    </w:tbl>
    <w:p w:rsidR="00931B96" w:rsidRDefault="00931B96" w:rsidP="00931B96"/>
    <w:p w:rsidR="00931B96" w:rsidRDefault="00931B96" w:rsidP="00931B96">
      <w:pPr>
        <w:keepNext/>
        <w:jc w:val="center"/>
        <w:rPr>
          <w:b/>
        </w:rPr>
      </w:pPr>
      <w:r w:rsidRPr="00931B96">
        <w:rPr>
          <w:b/>
        </w:rPr>
        <w:t>CO-SPONSOR ADDED</w:t>
      </w:r>
    </w:p>
    <w:tbl>
      <w:tblPr>
        <w:tblW w:w="0" w:type="auto"/>
        <w:tblLayout w:type="fixed"/>
        <w:tblLook w:val="0000" w:firstRow="0" w:lastRow="0" w:firstColumn="0" w:lastColumn="0" w:noHBand="0" w:noVBand="0"/>
      </w:tblPr>
      <w:tblGrid>
        <w:gridCol w:w="1500"/>
        <w:gridCol w:w="1152"/>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1152" w:type="dxa"/>
            <w:shd w:val="clear" w:color="auto" w:fill="auto"/>
          </w:tcPr>
          <w:p w:rsidR="00931B96" w:rsidRPr="00931B96" w:rsidRDefault="00931B96" w:rsidP="00931B96">
            <w:pPr>
              <w:keepNext/>
              <w:ind w:firstLine="0"/>
            </w:pPr>
            <w:r w:rsidRPr="00931B96">
              <w:t>H. 3865</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1152"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1152" w:type="dxa"/>
            <w:shd w:val="clear" w:color="auto" w:fill="auto"/>
          </w:tcPr>
          <w:p w:rsidR="00931B96" w:rsidRPr="00931B96" w:rsidRDefault="00931B96" w:rsidP="00931B96">
            <w:pPr>
              <w:keepNext/>
              <w:ind w:firstLine="0"/>
            </w:pPr>
            <w:r w:rsidRPr="00931B96">
              <w:t>KNIGHT</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4692"/>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4692" w:type="dxa"/>
            <w:shd w:val="clear" w:color="auto" w:fill="auto"/>
          </w:tcPr>
          <w:p w:rsidR="00931B96" w:rsidRPr="00931B96" w:rsidRDefault="00931B96" w:rsidP="00931B96">
            <w:pPr>
              <w:keepNext/>
              <w:ind w:firstLine="0"/>
            </w:pPr>
            <w:r w:rsidRPr="00931B96">
              <w:t>H. 4022</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4692"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4692" w:type="dxa"/>
            <w:shd w:val="clear" w:color="auto" w:fill="auto"/>
          </w:tcPr>
          <w:p w:rsidR="00931B96" w:rsidRPr="00931B96" w:rsidRDefault="00931B96" w:rsidP="00931B96">
            <w:pPr>
              <w:keepNext/>
              <w:ind w:firstLine="0"/>
            </w:pPr>
            <w:r w:rsidRPr="00931B96">
              <w:t>ATWATER, HUGGINS, TOOLE and FORREST</w:t>
            </w:r>
          </w:p>
        </w:tc>
      </w:tr>
    </w:tbl>
    <w:p w:rsidR="00931B96" w:rsidRDefault="00931B96" w:rsidP="00931B96"/>
    <w:p w:rsidR="00931B96" w:rsidRDefault="00931B96" w:rsidP="00931B96">
      <w:pPr>
        <w:keepNext/>
        <w:jc w:val="center"/>
        <w:rPr>
          <w:b/>
        </w:rPr>
      </w:pPr>
      <w:r w:rsidRPr="00931B96">
        <w:rPr>
          <w:b/>
        </w:rPr>
        <w:t>CO-SPONSORS ADDED</w:t>
      </w:r>
    </w:p>
    <w:tbl>
      <w:tblPr>
        <w:tblW w:w="0" w:type="auto"/>
        <w:tblLayout w:type="fixed"/>
        <w:tblLook w:val="0000" w:firstRow="0" w:lastRow="0" w:firstColumn="0" w:lastColumn="0" w:noHBand="0" w:noVBand="0"/>
      </w:tblPr>
      <w:tblGrid>
        <w:gridCol w:w="1500"/>
        <w:gridCol w:w="4260"/>
      </w:tblGrid>
      <w:tr w:rsidR="00931B96" w:rsidRPr="00931B96" w:rsidTr="00931B96">
        <w:tc>
          <w:tcPr>
            <w:tcW w:w="1500" w:type="dxa"/>
            <w:shd w:val="clear" w:color="auto" w:fill="auto"/>
          </w:tcPr>
          <w:p w:rsidR="00931B96" w:rsidRPr="00931B96" w:rsidRDefault="00931B96" w:rsidP="00931B96">
            <w:pPr>
              <w:keepNext/>
              <w:ind w:firstLine="0"/>
            </w:pPr>
            <w:r w:rsidRPr="00931B96">
              <w:t>Bill Number:</w:t>
            </w:r>
          </w:p>
        </w:tc>
        <w:tc>
          <w:tcPr>
            <w:tcW w:w="4260" w:type="dxa"/>
            <w:shd w:val="clear" w:color="auto" w:fill="auto"/>
          </w:tcPr>
          <w:p w:rsidR="00931B96" w:rsidRPr="00931B96" w:rsidRDefault="00931B96" w:rsidP="00931B96">
            <w:pPr>
              <w:keepNext/>
              <w:ind w:firstLine="0"/>
            </w:pPr>
            <w:r w:rsidRPr="00931B96">
              <w:t>H. 4033</w:t>
            </w:r>
          </w:p>
        </w:tc>
      </w:tr>
      <w:tr w:rsidR="00931B96" w:rsidRPr="00931B96" w:rsidTr="00931B96">
        <w:tc>
          <w:tcPr>
            <w:tcW w:w="1500" w:type="dxa"/>
            <w:shd w:val="clear" w:color="auto" w:fill="auto"/>
          </w:tcPr>
          <w:p w:rsidR="00931B96" w:rsidRPr="00931B96" w:rsidRDefault="00931B96" w:rsidP="00931B96">
            <w:pPr>
              <w:keepNext/>
              <w:ind w:firstLine="0"/>
            </w:pPr>
            <w:r w:rsidRPr="00931B96">
              <w:t>Date:</w:t>
            </w:r>
          </w:p>
        </w:tc>
        <w:tc>
          <w:tcPr>
            <w:tcW w:w="4260" w:type="dxa"/>
            <w:shd w:val="clear" w:color="auto" w:fill="auto"/>
          </w:tcPr>
          <w:p w:rsidR="00931B96" w:rsidRPr="00931B96" w:rsidRDefault="00931B96" w:rsidP="00931B96">
            <w:pPr>
              <w:keepNext/>
              <w:ind w:firstLine="0"/>
            </w:pPr>
            <w:r w:rsidRPr="00931B96">
              <w:t>ADD:</w:t>
            </w:r>
          </w:p>
        </w:tc>
      </w:tr>
      <w:tr w:rsidR="00931B96" w:rsidRPr="00931B96" w:rsidTr="00931B96">
        <w:tc>
          <w:tcPr>
            <w:tcW w:w="1500" w:type="dxa"/>
            <w:shd w:val="clear" w:color="auto" w:fill="auto"/>
          </w:tcPr>
          <w:p w:rsidR="00931B96" w:rsidRPr="00931B96" w:rsidRDefault="00931B96" w:rsidP="00931B96">
            <w:pPr>
              <w:keepNext/>
              <w:ind w:firstLine="0"/>
            </w:pPr>
            <w:r w:rsidRPr="00931B96">
              <w:t>04/04/17</w:t>
            </w:r>
          </w:p>
        </w:tc>
        <w:tc>
          <w:tcPr>
            <w:tcW w:w="4260" w:type="dxa"/>
            <w:shd w:val="clear" w:color="auto" w:fill="auto"/>
          </w:tcPr>
          <w:p w:rsidR="00931B96" w:rsidRPr="00931B96" w:rsidRDefault="00931B96" w:rsidP="00931B96">
            <w:pPr>
              <w:keepNext/>
              <w:ind w:firstLine="0"/>
            </w:pPr>
            <w:r w:rsidRPr="00931B96">
              <w:t>MURPHY, CRAWFORD and CLEMMONS</w:t>
            </w:r>
          </w:p>
        </w:tc>
      </w:tr>
    </w:tbl>
    <w:p w:rsidR="00931B96" w:rsidRDefault="00931B96" w:rsidP="00931B96"/>
    <w:p w:rsidR="00931B96" w:rsidRDefault="00931B96" w:rsidP="00931B96">
      <w:pPr>
        <w:keepNext/>
        <w:jc w:val="center"/>
        <w:rPr>
          <w:b/>
        </w:rPr>
      </w:pPr>
      <w:r w:rsidRPr="00931B96">
        <w:rPr>
          <w:b/>
        </w:rPr>
        <w:t>R. 6, S. 457--GOVERNOR'S VETO OVERRIDDEN</w:t>
      </w:r>
    </w:p>
    <w:p w:rsidR="00931B96" w:rsidRDefault="00931B96" w:rsidP="00931B96">
      <w:r>
        <w:t xml:space="preserve">The Veto on the following Act was taken up:  </w:t>
      </w:r>
    </w:p>
    <w:p w:rsidR="00931B96" w:rsidRDefault="00931B96" w:rsidP="00931B96">
      <w:bookmarkStart w:id="26" w:name="include_clip_start_72"/>
      <w:bookmarkEnd w:id="26"/>
    </w:p>
    <w:p w:rsidR="00E43253" w:rsidRDefault="00931B96" w:rsidP="00E43253">
      <w:r>
        <w:t>(R</w:t>
      </w:r>
      <w:r w:rsidR="004F2E83">
        <w:t xml:space="preserve">. </w:t>
      </w:r>
      <w:r w:rsidR="00E43253">
        <w:t>6,</w:t>
      </w:r>
      <w:r>
        <w:t xml:space="preserve"> S. 457</w:t>
      </w:r>
      <w:r w:rsidR="00E43253">
        <w:t>)</w:t>
      </w:r>
      <w:r>
        <w:t xml:space="preserve"> -- Senator Fanning: AN ACT TO AMEND ACT 191 OF 1991, AS AMENDED, RELATING TO THE BOARD OF TRUSTEES OF THE FAIRFIELD COUNTY SCHOOL DISTRICT, SO AS TO ALLOW BOARD MEMBERS TO RECEIVE A MONTHLY STIPEND IN AN AMOUNT TO BE DETERMINED BY THE BOARD, AND TO REQUIRE ACTUAL ATTENDANCE AT A</w:t>
      </w:r>
      <w:r w:rsidR="00E43253">
        <w:br/>
      </w:r>
    </w:p>
    <w:p w:rsidR="00E43253" w:rsidRDefault="00E43253">
      <w:pPr>
        <w:ind w:firstLine="0"/>
        <w:jc w:val="left"/>
      </w:pPr>
      <w:r>
        <w:br w:type="page"/>
      </w:r>
    </w:p>
    <w:p w:rsidR="00931B96" w:rsidRDefault="00931B96" w:rsidP="00E43253">
      <w:pPr>
        <w:ind w:firstLine="0"/>
      </w:pPr>
      <w:r>
        <w:t xml:space="preserve">DULY CONSTITUTED BOARD MEETING IN ORDER TO RECEIVE THE MONTHLY STIPEND. </w:t>
      </w:r>
    </w:p>
    <w:p w:rsidR="00931B96" w:rsidRDefault="00931B96" w:rsidP="00931B96">
      <w:bookmarkStart w:id="27" w:name="include_clip_end_72"/>
      <w:bookmarkEnd w:id="27"/>
    </w:p>
    <w:p w:rsidR="00931B96" w:rsidRDefault="00931B96" w:rsidP="00931B96">
      <w:r>
        <w:t>Rep. DOUGLAS explained the Veto.</w:t>
      </w:r>
    </w:p>
    <w:p w:rsidR="00931B96" w:rsidRDefault="00931B96" w:rsidP="00931B96"/>
    <w:p w:rsidR="00931B96" w:rsidRDefault="00931B96" w:rsidP="00931B96">
      <w:r>
        <w:t>The question was put, shall the Act become a part of the law, the Veto of her Excellency, the Governor to the contrary notwithstanding, the yeas and nays were taken resulting as follows:</w:t>
      </w:r>
    </w:p>
    <w:p w:rsidR="00931B96" w:rsidRDefault="00931B96" w:rsidP="00931B96">
      <w:pPr>
        <w:jc w:val="center"/>
      </w:pPr>
      <w:bookmarkStart w:id="28" w:name="vote_start74"/>
      <w:bookmarkEnd w:id="28"/>
      <w:r>
        <w:t>Yeas 69; Nays 18</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Clyburn</w:t>
            </w:r>
          </w:p>
        </w:tc>
        <w:tc>
          <w:tcPr>
            <w:tcW w:w="2180" w:type="dxa"/>
            <w:shd w:val="clear" w:color="auto" w:fill="auto"/>
          </w:tcPr>
          <w:p w:rsidR="00931B96" w:rsidRPr="00931B96" w:rsidRDefault="00931B96" w:rsidP="00931B96">
            <w:pPr>
              <w:ind w:firstLine="0"/>
            </w:pPr>
            <w:r>
              <w:t>Cobb-Hunter</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Finlay</w:t>
            </w:r>
          </w:p>
        </w:tc>
      </w:tr>
      <w:tr w:rsidR="00931B96" w:rsidRPr="00931B96" w:rsidTr="00931B96">
        <w:tc>
          <w:tcPr>
            <w:tcW w:w="2179" w:type="dxa"/>
            <w:shd w:val="clear" w:color="auto" w:fill="auto"/>
          </w:tcPr>
          <w:p w:rsidR="00931B96" w:rsidRPr="00931B96" w:rsidRDefault="00931B96" w:rsidP="00931B96">
            <w:pPr>
              <w:ind w:firstLine="0"/>
            </w:pPr>
            <w:r>
              <w:t>Forrest</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Hart</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Hewitt</w:t>
            </w:r>
          </w:p>
        </w:tc>
        <w:tc>
          <w:tcPr>
            <w:tcW w:w="2179" w:type="dxa"/>
            <w:shd w:val="clear" w:color="auto" w:fill="auto"/>
          </w:tcPr>
          <w:p w:rsidR="00931B96" w:rsidRPr="00931B96" w:rsidRDefault="00931B96" w:rsidP="00931B96">
            <w:pPr>
              <w:ind w:firstLine="0"/>
            </w:pPr>
            <w:r>
              <w:t>Hixon</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Howard</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Lowe</w:t>
            </w:r>
          </w:p>
        </w:tc>
        <w:tc>
          <w:tcPr>
            <w:tcW w:w="2179" w:type="dxa"/>
            <w:shd w:val="clear" w:color="auto" w:fill="auto"/>
          </w:tcPr>
          <w:p w:rsidR="00931B96" w:rsidRPr="00931B96" w:rsidRDefault="00931B96" w:rsidP="00931B96">
            <w:pPr>
              <w:ind w:firstLine="0"/>
            </w:pPr>
            <w:r>
              <w:t>Lucas</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McKnight</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Pitts</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Spires</w:t>
            </w:r>
          </w:p>
        </w:tc>
      </w:tr>
      <w:tr w:rsidR="00931B96" w:rsidRPr="00931B96" w:rsidTr="00931B96">
        <w:tc>
          <w:tcPr>
            <w:tcW w:w="2179" w:type="dxa"/>
            <w:shd w:val="clear" w:color="auto" w:fill="auto"/>
          </w:tcPr>
          <w:p w:rsidR="00931B96" w:rsidRPr="00931B96" w:rsidRDefault="00931B96" w:rsidP="00931B96">
            <w:pPr>
              <w:ind w:firstLine="0"/>
            </w:pPr>
            <w:r>
              <w:t>Stavrinakis</w:t>
            </w:r>
          </w:p>
        </w:tc>
        <w:tc>
          <w:tcPr>
            <w:tcW w:w="2179" w:type="dxa"/>
            <w:shd w:val="clear" w:color="auto" w:fill="auto"/>
          </w:tcPr>
          <w:p w:rsidR="00931B96" w:rsidRPr="00931B96" w:rsidRDefault="00931B96" w:rsidP="00931B96">
            <w:pPr>
              <w:ind w:firstLine="0"/>
            </w:pPr>
            <w:r>
              <w:t>Taylor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keepNext/>
              <w:ind w:firstLine="0"/>
            </w:pPr>
            <w:r>
              <w:t>Weeks</w:t>
            </w:r>
          </w:p>
        </w:tc>
        <w:tc>
          <w:tcPr>
            <w:tcW w:w="2179" w:type="dxa"/>
            <w:shd w:val="clear" w:color="auto" w:fill="auto"/>
          </w:tcPr>
          <w:p w:rsidR="00931B96" w:rsidRPr="00931B96" w:rsidRDefault="00931B96" w:rsidP="00931B96">
            <w:pPr>
              <w:keepNext/>
              <w:ind w:firstLine="0"/>
            </w:pPr>
            <w:r>
              <w:t>West</w:t>
            </w:r>
          </w:p>
        </w:tc>
        <w:tc>
          <w:tcPr>
            <w:tcW w:w="2180" w:type="dxa"/>
            <w:shd w:val="clear" w:color="auto" w:fill="auto"/>
          </w:tcPr>
          <w:p w:rsidR="00931B96" w:rsidRPr="00931B96" w:rsidRDefault="00931B96" w:rsidP="00931B96">
            <w:pPr>
              <w:keepNext/>
              <w:ind w:firstLine="0"/>
            </w:pPr>
            <w:r>
              <w:t>Wheeler</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Williams</w:t>
            </w:r>
          </w:p>
        </w:tc>
        <w:tc>
          <w:tcPr>
            <w:tcW w:w="2180" w:type="dxa"/>
            <w:shd w:val="clear" w:color="auto" w:fill="auto"/>
          </w:tcPr>
          <w:p w:rsidR="00931B96" w:rsidRPr="00931B96" w:rsidRDefault="00931B96" w:rsidP="00931B96">
            <w:pPr>
              <w:keepNext/>
              <w:ind w:firstLine="0"/>
            </w:pPr>
            <w:r>
              <w:t>Yow</w:t>
            </w:r>
          </w:p>
        </w:tc>
      </w:tr>
    </w:tbl>
    <w:p w:rsidR="00931B96" w:rsidRDefault="00931B96" w:rsidP="00931B96"/>
    <w:p w:rsidR="00931B96" w:rsidRDefault="00931B96" w:rsidP="00931B96">
      <w:pPr>
        <w:jc w:val="center"/>
        <w:rPr>
          <w:b/>
        </w:rPr>
      </w:pPr>
      <w:r w:rsidRPr="00931B96">
        <w:rPr>
          <w:b/>
        </w:rPr>
        <w:t>Total--69</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Atwater</w:t>
            </w:r>
          </w:p>
        </w:tc>
        <w:tc>
          <w:tcPr>
            <w:tcW w:w="2179" w:type="dxa"/>
            <w:shd w:val="clear" w:color="auto" w:fill="auto"/>
          </w:tcPr>
          <w:p w:rsidR="00931B96" w:rsidRPr="00931B96" w:rsidRDefault="00931B96" w:rsidP="00931B96">
            <w:pPr>
              <w:keepNext/>
              <w:ind w:firstLine="0"/>
            </w:pPr>
            <w:r>
              <w:t>Bennett</w:t>
            </w:r>
          </w:p>
        </w:tc>
        <w:tc>
          <w:tcPr>
            <w:tcW w:w="2180" w:type="dxa"/>
            <w:shd w:val="clear" w:color="auto" w:fill="auto"/>
          </w:tcPr>
          <w:p w:rsidR="00931B96" w:rsidRPr="00931B96" w:rsidRDefault="00931B96" w:rsidP="00931B96">
            <w:pPr>
              <w:keepNext/>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Felder</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Hill</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keepNext/>
              <w:ind w:firstLine="0"/>
            </w:pPr>
            <w:r>
              <w:t>B. Newton</w:t>
            </w:r>
          </w:p>
        </w:tc>
        <w:tc>
          <w:tcPr>
            <w:tcW w:w="2179" w:type="dxa"/>
            <w:shd w:val="clear" w:color="auto" w:fill="auto"/>
          </w:tcPr>
          <w:p w:rsidR="00931B96" w:rsidRPr="00931B96" w:rsidRDefault="00931B96" w:rsidP="00931B96">
            <w:pPr>
              <w:keepNext/>
              <w:ind w:firstLine="0"/>
            </w:pPr>
            <w:r>
              <w:t>Putnam</w:t>
            </w:r>
          </w:p>
        </w:tc>
        <w:tc>
          <w:tcPr>
            <w:tcW w:w="2180" w:type="dxa"/>
            <w:shd w:val="clear" w:color="auto" w:fill="auto"/>
          </w:tcPr>
          <w:p w:rsidR="00931B96" w:rsidRPr="00931B96" w:rsidRDefault="00931B96" w:rsidP="00931B96">
            <w:pPr>
              <w:keepNext/>
              <w:ind w:firstLine="0"/>
            </w:pPr>
            <w:r>
              <w:t>S. Rivers</w:t>
            </w:r>
          </w:p>
        </w:tc>
      </w:tr>
      <w:tr w:rsidR="00931B96" w:rsidRPr="00931B96" w:rsidTr="00931B96">
        <w:tc>
          <w:tcPr>
            <w:tcW w:w="2179" w:type="dxa"/>
            <w:shd w:val="clear" w:color="auto" w:fill="auto"/>
          </w:tcPr>
          <w:p w:rsidR="00931B96" w:rsidRPr="00931B96" w:rsidRDefault="00931B96" w:rsidP="00931B96">
            <w:pPr>
              <w:keepNext/>
              <w:ind w:firstLine="0"/>
            </w:pPr>
            <w:r>
              <w:t>Simrill</w:t>
            </w:r>
          </w:p>
        </w:tc>
        <w:tc>
          <w:tcPr>
            <w:tcW w:w="2179" w:type="dxa"/>
            <w:shd w:val="clear" w:color="auto" w:fill="auto"/>
          </w:tcPr>
          <w:p w:rsidR="00931B96" w:rsidRPr="00931B96" w:rsidRDefault="00931B96" w:rsidP="00931B96">
            <w:pPr>
              <w:keepNext/>
              <w:ind w:firstLine="0"/>
            </w:pPr>
            <w:r>
              <w:t>Stringer</w:t>
            </w:r>
          </w:p>
        </w:tc>
        <w:tc>
          <w:tcPr>
            <w:tcW w:w="2180" w:type="dxa"/>
            <w:shd w:val="clear" w:color="auto" w:fill="auto"/>
          </w:tcPr>
          <w:p w:rsidR="00931B96" w:rsidRPr="00931B96" w:rsidRDefault="00931B96" w:rsidP="00931B96">
            <w:pPr>
              <w:keepNext/>
              <w:ind w:firstLine="0"/>
            </w:pPr>
            <w:r>
              <w:t>Willis</w:t>
            </w:r>
          </w:p>
        </w:tc>
      </w:tr>
    </w:tbl>
    <w:p w:rsidR="00931B96" w:rsidRDefault="00931B96" w:rsidP="00931B96"/>
    <w:p w:rsidR="00931B96" w:rsidRDefault="00931B96" w:rsidP="00931B96">
      <w:pPr>
        <w:jc w:val="center"/>
        <w:rPr>
          <w:b/>
        </w:rPr>
      </w:pPr>
      <w:r w:rsidRPr="00931B96">
        <w:rPr>
          <w:b/>
        </w:rPr>
        <w:t>Total--18</w:t>
      </w:r>
    </w:p>
    <w:p w:rsidR="00931B96" w:rsidRDefault="00931B96" w:rsidP="00931B96">
      <w:pPr>
        <w:jc w:val="center"/>
        <w:rPr>
          <w:b/>
        </w:rPr>
      </w:pPr>
    </w:p>
    <w:p w:rsidR="00931B96" w:rsidRDefault="00931B96" w:rsidP="00931B96">
      <w:r>
        <w:t>So, the Veto of the Governor was overridden and a message was ordered sent to the Senate accordingly.</w:t>
      </w:r>
    </w:p>
    <w:p w:rsidR="00931B96" w:rsidRDefault="00931B96" w:rsidP="00931B96"/>
    <w:p w:rsidR="00931B96" w:rsidRDefault="00931B96" w:rsidP="00931B96">
      <w:pPr>
        <w:keepNext/>
        <w:jc w:val="center"/>
        <w:rPr>
          <w:b/>
        </w:rPr>
      </w:pPr>
      <w:r w:rsidRPr="00931B96">
        <w:rPr>
          <w:b/>
        </w:rPr>
        <w:t>S. 568--ORDERED TO THIRD READING</w:t>
      </w:r>
    </w:p>
    <w:p w:rsidR="00931B96" w:rsidRDefault="00931B96" w:rsidP="00931B96">
      <w:pPr>
        <w:keepNext/>
      </w:pPr>
      <w:r>
        <w:t>The following Bill was taken up:</w:t>
      </w:r>
    </w:p>
    <w:p w:rsidR="00931B96" w:rsidRDefault="00931B96" w:rsidP="00931B96">
      <w:pPr>
        <w:keepNext/>
      </w:pPr>
      <w:bookmarkStart w:id="29" w:name="include_clip_start_77"/>
      <w:bookmarkEnd w:id="29"/>
    </w:p>
    <w:p w:rsidR="00931B96" w:rsidRDefault="00931B96" w:rsidP="00931B96">
      <w:r>
        <w:t>S. 568 --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931B96" w:rsidRDefault="00931B96" w:rsidP="00931B96">
      <w:bookmarkStart w:id="30" w:name="include_clip_end_77"/>
      <w:bookmarkEnd w:id="30"/>
    </w:p>
    <w:p w:rsidR="00931B96" w:rsidRDefault="00931B96" w:rsidP="00931B96">
      <w:r>
        <w:t xml:space="preserve">The yeas and nays were taken resulting as follows: </w:t>
      </w:r>
    </w:p>
    <w:p w:rsidR="00931B96" w:rsidRDefault="00931B96" w:rsidP="00931B96">
      <w:pPr>
        <w:jc w:val="center"/>
      </w:pPr>
      <w:r>
        <w:t xml:space="preserve"> </w:t>
      </w:r>
      <w:bookmarkStart w:id="31" w:name="vote_start78"/>
      <w:bookmarkEnd w:id="31"/>
      <w:r>
        <w:t>Yeas 78;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Bernstein</w:t>
            </w:r>
          </w:p>
        </w:tc>
        <w:tc>
          <w:tcPr>
            <w:tcW w:w="2180" w:type="dxa"/>
            <w:shd w:val="clear" w:color="auto" w:fill="auto"/>
          </w:tcPr>
          <w:p w:rsidR="00931B96" w:rsidRPr="00931B96" w:rsidRDefault="00931B96" w:rsidP="00931B96">
            <w:pPr>
              <w:ind w:firstLine="0"/>
            </w:pPr>
            <w:r>
              <w:t>Blackwell</w:t>
            </w:r>
          </w:p>
        </w:tc>
      </w:tr>
      <w:tr w:rsidR="00931B96" w:rsidRPr="00931B96" w:rsidTr="00931B96">
        <w:tc>
          <w:tcPr>
            <w:tcW w:w="2179" w:type="dxa"/>
            <w:shd w:val="clear" w:color="auto" w:fill="auto"/>
          </w:tcPr>
          <w:p w:rsidR="00931B96" w:rsidRPr="00931B96" w:rsidRDefault="00931B96" w:rsidP="00931B96">
            <w:pPr>
              <w:ind w:firstLine="0"/>
            </w:pPr>
            <w:r>
              <w:t>Bradley</w:t>
            </w:r>
          </w:p>
        </w:tc>
        <w:tc>
          <w:tcPr>
            <w:tcW w:w="2179" w:type="dxa"/>
            <w:shd w:val="clear" w:color="auto" w:fill="auto"/>
          </w:tcPr>
          <w:p w:rsidR="00931B96" w:rsidRPr="00931B96" w:rsidRDefault="00931B96" w:rsidP="00931B96">
            <w:pPr>
              <w:ind w:firstLine="0"/>
            </w:pPr>
            <w:r>
              <w:t>Brown</w:t>
            </w:r>
          </w:p>
        </w:tc>
        <w:tc>
          <w:tcPr>
            <w:tcW w:w="2180" w:type="dxa"/>
            <w:shd w:val="clear" w:color="auto" w:fill="auto"/>
          </w:tcPr>
          <w:p w:rsidR="00931B96" w:rsidRPr="00931B96" w:rsidRDefault="00931B96" w:rsidP="00931B96">
            <w:pPr>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Cobb-Hunter</w:t>
            </w:r>
          </w:p>
        </w:tc>
        <w:tc>
          <w:tcPr>
            <w:tcW w:w="2179" w:type="dxa"/>
            <w:shd w:val="clear" w:color="auto" w:fill="auto"/>
          </w:tcPr>
          <w:p w:rsidR="00931B96" w:rsidRPr="00931B96" w:rsidRDefault="00931B96" w:rsidP="00931B96">
            <w:pPr>
              <w:ind w:firstLine="0"/>
            </w:pPr>
            <w:r>
              <w:t>Cogswell</w:t>
            </w:r>
          </w:p>
        </w:tc>
        <w:tc>
          <w:tcPr>
            <w:tcW w:w="2180" w:type="dxa"/>
            <w:shd w:val="clear" w:color="auto" w:fill="auto"/>
          </w:tcPr>
          <w:p w:rsidR="00931B96" w:rsidRPr="00931B96" w:rsidRDefault="00931B96" w:rsidP="00931B96">
            <w:pPr>
              <w:ind w:firstLine="0"/>
            </w:pPr>
            <w:r>
              <w:t>Cole</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Crawford</w:t>
            </w:r>
          </w:p>
        </w:tc>
        <w:tc>
          <w:tcPr>
            <w:tcW w:w="2180" w:type="dxa"/>
            <w:shd w:val="clear" w:color="auto" w:fill="auto"/>
          </w:tcPr>
          <w:p w:rsidR="00931B96" w:rsidRPr="00931B96" w:rsidRDefault="00931B96" w:rsidP="00931B96">
            <w:pPr>
              <w:ind w:firstLine="0"/>
            </w:pPr>
            <w:r>
              <w:t>Crosby</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Hamilton</w:t>
            </w:r>
          </w:p>
        </w:tc>
      </w:tr>
      <w:tr w:rsidR="00931B96" w:rsidRPr="00931B96" w:rsidTr="00931B96">
        <w:tc>
          <w:tcPr>
            <w:tcW w:w="2179" w:type="dxa"/>
            <w:shd w:val="clear" w:color="auto" w:fill="auto"/>
          </w:tcPr>
          <w:p w:rsidR="00931B96" w:rsidRPr="00931B96" w:rsidRDefault="00931B96" w:rsidP="00931B96">
            <w:pPr>
              <w:ind w:firstLine="0"/>
            </w:pPr>
            <w:r>
              <w:t>Hardee</w:t>
            </w:r>
          </w:p>
        </w:tc>
        <w:tc>
          <w:tcPr>
            <w:tcW w:w="2179" w:type="dxa"/>
            <w:shd w:val="clear" w:color="auto" w:fill="auto"/>
          </w:tcPr>
          <w:p w:rsidR="00931B96" w:rsidRPr="00931B96" w:rsidRDefault="00931B96" w:rsidP="00931B96">
            <w:pPr>
              <w:ind w:firstLine="0"/>
            </w:pPr>
            <w:r>
              <w:t>Hayes</w:t>
            </w:r>
          </w:p>
        </w:tc>
        <w:tc>
          <w:tcPr>
            <w:tcW w:w="2180" w:type="dxa"/>
            <w:shd w:val="clear" w:color="auto" w:fill="auto"/>
          </w:tcPr>
          <w:p w:rsidR="00931B96" w:rsidRPr="00931B96" w:rsidRDefault="00931B96" w:rsidP="00931B96">
            <w:pPr>
              <w:ind w:firstLine="0"/>
            </w:pPr>
            <w:r>
              <w:t>Henderson</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Howard</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Jefferson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Lucas</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McKnight</w:t>
            </w:r>
          </w:p>
        </w:tc>
        <w:tc>
          <w:tcPr>
            <w:tcW w:w="2180" w:type="dxa"/>
            <w:shd w:val="clear" w:color="auto" w:fill="auto"/>
          </w:tcPr>
          <w:p w:rsidR="00931B96" w:rsidRPr="00931B96" w:rsidRDefault="00931B96" w:rsidP="00931B96">
            <w:pPr>
              <w:ind w:firstLine="0"/>
            </w:pPr>
            <w:r>
              <w:t>V. S. Moss</w:t>
            </w:r>
          </w:p>
        </w:tc>
      </w:tr>
      <w:tr w:rsidR="00931B96" w:rsidRPr="00931B96" w:rsidTr="00931B96">
        <w:tc>
          <w:tcPr>
            <w:tcW w:w="2179" w:type="dxa"/>
            <w:shd w:val="clear" w:color="auto" w:fill="auto"/>
          </w:tcPr>
          <w:p w:rsidR="00931B96" w:rsidRPr="00931B96" w:rsidRDefault="00931B96" w:rsidP="00931B96">
            <w:pPr>
              <w:ind w:firstLine="0"/>
            </w:pPr>
            <w:r>
              <w:t>Murphy</w:t>
            </w:r>
          </w:p>
        </w:tc>
        <w:tc>
          <w:tcPr>
            <w:tcW w:w="2179" w:type="dxa"/>
            <w:shd w:val="clear" w:color="auto" w:fill="auto"/>
          </w:tcPr>
          <w:p w:rsidR="00931B96" w:rsidRPr="00931B96" w:rsidRDefault="00931B96" w:rsidP="00931B96">
            <w:pPr>
              <w:ind w:firstLine="0"/>
            </w:pPr>
            <w:r>
              <w:t>B. Newton</w:t>
            </w:r>
          </w:p>
        </w:tc>
        <w:tc>
          <w:tcPr>
            <w:tcW w:w="2180" w:type="dxa"/>
            <w:shd w:val="clear" w:color="auto" w:fill="auto"/>
          </w:tcPr>
          <w:p w:rsidR="00931B96" w:rsidRPr="00931B96" w:rsidRDefault="00931B96" w:rsidP="00931B96">
            <w:pPr>
              <w:ind w:firstLine="0"/>
            </w:pPr>
            <w:r>
              <w:t>W. Newton</w:t>
            </w:r>
          </w:p>
        </w:tc>
      </w:tr>
      <w:tr w:rsidR="00931B96" w:rsidRPr="00931B96" w:rsidTr="00931B96">
        <w:tc>
          <w:tcPr>
            <w:tcW w:w="2179" w:type="dxa"/>
            <w:shd w:val="clear" w:color="auto" w:fill="auto"/>
          </w:tcPr>
          <w:p w:rsidR="00931B96" w:rsidRPr="00931B96" w:rsidRDefault="00931B96" w:rsidP="00931B96">
            <w:pPr>
              <w:ind w:firstLine="0"/>
            </w:pPr>
            <w:r>
              <w:t>Norrell</w:t>
            </w:r>
          </w:p>
        </w:tc>
        <w:tc>
          <w:tcPr>
            <w:tcW w:w="2179" w:type="dxa"/>
            <w:shd w:val="clear" w:color="auto" w:fill="auto"/>
          </w:tcPr>
          <w:p w:rsidR="00931B96" w:rsidRPr="00931B96" w:rsidRDefault="00931B96" w:rsidP="00931B96">
            <w:pPr>
              <w:ind w:firstLine="0"/>
            </w:pPr>
            <w:r>
              <w:t>Ott</w:t>
            </w:r>
          </w:p>
        </w:tc>
        <w:tc>
          <w:tcPr>
            <w:tcW w:w="2180" w:type="dxa"/>
            <w:shd w:val="clear" w:color="auto" w:fill="auto"/>
          </w:tcPr>
          <w:p w:rsidR="00931B96" w:rsidRPr="00931B96" w:rsidRDefault="00931B96" w:rsidP="00931B96">
            <w:pPr>
              <w:ind w:firstLine="0"/>
            </w:pPr>
            <w:r>
              <w:t>Pitts</w:t>
            </w:r>
          </w:p>
        </w:tc>
      </w:tr>
      <w:tr w:rsidR="00931B96" w:rsidRPr="00931B96" w:rsidTr="00931B96">
        <w:tc>
          <w:tcPr>
            <w:tcW w:w="2179" w:type="dxa"/>
            <w:shd w:val="clear" w:color="auto" w:fill="auto"/>
          </w:tcPr>
          <w:p w:rsidR="00931B96" w:rsidRPr="00931B96" w:rsidRDefault="00931B96" w:rsidP="00931B96">
            <w:pPr>
              <w:ind w:firstLine="0"/>
            </w:pPr>
            <w:r>
              <w:t>Putnam</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Robinson-Simpson</w:t>
            </w:r>
          </w:p>
        </w:tc>
        <w:tc>
          <w:tcPr>
            <w:tcW w:w="2180" w:type="dxa"/>
            <w:shd w:val="clear" w:color="auto" w:fill="auto"/>
          </w:tcPr>
          <w:p w:rsidR="00931B96" w:rsidRPr="00931B96" w:rsidRDefault="00931B96" w:rsidP="00931B96">
            <w:pPr>
              <w:ind w:firstLine="0"/>
            </w:pPr>
            <w:r>
              <w:t>Ryhal</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keepNext/>
              <w:ind w:firstLine="0"/>
            </w:pPr>
            <w:r>
              <w:t>Taylor</w:t>
            </w:r>
          </w:p>
        </w:tc>
        <w:tc>
          <w:tcPr>
            <w:tcW w:w="2179" w:type="dxa"/>
            <w:shd w:val="clear" w:color="auto" w:fill="auto"/>
          </w:tcPr>
          <w:p w:rsidR="00931B96" w:rsidRPr="00931B96" w:rsidRDefault="00931B96" w:rsidP="00931B96">
            <w:pPr>
              <w:keepNext/>
              <w:ind w:firstLine="0"/>
            </w:pPr>
            <w:r>
              <w:t>Thigpen</w:t>
            </w:r>
          </w:p>
        </w:tc>
        <w:tc>
          <w:tcPr>
            <w:tcW w:w="2180" w:type="dxa"/>
            <w:shd w:val="clear" w:color="auto" w:fill="auto"/>
          </w:tcPr>
          <w:p w:rsidR="00931B96" w:rsidRPr="00931B96" w:rsidRDefault="00931B96" w:rsidP="00931B96">
            <w:pPr>
              <w:keepNext/>
              <w:ind w:firstLine="0"/>
            </w:pPr>
            <w:r>
              <w:t>Toole</w:t>
            </w:r>
          </w:p>
        </w:tc>
      </w:tr>
      <w:tr w:rsidR="00931B96" w:rsidRPr="00931B96" w:rsidTr="00931B96">
        <w:tc>
          <w:tcPr>
            <w:tcW w:w="2179" w:type="dxa"/>
            <w:shd w:val="clear" w:color="auto" w:fill="auto"/>
          </w:tcPr>
          <w:p w:rsidR="00931B96" w:rsidRPr="00931B96" w:rsidRDefault="00931B96" w:rsidP="00931B96">
            <w:pPr>
              <w:keepNext/>
              <w:ind w:firstLine="0"/>
            </w:pPr>
            <w:r>
              <w:t>Weeks</w:t>
            </w:r>
          </w:p>
        </w:tc>
        <w:tc>
          <w:tcPr>
            <w:tcW w:w="2179" w:type="dxa"/>
            <w:shd w:val="clear" w:color="auto" w:fill="auto"/>
          </w:tcPr>
          <w:p w:rsidR="00931B96" w:rsidRPr="00931B96" w:rsidRDefault="00931B96" w:rsidP="00931B96">
            <w:pPr>
              <w:keepNext/>
              <w:ind w:firstLine="0"/>
            </w:pPr>
            <w:r>
              <w:t>Whitmire</w:t>
            </w:r>
          </w:p>
        </w:tc>
        <w:tc>
          <w:tcPr>
            <w:tcW w:w="2180" w:type="dxa"/>
            <w:shd w:val="clear" w:color="auto" w:fill="auto"/>
          </w:tcPr>
          <w:p w:rsidR="00931B96" w:rsidRPr="00931B96" w:rsidRDefault="00931B96" w:rsidP="00931B96">
            <w:pPr>
              <w:keepNext/>
              <w:ind w:firstLine="0"/>
            </w:pPr>
            <w:r>
              <w:t>Willis</w:t>
            </w:r>
          </w:p>
        </w:tc>
      </w:tr>
    </w:tbl>
    <w:p w:rsidR="00931B96" w:rsidRDefault="00931B96" w:rsidP="00931B96"/>
    <w:p w:rsidR="00931B96" w:rsidRDefault="00931B96" w:rsidP="00931B96">
      <w:pPr>
        <w:jc w:val="center"/>
        <w:rPr>
          <w:b/>
        </w:rPr>
      </w:pPr>
      <w:r w:rsidRPr="00931B96">
        <w:rPr>
          <w:b/>
        </w:rPr>
        <w:t>Total--78</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 xml:space="preserve">So, the Bill was read the second time and ordered to third reading.  </w:t>
      </w:r>
    </w:p>
    <w:p w:rsidR="00931B96" w:rsidRDefault="00931B96" w:rsidP="00931B96"/>
    <w:p w:rsidR="00931B96" w:rsidRDefault="00931B96" w:rsidP="00931B96">
      <w:pPr>
        <w:keepNext/>
        <w:jc w:val="center"/>
        <w:rPr>
          <w:b/>
        </w:rPr>
      </w:pPr>
      <w:r w:rsidRPr="00931B96">
        <w:rPr>
          <w:b/>
        </w:rPr>
        <w:t>H. 3209--REQUESTS FOR DEBATE</w:t>
      </w:r>
    </w:p>
    <w:p w:rsidR="00931B96" w:rsidRDefault="00931B96" w:rsidP="00931B96">
      <w:pPr>
        <w:keepNext/>
      </w:pPr>
      <w:r>
        <w:t>The following Bill was taken up:</w:t>
      </w:r>
    </w:p>
    <w:p w:rsidR="00931B96" w:rsidRDefault="00931B96" w:rsidP="00931B96">
      <w:pPr>
        <w:keepNext/>
      </w:pPr>
      <w:bookmarkStart w:id="32" w:name="include_clip_start_81"/>
      <w:bookmarkEnd w:id="32"/>
    </w:p>
    <w:p w:rsidR="00931B96" w:rsidRDefault="00931B96" w:rsidP="00931B96">
      <w:r>
        <w:t>H. 3209 -- Reps. Pope, Robinson-Simpson, Crosby, Whipper, Brown, M. Rivers, King, Magnuson, Norrell, Martin, B. Newton and Long: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4F2E83" w:rsidRDefault="004F2E83" w:rsidP="00931B96">
      <w:bookmarkStart w:id="33" w:name="include_clip_end_81"/>
      <w:bookmarkEnd w:id="33"/>
    </w:p>
    <w:p w:rsidR="00931B96" w:rsidRDefault="00931B96" w:rsidP="00931B96">
      <w:r>
        <w:t>Reps. CASKEY, SIMRILL, J. E. SMITH, WEST, PITTS, JEFFERSON, OTT, MCCRAVY, WILLIS, ATWATER, RYHAL, JOHNSON, HART, TALLON, DOUGLAS, CLARY, KIRBY, BROWN, V. S. MOSS, KING and HOSEY requested debate on the Bill.</w:t>
      </w:r>
    </w:p>
    <w:p w:rsidR="00931B96" w:rsidRDefault="00931B96" w:rsidP="00931B96"/>
    <w:p w:rsidR="00931B96" w:rsidRDefault="00931B96" w:rsidP="00931B96">
      <w:pPr>
        <w:keepNext/>
        <w:jc w:val="center"/>
        <w:rPr>
          <w:b/>
        </w:rPr>
      </w:pPr>
      <w:r w:rsidRPr="00931B96">
        <w:rPr>
          <w:b/>
        </w:rPr>
        <w:t>H. 3290--ORDERED TO THIRD READING</w:t>
      </w:r>
    </w:p>
    <w:p w:rsidR="00931B96" w:rsidRDefault="00931B96" w:rsidP="00931B96">
      <w:pPr>
        <w:keepNext/>
      </w:pPr>
      <w:r>
        <w:t>The following Bill was taken up:</w:t>
      </w:r>
    </w:p>
    <w:p w:rsidR="00931B96" w:rsidRDefault="00931B96" w:rsidP="00931B96">
      <w:pPr>
        <w:keepNext/>
      </w:pPr>
      <w:bookmarkStart w:id="34" w:name="include_clip_start_84"/>
      <w:bookmarkEnd w:id="34"/>
    </w:p>
    <w:p w:rsidR="00931B96" w:rsidRDefault="00931B96" w:rsidP="00931B96">
      <w:r>
        <w:t>H. 3290 -- Reps. Stavrinakis, Clyburn, Gilliard and Henegan: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931B96" w:rsidRDefault="00931B96" w:rsidP="00931B96">
      <w:bookmarkStart w:id="35" w:name="include_clip_end_84"/>
      <w:bookmarkEnd w:id="35"/>
    </w:p>
    <w:p w:rsidR="00931B96" w:rsidRDefault="00931B96" w:rsidP="00931B96">
      <w:r>
        <w:t>Rep. WEEKS explained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36" w:name="vote_start86"/>
      <w:bookmarkEnd w:id="36"/>
      <w:r>
        <w:t>Yeas 102;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Bamberg</w:t>
            </w:r>
          </w:p>
        </w:tc>
        <w:tc>
          <w:tcPr>
            <w:tcW w:w="2179" w:type="dxa"/>
            <w:shd w:val="clear" w:color="auto" w:fill="auto"/>
          </w:tcPr>
          <w:p w:rsidR="00931B96" w:rsidRPr="00931B96" w:rsidRDefault="00931B96" w:rsidP="00931B96">
            <w:pPr>
              <w:ind w:firstLine="0"/>
            </w:pPr>
            <w:r>
              <w:t>Bedingfield</w:t>
            </w:r>
          </w:p>
        </w:tc>
        <w:tc>
          <w:tcPr>
            <w:tcW w:w="2180" w:type="dxa"/>
            <w:shd w:val="clear" w:color="auto" w:fill="auto"/>
          </w:tcPr>
          <w:p w:rsidR="00931B96" w:rsidRPr="00931B96" w:rsidRDefault="00931B96" w:rsidP="00931B96">
            <w:pPr>
              <w:ind w:firstLine="0"/>
            </w:pPr>
            <w:r>
              <w:t>Bennett</w:t>
            </w:r>
          </w:p>
        </w:tc>
      </w:tr>
      <w:tr w:rsidR="00931B96" w:rsidRPr="00931B96" w:rsidTr="00931B96">
        <w:tc>
          <w:tcPr>
            <w:tcW w:w="2179" w:type="dxa"/>
            <w:shd w:val="clear" w:color="auto" w:fill="auto"/>
          </w:tcPr>
          <w:p w:rsidR="00931B96" w:rsidRPr="00931B96" w:rsidRDefault="00931B96" w:rsidP="00931B96">
            <w:pPr>
              <w:ind w:firstLine="0"/>
            </w:pPr>
            <w:r>
              <w:t>Bernstein</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Bowers</w:t>
            </w:r>
          </w:p>
        </w:tc>
      </w:tr>
      <w:tr w:rsidR="00931B96" w:rsidRPr="00931B96" w:rsidTr="00931B96">
        <w:tc>
          <w:tcPr>
            <w:tcW w:w="2179" w:type="dxa"/>
            <w:shd w:val="clear" w:color="auto" w:fill="auto"/>
          </w:tcPr>
          <w:p w:rsidR="00931B96" w:rsidRPr="00931B96" w:rsidRDefault="00931B96" w:rsidP="00931B96">
            <w:pPr>
              <w:ind w:firstLine="0"/>
            </w:pPr>
            <w:r>
              <w:t>Bradley</w:t>
            </w:r>
          </w:p>
        </w:tc>
        <w:tc>
          <w:tcPr>
            <w:tcW w:w="2179" w:type="dxa"/>
            <w:shd w:val="clear" w:color="auto" w:fill="auto"/>
          </w:tcPr>
          <w:p w:rsidR="00931B96" w:rsidRPr="00931B96" w:rsidRDefault="00931B96" w:rsidP="00931B96">
            <w:pPr>
              <w:ind w:firstLine="0"/>
            </w:pPr>
            <w:r>
              <w:t>Brown</w:t>
            </w:r>
          </w:p>
        </w:tc>
        <w:tc>
          <w:tcPr>
            <w:tcW w:w="2180" w:type="dxa"/>
            <w:shd w:val="clear" w:color="auto" w:fill="auto"/>
          </w:tcPr>
          <w:p w:rsidR="00931B96" w:rsidRPr="00931B96" w:rsidRDefault="00931B96" w:rsidP="00931B96">
            <w:pPr>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Clemmons</w:t>
            </w:r>
          </w:p>
        </w:tc>
      </w:tr>
      <w:tr w:rsidR="00931B96" w:rsidRPr="00931B96" w:rsidTr="00931B96">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Cogswell</w:t>
            </w:r>
          </w:p>
        </w:tc>
        <w:tc>
          <w:tcPr>
            <w:tcW w:w="2180" w:type="dxa"/>
            <w:shd w:val="clear" w:color="auto" w:fill="auto"/>
          </w:tcPr>
          <w:p w:rsidR="00931B96" w:rsidRPr="00931B96" w:rsidRDefault="00931B96" w:rsidP="00931B96">
            <w:pPr>
              <w:ind w:firstLine="0"/>
            </w:pPr>
            <w:r>
              <w:t>Cole</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Crawford</w:t>
            </w:r>
          </w:p>
        </w:tc>
        <w:tc>
          <w:tcPr>
            <w:tcW w:w="2180" w:type="dxa"/>
            <w:shd w:val="clear" w:color="auto" w:fill="auto"/>
          </w:tcPr>
          <w:p w:rsidR="00931B96" w:rsidRPr="00931B96" w:rsidRDefault="00931B96" w:rsidP="00931B96">
            <w:pPr>
              <w:ind w:firstLine="0"/>
            </w:pPr>
            <w:r>
              <w:t>Crosby</w:t>
            </w:r>
          </w:p>
        </w:tc>
      </w:tr>
      <w:tr w:rsidR="00931B96" w:rsidRPr="00931B96" w:rsidTr="00931B96">
        <w:tc>
          <w:tcPr>
            <w:tcW w:w="2179" w:type="dxa"/>
            <w:shd w:val="clear" w:color="auto" w:fill="auto"/>
          </w:tcPr>
          <w:p w:rsidR="00931B96" w:rsidRPr="00931B96" w:rsidRDefault="00931B96" w:rsidP="00931B96">
            <w:pPr>
              <w:ind w:firstLine="0"/>
            </w:pPr>
            <w:r>
              <w:t>Daning</w:t>
            </w:r>
          </w:p>
        </w:tc>
        <w:tc>
          <w:tcPr>
            <w:tcW w:w="2179" w:type="dxa"/>
            <w:shd w:val="clear" w:color="auto" w:fill="auto"/>
          </w:tcPr>
          <w:p w:rsidR="00931B96" w:rsidRPr="00931B96" w:rsidRDefault="00931B96" w:rsidP="00931B96">
            <w:pPr>
              <w:ind w:firstLine="0"/>
            </w:pPr>
            <w:r>
              <w:t>Davis</w:t>
            </w:r>
          </w:p>
        </w:tc>
        <w:tc>
          <w:tcPr>
            <w:tcW w:w="2180" w:type="dxa"/>
            <w:shd w:val="clear" w:color="auto" w:fill="auto"/>
          </w:tcPr>
          <w:p w:rsidR="00931B96" w:rsidRPr="00931B96" w:rsidRDefault="00931B96" w:rsidP="00931B96">
            <w:pPr>
              <w:ind w:firstLine="0"/>
            </w:pPr>
            <w:r>
              <w:t>Delleney</w:t>
            </w:r>
          </w:p>
        </w:tc>
      </w:tr>
      <w:tr w:rsidR="00931B96" w:rsidRPr="00931B96" w:rsidTr="00931B96">
        <w:tc>
          <w:tcPr>
            <w:tcW w:w="2179" w:type="dxa"/>
            <w:shd w:val="clear" w:color="auto" w:fill="auto"/>
          </w:tcPr>
          <w:p w:rsidR="00931B96" w:rsidRPr="00931B96" w:rsidRDefault="00931B96" w:rsidP="00931B96">
            <w:pPr>
              <w:ind w:firstLine="0"/>
            </w:pPr>
            <w:r>
              <w:t>Dillard</w:t>
            </w:r>
          </w:p>
        </w:tc>
        <w:tc>
          <w:tcPr>
            <w:tcW w:w="2179" w:type="dxa"/>
            <w:shd w:val="clear" w:color="auto" w:fill="auto"/>
          </w:tcPr>
          <w:p w:rsidR="00931B96" w:rsidRPr="00931B96" w:rsidRDefault="00931B96" w:rsidP="00931B96">
            <w:pPr>
              <w:ind w:firstLine="0"/>
            </w:pPr>
            <w:r>
              <w:t>Douglas</w:t>
            </w:r>
          </w:p>
        </w:tc>
        <w:tc>
          <w:tcPr>
            <w:tcW w:w="2180" w:type="dxa"/>
            <w:shd w:val="clear" w:color="auto" w:fill="auto"/>
          </w:tcPr>
          <w:p w:rsidR="00931B96" w:rsidRPr="00931B96" w:rsidRDefault="00931B96" w:rsidP="00931B96">
            <w:pPr>
              <w:ind w:firstLine="0"/>
            </w:pPr>
            <w:r>
              <w:t>Duckworth</w:t>
            </w:r>
          </w:p>
        </w:tc>
      </w:tr>
      <w:tr w:rsidR="00931B96" w:rsidRPr="00931B96" w:rsidTr="00931B96">
        <w:tc>
          <w:tcPr>
            <w:tcW w:w="2179" w:type="dxa"/>
            <w:shd w:val="clear" w:color="auto" w:fill="auto"/>
          </w:tcPr>
          <w:p w:rsidR="00931B96" w:rsidRPr="00931B96" w:rsidRDefault="00931B96" w:rsidP="00931B96">
            <w:pPr>
              <w:ind w:firstLine="0"/>
            </w:pPr>
            <w:r>
              <w:t>Elliott</w:t>
            </w:r>
          </w:p>
        </w:tc>
        <w:tc>
          <w:tcPr>
            <w:tcW w:w="2179" w:type="dxa"/>
            <w:shd w:val="clear" w:color="auto" w:fill="auto"/>
          </w:tcPr>
          <w:p w:rsidR="00931B96" w:rsidRPr="00931B96" w:rsidRDefault="00931B96" w:rsidP="00931B96">
            <w:pPr>
              <w:ind w:firstLine="0"/>
            </w:pPr>
            <w:r>
              <w:t>Erickson</w:t>
            </w:r>
          </w:p>
        </w:tc>
        <w:tc>
          <w:tcPr>
            <w:tcW w:w="2180" w:type="dxa"/>
            <w:shd w:val="clear" w:color="auto" w:fill="auto"/>
          </w:tcPr>
          <w:p w:rsidR="00931B96" w:rsidRPr="00931B96" w:rsidRDefault="00931B96" w:rsidP="00931B96">
            <w:pPr>
              <w:ind w:firstLine="0"/>
            </w:pPr>
            <w:r>
              <w:t>Felder</w:t>
            </w:r>
          </w:p>
        </w:tc>
      </w:tr>
      <w:tr w:rsidR="00931B96" w:rsidRPr="00931B96" w:rsidTr="00931B96">
        <w:tc>
          <w:tcPr>
            <w:tcW w:w="2179" w:type="dxa"/>
            <w:shd w:val="clear" w:color="auto" w:fill="auto"/>
          </w:tcPr>
          <w:p w:rsidR="00931B96" w:rsidRPr="00931B96" w:rsidRDefault="00931B96" w:rsidP="00931B96">
            <w:pPr>
              <w:ind w:firstLine="0"/>
            </w:pPr>
            <w:r>
              <w:t>Finlay</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Forrester</w:t>
            </w:r>
          </w:p>
        </w:tc>
      </w:tr>
      <w:tr w:rsidR="00931B96" w:rsidRPr="00931B96" w:rsidTr="00931B96">
        <w:tc>
          <w:tcPr>
            <w:tcW w:w="2179" w:type="dxa"/>
            <w:shd w:val="clear" w:color="auto" w:fill="auto"/>
          </w:tcPr>
          <w:p w:rsidR="00931B96" w:rsidRPr="00931B96" w:rsidRDefault="00931B96" w:rsidP="00931B96">
            <w:pPr>
              <w:ind w:firstLine="0"/>
            </w:pPr>
            <w:r>
              <w:t>Fry</w:t>
            </w:r>
          </w:p>
        </w:tc>
        <w:tc>
          <w:tcPr>
            <w:tcW w:w="2179" w:type="dxa"/>
            <w:shd w:val="clear" w:color="auto" w:fill="auto"/>
          </w:tcPr>
          <w:p w:rsidR="00931B96" w:rsidRPr="00931B96" w:rsidRDefault="00931B96" w:rsidP="00931B96">
            <w:pPr>
              <w:ind w:firstLine="0"/>
            </w:pPr>
            <w:r>
              <w:t>Funderburk</w:t>
            </w:r>
          </w:p>
        </w:tc>
        <w:tc>
          <w:tcPr>
            <w:tcW w:w="2180" w:type="dxa"/>
            <w:shd w:val="clear" w:color="auto" w:fill="auto"/>
          </w:tcPr>
          <w:p w:rsidR="00931B96" w:rsidRPr="00931B96" w:rsidRDefault="00931B96" w:rsidP="00931B96">
            <w:pPr>
              <w:ind w:firstLine="0"/>
            </w:pPr>
            <w:r>
              <w:t>Gagnon</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Govan</w:t>
            </w:r>
          </w:p>
        </w:tc>
        <w:tc>
          <w:tcPr>
            <w:tcW w:w="2180" w:type="dxa"/>
            <w:shd w:val="clear" w:color="auto" w:fill="auto"/>
          </w:tcPr>
          <w:p w:rsidR="00931B96" w:rsidRPr="00931B96" w:rsidRDefault="00931B96" w:rsidP="00931B96">
            <w:pPr>
              <w:ind w:firstLine="0"/>
            </w:pPr>
            <w:r>
              <w:t>Hamilton</w:t>
            </w:r>
          </w:p>
        </w:tc>
      </w:tr>
      <w:tr w:rsidR="00931B96" w:rsidRPr="00931B96" w:rsidTr="00931B96">
        <w:tc>
          <w:tcPr>
            <w:tcW w:w="2179" w:type="dxa"/>
            <w:shd w:val="clear" w:color="auto" w:fill="auto"/>
          </w:tcPr>
          <w:p w:rsidR="00931B96" w:rsidRPr="00931B96" w:rsidRDefault="00931B96" w:rsidP="00931B96">
            <w:pPr>
              <w:ind w:firstLine="0"/>
            </w:pPr>
            <w:r>
              <w:t>Hardee</w:t>
            </w:r>
          </w:p>
        </w:tc>
        <w:tc>
          <w:tcPr>
            <w:tcW w:w="2179" w:type="dxa"/>
            <w:shd w:val="clear" w:color="auto" w:fill="auto"/>
          </w:tcPr>
          <w:p w:rsidR="00931B96" w:rsidRPr="00931B96" w:rsidRDefault="00931B96" w:rsidP="00931B96">
            <w:pPr>
              <w:ind w:firstLine="0"/>
            </w:pPr>
            <w:r>
              <w:t>Hart</w:t>
            </w:r>
          </w:p>
        </w:tc>
        <w:tc>
          <w:tcPr>
            <w:tcW w:w="2180" w:type="dxa"/>
            <w:shd w:val="clear" w:color="auto" w:fill="auto"/>
          </w:tcPr>
          <w:p w:rsidR="00931B96" w:rsidRPr="00931B96" w:rsidRDefault="00931B96" w:rsidP="00931B96">
            <w:pPr>
              <w:ind w:firstLine="0"/>
            </w:pPr>
            <w:r>
              <w:t>Hayes</w:t>
            </w:r>
          </w:p>
        </w:tc>
      </w:tr>
      <w:tr w:rsidR="00931B96" w:rsidRPr="00931B96" w:rsidTr="00931B96">
        <w:tc>
          <w:tcPr>
            <w:tcW w:w="2179" w:type="dxa"/>
            <w:shd w:val="clear" w:color="auto" w:fill="auto"/>
          </w:tcPr>
          <w:p w:rsidR="00931B96" w:rsidRPr="00931B96" w:rsidRDefault="00931B96" w:rsidP="00931B96">
            <w:pPr>
              <w:ind w:firstLine="0"/>
            </w:pPr>
            <w:r>
              <w:t>Henderson</w:t>
            </w:r>
          </w:p>
        </w:tc>
        <w:tc>
          <w:tcPr>
            <w:tcW w:w="2179" w:type="dxa"/>
            <w:shd w:val="clear" w:color="auto" w:fill="auto"/>
          </w:tcPr>
          <w:p w:rsidR="00931B96" w:rsidRPr="00931B96" w:rsidRDefault="00931B96" w:rsidP="00931B96">
            <w:pPr>
              <w:ind w:firstLine="0"/>
            </w:pPr>
            <w:r>
              <w:t>Henegan</w:t>
            </w:r>
          </w:p>
        </w:tc>
        <w:tc>
          <w:tcPr>
            <w:tcW w:w="2180" w:type="dxa"/>
            <w:shd w:val="clear" w:color="auto" w:fill="auto"/>
          </w:tcPr>
          <w:p w:rsidR="00931B96" w:rsidRPr="00931B96" w:rsidRDefault="00931B96" w:rsidP="00931B96">
            <w:pPr>
              <w:ind w:firstLine="0"/>
            </w:pPr>
            <w:r>
              <w:t>Herbkersman</w:t>
            </w:r>
          </w:p>
        </w:tc>
      </w:tr>
      <w:tr w:rsidR="00931B96" w:rsidRPr="00931B96" w:rsidTr="00931B96">
        <w:tc>
          <w:tcPr>
            <w:tcW w:w="2179" w:type="dxa"/>
            <w:shd w:val="clear" w:color="auto" w:fill="auto"/>
          </w:tcPr>
          <w:p w:rsidR="00931B96" w:rsidRPr="00931B96" w:rsidRDefault="00931B96" w:rsidP="00931B96">
            <w:pPr>
              <w:ind w:firstLine="0"/>
            </w:pPr>
            <w:r>
              <w:t>Hewitt</w:t>
            </w:r>
          </w:p>
        </w:tc>
        <w:tc>
          <w:tcPr>
            <w:tcW w:w="2179" w:type="dxa"/>
            <w:shd w:val="clear" w:color="auto" w:fill="auto"/>
          </w:tcPr>
          <w:p w:rsidR="00931B96" w:rsidRPr="00931B96" w:rsidRDefault="00931B96" w:rsidP="00931B96">
            <w:pPr>
              <w:ind w:firstLine="0"/>
            </w:pPr>
            <w:r>
              <w:t>Hill</w:t>
            </w:r>
          </w:p>
        </w:tc>
        <w:tc>
          <w:tcPr>
            <w:tcW w:w="2180" w:type="dxa"/>
            <w:shd w:val="clear" w:color="auto" w:fill="auto"/>
          </w:tcPr>
          <w:p w:rsidR="00931B96" w:rsidRPr="00931B96" w:rsidRDefault="00931B96" w:rsidP="00931B96">
            <w:pPr>
              <w:ind w:firstLine="0"/>
            </w:pPr>
            <w:r>
              <w:t>Hiott</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Howard</w:t>
            </w:r>
          </w:p>
        </w:tc>
      </w:tr>
      <w:tr w:rsidR="00931B96" w:rsidRPr="00931B96" w:rsidTr="00931B96">
        <w:tc>
          <w:tcPr>
            <w:tcW w:w="2179" w:type="dxa"/>
            <w:shd w:val="clear" w:color="auto" w:fill="auto"/>
          </w:tcPr>
          <w:p w:rsidR="00931B96" w:rsidRPr="00931B96" w:rsidRDefault="00931B96" w:rsidP="00931B96">
            <w:pPr>
              <w:ind w:firstLine="0"/>
            </w:pPr>
            <w:r>
              <w:t>Huggins</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Loftis</w:t>
            </w:r>
          </w:p>
        </w:tc>
        <w:tc>
          <w:tcPr>
            <w:tcW w:w="2179" w:type="dxa"/>
            <w:shd w:val="clear" w:color="auto" w:fill="auto"/>
          </w:tcPr>
          <w:p w:rsidR="00931B96" w:rsidRPr="00931B96" w:rsidRDefault="00931B96" w:rsidP="00931B96">
            <w:pPr>
              <w:ind w:firstLine="0"/>
            </w:pPr>
            <w:r>
              <w:t>Long</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McCoy</w:t>
            </w:r>
          </w:p>
        </w:tc>
        <w:tc>
          <w:tcPr>
            <w:tcW w:w="2179" w:type="dxa"/>
            <w:shd w:val="clear" w:color="auto" w:fill="auto"/>
          </w:tcPr>
          <w:p w:rsidR="00931B96" w:rsidRPr="00931B96" w:rsidRDefault="00931B96" w:rsidP="00931B96">
            <w:pPr>
              <w:ind w:firstLine="0"/>
            </w:pPr>
            <w:r>
              <w:t>McCravy</w:t>
            </w:r>
          </w:p>
        </w:tc>
        <w:tc>
          <w:tcPr>
            <w:tcW w:w="2180" w:type="dxa"/>
            <w:shd w:val="clear" w:color="auto" w:fill="auto"/>
          </w:tcPr>
          <w:p w:rsidR="00931B96" w:rsidRPr="00931B96" w:rsidRDefault="00931B96" w:rsidP="00931B96">
            <w:pPr>
              <w:ind w:firstLine="0"/>
            </w:pPr>
            <w:r>
              <w:t>McEachern</w:t>
            </w:r>
          </w:p>
        </w:tc>
      </w:tr>
      <w:tr w:rsidR="00931B96" w:rsidRPr="00931B96" w:rsidTr="00931B96">
        <w:tc>
          <w:tcPr>
            <w:tcW w:w="2179" w:type="dxa"/>
            <w:shd w:val="clear" w:color="auto" w:fill="auto"/>
          </w:tcPr>
          <w:p w:rsidR="00931B96" w:rsidRPr="00931B96" w:rsidRDefault="00931B96" w:rsidP="00931B96">
            <w:pPr>
              <w:ind w:firstLine="0"/>
            </w:pPr>
            <w:r>
              <w:t>McKnight</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Putnam</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Sottile</w:t>
            </w:r>
          </w:p>
        </w:tc>
        <w:tc>
          <w:tcPr>
            <w:tcW w:w="2179" w:type="dxa"/>
            <w:shd w:val="clear" w:color="auto" w:fill="auto"/>
          </w:tcPr>
          <w:p w:rsidR="00931B96" w:rsidRPr="00931B96" w:rsidRDefault="00931B96" w:rsidP="00931B96">
            <w:pPr>
              <w:ind w:firstLine="0"/>
            </w:pPr>
            <w:r>
              <w:t>Spires</w:t>
            </w:r>
          </w:p>
        </w:tc>
        <w:tc>
          <w:tcPr>
            <w:tcW w:w="2180" w:type="dxa"/>
            <w:shd w:val="clear" w:color="auto" w:fill="auto"/>
          </w:tcPr>
          <w:p w:rsidR="00931B96" w:rsidRPr="00931B96" w:rsidRDefault="00931B96" w:rsidP="00931B96">
            <w:pPr>
              <w:ind w:firstLine="0"/>
            </w:pPr>
            <w:r>
              <w:t>Stavrinakis</w:t>
            </w:r>
          </w:p>
        </w:tc>
      </w:tr>
      <w:tr w:rsidR="00931B96" w:rsidRPr="00931B96" w:rsidTr="00931B96">
        <w:tc>
          <w:tcPr>
            <w:tcW w:w="2179" w:type="dxa"/>
            <w:shd w:val="clear" w:color="auto" w:fill="auto"/>
          </w:tcPr>
          <w:p w:rsidR="00931B96" w:rsidRPr="00931B96" w:rsidRDefault="00931B96" w:rsidP="00931B96">
            <w:pPr>
              <w:ind w:firstLine="0"/>
            </w:pPr>
            <w:r>
              <w:t>Tallon</w:t>
            </w:r>
          </w:p>
        </w:tc>
        <w:tc>
          <w:tcPr>
            <w:tcW w:w="2179" w:type="dxa"/>
            <w:shd w:val="clear" w:color="auto" w:fill="auto"/>
          </w:tcPr>
          <w:p w:rsidR="00931B96" w:rsidRPr="00931B96" w:rsidRDefault="00931B96" w:rsidP="00931B96">
            <w:pPr>
              <w:ind w:firstLine="0"/>
            </w:pPr>
            <w:r>
              <w:t>Taylor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ind w:firstLine="0"/>
            </w:pPr>
            <w:r>
              <w:t>Toole</w:t>
            </w:r>
          </w:p>
        </w:tc>
        <w:tc>
          <w:tcPr>
            <w:tcW w:w="2179" w:type="dxa"/>
            <w:shd w:val="clear" w:color="auto" w:fill="auto"/>
          </w:tcPr>
          <w:p w:rsidR="00931B96" w:rsidRPr="00931B96" w:rsidRDefault="00931B96" w:rsidP="00931B96">
            <w:pPr>
              <w:ind w:firstLine="0"/>
            </w:pPr>
            <w:r>
              <w:t>Weeks</w:t>
            </w:r>
          </w:p>
        </w:tc>
        <w:tc>
          <w:tcPr>
            <w:tcW w:w="2180" w:type="dxa"/>
            <w:shd w:val="clear" w:color="auto" w:fill="auto"/>
          </w:tcPr>
          <w:p w:rsidR="00931B96" w:rsidRPr="00931B96" w:rsidRDefault="00931B96" w:rsidP="00931B96">
            <w:pPr>
              <w:ind w:firstLine="0"/>
            </w:pPr>
            <w:r>
              <w:t>West</w:t>
            </w:r>
          </w:p>
        </w:tc>
      </w:tr>
      <w:tr w:rsidR="00931B96" w:rsidRPr="00931B96" w:rsidTr="00931B96">
        <w:tc>
          <w:tcPr>
            <w:tcW w:w="2179" w:type="dxa"/>
            <w:shd w:val="clear" w:color="auto" w:fill="auto"/>
          </w:tcPr>
          <w:p w:rsidR="00931B96" w:rsidRPr="00931B96" w:rsidRDefault="00931B96" w:rsidP="00931B96">
            <w:pPr>
              <w:keepNext/>
              <w:ind w:firstLine="0"/>
            </w:pPr>
            <w:r>
              <w:t>Wheeler</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r>
              <w:t>Yow</w:t>
            </w:r>
          </w:p>
        </w:tc>
      </w:tr>
    </w:tbl>
    <w:p w:rsidR="00931B96" w:rsidRDefault="00931B96" w:rsidP="00931B96"/>
    <w:p w:rsidR="00931B96" w:rsidRDefault="00931B96" w:rsidP="00931B96">
      <w:pPr>
        <w:jc w:val="center"/>
        <w:rPr>
          <w:b/>
        </w:rPr>
      </w:pPr>
      <w:r w:rsidRPr="00931B96">
        <w:rPr>
          <w:b/>
        </w:rPr>
        <w:t>Total--102</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 xml:space="preserve">So, the Bill was read the second time and ordered to third reading.  </w:t>
      </w:r>
    </w:p>
    <w:p w:rsidR="00931B96" w:rsidRDefault="00931B96" w:rsidP="00931B96"/>
    <w:p w:rsidR="00931B96" w:rsidRDefault="00931B96" w:rsidP="00931B96">
      <w:pPr>
        <w:keepNext/>
        <w:jc w:val="center"/>
        <w:rPr>
          <w:b/>
        </w:rPr>
      </w:pPr>
      <w:r w:rsidRPr="00931B96">
        <w:rPr>
          <w:b/>
        </w:rPr>
        <w:t>H. 3823--AMENDED AND ORDERED TO THIRD READING</w:t>
      </w:r>
    </w:p>
    <w:p w:rsidR="00931B96" w:rsidRDefault="00931B96" w:rsidP="00931B96">
      <w:pPr>
        <w:keepNext/>
      </w:pPr>
      <w:r>
        <w:t>The following Bill was taken up:</w:t>
      </w:r>
    </w:p>
    <w:p w:rsidR="00931B96" w:rsidRDefault="00931B96" w:rsidP="00931B96">
      <w:pPr>
        <w:keepNext/>
      </w:pPr>
      <w:bookmarkStart w:id="37" w:name="include_clip_start_89"/>
      <w:bookmarkEnd w:id="37"/>
    </w:p>
    <w:p w:rsidR="00931B96" w:rsidRDefault="00931B96" w:rsidP="00931B96">
      <w:r>
        <w:t>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NEGLECT, SO AS TO REQUIRE REPORTING WHEN AN INFANT OR FETUS IS EXPOSED TO ALCOHOL OR CONTROLLED SUBSTANCES.</w:t>
      </w:r>
    </w:p>
    <w:p w:rsidR="00931B96" w:rsidRDefault="00931B96" w:rsidP="00931B96"/>
    <w:p w:rsidR="00931B96" w:rsidRPr="00E60CF2" w:rsidRDefault="00931B96" w:rsidP="00931B96">
      <w:r w:rsidRPr="00E60CF2">
        <w:t>The Committee on Judiciary proposed the following Amendment No. 1</w:t>
      </w:r>
      <w:r w:rsidR="004F2E83">
        <w:t xml:space="preserve"> to </w:t>
      </w:r>
      <w:r w:rsidRPr="00E60CF2">
        <w:t>H. 3823 (COUNCIL\VR\3823C001.CC.VR17), which was adopted:</w:t>
      </w:r>
    </w:p>
    <w:p w:rsidR="00931B96" w:rsidRPr="00E60CF2" w:rsidRDefault="00931B96" w:rsidP="00931B96">
      <w:r w:rsidRPr="00E60CF2">
        <w:tab/>
        <w:t>Amend the bill, as and if amended, by striking all after the enacting words and inserting:</w:t>
      </w:r>
    </w:p>
    <w:p w:rsidR="00931B96" w:rsidRPr="00E60CF2" w:rsidRDefault="00931B96" w:rsidP="00931B96">
      <w:pPr>
        <w:suppressAutoHyphens/>
      </w:pPr>
      <w:r w:rsidRPr="00E60CF2">
        <w:t>/    SECTION</w:t>
      </w:r>
      <w:r w:rsidRPr="00E60CF2">
        <w:tab/>
      </w:r>
      <w:r w:rsidRPr="00E60CF2">
        <w:tab/>
        <w:t>1.</w:t>
      </w:r>
      <w:r w:rsidRPr="00E60CF2">
        <w:tab/>
        <w:t>Section 63</w:t>
      </w:r>
      <w:r w:rsidRPr="00E60CF2">
        <w:noBreakHyphen/>
        <w:t>7</w:t>
      </w:r>
      <w:r w:rsidRPr="00E60CF2">
        <w:noBreakHyphen/>
        <w:t>310 of the 1976 Code, as last amended by Act 227 of 2010, is further amended by adding subsections (</w:t>
      </w:r>
      <w:bookmarkStart w:id="38" w:name="temp"/>
      <w:bookmarkEnd w:id="38"/>
      <w:r w:rsidRPr="00E60CF2">
        <w:t>E) and (F):</w:t>
      </w:r>
    </w:p>
    <w:p w:rsidR="00931B96" w:rsidRPr="00E60CF2" w:rsidRDefault="00931B96" w:rsidP="00931B96">
      <w:pPr>
        <w:suppressAutoHyphens/>
      </w:pPr>
      <w:r w:rsidRPr="00E60CF2">
        <w:tab/>
        <w:t>“(E)(1)</w:t>
      </w:r>
      <w:r w:rsidRPr="00E60CF2">
        <w:tab/>
        <w:t>Every physician, nurse, or medical or allied health professional shall report to the department:</w:t>
      </w:r>
    </w:p>
    <w:p w:rsidR="00931B96" w:rsidRPr="00E60CF2" w:rsidRDefault="00931B96" w:rsidP="00931B96">
      <w:pPr>
        <w:suppressAutoHyphens/>
      </w:pPr>
      <w:r w:rsidRPr="00E60CF2">
        <w:tab/>
      </w:r>
      <w:r w:rsidRPr="00E60CF2">
        <w:tab/>
      </w:r>
      <w:r w:rsidRPr="00E60CF2">
        <w:tab/>
        <w:t>(a)</w:t>
      </w:r>
      <w:r w:rsidRPr="00E60CF2">
        <w:tab/>
        <w:t>a child, birth to one year, who is diagnosed with neonatal abstinence syndrome or a fetal alcohol spectrum disorder; or</w:t>
      </w:r>
    </w:p>
    <w:p w:rsidR="00931B96" w:rsidRPr="00931B96" w:rsidRDefault="00931B96" w:rsidP="00931B96">
      <w:pPr>
        <w:rPr>
          <w:color w:val="000000"/>
          <w:u w:color="000000"/>
        </w:rPr>
      </w:pPr>
      <w:r w:rsidRPr="00E60CF2">
        <w:tab/>
      </w:r>
      <w:r w:rsidRPr="00E60CF2">
        <w:tab/>
      </w:r>
      <w:r w:rsidRPr="00E60CF2">
        <w:tab/>
        <w:t>(b)</w:t>
      </w:r>
      <w:r w:rsidRPr="00E60CF2">
        <w:tab/>
        <w:t xml:space="preserve">a </w:t>
      </w:r>
      <w:r w:rsidRPr="00931B96">
        <w:rPr>
          <w:color w:val="000000"/>
          <w:u w:color="000000"/>
        </w:rPr>
        <w:t>child, birth to one year, who is medically affected by the prenatal substance exposure to a controlled or illegal substance, or withdrawal from alcohol or a controlled or illegal substance.</w:t>
      </w:r>
    </w:p>
    <w:p w:rsidR="00931B96" w:rsidRPr="00931B96" w:rsidRDefault="00931B96" w:rsidP="00931B96">
      <w:pPr>
        <w:rPr>
          <w:color w:val="000000"/>
          <w:u w:color="000000"/>
        </w:rPr>
      </w:pPr>
      <w:r w:rsidRPr="00931B96">
        <w:rPr>
          <w:color w:val="000000"/>
          <w:u w:color="000000"/>
        </w:rPr>
        <w:tab/>
      </w:r>
      <w:r w:rsidRPr="00931B96">
        <w:rPr>
          <w:color w:val="000000"/>
          <w:u w:color="000000"/>
        </w:rPr>
        <w:tab/>
        <w:t>(2)</w:t>
      </w:r>
      <w:r w:rsidRPr="00931B96">
        <w:rPr>
          <w:color w:val="000000"/>
          <w:u w:color="000000"/>
        </w:rPr>
        <w:tab/>
      </w:r>
      <w:r w:rsidRPr="00931B96">
        <w:rPr>
          <w:color w:val="000000"/>
          <w:u w:color="000000"/>
        </w:rPr>
        <w:tab/>
        <w:t>A report submitted pursuant to this subsection must be made regardless of whether or not the alcohol or substance exposure constitutes child abuse or neglect as defined in Section 63</w:t>
      </w:r>
      <w:r w:rsidRPr="00931B96">
        <w:rPr>
          <w:color w:val="000000"/>
          <w:u w:color="000000"/>
        </w:rPr>
        <w:noBreakHyphen/>
        <w:t>7</w:t>
      </w:r>
      <w:r w:rsidRPr="00931B96">
        <w:rPr>
          <w:color w:val="000000"/>
          <w:u w:color="000000"/>
        </w:rPr>
        <w:noBreakHyphen/>
        <w:t>20.  However, a report submitted pursuant to this subsection does not create a presumption that the alcohol or substance exposure constitutes child abuse or neglect as defined in Section 63</w:t>
      </w:r>
      <w:r w:rsidRPr="00931B96">
        <w:rPr>
          <w:color w:val="000000"/>
          <w:u w:color="000000"/>
        </w:rPr>
        <w:noBreakHyphen/>
        <w:t>7</w:t>
      </w:r>
      <w:r w:rsidRPr="00931B96">
        <w:rPr>
          <w:color w:val="000000"/>
          <w:u w:color="000000"/>
        </w:rPr>
        <w:noBreakHyphen/>
        <w:t>20.</w:t>
      </w:r>
    </w:p>
    <w:p w:rsidR="00931B96" w:rsidRPr="00931B96" w:rsidRDefault="00931B96" w:rsidP="00931B96">
      <w:pPr>
        <w:rPr>
          <w:color w:val="000000"/>
          <w:u w:color="000000"/>
        </w:rPr>
      </w:pPr>
      <w:r w:rsidRPr="00931B96">
        <w:rPr>
          <w:color w:val="000000"/>
          <w:u w:color="000000"/>
        </w:rPr>
        <w:tab/>
        <w:t>(F)</w:t>
      </w:r>
      <w:r w:rsidRPr="00931B96">
        <w:rPr>
          <w:color w:val="000000"/>
          <w:u w:color="000000"/>
        </w:rPr>
        <w:tab/>
        <w:t>Every physician, nurse, or medical or allied health professional who submits a report pursuant to subsection (E) may provide information to assist the department in the development of a plan of safe care for the child and his family or caregiver.”   /</w:t>
      </w:r>
    </w:p>
    <w:p w:rsidR="00931B96" w:rsidRPr="00E60CF2" w:rsidRDefault="00931B96" w:rsidP="00931B96">
      <w:r w:rsidRPr="00E60CF2">
        <w:t>SECTION</w:t>
      </w:r>
      <w:r w:rsidRPr="00E60CF2">
        <w:tab/>
        <w:t>2.</w:t>
      </w:r>
      <w:r w:rsidRPr="00E60CF2">
        <w:tab/>
        <w:t>This act takes effect upon approval by the Governor.</w:t>
      </w:r>
      <w:r w:rsidR="00E43253">
        <w:t xml:space="preserve">  /</w:t>
      </w:r>
    </w:p>
    <w:p w:rsidR="00931B96" w:rsidRPr="00E60CF2" w:rsidRDefault="00931B96" w:rsidP="00931B96">
      <w:r w:rsidRPr="00E60CF2">
        <w:t>Renumber sections to conform.</w:t>
      </w:r>
    </w:p>
    <w:p w:rsidR="00931B96" w:rsidRPr="00E60CF2" w:rsidRDefault="00931B96" w:rsidP="00931B96">
      <w:r w:rsidRPr="00E60CF2">
        <w:t>Amend title to conform.</w:t>
      </w:r>
    </w:p>
    <w:p w:rsidR="00931B96" w:rsidRDefault="00931B96" w:rsidP="00931B96">
      <w:bookmarkStart w:id="39" w:name="file_end90"/>
      <w:bookmarkEnd w:id="39"/>
    </w:p>
    <w:p w:rsidR="00931B96" w:rsidRDefault="00931B96" w:rsidP="00931B96">
      <w:r>
        <w:t>Rep. HENDERSON spoke in favor of the amendment.</w:t>
      </w:r>
    </w:p>
    <w:p w:rsidR="00931B96" w:rsidRDefault="00931B96" w:rsidP="00931B96">
      <w:r>
        <w:t>The amendment was then adopted.</w:t>
      </w:r>
    </w:p>
    <w:p w:rsidR="00931B96" w:rsidRDefault="00931B96" w:rsidP="00931B96"/>
    <w:p w:rsidR="00931B96" w:rsidRPr="00714447" w:rsidRDefault="00931B96" w:rsidP="00931B96">
      <w:r w:rsidRPr="00714447">
        <w:t>Rep. G.</w:t>
      </w:r>
      <w:r w:rsidR="004F2E83">
        <w:t xml:space="preserve"> </w:t>
      </w:r>
      <w:r w:rsidRPr="00714447">
        <w:t>M. SMITH proposed the following Amendment No. 2</w:t>
      </w:r>
      <w:r w:rsidR="004F2E83">
        <w:t xml:space="preserve"> to </w:t>
      </w:r>
      <w:r w:rsidRPr="00714447">
        <w:t>H.</w:t>
      </w:r>
      <w:r w:rsidR="004F2E83">
        <w:t> </w:t>
      </w:r>
      <w:r w:rsidRPr="00714447">
        <w:t>3823 (COUNCIL\AHB\3823C001.BH.AHB17), which was adopted:</w:t>
      </w:r>
    </w:p>
    <w:p w:rsidR="00931B96" w:rsidRPr="00714447" w:rsidRDefault="00931B96" w:rsidP="00931B96">
      <w:r w:rsidRPr="00714447">
        <w:t>Amend the bill, as and if amended, by adding an appropriately numbered SECTION to read:</w:t>
      </w:r>
    </w:p>
    <w:p w:rsidR="00931B96" w:rsidRPr="00714447" w:rsidRDefault="00931B96" w:rsidP="00931B96">
      <w:r w:rsidRPr="00714447">
        <w:t>/</w:t>
      </w:r>
      <w:r w:rsidRPr="00714447">
        <w:tab/>
        <w:t>SECTION</w:t>
      </w:r>
      <w:r w:rsidRPr="00714447">
        <w:tab/>
        <w:t>___.</w:t>
      </w:r>
      <w:r w:rsidRPr="00714447">
        <w:tab/>
        <w:t>Section 63</w:t>
      </w:r>
      <w:r w:rsidRPr="00714447">
        <w:noBreakHyphen/>
        <w:t>7</w:t>
      </w:r>
      <w:r w:rsidRPr="00714447">
        <w:noBreakHyphen/>
        <w:t>390 of the 1976 Code is amended to read:</w:t>
      </w:r>
    </w:p>
    <w:p w:rsidR="00931B96" w:rsidRPr="00714447" w:rsidRDefault="00931B96" w:rsidP="00931B96">
      <w:r w:rsidRPr="00714447">
        <w:tab/>
        <w:t>“Section 63</w:t>
      </w:r>
      <w:r w:rsidRPr="00714447">
        <w:noBreakHyphen/>
        <w:t>7</w:t>
      </w:r>
      <w:r w:rsidRPr="00714447">
        <w:noBreakHyphen/>
        <w:t>390.</w:t>
      </w:r>
      <w:r w:rsidRPr="00714447">
        <w:tab/>
        <w:t>A person required or permitted to report pursuant to Section 63</w:t>
      </w:r>
      <w:r w:rsidRPr="00714447">
        <w:noBreakHyphen/>
        <w:t>7</w:t>
      </w:r>
      <w:r w:rsidRPr="00714447">
        <w:noBreakHyphen/>
        <w:t xml:space="preserve">310 or who participates in an investigation or judicial proceedings resulting from the report, acting in good faith, is immune from civil and criminal liability which might otherwise result by reason of these actions </w:t>
      </w:r>
      <w:r w:rsidRPr="00714447">
        <w:rPr>
          <w:u w:val="single"/>
        </w:rPr>
        <w:t>or inactions</w:t>
      </w:r>
      <w:r w:rsidRPr="00714447">
        <w:t xml:space="preserve">. In all such civil or criminal proceedings, good faith is rebuttably presumed. Immunity under this section extends </w:t>
      </w:r>
      <w:r w:rsidRPr="00714447">
        <w:rPr>
          <w:u w:val="single"/>
        </w:rPr>
        <w:t>up</w:t>
      </w:r>
      <w:r w:rsidRPr="00714447">
        <w:t xml:space="preserve"> to full disclosure by the person of facts which gave the person reason to believe that the child’s physical or mental health or welfare had been or might be adversely affected by abuse or neglect.”</w:t>
      </w:r>
      <w:r w:rsidR="004F2E83">
        <w:t xml:space="preserve">  </w:t>
      </w:r>
      <w:r w:rsidRPr="00714447">
        <w:t>/</w:t>
      </w:r>
    </w:p>
    <w:p w:rsidR="00931B96" w:rsidRPr="00714447" w:rsidRDefault="00931B96" w:rsidP="00931B96">
      <w:r w:rsidRPr="00714447">
        <w:t>Renumber sections to conform.</w:t>
      </w:r>
    </w:p>
    <w:p w:rsidR="00931B96" w:rsidRDefault="00931B96" w:rsidP="00931B96">
      <w:r w:rsidRPr="00714447">
        <w:t>Amend title to conform.</w:t>
      </w:r>
    </w:p>
    <w:p w:rsidR="00931B96" w:rsidRDefault="00931B96" w:rsidP="00931B96"/>
    <w:p w:rsidR="00931B96" w:rsidRDefault="00931B96" w:rsidP="00931B96">
      <w:r>
        <w:t>Rep. G. M. SMITH explained the amendment.</w:t>
      </w:r>
    </w:p>
    <w:p w:rsidR="00931B96" w:rsidRDefault="00931B96" w:rsidP="00931B96">
      <w:r>
        <w:t>The amendment was then adopted.</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40" w:name="vote_start97"/>
      <w:bookmarkEnd w:id="40"/>
      <w:r>
        <w:t>Yeas 102;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Bedingfield</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Caskey</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Cobb-Hunter</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Crawford</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Finlay</w:t>
            </w:r>
          </w:p>
        </w:tc>
      </w:tr>
      <w:tr w:rsidR="00931B96" w:rsidRPr="00931B96" w:rsidTr="00931B96">
        <w:tc>
          <w:tcPr>
            <w:tcW w:w="2179" w:type="dxa"/>
            <w:shd w:val="clear" w:color="auto" w:fill="auto"/>
          </w:tcPr>
          <w:p w:rsidR="00931B96" w:rsidRPr="00931B96" w:rsidRDefault="00931B96" w:rsidP="00931B96">
            <w:pPr>
              <w:ind w:firstLine="0"/>
            </w:pPr>
            <w:r>
              <w:t>Forrest</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Fry</w:t>
            </w:r>
          </w:p>
        </w:tc>
      </w:tr>
      <w:tr w:rsidR="00931B96" w:rsidRPr="00931B96" w:rsidTr="00931B96">
        <w:tc>
          <w:tcPr>
            <w:tcW w:w="2179" w:type="dxa"/>
            <w:shd w:val="clear" w:color="auto" w:fill="auto"/>
          </w:tcPr>
          <w:p w:rsidR="00931B96" w:rsidRPr="00931B96" w:rsidRDefault="00931B96" w:rsidP="00931B96">
            <w:pPr>
              <w:ind w:firstLine="0"/>
            </w:pPr>
            <w:r>
              <w:t>Funderburk</w:t>
            </w:r>
          </w:p>
        </w:tc>
        <w:tc>
          <w:tcPr>
            <w:tcW w:w="2179" w:type="dxa"/>
            <w:shd w:val="clear" w:color="auto" w:fill="auto"/>
          </w:tcPr>
          <w:p w:rsidR="00931B96" w:rsidRPr="00931B96" w:rsidRDefault="00931B96" w:rsidP="00931B96">
            <w:pPr>
              <w:ind w:firstLine="0"/>
            </w:pPr>
            <w:r>
              <w:t>Gagnon</w:t>
            </w:r>
          </w:p>
        </w:tc>
        <w:tc>
          <w:tcPr>
            <w:tcW w:w="2180" w:type="dxa"/>
            <w:shd w:val="clear" w:color="auto" w:fill="auto"/>
          </w:tcPr>
          <w:p w:rsidR="00931B96" w:rsidRPr="00931B96" w:rsidRDefault="00931B96" w:rsidP="00931B96">
            <w:pPr>
              <w:ind w:firstLine="0"/>
            </w:pPr>
            <w:r>
              <w:t>Gilliard</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Hardee</w:t>
            </w:r>
          </w:p>
        </w:tc>
      </w:tr>
      <w:tr w:rsidR="00931B96" w:rsidRPr="00931B96" w:rsidTr="00931B96">
        <w:tc>
          <w:tcPr>
            <w:tcW w:w="2179" w:type="dxa"/>
            <w:shd w:val="clear" w:color="auto" w:fill="auto"/>
          </w:tcPr>
          <w:p w:rsidR="00931B96" w:rsidRPr="00931B96" w:rsidRDefault="00931B96" w:rsidP="00931B96">
            <w:pPr>
              <w:ind w:firstLine="0"/>
            </w:pPr>
            <w:r>
              <w:t>Hart</w:t>
            </w:r>
          </w:p>
        </w:tc>
        <w:tc>
          <w:tcPr>
            <w:tcW w:w="2179" w:type="dxa"/>
            <w:shd w:val="clear" w:color="auto" w:fill="auto"/>
          </w:tcPr>
          <w:p w:rsidR="00931B96" w:rsidRPr="00931B96" w:rsidRDefault="00931B96" w:rsidP="00931B96">
            <w:pPr>
              <w:ind w:firstLine="0"/>
            </w:pPr>
            <w:r>
              <w:t>Hayes</w:t>
            </w:r>
          </w:p>
        </w:tc>
        <w:tc>
          <w:tcPr>
            <w:tcW w:w="2180" w:type="dxa"/>
            <w:shd w:val="clear" w:color="auto" w:fill="auto"/>
          </w:tcPr>
          <w:p w:rsidR="00931B96" w:rsidRPr="00931B96" w:rsidRDefault="00931B96" w:rsidP="00931B96">
            <w:pPr>
              <w:ind w:firstLine="0"/>
            </w:pPr>
            <w:r>
              <w:t>Henderson</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Herbkersman</w:t>
            </w:r>
          </w:p>
        </w:tc>
        <w:tc>
          <w:tcPr>
            <w:tcW w:w="2180" w:type="dxa"/>
            <w:shd w:val="clear" w:color="auto" w:fill="auto"/>
          </w:tcPr>
          <w:p w:rsidR="00931B96" w:rsidRPr="00931B96" w:rsidRDefault="00931B96" w:rsidP="00931B96">
            <w:pPr>
              <w:ind w:firstLine="0"/>
            </w:pPr>
            <w:r>
              <w:t>Hewitt</w:t>
            </w:r>
          </w:p>
        </w:tc>
      </w:tr>
      <w:tr w:rsidR="00931B96" w:rsidRPr="00931B96" w:rsidTr="00931B96">
        <w:tc>
          <w:tcPr>
            <w:tcW w:w="2179" w:type="dxa"/>
            <w:shd w:val="clear" w:color="auto" w:fill="auto"/>
          </w:tcPr>
          <w:p w:rsidR="00931B96" w:rsidRPr="00931B96" w:rsidRDefault="00931B96" w:rsidP="00931B96">
            <w:pPr>
              <w:ind w:firstLine="0"/>
            </w:pPr>
            <w:r>
              <w:t>Hill</w:t>
            </w:r>
          </w:p>
        </w:tc>
        <w:tc>
          <w:tcPr>
            <w:tcW w:w="2179" w:type="dxa"/>
            <w:shd w:val="clear" w:color="auto" w:fill="auto"/>
          </w:tcPr>
          <w:p w:rsidR="00931B96" w:rsidRPr="00931B96" w:rsidRDefault="00931B96" w:rsidP="00931B96">
            <w:pPr>
              <w:ind w:firstLine="0"/>
            </w:pPr>
            <w:r>
              <w:t>Hiott</w:t>
            </w:r>
          </w:p>
        </w:tc>
        <w:tc>
          <w:tcPr>
            <w:tcW w:w="2180" w:type="dxa"/>
            <w:shd w:val="clear" w:color="auto" w:fill="auto"/>
          </w:tcPr>
          <w:p w:rsidR="00931B96" w:rsidRPr="00931B96" w:rsidRDefault="00931B96" w:rsidP="00931B96">
            <w:pPr>
              <w:ind w:firstLine="0"/>
            </w:pPr>
            <w:r>
              <w:t>Hixon</w:t>
            </w:r>
          </w:p>
        </w:tc>
      </w:tr>
      <w:tr w:rsidR="00931B96" w:rsidRPr="00931B96" w:rsidTr="00931B96">
        <w:tc>
          <w:tcPr>
            <w:tcW w:w="2179" w:type="dxa"/>
            <w:shd w:val="clear" w:color="auto" w:fill="auto"/>
          </w:tcPr>
          <w:p w:rsidR="00931B96" w:rsidRPr="00931B96" w:rsidRDefault="00931B96" w:rsidP="00931B96">
            <w:pPr>
              <w:ind w:firstLine="0"/>
            </w:pPr>
            <w:r>
              <w:t>Hosey</w:t>
            </w:r>
          </w:p>
        </w:tc>
        <w:tc>
          <w:tcPr>
            <w:tcW w:w="2179" w:type="dxa"/>
            <w:shd w:val="clear" w:color="auto" w:fill="auto"/>
          </w:tcPr>
          <w:p w:rsidR="00931B96" w:rsidRPr="00931B96" w:rsidRDefault="00931B96" w:rsidP="00931B96">
            <w:pPr>
              <w:ind w:firstLine="0"/>
            </w:pPr>
            <w:r>
              <w:t>Howard</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Jordan</w:t>
            </w:r>
          </w:p>
        </w:tc>
      </w:tr>
      <w:tr w:rsidR="00931B96" w:rsidRPr="00931B96" w:rsidTr="00931B96">
        <w:tc>
          <w:tcPr>
            <w:tcW w:w="2179" w:type="dxa"/>
            <w:shd w:val="clear" w:color="auto" w:fill="auto"/>
          </w:tcPr>
          <w:p w:rsidR="00931B96" w:rsidRPr="00931B96" w:rsidRDefault="00931B96" w:rsidP="00931B96">
            <w:pPr>
              <w:ind w:firstLine="0"/>
            </w:pPr>
            <w:r>
              <w:t>King</w:t>
            </w:r>
          </w:p>
        </w:tc>
        <w:tc>
          <w:tcPr>
            <w:tcW w:w="2179" w:type="dxa"/>
            <w:shd w:val="clear" w:color="auto" w:fill="auto"/>
          </w:tcPr>
          <w:p w:rsidR="00931B96" w:rsidRPr="00931B96" w:rsidRDefault="00931B96" w:rsidP="00931B96">
            <w:pPr>
              <w:ind w:firstLine="0"/>
            </w:pPr>
            <w:r>
              <w:t>Kirby</w:t>
            </w:r>
          </w:p>
        </w:tc>
        <w:tc>
          <w:tcPr>
            <w:tcW w:w="2180" w:type="dxa"/>
            <w:shd w:val="clear" w:color="auto" w:fill="auto"/>
          </w:tcPr>
          <w:p w:rsidR="00931B96" w:rsidRPr="00931B96" w:rsidRDefault="00931B96" w:rsidP="00931B96">
            <w:pPr>
              <w:ind w:firstLine="0"/>
            </w:pPr>
            <w:r>
              <w:t>Loftis</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Lucas</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Putnam</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Spires</w:t>
            </w:r>
          </w:p>
        </w:tc>
      </w:tr>
      <w:tr w:rsidR="00931B96" w:rsidRPr="00931B96" w:rsidTr="00931B96">
        <w:tc>
          <w:tcPr>
            <w:tcW w:w="2179" w:type="dxa"/>
            <w:shd w:val="clear" w:color="auto" w:fill="auto"/>
          </w:tcPr>
          <w:p w:rsidR="00931B96" w:rsidRPr="00931B96" w:rsidRDefault="00931B96" w:rsidP="00931B96">
            <w:pPr>
              <w:ind w:firstLine="0"/>
            </w:pPr>
            <w:r>
              <w:t>Stavrinakis</w:t>
            </w:r>
          </w:p>
        </w:tc>
        <w:tc>
          <w:tcPr>
            <w:tcW w:w="2179" w:type="dxa"/>
            <w:shd w:val="clear" w:color="auto" w:fill="auto"/>
          </w:tcPr>
          <w:p w:rsidR="00931B96" w:rsidRPr="00931B96" w:rsidRDefault="00931B96" w:rsidP="00931B96">
            <w:pPr>
              <w:ind w:firstLine="0"/>
            </w:pPr>
            <w:r>
              <w:t>Stringer</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Thigpen</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ind w:firstLine="0"/>
            </w:pPr>
            <w:r>
              <w:t>Weeks</w:t>
            </w:r>
          </w:p>
        </w:tc>
        <w:tc>
          <w:tcPr>
            <w:tcW w:w="2179" w:type="dxa"/>
            <w:shd w:val="clear" w:color="auto" w:fill="auto"/>
          </w:tcPr>
          <w:p w:rsidR="00931B96" w:rsidRPr="00931B96" w:rsidRDefault="00931B96" w:rsidP="00931B96">
            <w:pPr>
              <w:ind w:firstLine="0"/>
            </w:pPr>
            <w:r>
              <w:t>West</w:t>
            </w:r>
          </w:p>
        </w:tc>
        <w:tc>
          <w:tcPr>
            <w:tcW w:w="2180" w:type="dxa"/>
            <w:shd w:val="clear" w:color="auto" w:fill="auto"/>
          </w:tcPr>
          <w:p w:rsidR="00931B96" w:rsidRPr="00931B96" w:rsidRDefault="00931B96" w:rsidP="00931B96">
            <w:pPr>
              <w:ind w:firstLine="0"/>
            </w:pPr>
            <w:r>
              <w:t>Wheeler</w:t>
            </w:r>
          </w:p>
        </w:tc>
      </w:tr>
      <w:tr w:rsidR="00931B96" w:rsidRPr="00931B96" w:rsidTr="00931B96">
        <w:tc>
          <w:tcPr>
            <w:tcW w:w="2179" w:type="dxa"/>
            <w:shd w:val="clear" w:color="auto" w:fill="auto"/>
          </w:tcPr>
          <w:p w:rsidR="00931B96" w:rsidRPr="00931B96" w:rsidRDefault="00931B96" w:rsidP="00931B96">
            <w:pPr>
              <w:keepNext/>
              <w:ind w:firstLine="0"/>
            </w:pPr>
            <w:r>
              <w:t>Whipper</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r>
              <w:t>Yow</w:t>
            </w:r>
          </w:p>
        </w:tc>
      </w:tr>
    </w:tbl>
    <w:p w:rsidR="00931B96" w:rsidRDefault="00931B96" w:rsidP="00931B96"/>
    <w:p w:rsidR="00931B96" w:rsidRDefault="00931B96" w:rsidP="00931B96">
      <w:pPr>
        <w:jc w:val="center"/>
        <w:rPr>
          <w:b/>
        </w:rPr>
      </w:pPr>
      <w:r w:rsidRPr="00931B96">
        <w:rPr>
          <w:b/>
        </w:rPr>
        <w:t>Total--102</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H. 3549--REQUESTS FOR DEBATE</w:t>
      </w:r>
    </w:p>
    <w:p w:rsidR="00931B96" w:rsidRDefault="00931B96" w:rsidP="00931B96">
      <w:pPr>
        <w:keepNext/>
      </w:pPr>
      <w:r>
        <w:t>The following Bill was taken up:</w:t>
      </w:r>
    </w:p>
    <w:p w:rsidR="00931B96" w:rsidRDefault="00931B96" w:rsidP="00931B96">
      <w:pPr>
        <w:keepNext/>
      </w:pPr>
      <w:bookmarkStart w:id="41" w:name="include_clip_start_100"/>
      <w:bookmarkEnd w:id="41"/>
    </w:p>
    <w:p w:rsidR="00931B96" w:rsidRDefault="00931B96" w:rsidP="00931B96">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931B96" w:rsidRDefault="00931B96" w:rsidP="00931B96">
      <w:bookmarkStart w:id="42" w:name="include_clip_end_100"/>
      <w:bookmarkEnd w:id="42"/>
    </w:p>
    <w:p w:rsidR="00931B96" w:rsidRDefault="00931B96" w:rsidP="00931B96">
      <w:r>
        <w:t>Reps. GAGNON, ATWATER, WILLIS, WEST, HUGGINS, LONG, PITTS, HIOTT, BROWN, HART, MAGNUSON, CHUMLEY and CROSBY requested debate on the Bill.</w:t>
      </w:r>
    </w:p>
    <w:p w:rsidR="00931B96" w:rsidRDefault="00931B96" w:rsidP="00931B96"/>
    <w:p w:rsidR="00931B96" w:rsidRDefault="00931B96" w:rsidP="00931B96">
      <w:pPr>
        <w:keepNext/>
        <w:jc w:val="center"/>
        <w:rPr>
          <w:b/>
        </w:rPr>
      </w:pPr>
      <w:r w:rsidRPr="00931B96">
        <w:rPr>
          <w:b/>
        </w:rPr>
        <w:t>H. 3865--REQUESTS FOR DEBATE</w:t>
      </w:r>
    </w:p>
    <w:p w:rsidR="00931B96" w:rsidRDefault="00931B96" w:rsidP="00931B96">
      <w:pPr>
        <w:keepNext/>
      </w:pPr>
      <w:r>
        <w:t>The following Bill was taken up:</w:t>
      </w:r>
    </w:p>
    <w:p w:rsidR="00931B96" w:rsidRDefault="00931B96" w:rsidP="00931B96">
      <w:pPr>
        <w:keepNext/>
      </w:pPr>
      <w:bookmarkStart w:id="43" w:name="include_clip_start_103"/>
      <w:bookmarkEnd w:id="43"/>
    </w:p>
    <w:p w:rsidR="00931B96" w:rsidRDefault="00931B96" w:rsidP="00931B96">
      <w:r>
        <w:t>H. 3865 --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931B96" w:rsidRDefault="00931B96" w:rsidP="00931B96">
      <w:bookmarkStart w:id="44" w:name="include_clip_end_103"/>
      <w:bookmarkStart w:id="45" w:name="file_start104"/>
      <w:bookmarkEnd w:id="44"/>
      <w:bookmarkEnd w:id="45"/>
    </w:p>
    <w:p w:rsidR="00931B96" w:rsidRPr="008A5433" w:rsidRDefault="00931B96" w:rsidP="00931B96">
      <w:r w:rsidRPr="008A5433">
        <w:t>The Committee on Judiciary proposed the following Amendment No. 1</w:t>
      </w:r>
      <w:r w:rsidR="004F2E83">
        <w:t xml:space="preserve"> to </w:t>
      </w:r>
      <w:r w:rsidRPr="008A5433">
        <w:t>H. 3865 (COUNCIL\SD\3865C001.NL.SD17)</w:t>
      </w:r>
      <w:r w:rsidR="004F2E83">
        <w:t>:</w:t>
      </w:r>
      <w:r w:rsidRPr="008A5433">
        <w:t xml:space="preserve"> </w:t>
      </w:r>
    </w:p>
    <w:p w:rsidR="00931B96" w:rsidRPr="008A5433" w:rsidRDefault="00931B96" w:rsidP="00931B96">
      <w:r w:rsidRPr="008A5433">
        <w:t>Amend the bill, as and if amended, by striking all after the enacting words and inserting:</w:t>
      </w:r>
    </w:p>
    <w:p w:rsidR="00931B96" w:rsidRPr="00931B96" w:rsidRDefault="00931B96" w:rsidP="00931B96">
      <w:pPr>
        <w:rPr>
          <w:color w:val="000000"/>
          <w:u w:color="000000"/>
        </w:rPr>
      </w:pPr>
      <w:r w:rsidRPr="008A5433">
        <w:t>/</w:t>
      </w:r>
      <w:r w:rsidRPr="008A5433">
        <w:tab/>
        <w:t>SECTION</w:t>
      </w:r>
      <w:r w:rsidRPr="008A5433">
        <w:tab/>
        <w:t>1.</w:t>
      </w:r>
      <w:r w:rsidRPr="008A5433">
        <w:tab/>
      </w:r>
      <w:r w:rsidRPr="00931B96">
        <w:rPr>
          <w:color w:val="000000"/>
          <w:u w:color="000000"/>
        </w:rPr>
        <w:t>This act is known and may be cited as the “South Carolina Pregnancy Accommodations Act”.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2.</w:t>
      </w:r>
      <w:r w:rsidRPr="00931B96">
        <w:rPr>
          <w:color w:val="000000"/>
          <w:u w:color="000000"/>
        </w:rPr>
        <w:tab/>
        <w:t xml:space="preserve">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 </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3.</w:t>
      </w:r>
      <w:r w:rsidRPr="00931B96">
        <w:rPr>
          <w:color w:val="000000"/>
          <w:u w:color="000000"/>
        </w:rPr>
        <w:tab/>
        <w:t>Section 1</w:t>
      </w:r>
      <w:r w:rsidRPr="00931B96">
        <w:rPr>
          <w:color w:val="000000"/>
          <w:u w:color="000000"/>
        </w:rPr>
        <w:noBreakHyphen/>
        <w:t>13</w:t>
      </w:r>
      <w:r w:rsidRPr="00931B96">
        <w:rPr>
          <w:color w:val="000000"/>
          <w:u w:color="000000"/>
        </w:rPr>
        <w:noBreakHyphen/>
        <w:t>30(l) of the 1976 Code is amended to read:</w:t>
      </w:r>
    </w:p>
    <w:p w:rsidR="00931B96" w:rsidRPr="008A5433" w:rsidRDefault="00931B96" w:rsidP="00931B96">
      <w:pPr>
        <w:rPr>
          <w:szCs w:val="24"/>
        </w:rPr>
      </w:pPr>
      <w:r w:rsidRPr="008A5433">
        <w:tab/>
        <w:t>“(l)</w:t>
      </w:r>
      <w:r w:rsidRPr="008A5433">
        <w:tab/>
        <w:t>The terms ‘because of sex’ or ‘on the basis of sex’ include, but are not limited to, because of or on the basis of pregnancy, childbirth, or related medical conditions</w:t>
      </w:r>
      <w:r w:rsidRPr="008A5433">
        <w:rPr>
          <w:strike/>
        </w:rPr>
        <w:t>;</w:t>
      </w:r>
      <w:r w:rsidRPr="00931B96">
        <w:rPr>
          <w:color w:val="000000"/>
          <w:u w:val="single" w:color="000000"/>
        </w:rPr>
        <w:t>, including, but not limited to, lactation</w:t>
      </w:r>
      <w:r w:rsidRPr="008A5433">
        <w:rPr>
          <w:u w:val="single"/>
        </w:rPr>
        <w:t>,</w:t>
      </w:r>
      <w:r w:rsidRPr="008A5433">
        <w:t xml:space="preserve"> and women affected by pregnancy, childbirth, or related medical conditions </w:t>
      </w:r>
      <w:r w:rsidRPr="008A5433">
        <w:rPr>
          <w:strike/>
        </w:rPr>
        <w:t>shall</w:t>
      </w:r>
      <w:r w:rsidRPr="008A5433">
        <w:t xml:space="preserve"> </w:t>
      </w:r>
      <w:r w:rsidRPr="008A5433">
        <w:rPr>
          <w:u w:val="single"/>
        </w:rPr>
        <w:t>must</w:t>
      </w:r>
      <w:r w:rsidRPr="008A5433">
        <w:t xml:space="preserve"> be treated the same for all employment</w:t>
      </w:r>
      <w:r w:rsidRPr="008A5433">
        <w:noBreakHyphen/>
        <w:t>related purposes, including receipt of benefits under fringe benefit programs, as other persons not so affected but similar in their ability or inability to work, and nothing in item (3) of subsection (h) of Section 1</w:t>
      </w:r>
      <w:r w:rsidRPr="008A5433">
        <w:noBreakHyphen/>
        <w:t>13</w:t>
      </w:r>
      <w:r w:rsidRPr="008A5433">
        <w:noBreakHyphen/>
        <w:t xml:space="preserve">80 </w:t>
      </w:r>
      <w:r w:rsidRPr="008A5433">
        <w:rPr>
          <w:strike/>
        </w:rPr>
        <w:t>shall</w:t>
      </w:r>
      <w:r w:rsidRPr="008A5433">
        <w:t xml:space="preserve"> </w:t>
      </w:r>
      <w:r w:rsidRPr="008A5433">
        <w:rPr>
          <w:u w:val="single"/>
        </w:rPr>
        <w:t>must</w:t>
      </w:r>
      <w:r w:rsidRPr="008A5433">
        <w:t xml:space="preserve"> be interpreted to permit otherwise.  </w:t>
      </w:r>
      <w:r w:rsidRPr="008A5433">
        <w:rPr>
          <w:szCs w:val="24"/>
        </w:rPr>
        <w:t xml:space="preserve">This subsection shall not require an employer to pay for health insurance benefits for abortion, except where the life of the mother would be endangered if the fetus were carried to term, or except where medical complications have arisen from an abortion.  </w:t>
      </w:r>
      <w:r w:rsidRPr="008A5433">
        <w:rPr>
          <w:strike/>
          <w:szCs w:val="24"/>
        </w:rPr>
        <w:t>Provided, that</w:t>
      </w:r>
      <w:r w:rsidRPr="008A5433">
        <w:rPr>
          <w:szCs w:val="24"/>
        </w:rPr>
        <w:t xml:space="preserve"> </w:t>
      </w:r>
      <w:r w:rsidRPr="008A5433">
        <w:rPr>
          <w:szCs w:val="24"/>
          <w:u w:val="single"/>
        </w:rPr>
        <w:t>However,</w:t>
      </w:r>
      <w:r w:rsidRPr="008A5433">
        <w:rPr>
          <w:szCs w:val="24"/>
        </w:rPr>
        <w:t xml:space="preserve"> nothing </w:t>
      </w:r>
      <w:r w:rsidRPr="008A5433">
        <w:rPr>
          <w:strike/>
          <w:szCs w:val="24"/>
        </w:rPr>
        <w:t>herein</w:t>
      </w:r>
      <w:r w:rsidRPr="008A5433">
        <w:rPr>
          <w:szCs w:val="24"/>
        </w:rPr>
        <w:t xml:space="preserve"> </w:t>
      </w:r>
      <w:r w:rsidRPr="008A5433">
        <w:rPr>
          <w:szCs w:val="24"/>
          <w:u w:val="single"/>
        </w:rPr>
        <w:t>in this subsection</w:t>
      </w:r>
      <w:r w:rsidRPr="008A5433">
        <w:rPr>
          <w:szCs w:val="24"/>
        </w:rPr>
        <w:t xml:space="preserve">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w:t>
      </w:r>
      <w:r w:rsidRPr="008A5433">
        <w:rPr>
          <w:strike/>
          <w:szCs w:val="24"/>
        </w:rPr>
        <w:t>: Provided, That</w:t>
      </w:r>
      <w:r w:rsidRPr="008A5433">
        <w:rPr>
          <w:szCs w:val="24"/>
          <w:u w:val="single"/>
        </w:rPr>
        <w:t>, except that</w:t>
      </w:r>
      <w:r w:rsidRPr="008A5433">
        <w:rPr>
          <w:szCs w:val="24"/>
        </w:rPr>
        <w:t xml:space="preserve">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w:t>
      </w:r>
      <w:r w:rsidRPr="008A5433">
        <w:rPr>
          <w:strike/>
          <w:szCs w:val="24"/>
        </w:rPr>
        <w:t>:</w:t>
      </w:r>
      <w:r w:rsidRPr="008A5433">
        <w:rPr>
          <w:szCs w:val="24"/>
          <w:u w:val="single"/>
        </w:rPr>
        <w:t>.</w:t>
      </w:r>
      <w:r w:rsidRPr="008A5433">
        <w:rPr>
          <w:szCs w:val="24"/>
        </w:rPr>
        <w:t xml:space="preserve">  </w:t>
      </w:r>
      <w:r w:rsidRPr="008A5433">
        <w:rPr>
          <w:strike/>
          <w:szCs w:val="24"/>
        </w:rPr>
        <w:t>And provided, further, That</w:t>
      </w:r>
      <w:r w:rsidRPr="008A5433">
        <w:rPr>
          <w:szCs w:val="24"/>
        </w:rPr>
        <w:t xml:space="preserve"> Nothing in this section shall prevent the readjustment of benefits or compensation for reasons unrelated to compliance with the provisions of this chapter relating to sex discrimination in employment.</w:t>
      </w:r>
      <w:r w:rsidRPr="008A5433">
        <w: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4.</w:t>
      </w:r>
      <w:r w:rsidRPr="00931B96">
        <w:rPr>
          <w:color w:val="000000"/>
          <w:u w:color="000000"/>
        </w:rPr>
        <w:tab/>
        <w:t>Section 1</w:t>
      </w:r>
      <w:r w:rsidRPr="00931B96">
        <w:rPr>
          <w:color w:val="000000"/>
          <w:u w:color="000000"/>
        </w:rPr>
        <w:noBreakHyphen/>
        <w:t>13</w:t>
      </w:r>
      <w:r w:rsidRPr="00931B96">
        <w:rPr>
          <w:color w:val="000000"/>
          <w:u w:color="000000"/>
        </w:rPr>
        <w:noBreakHyphen/>
        <w:t>80(A) of the 1976 Code is amended to read:</w:t>
      </w:r>
    </w:p>
    <w:p w:rsidR="00931B96" w:rsidRPr="008A5433" w:rsidRDefault="00931B96" w:rsidP="00931B96">
      <w:pPr>
        <w:rPr>
          <w:szCs w:val="24"/>
        </w:rPr>
      </w:pPr>
      <w:r w:rsidRPr="00931B96">
        <w:rPr>
          <w:color w:val="000000"/>
          <w:u w:color="000000"/>
        </w:rPr>
        <w:tab/>
        <w:t>“</w:t>
      </w:r>
      <w:r w:rsidRPr="008A5433">
        <w:rPr>
          <w:szCs w:val="24"/>
        </w:rPr>
        <w:t>(A)</w:t>
      </w:r>
      <w:r w:rsidRPr="008A5433">
        <w:rPr>
          <w:szCs w:val="24"/>
        </w:rPr>
        <w:tab/>
        <w:t>It is an unlawful employment practice for an employer:</w:t>
      </w:r>
    </w:p>
    <w:p w:rsidR="00931B96" w:rsidRPr="008A5433" w:rsidRDefault="00931B96" w:rsidP="00931B96">
      <w:pPr>
        <w:rPr>
          <w:szCs w:val="24"/>
        </w:rPr>
      </w:pPr>
      <w:r w:rsidRPr="008A5433">
        <w:rPr>
          <w:szCs w:val="24"/>
        </w:rPr>
        <w:tab/>
      </w:r>
      <w:r w:rsidRPr="008A5433">
        <w:rPr>
          <w:szCs w:val="24"/>
        </w:rPr>
        <w:tab/>
        <w:t>(1)</w:t>
      </w:r>
      <w:r w:rsidRPr="008A5433">
        <w:rPr>
          <w:szCs w:val="24"/>
        </w:rPr>
        <w:tab/>
        <w:t>to fail or refuse to hire, bar, discharge from employment</w:t>
      </w:r>
      <w:r w:rsidRPr="008A5433">
        <w:rPr>
          <w:szCs w:val="24"/>
          <w:u w:val="single"/>
        </w:rPr>
        <w:t>,</w:t>
      </w:r>
      <w:r w:rsidRPr="008A5433">
        <w:rPr>
          <w:szCs w:val="24"/>
        </w:rPr>
        <w:t xml:space="preserve"> or otherwise discriminate against an individual with respect to the individual’s compensation or terms, conditions, or privileges of employment because of the individual’s race, religion, color, sex, age, national origin, or disability;</w:t>
      </w:r>
    </w:p>
    <w:p w:rsidR="00931B96" w:rsidRPr="008A5433" w:rsidRDefault="00931B96" w:rsidP="00931B96">
      <w:pPr>
        <w:rPr>
          <w:szCs w:val="24"/>
        </w:rPr>
      </w:pPr>
      <w:r w:rsidRPr="008A5433">
        <w:rPr>
          <w:szCs w:val="24"/>
        </w:rPr>
        <w:tab/>
      </w:r>
      <w:r w:rsidRPr="008A5433">
        <w:rPr>
          <w:szCs w:val="24"/>
        </w:rPr>
        <w:tab/>
        <w:t>(2)</w:t>
      </w:r>
      <w:r w:rsidRPr="008A5433">
        <w:rPr>
          <w:szCs w:val="24"/>
        </w:rPr>
        <w:tab/>
        <w:t>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931B96" w:rsidRPr="008A5433" w:rsidRDefault="00931B96" w:rsidP="00931B96">
      <w:pPr>
        <w:rPr>
          <w:szCs w:val="24"/>
          <w:u w:val="single"/>
        </w:rPr>
      </w:pPr>
      <w:r w:rsidRPr="008A5433">
        <w:rPr>
          <w:szCs w:val="24"/>
        </w:rPr>
        <w:tab/>
      </w:r>
      <w:r w:rsidRPr="008A5433">
        <w:rPr>
          <w:szCs w:val="24"/>
        </w:rPr>
        <w:tab/>
        <w:t>(3)</w:t>
      </w:r>
      <w:r w:rsidRPr="008A5433">
        <w:rPr>
          <w:szCs w:val="24"/>
        </w:rPr>
        <w:tab/>
        <w:t>to reduce the wage rate of an employee in order to comply with the provisions of this chapter relating to age</w:t>
      </w:r>
      <w:r w:rsidRPr="008A5433">
        <w:rPr>
          <w:strike/>
          <w:szCs w:val="24"/>
        </w:rPr>
        <w:t>.</w:t>
      </w:r>
      <w:r w:rsidRPr="008A5433">
        <w:rPr>
          <w:szCs w:val="24"/>
          <w:u w:val="single"/>
        </w:rPr>
        <w:t>;</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val="single" w:color="000000"/>
        </w:rPr>
        <w:t>(4)(a)</w:t>
      </w:r>
      <w:r w:rsidRPr="00931B96">
        <w:rPr>
          <w:color w:val="000000"/>
          <w:u w:color="000000"/>
        </w:rPr>
        <w:tab/>
      </w:r>
      <w:r w:rsidRPr="00931B96">
        <w:rPr>
          <w:color w:val="000000"/>
          <w:u w:val="single" w:color="000000"/>
        </w:rPr>
        <w:t>to fail or refuse to make reasonable accommodations for medical needs arising from pregnancy, childbirth, or related medical conditions of an applicant for employment or employee, unless the employer can demonstrate that the accommodation would impose an undue hardship on the operation of the business of the employer;</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(b)</w:t>
      </w:r>
      <w:r w:rsidRPr="00931B96">
        <w:rPr>
          <w:color w:val="000000"/>
          <w:u w:color="000000"/>
        </w:rPr>
        <w:tab/>
      </w:r>
      <w:r w:rsidRPr="00931B96">
        <w:rPr>
          <w:color w:val="000000"/>
          <w:u w:val="single" w:color="000000"/>
        </w:rPr>
        <w:t>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employee;</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(c)</w:t>
      </w:r>
      <w:r w:rsidRPr="00931B96">
        <w:rPr>
          <w:color w:val="000000"/>
          <w:u w:color="000000"/>
        </w:rPr>
        <w:tab/>
      </w:r>
      <w:r w:rsidRPr="00931B96">
        <w:rPr>
          <w:color w:val="000000"/>
          <w:u w:val="single" w:color="000000"/>
        </w:rPr>
        <w:t>to require an applicant for employment or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(d)</w:t>
      </w:r>
      <w:r w:rsidRPr="00931B96">
        <w:rPr>
          <w:color w:val="000000"/>
          <w:u w:color="000000"/>
        </w:rPr>
        <w:tab/>
      </w:r>
      <w:r w:rsidRPr="00931B96">
        <w:rPr>
          <w:color w:val="000000"/>
          <w:u w:val="single" w:color="000000"/>
        </w:rPr>
        <w:t>to require an employee to take leave under any leave law or policy of the employer if another reasonable accommodation can be provided to the known limitations for medical needs arising from pregnancy, childbirth, or related medical conditions; or</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(e)</w:t>
      </w:r>
      <w:r w:rsidRPr="00931B96">
        <w:rPr>
          <w:color w:val="000000"/>
          <w:u w:color="000000"/>
        </w:rPr>
        <w:tab/>
      </w:r>
      <w:r w:rsidRPr="00931B96">
        <w:rPr>
          <w:color w:val="000000"/>
          <w:u w:val="single" w:color="000000"/>
        </w:rPr>
        <w:t>to take adverse action against an employee in the terms, conditions, or privileges of employment for requesting or using a reasonable accommodation to the known limitations for medical needs arising from pregnancy, childbirth, or related medical conditions.</w:t>
      </w:r>
    </w:p>
    <w:p w:rsidR="00931B96" w:rsidRPr="00931B96" w:rsidRDefault="00931B96" w:rsidP="00931B96">
      <w:pPr>
        <w:rPr>
          <w:color w:val="000000"/>
          <w:u w:val="single" w:color="000000"/>
        </w:rPr>
      </w:pPr>
      <w:r w:rsidRPr="00931B96">
        <w:rPr>
          <w:color w:val="000000"/>
          <w:u w:color="000000"/>
        </w:rPr>
        <w:tab/>
      </w:r>
      <w:r w:rsidRPr="00931B96">
        <w:rPr>
          <w:color w:val="000000"/>
          <w:u w:val="single" w:color="000000"/>
        </w:rPr>
        <w:t>For the purposes of this item:</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 xml:space="preserve">(i) </w:t>
      </w:r>
      <w:r w:rsidRPr="00931B96">
        <w:rPr>
          <w:color w:val="000000"/>
          <w:u w:color="000000"/>
        </w:rPr>
        <w:tab/>
      </w:r>
      <w:r w:rsidRPr="00931B96">
        <w:rPr>
          <w:color w:val="000000"/>
          <w:u w:val="single" w:color="000000"/>
        </w:rPr>
        <w:t>The terms ‘reasonable accommodations’ and ‘undue hardship’ have the meanings given those terms in section 101 of the Americans with Disabilities Act of 1990 (42 U.S.C. 12111), as amended, and shall be construed as these terms have been construed under the act and as set forth in the rules required by this act.</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(ii)</w:t>
      </w:r>
      <w:r w:rsidRPr="00931B96">
        <w:rPr>
          <w:color w:val="000000"/>
          <w:u w:color="000000"/>
        </w:rPr>
        <w:tab/>
      </w:r>
      <w:r w:rsidRPr="00931B96">
        <w:rPr>
          <w:color w:val="000000"/>
          <w:u w:val="single" w:color="000000"/>
        </w:rPr>
        <w:t>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(iii)</w:t>
      </w:r>
      <w:r w:rsidRPr="00931B96">
        <w:rPr>
          <w:color w:val="000000"/>
          <w:u w:color="000000"/>
        </w:rPr>
        <w:tab/>
      </w:r>
      <w:r w:rsidRPr="00931B96">
        <w:rPr>
          <w:color w:val="000000"/>
          <w:u w:val="single" w:color="000000"/>
        </w:rPr>
        <w:t>The notice required by subsubitem (ii) also must be conspicuously posted at an employer’s place of business in an area accessible to employees.</w:t>
      </w:r>
    </w:p>
    <w:p w:rsidR="00931B96" w:rsidRPr="00931B96" w:rsidRDefault="00931B96" w:rsidP="00931B96">
      <w:pPr>
        <w:rPr>
          <w:color w:val="000000"/>
          <w:u w:val="single" w:color="000000"/>
        </w:rPr>
      </w:pPr>
      <w:r w:rsidRPr="00931B96">
        <w:rPr>
          <w:color w:val="000000"/>
          <w:u w:color="000000"/>
        </w:rPr>
        <w:tab/>
      </w:r>
      <w:r w:rsidRPr="00931B96">
        <w:rPr>
          <w:color w:val="000000"/>
          <w:u w:val="single" w:color="000000"/>
        </w:rPr>
        <w:t>The Commission shall develop courses of instruction and conduct ongoing public education efforts as necessary to inform employers, employees, employment agencies, and applicants for employment about their rights and responsibilities under this item.</w:t>
      </w:r>
      <w:r w:rsidRPr="00931B96">
        <w:rPr>
          <w:color w:val="000000"/>
          <w:u w:color="000000"/>
        </w:rPr>
        <w: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5.</w:t>
      </w:r>
      <w:r w:rsidRPr="00931B96">
        <w:rPr>
          <w:color w:val="000000"/>
          <w:u w:color="000000"/>
        </w:rPr>
        <w:tab/>
        <w:t>No later than two years after the effective date of this act, the South Carolina Human Affairs Commission shall promulgate regulations to carry out this act, which shall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31B96" w:rsidRPr="008A5433" w:rsidRDefault="00931B96" w:rsidP="00931B96">
      <w:pPr>
        <w:suppressAutoHyphens/>
      </w:pPr>
      <w:r w:rsidRPr="008A5433">
        <w:t>SECTION</w:t>
      </w:r>
      <w:r w:rsidRPr="008A5433">
        <w:tab/>
        <w:t>7.</w:t>
      </w:r>
      <w:r w:rsidRPr="008A5433">
        <w:tab/>
        <w:t>This act takes effect upon approval by the Governor.</w:t>
      </w:r>
      <w:r w:rsidR="004F2E83">
        <w:t xml:space="preserve">  </w:t>
      </w:r>
      <w:r w:rsidRPr="008A5433">
        <w:t>/</w:t>
      </w:r>
    </w:p>
    <w:p w:rsidR="00931B96" w:rsidRPr="008A5433" w:rsidRDefault="00931B96" w:rsidP="00931B96">
      <w:r w:rsidRPr="008A5433">
        <w:t>Renumber sections to conform.</w:t>
      </w:r>
    </w:p>
    <w:p w:rsidR="00931B96" w:rsidRDefault="00931B96" w:rsidP="00931B96">
      <w:r w:rsidRPr="008A5433">
        <w:t>Amend title to conform.</w:t>
      </w:r>
    </w:p>
    <w:p w:rsidR="004F2E83" w:rsidRDefault="004F2E83" w:rsidP="00931B96"/>
    <w:p w:rsidR="00931B96" w:rsidRDefault="00931B96" w:rsidP="00931B96">
      <w:r>
        <w:t>Rep. BERNSTEIN explained the amendment.</w:t>
      </w:r>
    </w:p>
    <w:p w:rsidR="00931B96" w:rsidRDefault="00931B96" w:rsidP="00931B96"/>
    <w:p w:rsidR="00931B96" w:rsidRDefault="00931B96" w:rsidP="00931B96">
      <w:r>
        <w:t>Reps. G. R. SMITH, LOFTIS, FORRESTER, MAGNUSON, BERNSTEIN, TOOLE, HIOTT, CROSBY, S. RIVERS, DAVIS, HOSEY, TAYLOR, FINLAY and ERICKSON requested debate on the Bill.</w:t>
      </w:r>
    </w:p>
    <w:p w:rsidR="00931B96" w:rsidRDefault="00931B96" w:rsidP="00931B96"/>
    <w:p w:rsidR="00931B96" w:rsidRDefault="00931B96" w:rsidP="00931B96">
      <w:pPr>
        <w:keepNext/>
        <w:jc w:val="center"/>
        <w:rPr>
          <w:b/>
        </w:rPr>
      </w:pPr>
      <w:r w:rsidRPr="00931B96">
        <w:rPr>
          <w:b/>
        </w:rPr>
        <w:t>H. 3864--REQUESTS FOR DEBATE</w:t>
      </w:r>
    </w:p>
    <w:p w:rsidR="00931B96" w:rsidRDefault="00931B96" w:rsidP="00931B96">
      <w:pPr>
        <w:keepNext/>
      </w:pPr>
      <w:r>
        <w:t>The following Bill was taken up:</w:t>
      </w:r>
    </w:p>
    <w:p w:rsidR="00931B96" w:rsidRDefault="00931B96" w:rsidP="00931B96">
      <w:pPr>
        <w:keepNext/>
      </w:pPr>
      <w:bookmarkStart w:id="46" w:name="include_clip_start_108"/>
      <w:bookmarkEnd w:id="46"/>
    </w:p>
    <w:p w:rsidR="00931B96" w:rsidRDefault="00931B96" w:rsidP="00931B96">
      <w:r>
        <w:t>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931B96" w:rsidRDefault="00931B96" w:rsidP="00931B96">
      <w:bookmarkStart w:id="47" w:name="include_clip_end_108"/>
      <w:bookmarkEnd w:id="47"/>
    </w:p>
    <w:p w:rsidR="00931B96" w:rsidRDefault="00931B96" w:rsidP="00931B96">
      <w:r>
        <w:t>Rep. BERNSTEIN explained the Bill.</w:t>
      </w:r>
    </w:p>
    <w:p w:rsidR="00931B96" w:rsidRDefault="00931B96" w:rsidP="00931B96"/>
    <w:p w:rsidR="00931B96" w:rsidRDefault="00931B96" w:rsidP="00931B96">
      <w:r>
        <w:t>Reps. TAYLOR, D. C. MOSS, TOOLE, CHUMLEY, BLACKWELL, BURNS, LOFTIS, ARRINGTON, HIOTT, FORRESTER, HAMILTON, HIXON, LONG, HART, FINLAY, HILL, PUTNAM, ERICKSON and MAGNUSON requested debate on the Bill.</w:t>
      </w:r>
    </w:p>
    <w:p w:rsidR="00931B96" w:rsidRDefault="00931B96" w:rsidP="00931B96"/>
    <w:p w:rsidR="00931B96" w:rsidRDefault="00931B96" w:rsidP="00931B96">
      <w:r>
        <w:t xml:space="preserve">Further proceedings were interrupted by expiration of time on the uncontested Calendar.  </w:t>
      </w:r>
    </w:p>
    <w:p w:rsidR="00931B96" w:rsidRDefault="00931B96" w:rsidP="00931B96"/>
    <w:p w:rsidR="00931B96" w:rsidRDefault="00931B96" w:rsidP="00931B96">
      <w:pPr>
        <w:keepNext/>
        <w:jc w:val="center"/>
        <w:rPr>
          <w:b/>
        </w:rPr>
      </w:pPr>
      <w:r w:rsidRPr="00931B96">
        <w:rPr>
          <w:b/>
        </w:rPr>
        <w:t>RECURRENCE TO THE MORNING HOUR</w:t>
      </w:r>
    </w:p>
    <w:p w:rsidR="00931B96" w:rsidRDefault="00931B96" w:rsidP="00931B96">
      <w:r>
        <w:t>Rep. DANING moved that the House recur to the morning hour, which was agreed to.</w:t>
      </w:r>
    </w:p>
    <w:p w:rsidR="00931B96" w:rsidRDefault="00931B96" w:rsidP="00931B96"/>
    <w:p w:rsidR="00931B96" w:rsidRDefault="00931B96" w:rsidP="00931B96">
      <w:pPr>
        <w:keepNext/>
        <w:jc w:val="center"/>
        <w:rPr>
          <w:b/>
        </w:rPr>
      </w:pPr>
      <w:r w:rsidRPr="00931B96">
        <w:rPr>
          <w:b/>
        </w:rPr>
        <w:t>H. 4033--DEBATE ADJOURNED</w:t>
      </w:r>
    </w:p>
    <w:p w:rsidR="00931B96" w:rsidRDefault="00931B96" w:rsidP="00931B96">
      <w:pPr>
        <w:keepNext/>
      </w:pPr>
      <w:r>
        <w:t>The following Bill was taken up:</w:t>
      </w:r>
    </w:p>
    <w:p w:rsidR="00931B96" w:rsidRDefault="00931B96" w:rsidP="00931B96">
      <w:pPr>
        <w:keepNext/>
      </w:pPr>
      <w:bookmarkStart w:id="48" w:name="include_clip_start_115"/>
      <w:bookmarkEnd w:id="48"/>
    </w:p>
    <w:p w:rsidR="00931B96" w:rsidRDefault="00931B96" w:rsidP="00931B96">
      <w:pPr>
        <w:keepNext/>
      </w:pPr>
      <w:r>
        <w:t>H. 4033 -- Reps. Hixon, Taylor, Blackwell, Clyburn, Allison, Daning, Yow, Erickson, B. Newton, Bennett, Arrington, Murphy, Crawford and Clemmons: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4F2E83" w:rsidRDefault="004F2E83" w:rsidP="00931B96">
      <w:bookmarkStart w:id="49" w:name="include_clip_end_115"/>
      <w:bookmarkEnd w:id="49"/>
    </w:p>
    <w:p w:rsidR="00931B96" w:rsidRDefault="00931B96" w:rsidP="00931B96">
      <w:r>
        <w:t xml:space="preserve">Rep. HIXON moved to adjourn debate on the Bill, which was agreed to.  </w:t>
      </w:r>
    </w:p>
    <w:p w:rsidR="00931B96" w:rsidRDefault="00931B96" w:rsidP="00931B96"/>
    <w:p w:rsidR="00931B96" w:rsidRDefault="00931B96" w:rsidP="00931B96">
      <w:pPr>
        <w:keepNext/>
        <w:jc w:val="center"/>
        <w:rPr>
          <w:b/>
        </w:rPr>
      </w:pPr>
      <w:r w:rsidRPr="00931B96">
        <w:rPr>
          <w:b/>
        </w:rPr>
        <w:t>H. 3895--ORDERED TO THIRD READING</w:t>
      </w:r>
    </w:p>
    <w:p w:rsidR="00931B96" w:rsidRDefault="00931B96" w:rsidP="00931B96">
      <w:pPr>
        <w:keepNext/>
      </w:pPr>
      <w:r>
        <w:t>The following Bill was taken up:</w:t>
      </w:r>
    </w:p>
    <w:p w:rsidR="00931B96" w:rsidRDefault="00931B96" w:rsidP="00931B96">
      <w:pPr>
        <w:keepNext/>
      </w:pPr>
      <w:bookmarkStart w:id="50" w:name="include_clip_start_118"/>
      <w:bookmarkEnd w:id="50"/>
    </w:p>
    <w:p w:rsidR="00931B96" w:rsidRDefault="00931B96" w:rsidP="00931B96">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931B96" w:rsidRDefault="00931B96" w:rsidP="00931B96">
      <w:bookmarkStart w:id="51" w:name="include_clip_end_118"/>
      <w:bookmarkEnd w:id="51"/>
    </w:p>
    <w:p w:rsidR="00931B96" w:rsidRDefault="00931B96" w:rsidP="00931B96">
      <w:r>
        <w:t>Rep. HERBKERSMAN explained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52" w:name="vote_start120"/>
      <w:bookmarkEnd w:id="52"/>
      <w:r>
        <w:t>Yeas 103;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Bamberg</w:t>
            </w:r>
          </w:p>
        </w:tc>
      </w:tr>
      <w:tr w:rsidR="00931B96" w:rsidRPr="00931B96" w:rsidTr="00931B96">
        <w:tc>
          <w:tcPr>
            <w:tcW w:w="2179" w:type="dxa"/>
            <w:shd w:val="clear" w:color="auto" w:fill="auto"/>
          </w:tcPr>
          <w:p w:rsidR="00931B96" w:rsidRPr="00931B96" w:rsidRDefault="00931B96" w:rsidP="00931B96">
            <w:pPr>
              <w:ind w:firstLine="0"/>
            </w:pPr>
            <w:r>
              <w:t>Bedingfield</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Clyburn</w:t>
            </w:r>
          </w:p>
        </w:tc>
        <w:tc>
          <w:tcPr>
            <w:tcW w:w="2180" w:type="dxa"/>
            <w:shd w:val="clear" w:color="auto" w:fill="auto"/>
          </w:tcPr>
          <w:p w:rsidR="00931B96" w:rsidRPr="00931B96" w:rsidRDefault="00931B96" w:rsidP="00931B96">
            <w:pPr>
              <w:ind w:firstLine="0"/>
            </w:pPr>
            <w:r>
              <w:t>Cobb-Hunter</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Crawford</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Finlay</w:t>
            </w:r>
          </w:p>
        </w:tc>
      </w:tr>
      <w:tr w:rsidR="00931B96" w:rsidRPr="00931B96" w:rsidTr="00931B96">
        <w:tc>
          <w:tcPr>
            <w:tcW w:w="2179" w:type="dxa"/>
            <w:shd w:val="clear" w:color="auto" w:fill="auto"/>
          </w:tcPr>
          <w:p w:rsidR="00931B96" w:rsidRPr="00931B96" w:rsidRDefault="00931B96" w:rsidP="00931B96">
            <w:pPr>
              <w:ind w:firstLine="0"/>
            </w:pPr>
            <w:r>
              <w:t>Forrest</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Fry</w:t>
            </w:r>
          </w:p>
        </w:tc>
      </w:tr>
      <w:tr w:rsidR="00931B96" w:rsidRPr="00931B96" w:rsidTr="00931B96">
        <w:tc>
          <w:tcPr>
            <w:tcW w:w="2179" w:type="dxa"/>
            <w:shd w:val="clear" w:color="auto" w:fill="auto"/>
          </w:tcPr>
          <w:p w:rsidR="00931B96" w:rsidRPr="00931B96" w:rsidRDefault="00931B96" w:rsidP="00931B96">
            <w:pPr>
              <w:ind w:firstLine="0"/>
            </w:pPr>
            <w:r>
              <w:t>Funderburk</w:t>
            </w:r>
          </w:p>
        </w:tc>
        <w:tc>
          <w:tcPr>
            <w:tcW w:w="2179" w:type="dxa"/>
            <w:shd w:val="clear" w:color="auto" w:fill="auto"/>
          </w:tcPr>
          <w:p w:rsidR="00931B96" w:rsidRPr="00931B96" w:rsidRDefault="00931B96" w:rsidP="00931B96">
            <w:pPr>
              <w:ind w:firstLine="0"/>
            </w:pPr>
            <w:r>
              <w:t>Gagnon</w:t>
            </w:r>
          </w:p>
        </w:tc>
        <w:tc>
          <w:tcPr>
            <w:tcW w:w="2180" w:type="dxa"/>
            <w:shd w:val="clear" w:color="auto" w:fill="auto"/>
          </w:tcPr>
          <w:p w:rsidR="00931B96" w:rsidRPr="00931B96" w:rsidRDefault="00931B96" w:rsidP="00931B96">
            <w:pPr>
              <w:ind w:firstLine="0"/>
            </w:pPr>
            <w:r>
              <w:t>Gilliard</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Hart</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Hixon</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Huggins</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Knight</w:t>
            </w:r>
          </w:p>
        </w:tc>
        <w:tc>
          <w:tcPr>
            <w:tcW w:w="2179" w:type="dxa"/>
            <w:shd w:val="clear" w:color="auto" w:fill="auto"/>
          </w:tcPr>
          <w:p w:rsidR="00931B96" w:rsidRPr="00931B96" w:rsidRDefault="00931B96" w:rsidP="00931B96">
            <w:pPr>
              <w:ind w:firstLine="0"/>
            </w:pPr>
            <w:r>
              <w:t>Loftis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Lowe</w:t>
            </w:r>
          </w:p>
        </w:tc>
        <w:tc>
          <w:tcPr>
            <w:tcW w:w="2179" w:type="dxa"/>
            <w:shd w:val="clear" w:color="auto" w:fill="auto"/>
          </w:tcPr>
          <w:p w:rsidR="00931B96" w:rsidRPr="00931B96" w:rsidRDefault="00931B96" w:rsidP="00931B96">
            <w:pPr>
              <w:ind w:firstLine="0"/>
            </w:pPr>
            <w:r>
              <w:t>Lucas</w:t>
            </w:r>
          </w:p>
        </w:tc>
        <w:tc>
          <w:tcPr>
            <w:tcW w:w="2180" w:type="dxa"/>
            <w:shd w:val="clear" w:color="auto" w:fill="auto"/>
          </w:tcPr>
          <w:p w:rsidR="00931B96" w:rsidRPr="00931B96" w:rsidRDefault="00931B96" w:rsidP="00931B96">
            <w:pPr>
              <w:ind w:firstLine="0"/>
            </w:pPr>
            <w:r>
              <w:t>Magnuson</w:t>
            </w:r>
          </w:p>
        </w:tc>
      </w:tr>
      <w:tr w:rsidR="00931B96" w:rsidRPr="00931B96" w:rsidTr="00931B96">
        <w:tc>
          <w:tcPr>
            <w:tcW w:w="2179" w:type="dxa"/>
            <w:shd w:val="clear" w:color="auto" w:fill="auto"/>
          </w:tcPr>
          <w:p w:rsidR="00931B96" w:rsidRPr="00931B96" w:rsidRDefault="00931B96" w:rsidP="00931B96">
            <w:pPr>
              <w:ind w:firstLine="0"/>
            </w:pPr>
            <w:r>
              <w:t>Martin</w:t>
            </w:r>
          </w:p>
        </w:tc>
        <w:tc>
          <w:tcPr>
            <w:tcW w:w="2179" w:type="dxa"/>
            <w:shd w:val="clear" w:color="auto" w:fill="auto"/>
          </w:tcPr>
          <w:p w:rsidR="00931B96" w:rsidRPr="00931B96" w:rsidRDefault="00931B96" w:rsidP="00931B96">
            <w:pPr>
              <w:ind w:firstLine="0"/>
            </w:pPr>
            <w:r>
              <w:t>McCoy</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McEachern</w:t>
            </w:r>
          </w:p>
        </w:tc>
        <w:tc>
          <w:tcPr>
            <w:tcW w:w="2179" w:type="dxa"/>
            <w:shd w:val="clear" w:color="auto" w:fill="auto"/>
          </w:tcPr>
          <w:p w:rsidR="00931B96" w:rsidRPr="00931B96" w:rsidRDefault="00931B96" w:rsidP="00931B96">
            <w:pPr>
              <w:ind w:firstLine="0"/>
            </w:pPr>
            <w:r>
              <w:t>McKnight</w:t>
            </w:r>
          </w:p>
        </w:tc>
        <w:tc>
          <w:tcPr>
            <w:tcW w:w="2180" w:type="dxa"/>
            <w:shd w:val="clear" w:color="auto" w:fill="auto"/>
          </w:tcPr>
          <w:p w:rsidR="00931B96" w:rsidRPr="00931B96" w:rsidRDefault="00931B96" w:rsidP="00931B96">
            <w:pPr>
              <w:ind w:firstLine="0"/>
            </w:pPr>
            <w:r>
              <w:t>D. C. Moss</w:t>
            </w:r>
          </w:p>
        </w:tc>
      </w:tr>
      <w:tr w:rsidR="00931B96" w:rsidRPr="00931B96" w:rsidTr="00931B96">
        <w:tc>
          <w:tcPr>
            <w:tcW w:w="2179" w:type="dxa"/>
            <w:shd w:val="clear" w:color="auto" w:fill="auto"/>
          </w:tcPr>
          <w:p w:rsidR="00931B96" w:rsidRPr="00931B96" w:rsidRDefault="00931B96" w:rsidP="00931B96">
            <w:pPr>
              <w:ind w:firstLine="0"/>
            </w:pPr>
            <w:r>
              <w:t>V. S. Moss</w:t>
            </w:r>
          </w:p>
        </w:tc>
        <w:tc>
          <w:tcPr>
            <w:tcW w:w="2179" w:type="dxa"/>
            <w:shd w:val="clear" w:color="auto" w:fill="auto"/>
          </w:tcPr>
          <w:p w:rsidR="00931B96" w:rsidRPr="00931B96" w:rsidRDefault="00931B96" w:rsidP="00931B96">
            <w:pPr>
              <w:ind w:firstLine="0"/>
            </w:pPr>
            <w:r>
              <w:t>Murphy</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Putnam</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Spires</w:t>
            </w:r>
          </w:p>
        </w:tc>
      </w:tr>
      <w:tr w:rsidR="00931B96" w:rsidRPr="00931B96" w:rsidTr="00931B96">
        <w:tc>
          <w:tcPr>
            <w:tcW w:w="2179" w:type="dxa"/>
            <w:shd w:val="clear" w:color="auto" w:fill="auto"/>
          </w:tcPr>
          <w:p w:rsidR="00931B96" w:rsidRPr="00931B96" w:rsidRDefault="00931B96" w:rsidP="00931B96">
            <w:pPr>
              <w:ind w:firstLine="0"/>
            </w:pPr>
            <w:r>
              <w:t>Stavrinakis</w:t>
            </w:r>
          </w:p>
        </w:tc>
        <w:tc>
          <w:tcPr>
            <w:tcW w:w="2179" w:type="dxa"/>
            <w:shd w:val="clear" w:color="auto" w:fill="auto"/>
          </w:tcPr>
          <w:p w:rsidR="00931B96" w:rsidRPr="00931B96" w:rsidRDefault="00931B96" w:rsidP="00931B96">
            <w:pPr>
              <w:ind w:firstLine="0"/>
            </w:pPr>
            <w:r>
              <w:t>Stringer</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ind w:firstLine="0"/>
            </w:pPr>
            <w:r>
              <w:t>Toole</w:t>
            </w:r>
          </w:p>
        </w:tc>
        <w:tc>
          <w:tcPr>
            <w:tcW w:w="2179" w:type="dxa"/>
            <w:shd w:val="clear" w:color="auto" w:fill="auto"/>
          </w:tcPr>
          <w:p w:rsidR="00931B96" w:rsidRPr="00931B96" w:rsidRDefault="00931B96" w:rsidP="00931B96">
            <w:pPr>
              <w:ind w:firstLine="0"/>
            </w:pPr>
            <w:r>
              <w:t>Weeks</w:t>
            </w:r>
          </w:p>
        </w:tc>
        <w:tc>
          <w:tcPr>
            <w:tcW w:w="2180" w:type="dxa"/>
            <w:shd w:val="clear" w:color="auto" w:fill="auto"/>
          </w:tcPr>
          <w:p w:rsidR="00931B96" w:rsidRPr="00931B96" w:rsidRDefault="00931B96" w:rsidP="00931B96">
            <w:pPr>
              <w:ind w:firstLine="0"/>
            </w:pPr>
            <w:r>
              <w:t>West</w:t>
            </w:r>
          </w:p>
        </w:tc>
      </w:tr>
      <w:tr w:rsidR="00931B96" w:rsidRPr="00931B96" w:rsidTr="00931B96">
        <w:tc>
          <w:tcPr>
            <w:tcW w:w="2179" w:type="dxa"/>
            <w:shd w:val="clear" w:color="auto" w:fill="auto"/>
          </w:tcPr>
          <w:p w:rsidR="00931B96" w:rsidRPr="00931B96" w:rsidRDefault="00931B96" w:rsidP="00931B96">
            <w:pPr>
              <w:ind w:firstLine="0"/>
            </w:pPr>
            <w:r>
              <w:t>Wheeler</w:t>
            </w:r>
          </w:p>
        </w:tc>
        <w:tc>
          <w:tcPr>
            <w:tcW w:w="2179" w:type="dxa"/>
            <w:shd w:val="clear" w:color="auto" w:fill="auto"/>
          </w:tcPr>
          <w:p w:rsidR="00931B96" w:rsidRPr="00931B96" w:rsidRDefault="00931B96" w:rsidP="00931B96">
            <w:pPr>
              <w:ind w:firstLine="0"/>
            </w:pPr>
            <w:r>
              <w:t>Whipper</w:t>
            </w:r>
          </w:p>
        </w:tc>
        <w:tc>
          <w:tcPr>
            <w:tcW w:w="2180" w:type="dxa"/>
            <w:shd w:val="clear" w:color="auto" w:fill="auto"/>
          </w:tcPr>
          <w:p w:rsidR="00931B96" w:rsidRPr="00931B96" w:rsidRDefault="00931B96" w:rsidP="00931B96">
            <w:pPr>
              <w:ind w:firstLine="0"/>
            </w:pPr>
            <w:r>
              <w:t>White</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Williams</w:t>
            </w:r>
          </w:p>
        </w:tc>
        <w:tc>
          <w:tcPr>
            <w:tcW w:w="2180" w:type="dxa"/>
            <w:shd w:val="clear" w:color="auto" w:fill="auto"/>
          </w:tcPr>
          <w:p w:rsidR="00931B96" w:rsidRPr="00931B96" w:rsidRDefault="00931B96" w:rsidP="00931B96">
            <w:pPr>
              <w:keepNext/>
              <w:ind w:firstLine="0"/>
            </w:pPr>
            <w:r>
              <w:t>Willis</w:t>
            </w:r>
          </w:p>
        </w:tc>
      </w:tr>
      <w:tr w:rsidR="00931B96" w:rsidRPr="00931B96" w:rsidTr="00931B96">
        <w:tc>
          <w:tcPr>
            <w:tcW w:w="2179" w:type="dxa"/>
            <w:shd w:val="clear" w:color="auto" w:fill="auto"/>
          </w:tcPr>
          <w:p w:rsidR="00931B96" w:rsidRPr="00931B96" w:rsidRDefault="00931B96" w:rsidP="00931B96">
            <w:pPr>
              <w:keepNext/>
              <w:ind w:firstLine="0"/>
            </w:pPr>
            <w:r>
              <w:t>Yow</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Total--103</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 xml:space="preserve">So, the Bill was read the second time and ordered to third reading.  </w:t>
      </w:r>
    </w:p>
    <w:p w:rsidR="00931B96" w:rsidRDefault="00931B96" w:rsidP="00931B96"/>
    <w:p w:rsidR="00931B96" w:rsidRDefault="00931B96" w:rsidP="00931B96">
      <w:pPr>
        <w:keepNext/>
        <w:jc w:val="center"/>
        <w:rPr>
          <w:b/>
        </w:rPr>
      </w:pPr>
      <w:r w:rsidRPr="00931B96">
        <w:rPr>
          <w:b/>
        </w:rPr>
        <w:t>H. 3093--ORDERED TO THIRD READING</w:t>
      </w:r>
    </w:p>
    <w:p w:rsidR="00931B96" w:rsidRDefault="00931B96" w:rsidP="00931B96">
      <w:pPr>
        <w:keepNext/>
      </w:pPr>
      <w:r>
        <w:t>The following Bill was taken up:</w:t>
      </w:r>
    </w:p>
    <w:p w:rsidR="00931B96" w:rsidRDefault="00931B96" w:rsidP="00931B96">
      <w:pPr>
        <w:keepNext/>
      </w:pPr>
      <w:bookmarkStart w:id="53" w:name="include_clip_start_123"/>
      <w:bookmarkEnd w:id="53"/>
    </w:p>
    <w:p w:rsidR="00931B96" w:rsidRDefault="00931B96" w:rsidP="00931B96">
      <w:r>
        <w:t>H. 3093 -- Reps. Loftis, Clyburn, Elliott, Long, G. M. Smith, Whipper, Brown, Gilliard and S. Rivers: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931B96" w:rsidRDefault="00931B96" w:rsidP="00931B96">
      <w:bookmarkStart w:id="54" w:name="include_clip_end_123"/>
      <w:bookmarkEnd w:id="54"/>
    </w:p>
    <w:p w:rsidR="00931B96" w:rsidRDefault="00931B96" w:rsidP="00931B96">
      <w:r>
        <w:t>Rep. CLYBURN explained the Bill.</w:t>
      </w:r>
    </w:p>
    <w:p w:rsidR="00931B96" w:rsidRDefault="00931B96" w:rsidP="00931B96">
      <w:r>
        <w:t xml:space="preserve">The yeas and nays were taken resulting as follows: </w:t>
      </w:r>
    </w:p>
    <w:p w:rsidR="00931B96" w:rsidRDefault="00931B96" w:rsidP="00931B96">
      <w:pPr>
        <w:jc w:val="center"/>
      </w:pPr>
      <w:r>
        <w:t xml:space="preserve"> </w:t>
      </w:r>
      <w:bookmarkStart w:id="55" w:name="vote_start125"/>
      <w:bookmarkEnd w:id="55"/>
      <w:r>
        <w:t>Yeas 100; Nays 2</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Alexander</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Ballentine</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Bedingfield</w:t>
            </w:r>
          </w:p>
        </w:tc>
      </w:tr>
      <w:tr w:rsidR="00931B96" w:rsidRPr="00931B96" w:rsidTr="00931B96">
        <w:tc>
          <w:tcPr>
            <w:tcW w:w="2179" w:type="dxa"/>
            <w:shd w:val="clear" w:color="auto" w:fill="auto"/>
          </w:tcPr>
          <w:p w:rsidR="00931B96" w:rsidRPr="00931B96" w:rsidRDefault="00931B96" w:rsidP="00931B96">
            <w:pPr>
              <w:ind w:firstLine="0"/>
            </w:pPr>
            <w:r>
              <w:t>Bennett</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Bowers</w:t>
            </w:r>
          </w:p>
        </w:tc>
      </w:tr>
      <w:tr w:rsidR="00931B96" w:rsidRPr="00931B96" w:rsidTr="00931B96">
        <w:tc>
          <w:tcPr>
            <w:tcW w:w="2179" w:type="dxa"/>
            <w:shd w:val="clear" w:color="auto" w:fill="auto"/>
          </w:tcPr>
          <w:p w:rsidR="00931B96" w:rsidRPr="00931B96" w:rsidRDefault="00931B96" w:rsidP="00931B96">
            <w:pPr>
              <w:ind w:firstLine="0"/>
            </w:pPr>
            <w:r>
              <w:t>Bradley</w:t>
            </w:r>
          </w:p>
        </w:tc>
        <w:tc>
          <w:tcPr>
            <w:tcW w:w="2179" w:type="dxa"/>
            <w:shd w:val="clear" w:color="auto" w:fill="auto"/>
          </w:tcPr>
          <w:p w:rsidR="00931B96" w:rsidRPr="00931B96" w:rsidRDefault="00931B96" w:rsidP="00931B96">
            <w:pPr>
              <w:ind w:firstLine="0"/>
            </w:pPr>
            <w:r>
              <w:t>Brown</w:t>
            </w:r>
          </w:p>
        </w:tc>
        <w:tc>
          <w:tcPr>
            <w:tcW w:w="2180" w:type="dxa"/>
            <w:shd w:val="clear" w:color="auto" w:fill="auto"/>
          </w:tcPr>
          <w:p w:rsidR="00931B96" w:rsidRPr="00931B96" w:rsidRDefault="00931B96" w:rsidP="00931B96">
            <w:pPr>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Caskey</w:t>
            </w:r>
          </w:p>
        </w:tc>
        <w:tc>
          <w:tcPr>
            <w:tcW w:w="2179" w:type="dxa"/>
            <w:shd w:val="clear" w:color="auto" w:fill="auto"/>
          </w:tcPr>
          <w:p w:rsidR="00931B96" w:rsidRPr="00931B96" w:rsidRDefault="00931B96" w:rsidP="00931B96">
            <w:pPr>
              <w:ind w:firstLine="0"/>
            </w:pPr>
            <w:r>
              <w:t>Chumley</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Clyburn</w:t>
            </w:r>
          </w:p>
        </w:tc>
        <w:tc>
          <w:tcPr>
            <w:tcW w:w="2180" w:type="dxa"/>
            <w:shd w:val="clear" w:color="auto" w:fill="auto"/>
          </w:tcPr>
          <w:p w:rsidR="00931B96" w:rsidRPr="00931B96" w:rsidRDefault="00931B96" w:rsidP="00931B96">
            <w:pPr>
              <w:ind w:firstLine="0"/>
            </w:pPr>
            <w:r>
              <w:t>Cobb-Hunter</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Daning</w:t>
            </w:r>
          </w:p>
        </w:tc>
        <w:tc>
          <w:tcPr>
            <w:tcW w:w="2180" w:type="dxa"/>
            <w:shd w:val="clear" w:color="auto" w:fill="auto"/>
          </w:tcPr>
          <w:p w:rsidR="00931B96" w:rsidRPr="00931B96" w:rsidRDefault="00931B96" w:rsidP="00931B96">
            <w:pPr>
              <w:ind w:firstLine="0"/>
            </w:pPr>
            <w:r>
              <w:t>Davis</w:t>
            </w:r>
          </w:p>
        </w:tc>
      </w:tr>
      <w:tr w:rsidR="00931B96" w:rsidRPr="00931B96" w:rsidTr="00931B96">
        <w:tc>
          <w:tcPr>
            <w:tcW w:w="2179" w:type="dxa"/>
            <w:shd w:val="clear" w:color="auto" w:fill="auto"/>
          </w:tcPr>
          <w:p w:rsidR="00931B96" w:rsidRPr="00931B96" w:rsidRDefault="00931B96" w:rsidP="00931B96">
            <w:pPr>
              <w:ind w:firstLine="0"/>
            </w:pPr>
            <w:r>
              <w:t>Delleney</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Erickson</w:t>
            </w:r>
          </w:p>
        </w:tc>
      </w:tr>
      <w:tr w:rsidR="00931B96" w:rsidRPr="00931B96" w:rsidTr="00931B96">
        <w:tc>
          <w:tcPr>
            <w:tcW w:w="2179" w:type="dxa"/>
            <w:shd w:val="clear" w:color="auto" w:fill="auto"/>
          </w:tcPr>
          <w:p w:rsidR="00931B96" w:rsidRPr="00931B96" w:rsidRDefault="00931B96" w:rsidP="00931B96">
            <w:pPr>
              <w:ind w:firstLine="0"/>
            </w:pPr>
            <w:r>
              <w:t>Finlay</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Forrester</w:t>
            </w:r>
          </w:p>
        </w:tc>
      </w:tr>
      <w:tr w:rsidR="00931B96" w:rsidRPr="00931B96" w:rsidTr="00931B96">
        <w:tc>
          <w:tcPr>
            <w:tcW w:w="2179" w:type="dxa"/>
            <w:shd w:val="clear" w:color="auto" w:fill="auto"/>
          </w:tcPr>
          <w:p w:rsidR="00931B96" w:rsidRPr="00931B96" w:rsidRDefault="00931B96" w:rsidP="00931B96">
            <w:pPr>
              <w:ind w:firstLine="0"/>
            </w:pPr>
            <w:r>
              <w:t>Fry</w:t>
            </w:r>
          </w:p>
        </w:tc>
        <w:tc>
          <w:tcPr>
            <w:tcW w:w="2179" w:type="dxa"/>
            <w:shd w:val="clear" w:color="auto" w:fill="auto"/>
          </w:tcPr>
          <w:p w:rsidR="00931B96" w:rsidRPr="00931B96" w:rsidRDefault="00931B96" w:rsidP="00931B96">
            <w:pPr>
              <w:ind w:firstLine="0"/>
            </w:pPr>
            <w:r>
              <w:t>Funderburk</w:t>
            </w:r>
          </w:p>
        </w:tc>
        <w:tc>
          <w:tcPr>
            <w:tcW w:w="2180" w:type="dxa"/>
            <w:shd w:val="clear" w:color="auto" w:fill="auto"/>
          </w:tcPr>
          <w:p w:rsidR="00931B96" w:rsidRPr="00931B96" w:rsidRDefault="00931B96" w:rsidP="00931B96">
            <w:pPr>
              <w:ind w:firstLine="0"/>
            </w:pPr>
            <w:r>
              <w:t>Gagnon</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Hart</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Hixon</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Huggins</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Loftis</w:t>
            </w:r>
          </w:p>
        </w:tc>
        <w:tc>
          <w:tcPr>
            <w:tcW w:w="2179" w:type="dxa"/>
            <w:shd w:val="clear" w:color="auto" w:fill="auto"/>
          </w:tcPr>
          <w:p w:rsidR="00931B96" w:rsidRPr="00931B96" w:rsidRDefault="00931B96" w:rsidP="00931B96">
            <w:pPr>
              <w:ind w:firstLine="0"/>
            </w:pPr>
            <w:r>
              <w:t>Long</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McKnight</w:t>
            </w:r>
          </w:p>
        </w:tc>
      </w:tr>
      <w:tr w:rsidR="00931B96" w:rsidRPr="00931B96" w:rsidTr="00931B96">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Putnam</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Robinson-Simpson</w:t>
            </w:r>
          </w:p>
        </w:tc>
        <w:tc>
          <w:tcPr>
            <w:tcW w:w="2180" w:type="dxa"/>
            <w:shd w:val="clear" w:color="auto" w:fill="auto"/>
          </w:tcPr>
          <w:p w:rsidR="00931B96" w:rsidRPr="00931B96" w:rsidRDefault="00931B96" w:rsidP="00931B96">
            <w:pPr>
              <w:ind w:firstLine="0"/>
            </w:pPr>
            <w:r>
              <w:t>Ryhal</w:t>
            </w:r>
          </w:p>
        </w:tc>
      </w:tr>
      <w:tr w:rsidR="00931B96" w:rsidRPr="00931B96" w:rsidTr="00931B96">
        <w:tc>
          <w:tcPr>
            <w:tcW w:w="2179" w:type="dxa"/>
            <w:shd w:val="clear" w:color="auto" w:fill="auto"/>
          </w:tcPr>
          <w:p w:rsidR="00931B96" w:rsidRPr="00931B96" w:rsidRDefault="00931B96" w:rsidP="00931B96">
            <w:pPr>
              <w:ind w:firstLine="0"/>
            </w:pPr>
            <w:r>
              <w:t>Sandifer</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Spires</w:t>
            </w:r>
          </w:p>
        </w:tc>
      </w:tr>
      <w:tr w:rsidR="00931B96" w:rsidRPr="00931B96" w:rsidTr="00931B96">
        <w:tc>
          <w:tcPr>
            <w:tcW w:w="2179" w:type="dxa"/>
            <w:shd w:val="clear" w:color="auto" w:fill="auto"/>
          </w:tcPr>
          <w:p w:rsidR="00931B96" w:rsidRPr="00931B96" w:rsidRDefault="00931B96" w:rsidP="00931B96">
            <w:pPr>
              <w:ind w:firstLine="0"/>
            </w:pPr>
            <w:r>
              <w:t>Stavrinakis</w:t>
            </w:r>
          </w:p>
        </w:tc>
        <w:tc>
          <w:tcPr>
            <w:tcW w:w="2179" w:type="dxa"/>
            <w:shd w:val="clear" w:color="auto" w:fill="auto"/>
          </w:tcPr>
          <w:p w:rsidR="00931B96" w:rsidRPr="00931B96" w:rsidRDefault="00931B96" w:rsidP="00931B96">
            <w:pPr>
              <w:ind w:firstLine="0"/>
            </w:pPr>
            <w:r>
              <w:t>Stringer</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ind w:firstLine="0"/>
            </w:pPr>
            <w:r>
              <w:t>Toole</w:t>
            </w:r>
          </w:p>
        </w:tc>
        <w:tc>
          <w:tcPr>
            <w:tcW w:w="2179" w:type="dxa"/>
            <w:shd w:val="clear" w:color="auto" w:fill="auto"/>
          </w:tcPr>
          <w:p w:rsidR="00931B96" w:rsidRPr="00931B96" w:rsidRDefault="00931B96" w:rsidP="00931B96">
            <w:pPr>
              <w:ind w:firstLine="0"/>
            </w:pPr>
            <w:r>
              <w:t>Weeks</w:t>
            </w:r>
          </w:p>
        </w:tc>
        <w:tc>
          <w:tcPr>
            <w:tcW w:w="2180" w:type="dxa"/>
            <w:shd w:val="clear" w:color="auto" w:fill="auto"/>
          </w:tcPr>
          <w:p w:rsidR="00931B96" w:rsidRPr="00931B96" w:rsidRDefault="00931B96" w:rsidP="00931B96">
            <w:pPr>
              <w:ind w:firstLine="0"/>
            </w:pPr>
            <w:r>
              <w:t>West</w:t>
            </w:r>
          </w:p>
        </w:tc>
      </w:tr>
      <w:tr w:rsidR="00931B96" w:rsidRPr="00931B96" w:rsidTr="00931B96">
        <w:tc>
          <w:tcPr>
            <w:tcW w:w="2179" w:type="dxa"/>
            <w:shd w:val="clear" w:color="auto" w:fill="auto"/>
          </w:tcPr>
          <w:p w:rsidR="00931B96" w:rsidRPr="00931B96" w:rsidRDefault="00931B96" w:rsidP="00931B96">
            <w:pPr>
              <w:ind w:firstLine="0"/>
            </w:pPr>
            <w:r>
              <w:t>Wheeler</w:t>
            </w:r>
          </w:p>
        </w:tc>
        <w:tc>
          <w:tcPr>
            <w:tcW w:w="2179" w:type="dxa"/>
            <w:shd w:val="clear" w:color="auto" w:fill="auto"/>
          </w:tcPr>
          <w:p w:rsidR="00931B96" w:rsidRPr="00931B96" w:rsidRDefault="00931B96" w:rsidP="00931B96">
            <w:pPr>
              <w:ind w:firstLine="0"/>
            </w:pPr>
            <w:r>
              <w:t>Whipper</w:t>
            </w:r>
          </w:p>
        </w:tc>
        <w:tc>
          <w:tcPr>
            <w:tcW w:w="2180" w:type="dxa"/>
            <w:shd w:val="clear" w:color="auto" w:fill="auto"/>
          </w:tcPr>
          <w:p w:rsidR="00931B96" w:rsidRPr="00931B96" w:rsidRDefault="00931B96" w:rsidP="00931B96">
            <w:pPr>
              <w:ind w:firstLine="0"/>
            </w:pPr>
            <w:r>
              <w:t>White</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Williams</w:t>
            </w:r>
          </w:p>
        </w:tc>
        <w:tc>
          <w:tcPr>
            <w:tcW w:w="2180" w:type="dxa"/>
            <w:shd w:val="clear" w:color="auto" w:fill="auto"/>
          </w:tcPr>
          <w:p w:rsidR="00931B96" w:rsidRPr="00931B96" w:rsidRDefault="00931B96" w:rsidP="00931B96">
            <w:pPr>
              <w:keepNext/>
              <w:ind w:firstLine="0"/>
            </w:pPr>
            <w:r>
              <w:t>Willis</w:t>
            </w:r>
          </w:p>
        </w:tc>
      </w:tr>
      <w:tr w:rsidR="00931B96" w:rsidRPr="00931B96" w:rsidTr="00931B96">
        <w:tc>
          <w:tcPr>
            <w:tcW w:w="2179" w:type="dxa"/>
            <w:shd w:val="clear" w:color="auto" w:fill="auto"/>
          </w:tcPr>
          <w:p w:rsidR="00931B96" w:rsidRPr="00931B96" w:rsidRDefault="00931B96" w:rsidP="00931B96">
            <w:pPr>
              <w:keepNext/>
              <w:ind w:firstLine="0"/>
            </w:pPr>
            <w:r>
              <w:t>Yow</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Total--100</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Felder</w:t>
            </w:r>
          </w:p>
        </w:tc>
        <w:tc>
          <w:tcPr>
            <w:tcW w:w="2179" w:type="dxa"/>
            <w:shd w:val="clear" w:color="auto" w:fill="auto"/>
          </w:tcPr>
          <w:p w:rsidR="00931B96" w:rsidRPr="00931B96" w:rsidRDefault="00931B96" w:rsidP="00931B96">
            <w:pPr>
              <w:keepNext/>
              <w:ind w:firstLine="0"/>
            </w:pPr>
            <w:r>
              <w:t>Knight</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Total--2</w:t>
      </w:r>
    </w:p>
    <w:p w:rsidR="00931B96" w:rsidRDefault="00931B96" w:rsidP="00931B96">
      <w:pPr>
        <w:jc w:val="center"/>
        <w:rPr>
          <w:b/>
        </w:rPr>
      </w:pPr>
    </w:p>
    <w:p w:rsidR="00931B96" w:rsidRDefault="00931B96" w:rsidP="00931B96">
      <w:r>
        <w:t xml:space="preserve">So, the Bill was read the second time and ordered to third reading.  </w:t>
      </w:r>
    </w:p>
    <w:p w:rsidR="00931B96" w:rsidRDefault="00931B96" w:rsidP="00931B96"/>
    <w:p w:rsidR="00931B96" w:rsidRPr="003D1770" w:rsidRDefault="00931B96" w:rsidP="00931B96">
      <w:pPr>
        <w:pStyle w:val="Title"/>
        <w:keepNext/>
      </w:pPr>
      <w:bookmarkStart w:id="56" w:name="file_start127"/>
      <w:bookmarkEnd w:id="56"/>
      <w:r w:rsidRPr="003D1770">
        <w:t>RECORD FOR VOTING</w:t>
      </w:r>
    </w:p>
    <w:p w:rsidR="00931B96" w:rsidRPr="003D1770" w:rsidRDefault="00931B96" w:rsidP="00931B96">
      <w:pPr>
        <w:tabs>
          <w:tab w:val="left" w:pos="270"/>
          <w:tab w:val="left" w:pos="630"/>
          <w:tab w:val="left" w:pos="900"/>
          <w:tab w:val="left" w:pos="1260"/>
          <w:tab w:val="left" w:pos="1620"/>
          <w:tab w:val="left" w:pos="1980"/>
          <w:tab w:val="left" w:pos="2340"/>
          <w:tab w:val="left" w:pos="2700"/>
        </w:tabs>
        <w:ind w:firstLine="0"/>
      </w:pPr>
      <w:r w:rsidRPr="003D1770">
        <w:tab/>
        <w:t>I was temporarily out of the Chamber on constituent business during the vote on H. 3093. If I had been present, I would have voted in favor of the Bill.</w:t>
      </w:r>
    </w:p>
    <w:p w:rsidR="00931B96" w:rsidRDefault="00931B96" w:rsidP="00931B96">
      <w:pPr>
        <w:tabs>
          <w:tab w:val="left" w:pos="270"/>
          <w:tab w:val="left" w:pos="630"/>
          <w:tab w:val="left" w:pos="900"/>
          <w:tab w:val="left" w:pos="1260"/>
          <w:tab w:val="left" w:pos="1620"/>
          <w:tab w:val="left" w:pos="1980"/>
          <w:tab w:val="left" w:pos="2340"/>
          <w:tab w:val="left" w:pos="2700"/>
        </w:tabs>
        <w:ind w:firstLine="0"/>
      </w:pPr>
      <w:r w:rsidRPr="003D1770">
        <w:tab/>
        <w:t>Rep. Jerry N. Govan, Jr.</w:t>
      </w:r>
    </w:p>
    <w:p w:rsidR="00931B96" w:rsidRDefault="00931B96" w:rsidP="00931B96">
      <w:pPr>
        <w:tabs>
          <w:tab w:val="left" w:pos="270"/>
          <w:tab w:val="left" w:pos="630"/>
          <w:tab w:val="left" w:pos="900"/>
          <w:tab w:val="left" w:pos="1260"/>
          <w:tab w:val="left" w:pos="1620"/>
          <w:tab w:val="left" w:pos="1980"/>
          <w:tab w:val="left" w:pos="2340"/>
          <w:tab w:val="left" w:pos="2700"/>
        </w:tabs>
        <w:ind w:firstLine="0"/>
      </w:pPr>
    </w:p>
    <w:p w:rsidR="00931B96" w:rsidRDefault="00931B96" w:rsidP="00931B96">
      <w:pPr>
        <w:keepNext/>
        <w:jc w:val="center"/>
        <w:rPr>
          <w:b/>
        </w:rPr>
      </w:pPr>
      <w:r w:rsidRPr="00931B96">
        <w:rPr>
          <w:b/>
        </w:rPr>
        <w:t>H. 3744--AMENDED AND REQUESTS FOR DEBATE</w:t>
      </w:r>
    </w:p>
    <w:p w:rsidR="00931B96" w:rsidRDefault="00931B96" w:rsidP="00931B96">
      <w:pPr>
        <w:keepNext/>
      </w:pPr>
      <w:r>
        <w:t>The following Bill was taken up:</w:t>
      </w:r>
    </w:p>
    <w:p w:rsidR="00931B96" w:rsidRDefault="00931B96" w:rsidP="00931B96">
      <w:pPr>
        <w:keepNext/>
      </w:pPr>
      <w:bookmarkStart w:id="57" w:name="include_clip_start_129"/>
      <w:bookmarkEnd w:id="57"/>
    </w:p>
    <w:p w:rsidR="00931B96" w:rsidRDefault="00931B96" w:rsidP="00931B96">
      <w:r>
        <w:t>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931B96" w:rsidRDefault="00931B96" w:rsidP="00931B96"/>
    <w:p w:rsidR="00931B96" w:rsidRPr="00FA6913" w:rsidRDefault="00931B96" w:rsidP="00931B96">
      <w:r w:rsidRPr="00FA6913">
        <w:t>The Committee on Ways and Means proposed the following Amendment No. 1</w:t>
      </w:r>
      <w:r w:rsidR="004F2E83">
        <w:t xml:space="preserve"> to </w:t>
      </w:r>
      <w:r w:rsidRPr="00FA6913">
        <w:t>H. 3744 (COUNCIL\AHB\3744C001.BH.</w:t>
      </w:r>
      <w:r w:rsidR="004F2E83">
        <w:t xml:space="preserve"> </w:t>
      </w:r>
      <w:r w:rsidRPr="00FA6913">
        <w:t>AHB17), which was adopted:</w:t>
      </w:r>
    </w:p>
    <w:p w:rsidR="00931B96" w:rsidRPr="00FA6913" w:rsidRDefault="00931B96" w:rsidP="00931B96">
      <w:r w:rsidRPr="00FA6913">
        <w:t>Amend the bill, as and if amended, section 1, by deleting Section 22-8-40(M), and inserting:</w:t>
      </w:r>
    </w:p>
    <w:p w:rsidR="00931B96" w:rsidRPr="00931B96" w:rsidRDefault="00931B96" w:rsidP="00931B96">
      <w:pPr>
        <w:rPr>
          <w:color w:val="000000"/>
          <w:u w:color="000000"/>
        </w:rPr>
      </w:pPr>
      <w:r w:rsidRPr="00FA6913">
        <w:t>/</w:t>
      </w:r>
      <w:r w:rsidRPr="00FA6913">
        <w:tab/>
      </w:r>
      <w:r w:rsidRPr="00931B96">
        <w:rPr>
          <w:color w:val="000000"/>
          <w:u w:color="000000"/>
        </w:rPr>
        <w:t>(M)</w:t>
      </w:r>
      <w:r w:rsidRPr="00931B96">
        <w:rPr>
          <w:color w:val="000000"/>
          <w:u w:color="000000"/>
        </w:rPr>
        <w:tab/>
        <w:t xml:space="preserve">The South Carolina Court Administration shall monitor compliance with this section </w:t>
      </w:r>
      <w:r w:rsidRPr="00931B96">
        <w:rPr>
          <w:color w:val="000000"/>
          <w:u w:val="single" w:color="000000"/>
        </w:rPr>
        <w:t>and report to the Governor annually by January twentieth any noncompliance or deviation of less than the base magistrate salary required by law</w:t>
      </w:r>
      <w:r w:rsidRPr="00931B96">
        <w:rPr>
          <w:color w:val="000000"/>
          <w:u w:color="000000"/>
        </w:rPr>
        <w:t xml:space="preserve">.  </w:t>
      </w:r>
      <w:r w:rsidRPr="00931B96">
        <w:rPr>
          <w:color w:val="000000"/>
          <w:u w:val="single"/>
        </w:rPr>
        <w:t>Chief Magistrates must report actual magistrate salaries annually as of June thirtieth to Court Administration.</w:t>
      </w:r>
      <w:r w:rsidRPr="00931B96">
        <w:rPr>
          <w:color w:val="000000"/>
          <w:u w:color="000000"/>
        </w:rPr>
        <w:t xml:space="preserve"> Nothing contained in this section may be construed as prohibiting a county from paying salaries in excess of the minimum salaries provided for in this section.</w:t>
      </w:r>
      <w:r w:rsidR="004F2E83">
        <w:rPr>
          <w:color w:val="000000"/>
          <w:u w:color="000000"/>
        </w:rPr>
        <w:t xml:space="preserve">  </w:t>
      </w:r>
      <w:r w:rsidRPr="00FA6913">
        <w:t>/</w:t>
      </w:r>
    </w:p>
    <w:p w:rsidR="004F2E83" w:rsidRDefault="004F2E83">
      <w:pPr>
        <w:ind w:firstLine="0"/>
        <w:jc w:val="left"/>
      </w:pPr>
      <w:r>
        <w:br w:type="page"/>
      </w:r>
    </w:p>
    <w:p w:rsidR="00931B96" w:rsidRPr="00FA6913" w:rsidRDefault="00931B96" w:rsidP="00931B96">
      <w:r w:rsidRPr="00FA6913">
        <w:t>Renumber sections to conform.</w:t>
      </w:r>
    </w:p>
    <w:p w:rsidR="00931B96" w:rsidRDefault="00931B96" w:rsidP="00931B96">
      <w:r w:rsidRPr="00FA6913">
        <w:t>Amend title to conform.</w:t>
      </w:r>
    </w:p>
    <w:p w:rsidR="00931B96" w:rsidRDefault="00931B96" w:rsidP="00931B96"/>
    <w:p w:rsidR="00931B96" w:rsidRDefault="00931B96" w:rsidP="00931B96">
      <w:r>
        <w:t>Rep. LOWE explained the amendment.</w:t>
      </w:r>
    </w:p>
    <w:p w:rsidR="00931B96" w:rsidRDefault="00931B96" w:rsidP="00931B96">
      <w:r>
        <w:t>The amendment was then adopted.</w:t>
      </w:r>
    </w:p>
    <w:p w:rsidR="00931B96" w:rsidRDefault="00931B96" w:rsidP="00931B96"/>
    <w:p w:rsidR="00931B96" w:rsidRDefault="00931B96" w:rsidP="00931B96">
      <w:r>
        <w:t>Rep. LOWE explained the Bill.</w:t>
      </w:r>
    </w:p>
    <w:p w:rsidR="00931B96" w:rsidRDefault="00931B96" w:rsidP="00931B96"/>
    <w:p w:rsidR="00931B96" w:rsidRDefault="00931B96" w:rsidP="00931B96">
      <w:r>
        <w:t>Reps. CLARY, HIOTT, TAYLOR, TOOLE, BROWN, MARTIN, FORRESTER, CROSBY, BENNETT, DOUGLAS, MCEACHERN, W. NEWTON, BAMBERG, RYHAL and HILL requested debate on the Bill.</w:t>
      </w:r>
    </w:p>
    <w:p w:rsidR="00931B96" w:rsidRDefault="00931B96" w:rsidP="00931B96"/>
    <w:p w:rsidR="00931B96" w:rsidRDefault="00931B96" w:rsidP="00931B96">
      <w:r>
        <w:t>Rep. FORREST moved that the House recede until 2:45 p.m., which was agreed to.</w:t>
      </w:r>
    </w:p>
    <w:p w:rsidR="00931B96" w:rsidRDefault="00931B96" w:rsidP="00931B96"/>
    <w:p w:rsidR="004F2E83" w:rsidRDefault="004F2E83" w:rsidP="004F2E83">
      <w:pPr>
        <w:keepNext/>
        <w:jc w:val="center"/>
        <w:rPr>
          <w:b/>
        </w:rPr>
      </w:pPr>
      <w:r w:rsidRPr="00931B96">
        <w:rPr>
          <w:b/>
        </w:rPr>
        <w:t>RATIFICATION OF ACTS</w:t>
      </w:r>
    </w:p>
    <w:p w:rsidR="004F2E83" w:rsidRDefault="004F2E83" w:rsidP="004F2E83">
      <w:r>
        <w:t>At 2:30 p.m. the House attended in the Senate Chamber, where the following Acts and Joint Resolutions were duly ratified:</w:t>
      </w:r>
    </w:p>
    <w:p w:rsidR="004F2E83" w:rsidRDefault="004F2E83" w:rsidP="004F2E83"/>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58" w:name="file_start143"/>
      <w:bookmarkEnd w:id="58"/>
      <w:r w:rsidRPr="00646CA8">
        <w:tab/>
        <w:t>(R. 8, S. 198) --  Senators Shealy, Alexander, McElveen and Bryant: AN ACT TO AMEND SECTION 56</w:t>
      </w:r>
      <w:r w:rsidRPr="00646CA8">
        <w:noBreakHyphen/>
        <w:t>1</w:t>
      </w:r>
      <w:r w:rsidRPr="00646CA8">
        <w:noBreakHyphen/>
        <w:t>100, CODE OF LAWS OF SOUTH CAROLINA, 1976, RELATING TO THE PERSONS WHO MUST SIGN AN APPLICATION OF A MINOR FOR A BEGINNER’S PERMIT, INSTRUCTION PERMIT, OR DRIVER’S LICENSE, SO AS TO DELETE THE TERM “INSTRUCTION PERMIT”, AND TO REVISE THE LIST OF PERSONS WHO MUST SIGN THE APPLICATION OF AN UNEMANCIPATED MINOR.</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9, S. 218) --  Senators Massey, Bennett, Alexander, Bryant, Rice, Gregory, Corbin, Martin, Campsen, Turner and Young: AN ACT TO AMEND THE CODE OF LAWS OF SOUTH CAROLINA, 1976, BY ADDING SECTION 41</w:t>
      </w:r>
      <w:r w:rsidRPr="00646CA8">
        <w:noBreakHyphen/>
        <w:t>1</w:t>
      </w:r>
      <w:r w:rsidRPr="00646CA8">
        <w:noBreakHyphen/>
        <w:t>25 SO AS TO PROVIDE THAT POLITICAL SUBDIVISIONS OF THE STATE MAY NOT ESTABLISH, MANDATE, OR OTHERWISE REQUIRE EMPLOYEE BENEFITS, AND TO DEFINE NECESSARY TERMS.</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 xml:space="preserve">(R. 10, S. 250) --  Senators Leatherman, Setzler and Alexander: AN ACT </w:t>
      </w:r>
      <w:r w:rsidRPr="00931B96">
        <w:rPr>
          <w:color w:val="000000"/>
          <w:u w:color="000000"/>
        </w:rPr>
        <w:t>TO AMEND SECTION 12</w:t>
      </w:r>
      <w:r w:rsidRPr="00931B96">
        <w:rPr>
          <w:color w:val="000000"/>
          <w:u w:color="000000"/>
        </w:rPr>
        <w:noBreakHyphen/>
        <w:t>6</w:t>
      </w:r>
      <w:r w:rsidRPr="00931B96">
        <w:rPr>
          <w:color w:val="000000"/>
          <w:u w:color="000000"/>
        </w:rPr>
        <w:noBreakHyphen/>
        <w:t xml:space="preserve">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 </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11, S. 365) --  Senators Rankin, Hembree, Goldfinch, Sabb and Malloy: AN ACT TO AMEND THE CODE OF LAWS OF SOUTH CAROLINA, 1976, BY ADDING ARTICLE 141 TO CHAPTER 3, TITLE 56 SO AS TO PROVIDE THAT THE DEPARTMENT OF MOTOR VEHICLES SHALL ISSUE “2016 BASEBALL NATIONAL CHAMPIONS” SPECIAL LICENSE PLATES.</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12, S. 496)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931B96"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46CA8">
        <w:tab/>
        <w:t xml:space="preserve">(R. 13, H. 3358) --  Reps. Willis, Allison, Collins, Knight, West, Felder and Williams: AN ACT </w:t>
      </w:r>
      <w:r w:rsidRPr="00931B96">
        <w:rPr>
          <w:color w:val="000000"/>
          <w:u w:color="000000"/>
        </w:rPr>
        <w:t>TO AMEND THE CODE OF LAWS OF SOUTH CAROLINA, 1976, BY ADDING SECTION 56</w:t>
      </w:r>
      <w:r w:rsidRPr="00931B96">
        <w:rPr>
          <w:color w:val="000000"/>
          <w:u w:color="000000"/>
        </w:rPr>
        <w:noBreakHyphen/>
        <w:t>1</w:t>
      </w:r>
      <w:r w:rsidRPr="00931B96">
        <w:rPr>
          <w:color w:val="000000"/>
          <w:u w:color="000000"/>
        </w:rPr>
        <w:noBreakHyphen/>
        <w:t>87 SO AS TO  PROVIDE THAT A PERSON MAY HOLD ONLY ONE DEPARTMENT OF MOTOR VEHICLES</w:t>
      </w:r>
      <w:r w:rsidRPr="00931B96">
        <w:rPr>
          <w:color w:val="000000"/>
          <w:u w:color="000000"/>
        </w:rPr>
        <w:noBreakHyphen/>
        <w:t>ISSUED CREDENTIAL AT A TIME, TO PROVIDE THAT A REAL ID CARD MAY BE A DRIVER’S LICENSE OR IDENTIFICATION CARD, AND TO PROVIDE THAT THE DEPARTMENT MAY ISSUE A COMPLIANT OR NONCOMPLIANT CREDENTIAL TO A PERSON WHO PRESENTS CERTAIN DOCUMENTS TO THE DEPARTMENT; TO AMEND SECTION 56</w:t>
      </w:r>
      <w:r w:rsidRPr="00931B96">
        <w:rPr>
          <w:color w:val="000000"/>
          <w:u w:color="000000"/>
        </w:rPr>
        <w:noBreakHyphen/>
        <w:t>1</w:t>
      </w:r>
      <w:r w:rsidRPr="00931B96">
        <w:rPr>
          <w:color w:val="000000"/>
          <w:u w:color="000000"/>
        </w:rPr>
        <w:noBreakHyphen/>
        <w:t>85, RELATING TO THE STATE’S NONPARTICIPATION IN THE FEDERAL REAL ID ACT, SO AS TO PROVIDE THAT THE STATE SHALL MEET ALL THE REQUIREMENTS OF THE FEDERAL REAL ID ACT, AND TO PROVIDE THAT THE DEPARTMENT OF MOTOR VEHICLES SHALL NOT PROVIDE DIRECT ACCESS TO ITS FULL DRIVER’S LICENSE DATABASE TO ANY OTHER JURISDICTION; TO AMEND SECTION 56</w:t>
      </w:r>
      <w:r w:rsidRPr="00931B96">
        <w:rPr>
          <w:color w:val="000000"/>
          <w:u w:color="000000"/>
        </w:rPr>
        <w:noBreakHyphen/>
        <w:t>1</w:t>
      </w:r>
      <w:r w:rsidRPr="00931B96">
        <w:rPr>
          <w:color w:val="000000"/>
          <w:u w:color="000000"/>
        </w:rPr>
        <w:noBreakHyphen/>
        <w:t>90, RELATING TO IDENTIFICATION NECESSARY TO OBTAIN A DRIVER’S LICENSE, SO AS TO REVISE THE CRITERIA THAT MUST BE MET TO PROVE THE EXISTENCE AND VALIDITY OF A PERSON’S SOCIAL SECURITY NUMBER; TO AMEND SECTION 56</w:t>
      </w:r>
      <w:r w:rsidRPr="00931B96">
        <w:rPr>
          <w:color w:val="000000"/>
          <w:u w:color="000000"/>
        </w:rPr>
        <w:noBreakHyphen/>
        <w:t>1</w:t>
      </w:r>
      <w:r w:rsidRPr="00931B96">
        <w:rPr>
          <w:color w:val="000000"/>
          <w:u w:color="000000"/>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931B96">
        <w:rPr>
          <w:color w:val="000000"/>
          <w:u w:color="000000"/>
        </w:rPr>
        <w:noBreakHyphen/>
        <w:t>1</w:t>
      </w:r>
      <w:r w:rsidRPr="00931B96">
        <w:rPr>
          <w:color w:val="000000"/>
          <w:u w:color="000000"/>
        </w:rPr>
        <w:noBreakHyphen/>
        <w:t>210, RELATING TO THE EXPIRATION OF A DRIVER’S LICENSE, SO AS TO REVISE THE EXPIRATION DATE OF A LICENSE ISSUED AFTER OCTOBER 1, 2017, AND TO REVISE THE CRITERIA THAT MUST BE MET BY A PERSON WHO SEEKS TO HAVE HIS LICENSE RENEWED; TO AMEND SECTION 56</w:t>
      </w:r>
      <w:r w:rsidRPr="00931B96">
        <w:rPr>
          <w:color w:val="000000"/>
          <w:u w:color="000000"/>
        </w:rPr>
        <w:noBreakHyphen/>
        <w:t>1</w:t>
      </w:r>
      <w:r w:rsidRPr="00931B96">
        <w:rPr>
          <w:color w:val="000000"/>
          <w:u w:color="000000"/>
        </w:rPr>
        <w:noBreakHyphen/>
        <w:t>220, AS AMENDED, RELATING TO VISION SCREENINGS REQUIRED FOR RENEWAL OF A DRIVER’S LICENSE, SO AS TO REVISE THE CRITERIA THAT MUST BE MET BY A PERSON WHO SEEKS TO RENEW HIS DRIVER’S LICENSE; AND TO PROVIDE THAT THE DEPARTMENT OF MOTOR VEHICLES IS AUTHORIZED TO EXPEND A CERTAIN AMOUNT IN THE CURRENT FISCAL YEAR FROM ITS CASH BALANCES TO IMPLEMENT THE PROVISIONS OF THIS ACT.</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14, H. 3582) --  Reps. Anderson and Hewitt: AN ACT TO AMEND SECTION 7</w:t>
      </w:r>
      <w:r w:rsidRPr="00646CA8">
        <w:noBreakHyphen/>
        <w:t>7</w:t>
      </w:r>
      <w:r w:rsidRPr="00646CA8">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15, H. 3661) --  Rep. Ott: AN ACT TO AMEND SECTION 7</w:t>
      </w:r>
      <w:r w:rsidRPr="00646CA8">
        <w:noBreakHyphen/>
        <w:t>7</w:t>
      </w:r>
      <w:r w:rsidRPr="00646CA8">
        <w:noBreakHyphen/>
        <w:t>130, AS AMENDED, CODE OF LAWS OF SOUTH CAROLINA, 1976, RELATING TO THE DESIGNATION OF VOTING PRECINCTS IN CALHOUN COUNTY, SO AS TO DESIGNATE THE MAP NUMBER ON WHICH THE NAMES OF THESE PRECINCTS MAY BE FOUND AND MAINTAINED BY THE REVENUE AND FISCAL AFFAIRS OFFICE.</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16, H. 3803) --  Rep. Hayes: AN ACT TO AMEND SECTION 7</w:t>
      </w:r>
      <w:r w:rsidRPr="00646CA8">
        <w:noBreakHyphen/>
        <w:t>7</w:t>
      </w:r>
      <w:r w:rsidRPr="00646CA8">
        <w:noBreakHyphen/>
        <w:t>220, AS AMENDED, CODE OF LAWS OF SOUTH CAROLINA, 1976, RELATING TO THE DESIGNATION OF VOTING PRECINCTS IN DILLON COUNTY, SO AS TO DESIGNATE THE MAP NUMBER ON WHICH THE NAMES OF THESE PRECINCTS MAY BE FOUND AND MAINTAINED BY THE REVENUE AND FISCAL AFFAIRS OFFICE.</w:t>
      </w:r>
    </w:p>
    <w:p w:rsidR="004F2E83" w:rsidRPr="00646CA8"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2E83"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46CA8">
        <w:tab/>
        <w:t>(R. 17, H. 3908)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4F2E83" w:rsidRDefault="004F2E83" w:rsidP="004F2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31B96" w:rsidRDefault="00931B96" w:rsidP="00931B96">
      <w:pPr>
        <w:keepNext/>
        <w:jc w:val="center"/>
        <w:rPr>
          <w:b/>
        </w:rPr>
      </w:pPr>
      <w:r w:rsidRPr="00931B96">
        <w:rPr>
          <w:b/>
        </w:rPr>
        <w:t>THE HOUSE RESUMES</w:t>
      </w:r>
    </w:p>
    <w:p w:rsidR="00931B96" w:rsidRDefault="00931B96" w:rsidP="00931B96">
      <w:r>
        <w:t>At 2:45 p.m. the House resumed, the SPEAKER in the Chair.</w:t>
      </w:r>
    </w:p>
    <w:p w:rsidR="00931B96" w:rsidRDefault="00931B96" w:rsidP="00931B96"/>
    <w:p w:rsidR="00931B96" w:rsidRDefault="00931B96" w:rsidP="00931B96">
      <w:pPr>
        <w:keepNext/>
        <w:jc w:val="center"/>
        <w:rPr>
          <w:b/>
        </w:rPr>
      </w:pPr>
      <w:r w:rsidRPr="00931B96">
        <w:rPr>
          <w:b/>
        </w:rPr>
        <w:t>POINT OF QUORUM</w:t>
      </w:r>
    </w:p>
    <w:p w:rsidR="00931B96" w:rsidRDefault="00931B96" w:rsidP="00931B96">
      <w:r>
        <w:t>The question of a quorum was raised.</w:t>
      </w:r>
    </w:p>
    <w:p w:rsidR="00931B96" w:rsidRDefault="00931B96" w:rsidP="00931B96">
      <w:r>
        <w:t>A quorum was later present.</w:t>
      </w:r>
    </w:p>
    <w:p w:rsidR="00931B96" w:rsidRDefault="00931B96" w:rsidP="00931B96"/>
    <w:p w:rsidR="00931B96" w:rsidRDefault="00931B96" w:rsidP="00931B96">
      <w:r>
        <w:t xml:space="preserve">Further proceedings were interrupted by expiration of time on the uncontested Calendar.  </w:t>
      </w:r>
    </w:p>
    <w:p w:rsidR="004F2E83" w:rsidRDefault="004F2E83" w:rsidP="00931B96">
      <w:pPr>
        <w:keepNext/>
        <w:jc w:val="center"/>
        <w:rPr>
          <w:b/>
        </w:rPr>
      </w:pPr>
    </w:p>
    <w:p w:rsidR="00931B96" w:rsidRDefault="00931B96" w:rsidP="00931B96">
      <w:pPr>
        <w:keepNext/>
        <w:jc w:val="center"/>
        <w:rPr>
          <w:b/>
        </w:rPr>
      </w:pPr>
      <w:r w:rsidRPr="00931B96">
        <w:rPr>
          <w:b/>
        </w:rPr>
        <w:t>H. 3438--SENATE AMENDMENTS CONCURRED IN AND BILL ENROLLED</w:t>
      </w:r>
    </w:p>
    <w:p w:rsidR="00931B96" w:rsidRDefault="00931B96" w:rsidP="00931B96">
      <w:r>
        <w:t xml:space="preserve">The Senate Amendments to the following Bill were taken up for consideration: </w:t>
      </w:r>
    </w:p>
    <w:p w:rsidR="00931B96" w:rsidRDefault="00931B96" w:rsidP="00931B96">
      <w:bookmarkStart w:id="59" w:name="include_clip_start_145"/>
      <w:bookmarkEnd w:id="59"/>
    </w:p>
    <w:p w:rsidR="00931B96" w:rsidRDefault="00931B96" w:rsidP="00931B96">
      <w:r>
        <w:t>H. 3438 -- Reps. Henderson, G. M. Smith, Sandifer, Hiott, Loftis and Robinson-Simpson: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931B96" w:rsidRDefault="00931B96" w:rsidP="00931B96">
      <w:bookmarkStart w:id="60" w:name="include_clip_end_145"/>
      <w:bookmarkEnd w:id="60"/>
    </w:p>
    <w:p w:rsidR="00931B96" w:rsidRDefault="00931B96" w:rsidP="00931B96">
      <w:r>
        <w:t>Rep. HENDERSON explained the Senate Amendments.</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61" w:name="vote_start147"/>
      <w:bookmarkEnd w:id="61"/>
      <w:r>
        <w:t>Yeas 95;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Anthony</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Atkinson</w:t>
            </w:r>
          </w:p>
        </w:tc>
      </w:tr>
      <w:tr w:rsidR="00931B96" w:rsidRPr="00931B96" w:rsidTr="00931B96">
        <w:tc>
          <w:tcPr>
            <w:tcW w:w="2179" w:type="dxa"/>
            <w:shd w:val="clear" w:color="auto" w:fill="auto"/>
          </w:tcPr>
          <w:p w:rsidR="00931B96" w:rsidRPr="00931B96" w:rsidRDefault="00931B96" w:rsidP="00931B96">
            <w:pPr>
              <w:ind w:firstLine="0"/>
            </w:pPr>
            <w:r>
              <w:t>Atwater</w:t>
            </w:r>
          </w:p>
        </w:tc>
        <w:tc>
          <w:tcPr>
            <w:tcW w:w="2179" w:type="dxa"/>
            <w:shd w:val="clear" w:color="auto" w:fill="auto"/>
          </w:tcPr>
          <w:p w:rsidR="00931B96" w:rsidRPr="00931B96" w:rsidRDefault="00931B96" w:rsidP="00931B96">
            <w:pPr>
              <w:ind w:firstLine="0"/>
            </w:pPr>
            <w:r>
              <w:t>Bales</w:t>
            </w:r>
          </w:p>
        </w:tc>
        <w:tc>
          <w:tcPr>
            <w:tcW w:w="2180" w:type="dxa"/>
            <w:shd w:val="clear" w:color="auto" w:fill="auto"/>
          </w:tcPr>
          <w:p w:rsidR="00931B96" w:rsidRPr="00931B96" w:rsidRDefault="00931B96" w:rsidP="00931B96">
            <w:pPr>
              <w:ind w:firstLine="0"/>
            </w:pPr>
            <w:r>
              <w:t>Ballentine</w:t>
            </w:r>
          </w:p>
        </w:tc>
      </w:tr>
      <w:tr w:rsidR="00931B96" w:rsidRPr="00931B96" w:rsidTr="00931B96">
        <w:tc>
          <w:tcPr>
            <w:tcW w:w="2179" w:type="dxa"/>
            <w:shd w:val="clear" w:color="auto" w:fill="auto"/>
          </w:tcPr>
          <w:p w:rsidR="00931B96" w:rsidRPr="00931B96" w:rsidRDefault="00931B96" w:rsidP="00931B96">
            <w:pPr>
              <w:ind w:firstLine="0"/>
            </w:pPr>
            <w:r>
              <w:t>Bamberg</w:t>
            </w:r>
          </w:p>
        </w:tc>
        <w:tc>
          <w:tcPr>
            <w:tcW w:w="2179" w:type="dxa"/>
            <w:shd w:val="clear" w:color="auto" w:fill="auto"/>
          </w:tcPr>
          <w:p w:rsidR="00931B96" w:rsidRPr="00931B96" w:rsidRDefault="00931B96" w:rsidP="00931B96">
            <w:pPr>
              <w:ind w:firstLine="0"/>
            </w:pPr>
            <w:r>
              <w:t>Bedingfield</w:t>
            </w:r>
          </w:p>
        </w:tc>
        <w:tc>
          <w:tcPr>
            <w:tcW w:w="2180" w:type="dxa"/>
            <w:shd w:val="clear" w:color="auto" w:fill="auto"/>
          </w:tcPr>
          <w:p w:rsidR="00931B96" w:rsidRPr="00931B96" w:rsidRDefault="00931B96" w:rsidP="00931B96">
            <w:pPr>
              <w:ind w:firstLine="0"/>
            </w:pPr>
            <w:r>
              <w:t>Bennett</w:t>
            </w:r>
          </w:p>
        </w:tc>
      </w:tr>
      <w:tr w:rsidR="00931B96" w:rsidRPr="00931B96" w:rsidTr="00931B96">
        <w:tc>
          <w:tcPr>
            <w:tcW w:w="2179" w:type="dxa"/>
            <w:shd w:val="clear" w:color="auto" w:fill="auto"/>
          </w:tcPr>
          <w:p w:rsidR="00931B96" w:rsidRPr="00931B96" w:rsidRDefault="00931B96" w:rsidP="00931B96">
            <w:pPr>
              <w:ind w:firstLine="0"/>
            </w:pPr>
            <w:r>
              <w:t>Bernstein</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Burns</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Crawford</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Finlay</w:t>
            </w:r>
          </w:p>
        </w:tc>
      </w:tr>
      <w:tr w:rsidR="00931B96" w:rsidRPr="00931B96" w:rsidTr="00931B96">
        <w:tc>
          <w:tcPr>
            <w:tcW w:w="2179" w:type="dxa"/>
            <w:shd w:val="clear" w:color="auto" w:fill="auto"/>
          </w:tcPr>
          <w:p w:rsidR="00931B96" w:rsidRPr="00931B96" w:rsidRDefault="00931B96" w:rsidP="00931B96">
            <w:pPr>
              <w:ind w:firstLine="0"/>
            </w:pPr>
            <w:r>
              <w:t>Forrest</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Fry</w:t>
            </w:r>
          </w:p>
        </w:tc>
      </w:tr>
      <w:tr w:rsidR="00931B96" w:rsidRPr="00931B96" w:rsidTr="00931B96">
        <w:tc>
          <w:tcPr>
            <w:tcW w:w="2179" w:type="dxa"/>
            <w:shd w:val="clear" w:color="auto" w:fill="auto"/>
          </w:tcPr>
          <w:p w:rsidR="00931B96" w:rsidRPr="00931B96" w:rsidRDefault="00931B96" w:rsidP="00931B96">
            <w:pPr>
              <w:ind w:firstLine="0"/>
            </w:pPr>
            <w:r>
              <w:t>Funderburk</w:t>
            </w:r>
          </w:p>
        </w:tc>
        <w:tc>
          <w:tcPr>
            <w:tcW w:w="2179" w:type="dxa"/>
            <w:shd w:val="clear" w:color="auto" w:fill="auto"/>
          </w:tcPr>
          <w:p w:rsidR="00931B96" w:rsidRPr="00931B96" w:rsidRDefault="00931B96" w:rsidP="00931B96">
            <w:pPr>
              <w:ind w:firstLine="0"/>
            </w:pPr>
            <w:r>
              <w:t>Gagnon</w:t>
            </w:r>
          </w:p>
        </w:tc>
        <w:tc>
          <w:tcPr>
            <w:tcW w:w="2180" w:type="dxa"/>
            <w:shd w:val="clear" w:color="auto" w:fill="auto"/>
          </w:tcPr>
          <w:p w:rsidR="00931B96" w:rsidRPr="00931B96" w:rsidRDefault="00931B96" w:rsidP="00931B96">
            <w:pPr>
              <w:ind w:firstLine="0"/>
            </w:pPr>
            <w:r>
              <w:t>Gilliard</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Hardee</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Hewitt</w:t>
            </w:r>
          </w:p>
        </w:tc>
        <w:tc>
          <w:tcPr>
            <w:tcW w:w="2179" w:type="dxa"/>
            <w:shd w:val="clear" w:color="auto" w:fill="auto"/>
          </w:tcPr>
          <w:p w:rsidR="00931B96" w:rsidRPr="00931B96" w:rsidRDefault="00931B96" w:rsidP="00931B96">
            <w:pPr>
              <w:ind w:firstLine="0"/>
            </w:pPr>
            <w:r>
              <w:t>Hill</w:t>
            </w:r>
          </w:p>
        </w:tc>
        <w:tc>
          <w:tcPr>
            <w:tcW w:w="2180" w:type="dxa"/>
            <w:shd w:val="clear" w:color="auto" w:fill="auto"/>
          </w:tcPr>
          <w:p w:rsidR="00931B96" w:rsidRPr="00931B96" w:rsidRDefault="00931B96" w:rsidP="00931B96">
            <w:pPr>
              <w:ind w:firstLine="0"/>
            </w:pPr>
            <w:r>
              <w:t>Hiott</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Howard</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Jordan</w:t>
            </w:r>
          </w:p>
        </w:tc>
      </w:tr>
      <w:tr w:rsidR="00931B96" w:rsidRPr="00931B96" w:rsidTr="00931B96">
        <w:tc>
          <w:tcPr>
            <w:tcW w:w="2179" w:type="dxa"/>
            <w:shd w:val="clear" w:color="auto" w:fill="auto"/>
          </w:tcPr>
          <w:p w:rsidR="00931B96" w:rsidRPr="00931B96" w:rsidRDefault="00931B96" w:rsidP="00931B96">
            <w:pPr>
              <w:ind w:firstLine="0"/>
            </w:pPr>
            <w:r>
              <w:t>King</w:t>
            </w:r>
          </w:p>
        </w:tc>
        <w:tc>
          <w:tcPr>
            <w:tcW w:w="2179" w:type="dxa"/>
            <w:shd w:val="clear" w:color="auto" w:fill="auto"/>
          </w:tcPr>
          <w:p w:rsidR="00931B96" w:rsidRPr="00931B96" w:rsidRDefault="00931B96" w:rsidP="00931B96">
            <w:pPr>
              <w:ind w:firstLine="0"/>
            </w:pPr>
            <w:r>
              <w:t>Kirby</w:t>
            </w:r>
          </w:p>
        </w:tc>
        <w:tc>
          <w:tcPr>
            <w:tcW w:w="2180" w:type="dxa"/>
            <w:shd w:val="clear" w:color="auto" w:fill="auto"/>
          </w:tcPr>
          <w:p w:rsidR="00931B96" w:rsidRPr="00931B96" w:rsidRDefault="00931B96" w:rsidP="00931B96">
            <w:pPr>
              <w:ind w:firstLine="0"/>
            </w:pPr>
            <w:r>
              <w:t>Knight</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Lucas</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McEachern</w:t>
            </w:r>
          </w:p>
        </w:tc>
        <w:tc>
          <w:tcPr>
            <w:tcW w:w="2179" w:type="dxa"/>
            <w:shd w:val="clear" w:color="auto" w:fill="auto"/>
          </w:tcPr>
          <w:p w:rsidR="00931B96" w:rsidRPr="00931B96" w:rsidRDefault="00931B96" w:rsidP="00931B96">
            <w:pPr>
              <w:ind w:firstLine="0"/>
            </w:pPr>
            <w:r>
              <w:t>McKnight</w:t>
            </w:r>
          </w:p>
        </w:tc>
        <w:tc>
          <w:tcPr>
            <w:tcW w:w="2180" w:type="dxa"/>
            <w:shd w:val="clear" w:color="auto" w:fill="auto"/>
          </w:tcPr>
          <w:p w:rsidR="00931B96" w:rsidRPr="00931B96" w:rsidRDefault="00931B96" w:rsidP="00931B96">
            <w:pPr>
              <w:ind w:firstLine="0"/>
            </w:pPr>
            <w:r>
              <w:t>D. C. Moss</w:t>
            </w:r>
          </w:p>
        </w:tc>
      </w:tr>
      <w:tr w:rsidR="00931B96" w:rsidRPr="00931B96" w:rsidTr="00931B96">
        <w:tc>
          <w:tcPr>
            <w:tcW w:w="2179" w:type="dxa"/>
            <w:shd w:val="clear" w:color="auto" w:fill="auto"/>
          </w:tcPr>
          <w:p w:rsidR="00931B96" w:rsidRPr="00931B96" w:rsidRDefault="00931B96" w:rsidP="00931B96">
            <w:pPr>
              <w:ind w:firstLine="0"/>
            </w:pPr>
            <w:r>
              <w:t>V. S. Moss</w:t>
            </w:r>
          </w:p>
        </w:tc>
        <w:tc>
          <w:tcPr>
            <w:tcW w:w="2179" w:type="dxa"/>
            <w:shd w:val="clear" w:color="auto" w:fill="auto"/>
          </w:tcPr>
          <w:p w:rsidR="00931B96" w:rsidRPr="00931B96" w:rsidRDefault="00931B96" w:rsidP="00931B96">
            <w:pPr>
              <w:ind w:firstLine="0"/>
            </w:pPr>
            <w:r>
              <w:t>Murphy</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Putnam</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ind w:firstLine="0"/>
            </w:pPr>
            <w:r>
              <w:t>West</w:t>
            </w:r>
          </w:p>
        </w:tc>
        <w:tc>
          <w:tcPr>
            <w:tcW w:w="2179" w:type="dxa"/>
            <w:shd w:val="clear" w:color="auto" w:fill="auto"/>
          </w:tcPr>
          <w:p w:rsidR="00931B96" w:rsidRPr="00931B96" w:rsidRDefault="00931B96" w:rsidP="00931B96">
            <w:pPr>
              <w:ind w:firstLine="0"/>
            </w:pPr>
            <w:r>
              <w:t>Wheeler</w:t>
            </w:r>
          </w:p>
        </w:tc>
        <w:tc>
          <w:tcPr>
            <w:tcW w:w="2180" w:type="dxa"/>
            <w:shd w:val="clear" w:color="auto" w:fill="auto"/>
          </w:tcPr>
          <w:p w:rsidR="00931B96" w:rsidRPr="00931B96" w:rsidRDefault="00931B96" w:rsidP="00931B96">
            <w:pPr>
              <w:ind w:firstLine="0"/>
            </w:pPr>
            <w:r>
              <w:t>Whipper</w:t>
            </w:r>
          </w:p>
        </w:tc>
      </w:tr>
      <w:tr w:rsidR="00931B96" w:rsidRPr="00931B96" w:rsidTr="00931B96">
        <w:tc>
          <w:tcPr>
            <w:tcW w:w="2179" w:type="dxa"/>
            <w:shd w:val="clear" w:color="auto" w:fill="auto"/>
          </w:tcPr>
          <w:p w:rsidR="00931B96" w:rsidRPr="00931B96" w:rsidRDefault="00931B96" w:rsidP="00931B96">
            <w:pPr>
              <w:keepNext/>
              <w:ind w:firstLine="0"/>
            </w:pPr>
            <w:r>
              <w:t>White</w:t>
            </w:r>
          </w:p>
        </w:tc>
        <w:tc>
          <w:tcPr>
            <w:tcW w:w="2179" w:type="dxa"/>
            <w:shd w:val="clear" w:color="auto" w:fill="auto"/>
          </w:tcPr>
          <w:p w:rsidR="00931B96" w:rsidRPr="00931B96" w:rsidRDefault="00931B96" w:rsidP="00931B96">
            <w:pPr>
              <w:keepNext/>
              <w:ind w:firstLine="0"/>
            </w:pPr>
            <w:r>
              <w:t>Whitmire</w:t>
            </w:r>
          </w:p>
        </w:tc>
        <w:tc>
          <w:tcPr>
            <w:tcW w:w="2180" w:type="dxa"/>
            <w:shd w:val="clear" w:color="auto" w:fill="auto"/>
          </w:tcPr>
          <w:p w:rsidR="00931B96" w:rsidRPr="00931B96" w:rsidRDefault="00931B96" w:rsidP="00931B96">
            <w:pPr>
              <w:keepNext/>
              <w:ind w:firstLine="0"/>
            </w:pPr>
            <w:r>
              <w:t>Williams</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Total--95</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The Senate Amendments were agreed to, and the Bill having received three readings in both Houses, it was ordered that the title be changed to that of an Act, and that it be enrolled for ratification.</w:t>
      </w:r>
    </w:p>
    <w:p w:rsidR="00931B96" w:rsidRDefault="00931B96" w:rsidP="00931B96"/>
    <w:p w:rsidR="00931B96" w:rsidRDefault="00931B96" w:rsidP="00931B96">
      <w:pPr>
        <w:keepNext/>
        <w:jc w:val="center"/>
        <w:rPr>
          <w:b/>
        </w:rPr>
      </w:pPr>
      <w:r w:rsidRPr="00931B96">
        <w:rPr>
          <w:b/>
        </w:rPr>
        <w:t>LEAVE OF ABSENCE</w:t>
      </w:r>
    </w:p>
    <w:p w:rsidR="00931B96" w:rsidRDefault="00931B96" w:rsidP="00931B96">
      <w:r>
        <w:t xml:space="preserve">The SPEAKER granted Rep. PUTNAM a leave of absence for the remainder of the day. </w:t>
      </w:r>
    </w:p>
    <w:p w:rsidR="00931B96" w:rsidRDefault="00931B96" w:rsidP="00931B96"/>
    <w:p w:rsidR="00931B96" w:rsidRDefault="00931B96" w:rsidP="00931B96">
      <w:pPr>
        <w:keepNext/>
        <w:jc w:val="center"/>
        <w:rPr>
          <w:b/>
        </w:rPr>
      </w:pPr>
      <w:r w:rsidRPr="00931B96">
        <w:rPr>
          <w:b/>
        </w:rPr>
        <w:t>H. 3401--DEBATE ADJOURNED</w:t>
      </w:r>
    </w:p>
    <w:p w:rsidR="00931B96" w:rsidRDefault="00931B96" w:rsidP="00931B96">
      <w:pPr>
        <w:keepNext/>
      </w:pPr>
      <w:r>
        <w:t>The following Concurrent Resolution was taken up:</w:t>
      </w:r>
    </w:p>
    <w:p w:rsidR="00931B96" w:rsidRDefault="00931B96" w:rsidP="00931B96">
      <w:pPr>
        <w:keepNext/>
      </w:pPr>
      <w:bookmarkStart w:id="62" w:name="include_clip_start_152"/>
      <w:bookmarkEnd w:id="62"/>
    </w:p>
    <w:p w:rsidR="00931B96" w:rsidRDefault="00931B96" w:rsidP="00931B96">
      <w:pPr>
        <w:keepNext/>
      </w:pPr>
      <w:r>
        <w:t>H. 3401 -- Rep. Clemmons: A CONCURRENT RESOLUTION TO MEMORIALIZE THE UNITED STATES CONGRESS AND URGE THEM TO PROPOSE THE REGULATION FREEDOM AMENDMENT TO THE UNITED STATES CONSTITUTION.</w:t>
      </w:r>
    </w:p>
    <w:p w:rsidR="004F2E83" w:rsidRDefault="004F2E83" w:rsidP="00931B96">
      <w:bookmarkStart w:id="63" w:name="include_clip_end_152"/>
      <w:bookmarkEnd w:id="63"/>
    </w:p>
    <w:p w:rsidR="00931B96" w:rsidRDefault="00931B96" w:rsidP="00931B96">
      <w:r>
        <w:t xml:space="preserve">Rep. CLEMMONS moved to adjourn debate on the </w:t>
      </w:r>
      <w:r w:rsidR="00D0224E">
        <w:t xml:space="preserve">Concurrent </w:t>
      </w:r>
      <w:r>
        <w:t xml:space="preserve">Resolution until Wednesday, April 5, which was agreed to.  </w:t>
      </w:r>
    </w:p>
    <w:p w:rsidR="00931B96" w:rsidRDefault="00931B96" w:rsidP="00931B96"/>
    <w:p w:rsidR="00931B96" w:rsidRDefault="00931B96" w:rsidP="00931B96">
      <w:pPr>
        <w:keepNext/>
        <w:jc w:val="center"/>
        <w:rPr>
          <w:b/>
        </w:rPr>
      </w:pPr>
      <w:r w:rsidRPr="00931B96">
        <w:rPr>
          <w:b/>
        </w:rPr>
        <w:t>H. 3815--ADOPTED AND SENT TO SENATE</w:t>
      </w:r>
    </w:p>
    <w:p w:rsidR="00931B96" w:rsidRDefault="00931B96" w:rsidP="00931B96">
      <w:r>
        <w:t xml:space="preserve">The following Concurrent Resolution was taken up:  </w:t>
      </w:r>
    </w:p>
    <w:p w:rsidR="00931B96" w:rsidRDefault="00931B96" w:rsidP="00931B96">
      <w:bookmarkStart w:id="64" w:name="include_clip_start_155"/>
      <w:bookmarkEnd w:id="64"/>
    </w:p>
    <w:p w:rsidR="00931B96" w:rsidRDefault="00931B96" w:rsidP="00931B96">
      <w:pPr>
        <w:keepNext/>
      </w:pPr>
      <w:r>
        <w:t>H. 3815 -- Reps. Hardee and Johnson: A CONCURRENT RESOLUTION TO REQUEST THE DEPARTMENT OF TRANSPORTATION NAME THE BRIDGE THAT CROSSES THE WACCAMAW RIVER ALONG UNITED STATES HIGHWAY 501 BYPASS IN HORRY COUNTY "LOIS EARGLE BRIDGE" AND TO ERECT APPROPRIATE MARKERS OR SIGNS AT THIS BRIDGE CONTAINING THIS DESIGNATION.</w:t>
      </w:r>
    </w:p>
    <w:p w:rsidR="004F2E83" w:rsidRDefault="004F2E83" w:rsidP="00931B96">
      <w:bookmarkStart w:id="65" w:name="include_clip_end_155"/>
      <w:bookmarkEnd w:id="65"/>
    </w:p>
    <w:p w:rsidR="00931B96" w:rsidRDefault="00931B96" w:rsidP="00931B96">
      <w:r>
        <w:t>The Concurrent Resolution was adopted and sent to the Senate.</w:t>
      </w:r>
    </w:p>
    <w:p w:rsidR="00931B96" w:rsidRDefault="00931B96" w:rsidP="00931B96"/>
    <w:p w:rsidR="00931B96" w:rsidRDefault="00931B96" w:rsidP="00931B96">
      <w:pPr>
        <w:keepNext/>
        <w:jc w:val="center"/>
        <w:rPr>
          <w:b/>
        </w:rPr>
      </w:pPr>
      <w:r w:rsidRPr="00931B96">
        <w:rPr>
          <w:b/>
        </w:rPr>
        <w:t>H. 4050--ADOPTED AND SENT TO SENATE</w:t>
      </w:r>
    </w:p>
    <w:p w:rsidR="00931B96" w:rsidRDefault="00931B96" w:rsidP="00931B96">
      <w:r>
        <w:t xml:space="preserve">The following Concurrent Resolution was taken up:  </w:t>
      </w:r>
    </w:p>
    <w:p w:rsidR="00931B96" w:rsidRDefault="00931B96" w:rsidP="00931B96">
      <w:bookmarkStart w:id="66" w:name="include_clip_start_158"/>
      <w:bookmarkEnd w:id="66"/>
    </w:p>
    <w:p w:rsidR="00931B96" w:rsidRDefault="00931B96" w:rsidP="00931B96">
      <w:pPr>
        <w:keepNext/>
      </w:pPr>
      <w:r>
        <w:t>H. 4050 --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4F2E83" w:rsidRDefault="004F2E83" w:rsidP="00931B96">
      <w:bookmarkStart w:id="67" w:name="include_clip_end_158"/>
      <w:bookmarkEnd w:id="67"/>
    </w:p>
    <w:p w:rsidR="00931B96" w:rsidRDefault="00931B96" w:rsidP="00931B96">
      <w:r>
        <w:t>The Concurrent Resolution was adopted and sent to the Senate.</w:t>
      </w:r>
    </w:p>
    <w:p w:rsidR="004F2E83" w:rsidRDefault="004F2E83" w:rsidP="00931B96">
      <w:pPr>
        <w:keepNext/>
        <w:jc w:val="center"/>
        <w:rPr>
          <w:b/>
        </w:rPr>
      </w:pPr>
    </w:p>
    <w:p w:rsidR="00931B96" w:rsidRDefault="00931B96" w:rsidP="00931B96">
      <w:pPr>
        <w:keepNext/>
        <w:jc w:val="center"/>
        <w:rPr>
          <w:b/>
        </w:rPr>
      </w:pPr>
      <w:r w:rsidRPr="00931B96">
        <w:rPr>
          <w:b/>
        </w:rPr>
        <w:t>MOTION PERIOD</w:t>
      </w:r>
    </w:p>
    <w:p w:rsidR="00931B96" w:rsidRDefault="00931B96" w:rsidP="00931B96">
      <w:r>
        <w:t>The motion period was dispensed with on motion of Rep. DELLENEY.</w:t>
      </w:r>
    </w:p>
    <w:p w:rsidR="00931B96" w:rsidRDefault="00931B96" w:rsidP="00931B96"/>
    <w:p w:rsidR="00931B96" w:rsidRDefault="00931B96" w:rsidP="00931B96">
      <w:pPr>
        <w:keepNext/>
        <w:jc w:val="center"/>
        <w:rPr>
          <w:b/>
        </w:rPr>
      </w:pPr>
      <w:r w:rsidRPr="00931B96">
        <w:rPr>
          <w:b/>
        </w:rPr>
        <w:t>H. 3240--DEBATE ADJOURNED</w:t>
      </w:r>
    </w:p>
    <w:p w:rsidR="00931B96" w:rsidRDefault="00931B96" w:rsidP="00931B96">
      <w:pPr>
        <w:keepNext/>
      </w:pPr>
      <w:r>
        <w:t>The following Bill was taken up:</w:t>
      </w:r>
    </w:p>
    <w:p w:rsidR="00931B96" w:rsidRDefault="00931B96" w:rsidP="00931B96">
      <w:pPr>
        <w:keepNext/>
      </w:pPr>
      <w:bookmarkStart w:id="68" w:name="include_clip_start_163"/>
      <w:bookmarkEnd w:id="68"/>
    </w:p>
    <w:p w:rsidR="00931B96" w:rsidRDefault="00931B96" w:rsidP="00931B96">
      <w:pPr>
        <w:keepNext/>
      </w:pPr>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4F2E83" w:rsidRDefault="004F2E83" w:rsidP="00931B96">
      <w:bookmarkStart w:id="69" w:name="include_clip_end_163"/>
      <w:bookmarkEnd w:id="69"/>
    </w:p>
    <w:p w:rsidR="00931B96" w:rsidRDefault="00931B96" w:rsidP="00931B96">
      <w:r>
        <w:t xml:space="preserve">Rep. CLEMMONS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3565--DEBATE ADJOURNED</w:t>
      </w:r>
    </w:p>
    <w:p w:rsidR="00931B96" w:rsidRDefault="00931B96" w:rsidP="00931B96">
      <w:pPr>
        <w:keepNext/>
      </w:pPr>
      <w:r>
        <w:t>The following Bill was taken up:</w:t>
      </w:r>
    </w:p>
    <w:p w:rsidR="00931B96" w:rsidRDefault="00931B96" w:rsidP="00931B96">
      <w:pPr>
        <w:keepNext/>
      </w:pPr>
      <w:bookmarkStart w:id="70" w:name="include_clip_start_166"/>
      <w:bookmarkEnd w:id="70"/>
    </w:p>
    <w:p w:rsidR="00931B96" w:rsidRDefault="00931B96" w:rsidP="00931B96">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4F2E83" w:rsidRDefault="004F2E83" w:rsidP="00931B96">
      <w:bookmarkStart w:id="71" w:name="include_clip_end_166"/>
      <w:bookmarkEnd w:id="71"/>
    </w:p>
    <w:p w:rsidR="00931B96" w:rsidRDefault="00931B96" w:rsidP="00931B96">
      <w:r>
        <w:t xml:space="preserve">Rep. FRY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3930--DEBATE ADJOURNED</w:t>
      </w:r>
    </w:p>
    <w:p w:rsidR="00931B96" w:rsidRDefault="00931B96" w:rsidP="00931B96">
      <w:pPr>
        <w:keepNext/>
      </w:pPr>
      <w:r>
        <w:t>The following Bill was taken up:</w:t>
      </w:r>
    </w:p>
    <w:p w:rsidR="00931B96" w:rsidRDefault="00931B96" w:rsidP="00931B96">
      <w:pPr>
        <w:keepNext/>
      </w:pPr>
      <w:bookmarkStart w:id="72" w:name="include_clip_start_169"/>
      <w:bookmarkEnd w:id="72"/>
    </w:p>
    <w:p w:rsidR="00931B96" w:rsidRDefault="00931B96" w:rsidP="00931B96">
      <w:pPr>
        <w:keepNext/>
      </w:pPr>
      <w:r>
        <w:t>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and Atwater: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4F2E83" w:rsidRDefault="004F2E83" w:rsidP="00931B96">
      <w:bookmarkStart w:id="73" w:name="include_clip_end_169"/>
      <w:bookmarkEnd w:id="73"/>
    </w:p>
    <w:p w:rsidR="00931B96" w:rsidRDefault="00931B96" w:rsidP="00931B96">
      <w:r>
        <w:t xml:space="preserve">Rep. PITTS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3019--DEBATE ADJOURNED</w:t>
      </w:r>
    </w:p>
    <w:p w:rsidR="00931B96" w:rsidRDefault="00931B96" w:rsidP="00931B96">
      <w:pPr>
        <w:keepNext/>
      </w:pPr>
      <w:r>
        <w:t>The following Bill was taken up:</w:t>
      </w:r>
    </w:p>
    <w:p w:rsidR="00931B96" w:rsidRDefault="00931B96" w:rsidP="00931B96">
      <w:pPr>
        <w:keepNext/>
      </w:pPr>
      <w:bookmarkStart w:id="74" w:name="include_clip_start_172"/>
      <w:bookmarkEnd w:id="74"/>
    </w:p>
    <w:p w:rsidR="00931B96" w:rsidRDefault="00931B96" w:rsidP="00931B96">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931B96" w:rsidRDefault="00931B96" w:rsidP="00931B96">
      <w:bookmarkStart w:id="75" w:name="include_clip_end_172"/>
      <w:bookmarkEnd w:id="75"/>
    </w:p>
    <w:p w:rsidR="00931B96" w:rsidRDefault="00931B96" w:rsidP="00931B96">
      <w:r>
        <w:t>Rep. MURPHY moved to adjourn debate on the Bill until Tuesday, April 18, which was agreed to.</w:t>
      </w:r>
    </w:p>
    <w:p w:rsidR="00931B96" w:rsidRDefault="00931B96" w:rsidP="00931B96"/>
    <w:p w:rsidR="00931B96" w:rsidRDefault="00931B96" w:rsidP="00931B96">
      <w:pPr>
        <w:keepNext/>
        <w:jc w:val="center"/>
        <w:rPr>
          <w:b/>
        </w:rPr>
      </w:pPr>
      <w:r w:rsidRPr="00931B96">
        <w:rPr>
          <w:b/>
        </w:rPr>
        <w:t>H. 3137--DEBATE ADJOURNED</w:t>
      </w:r>
    </w:p>
    <w:p w:rsidR="00931B96" w:rsidRDefault="00931B96" w:rsidP="00931B96">
      <w:pPr>
        <w:keepNext/>
      </w:pPr>
      <w:r>
        <w:t>The following Bill was taken up:</w:t>
      </w:r>
    </w:p>
    <w:p w:rsidR="00931B96" w:rsidRDefault="00931B96" w:rsidP="00931B96">
      <w:pPr>
        <w:keepNext/>
      </w:pPr>
      <w:bookmarkStart w:id="76" w:name="include_clip_start_175"/>
      <w:bookmarkEnd w:id="76"/>
    </w:p>
    <w:p w:rsidR="00931B96" w:rsidRDefault="00931B96" w:rsidP="00931B96">
      <w:pPr>
        <w:keepNext/>
      </w:pPr>
      <w:r>
        <w:t>H. 3137 -- Reps. Stavrinakis, McCoy, Bales, J. E. Smith and Gilliard: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4F2E83" w:rsidRDefault="004F2E83" w:rsidP="00931B96">
      <w:bookmarkStart w:id="77" w:name="include_clip_end_175"/>
      <w:bookmarkEnd w:id="77"/>
    </w:p>
    <w:p w:rsidR="00931B96" w:rsidRDefault="00931B96" w:rsidP="00931B96">
      <w:r>
        <w:t xml:space="preserve">Rep. DELLENEY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3064--DEBATE ADJOURNED</w:t>
      </w:r>
    </w:p>
    <w:p w:rsidR="00931B96" w:rsidRDefault="00931B96" w:rsidP="00931B96">
      <w:pPr>
        <w:keepNext/>
      </w:pPr>
      <w:r>
        <w:t>The following Bill was taken up:</w:t>
      </w:r>
    </w:p>
    <w:p w:rsidR="00931B96" w:rsidRDefault="00931B96" w:rsidP="00931B96">
      <w:pPr>
        <w:keepNext/>
      </w:pPr>
      <w:bookmarkStart w:id="78" w:name="include_clip_start_178"/>
      <w:bookmarkEnd w:id="78"/>
    </w:p>
    <w:p w:rsidR="00931B96" w:rsidRDefault="00931B96" w:rsidP="00931B96">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931B96" w:rsidRDefault="00931B96" w:rsidP="00931B96">
      <w:bookmarkStart w:id="79" w:name="include_clip_end_178"/>
      <w:bookmarkEnd w:id="79"/>
    </w:p>
    <w:p w:rsidR="00931B96" w:rsidRDefault="00931B96" w:rsidP="00931B96">
      <w:r>
        <w:t>Rep. HOWARD moved to adjourn debate on the Bill until Wednesday, April 5, which was agreed to.</w:t>
      </w:r>
    </w:p>
    <w:p w:rsidR="00931B96" w:rsidRDefault="00931B96" w:rsidP="00931B96"/>
    <w:p w:rsidR="00931B96" w:rsidRDefault="00931B96" w:rsidP="00931B96">
      <w:pPr>
        <w:keepNext/>
        <w:jc w:val="center"/>
        <w:rPr>
          <w:b/>
        </w:rPr>
      </w:pPr>
      <w:r w:rsidRPr="00931B96">
        <w:rPr>
          <w:b/>
        </w:rPr>
        <w:t>H. 3968--ORDERED TO THIRD READING</w:t>
      </w:r>
    </w:p>
    <w:p w:rsidR="00931B96" w:rsidRDefault="00931B96" w:rsidP="00931B96">
      <w:pPr>
        <w:keepNext/>
      </w:pPr>
      <w:r>
        <w:t>The following Bill was taken up:</w:t>
      </w:r>
    </w:p>
    <w:p w:rsidR="00931B96" w:rsidRDefault="00931B96" w:rsidP="00931B96">
      <w:pPr>
        <w:keepNext/>
      </w:pPr>
      <w:bookmarkStart w:id="80" w:name="include_clip_start_181"/>
      <w:bookmarkEnd w:id="80"/>
    </w:p>
    <w:p w:rsidR="00931B96" w:rsidRDefault="00931B96" w:rsidP="00931B96">
      <w:r>
        <w:t>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931B96" w:rsidRDefault="00931B96" w:rsidP="00931B96">
      <w:bookmarkStart w:id="81" w:name="include_clip_end_181"/>
      <w:bookmarkEnd w:id="81"/>
    </w:p>
    <w:p w:rsidR="00931B96" w:rsidRDefault="00931B96" w:rsidP="00931B96">
      <w:r>
        <w:t>Rep. SANDIFER explained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82" w:name="vote_start183"/>
      <w:bookmarkEnd w:id="82"/>
      <w:r>
        <w:t>Yeas 102; Nays 3</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Anthony</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Atkinson</w:t>
            </w:r>
          </w:p>
        </w:tc>
      </w:tr>
      <w:tr w:rsidR="00931B96" w:rsidRPr="00931B96" w:rsidTr="00931B96">
        <w:tc>
          <w:tcPr>
            <w:tcW w:w="2179" w:type="dxa"/>
            <w:shd w:val="clear" w:color="auto" w:fill="auto"/>
          </w:tcPr>
          <w:p w:rsidR="00931B96" w:rsidRPr="00931B96" w:rsidRDefault="00931B96" w:rsidP="00931B96">
            <w:pPr>
              <w:ind w:firstLine="0"/>
            </w:pPr>
            <w:r>
              <w:t>Atwater</w:t>
            </w:r>
          </w:p>
        </w:tc>
        <w:tc>
          <w:tcPr>
            <w:tcW w:w="2179" w:type="dxa"/>
            <w:shd w:val="clear" w:color="auto" w:fill="auto"/>
          </w:tcPr>
          <w:p w:rsidR="00931B96" w:rsidRPr="00931B96" w:rsidRDefault="00931B96" w:rsidP="00931B96">
            <w:pPr>
              <w:ind w:firstLine="0"/>
            </w:pPr>
            <w:r>
              <w:t>Bales</w:t>
            </w:r>
          </w:p>
        </w:tc>
        <w:tc>
          <w:tcPr>
            <w:tcW w:w="2180" w:type="dxa"/>
            <w:shd w:val="clear" w:color="auto" w:fill="auto"/>
          </w:tcPr>
          <w:p w:rsidR="00931B96" w:rsidRPr="00931B96" w:rsidRDefault="00931B96" w:rsidP="00931B96">
            <w:pPr>
              <w:ind w:firstLine="0"/>
            </w:pPr>
            <w:r>
              <w:t>Ballentine</w:t>
            </w:r>
          </w:p>
        </w:tc>
      </w:tr>
      <w:tr w:rsidR="00931B96" w:rsidRPr="00931B96" w:rsidTr="00931B96">
        <w:tc>
          <w:tcPr>
            <w:tcW w:w="2179" w:type="dxa"/>
            <w:shd w:val="clear" w:color="auto" w:fill="auto"/>
          </w:tcPr>
          <w:p w:rsidR="00931B96" w:rsidRPr="00931B96" w:rsidRDefault="00931B96" w:rsidP="00931B96">
            <w:pPr>
              <w:ind w:firstLine="0"/>
            </w:pPr>
            <w:r>
              <w:t>Bamberg</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Caskey</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Clemmons</w:t>
            </w:r>
          </w:p>
        </w:tc>
      </w:tr>
      <w:tr w:rsidR="00931B96" w:rsidRPr="00931B96" w:rsidTr="00931B96">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Collins</w:t>
            </w:r>
          </w:p>
        </w:tc>
        <w:tc>
          <w:tcPr>
            <w:tcW w:w="2180" w:type="dxa"/>
            <w:shd w:val="clear" w:color="auto" w:fill="auto"/>
          </w:tcPr>
          <w:p w:rsidR="00931B96" w:rsidRPr="00931B96" w:rsidRDefault="00931B96" w:rsidP="00931B96">
            <w:pPr>
              <w:ind w:firstLine="0"/>
            </w:pPr>
            <w:r>
              <w:t>Crawford</w:t>
            </w:r>
          </w:p>
        </w:tc>
      </w:tr>
      <w:tr w:rsidR="00931B96" w:rsidRPr="00931B96" w:rsidTr="00931B96">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Daning</w:t>
            </w:r>
          </w:p>
        </w:tc>
        <w:tc>
          <w:tcPr>
            <w:tcW w:w="2180" w:type="dxa"/>
            <w:shd w:val="clear" w:color="auto" w:fill="auto"/>
          </w:tcPr>
          <w:p w:rsidR="00931B96" w:rsidRPr="00931B96" w:rsidRDefault="00931B96" w:rsidP="00931B96">
            <w:pPr>
              <w:ind w:firstLine="0"/>
            </w:pPr>
            <w:r>
              <w:t>Davis</w:t>
            </w:r>
          </w:p>
        </w:tc>
      </w:tr>
      <w:tr w:rsidR="00931B96" w:rsidRPr="00931B96" w:rsidTr="00931B96">
        <w:tc>
          <w:tcPr>
            <w:tcW w:w="2179" w:type="dxa"/>
            <w:shd w:val="clear" w:color="auto" w:fill="auto"/>
          </w:tcPr>
          <w:p w:rsidR="00931B96" w:rsidRPr="00931B96" w:rsidRDefault="00931B96" w:rsidP="00931B96">
            <w:pPr>
              <w:ind w:firstLine="0"/>
            </w:pPr>
            <w:r>
              <w:t>Delleney</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Erickson</w:t>
            </w:r>
          </w:p>
        </w:tc>
      </w:tr>
      <w:tr w:rsidR="00931B96" w:rsidRPr="00931B96" w:rsidTr="00931B96">
        <w:tc>
          <w:tcPr>
            <w:tcW w:w="2179" w:type="dxa"/>
            <w:shd w:val="clear" w:color="auto" w:fill="auto"/>
          </w:tcPr>
          <w:p w:rsidR="00931B96" w:rsidRPr="00931B96" w:rsidRDefault="00931B96" w:rsidP="00931B96">
            <w:pPr>
              <w:ind w:firstLine="0"/>
            </w:pPr>
            <w:r>
              <w:t>Felder</w:t>
            </w:r>
          </w:p>
        </w:tc>
        <w:tc>
          <w:tcPr>
            <w:tcW w:w="2179" w:type="dxa"/>
            <w:shd w:val="clear" w:color="auto" w:fill="auto"/>
          </w:tcPr>
          <w:p w:rsidR="00931B96" w:rsidRPr="00931B96" w:rsidRDefault="00931B96" w:rsidP="00931B96">
            <w:pPr>
              <w:ind w:firstLine="0"/>
            </w:pPr>
            <w:r>
              <w:t>Finlay</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Govan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Hayes</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Hiott</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Howard</w:t>
            </w:r>
          </w:p>
        </w:tc>
      </w:tr>
      <w:tr w:rsidR="00931B96" w:rsidRPr="00931B96" w:rsidTr="00931B96">
        <w:tc>
          <w:tcPr>
            <w:tcW w:w="2179" w:type="dxa"/>
            <w:shd w:val="clear" w:color="auto" w:fill="auto"/>
          </w:tcPr>
          <w:p w:rsidR="00931B96" w:rsidRPr="00931B96" w:rsidRDefault="00931B96" w:rsidP="00931B96">
            <w:pPr>
              <w:ind w:firstLine="0"/>
            </w:pPr>
            <w:r>
              <w:t>Huggins</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Knight</w:t>
            </w:r>
          </w:p>
        </w:tc>
        <w:tc>
          <w:tcPr>
            <w:tcW w:w="2179" w:type="dxa"/>
            <w:shd w:val="clear" w:color="auto" w:fill="auto"/>
          </w:tcPr>
          <w:p w:rsidR="00931B96" w:rsidRPr="00931B96" w:rsidRDefault="00931B96" w:rsidP="00931B96">
            <w:pPr>
              <w:ind w:firstLine="0"/>
            </w:pPr>
            <w:r>
              <w:t>Loftis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Lowe</w:t>
            </w:r>
          </w:p>
        </w:tc>
        <w:tc>
          <w:tcPr>
            <w:tcW w:w="2179" w:type="dxa"/>
            <w:shd w:val="clear" w:color="auto" w:fill="auto"/>
          </w:tcPr>
          <w:p w:rsidR="00931B96" w:rsidRPr="00931B96" w:rsidRDefault="00931B96" w:rsidP="00931B96">
            <w:pPr>
              <w:ind w:firstLine="0"/>
            </w:pPr>
            <w:r>
              <w:t>Lucas</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McCoy</w:t>
            </w:r>
          </w:p>
        </w:tc>
        <w:tc>
          <w:tcPr>
            <w:tcW w:w="2179" w:type="dxa"/>
            <w:shd w:val="clear" w:color="auto" w:fill="auto"/>
          </w:tcPr>
          <w:p w:rsidR="00931B96" w:rsidRPr="00931B96" w:rsidRDefault="00931B96" w:rsidP="00931B96">
            <w:pPr>
              <w:ind w:firstLine="0"/>
            </w:pPr>
            <w:r>
              <w:t>McCravy</w:t>
            </w:r>
          </w:p>
        </w:tc>
        <w:tc>
          <w:tcPr>
            <w:tcW w:w="2180" w:type="dxa"/>
            <w:shd w:val="clear" w:color="auto" w:fill="auto"/>
          </w:tcPr>
          <w:p w:rsidR="00931B96" w:rsidRPr="00931B96" w:rsidRDefault="00931B96" w:rsidP="00931B96">
            <w:pPr>
              <w:ind w:firstLine="0"/>
            </w:pPr>
            <w:r>
              <w:t>McEachern</w:t>
            </w:r>
          </w:p>
        </w:tc>
      </w:tr>
      <w:tr w:rsidR="00931B96" w:rsidRPr="00931B96" w:rsidTr="00931B96">
        <w:tc>
          <w:tcPr>
            <w:tcW w:w="2179" w:type="dxa"/>
            <w:shd w:val="clear" w:color="auto" w:fill="auto"/>
          </w:tcPr>
          <w:p w:rsidR="00931B96" w:rsidRPr="00931B96" w:rsidRDefault="00931B96" w:rsidP="00931B96">
            <w:pPr>
              <w:ind w:firstLine="0"/>
            </w:pPr>
            <w:r>
              <w:t>McKnight</w:t>
            </w:r>
          </w:p>
        </w:tc>
        <w:tc>
          <w:tcPr>
            <w:tcW w:w="2179" w:type="dxa"/>
            <w:shd w:val="clear" w:color="auto" w:fill="auto"/>
          </w:tcPr>
          <w:p w:rsidR="00931B96" w:rsidRPr="00931B96" w:rsidRDefault="00931B96" w:rsidP="00931B96">
            <w:pPr>
              <w:ind w:firstLine="0"/>
            </w:pPr>
            <w:r>
              <w:t>D. C. Moss</w:t>
            </w:r>
          </w:p>
        </w:tc>
        <w:tc>
          <w:tcPr>
            <w:tcW w:w="2180" w:type="dxa"/>
            <w:shd w:val="clear" w:color="auto" w:fill="auto"/>
          </w:tcPr>
          <w:p w:rsidR="00931B96" w:rsidRPr="00931B96" w:rsidRDefault="00931B96" w:rsidP="00931B96">
            <w:pPr>
              <w:ind w:firstLine="0"/>
            </w:pPr>
            <w:r>
              <w:t>V. S. Moss</w:t>
            </w:r>
          </w:p>
        </w:tc>
      </w:tr>
      <w:tr w:rsidR="00931B96" w:rsidRPr="00931B96" w:rsidTr="00931B96">
        <w:tc>
          <w:tcPr>
            <w:tcW w:w="2179" w:type="dxa"/>
            <w:shd w:val="clear" w:color="auto" w:fill="auto"/>
          </w:tcPr>
          <w:p w:rsidR="00931B96" w:rsidRPr="00931B96" w:rsidRDefault="00931B96" w:rsidP="00931B96">
            <w:pPr>
              <w:ind w:firstLine="0"/>
            </w:pPr>
            <w:r>
              <w:t>Murphy</w:t>
            </w:r>
          </w:p>
        </w:tc>
        <w:tc>
          <w:tcPr>
            <w:tcW w:w="2179" w:type="dxa"/>
            <w:shd w:val="clear" w:color="auto" w:fill="auto"/>
          </w:tcPr>
          <w:p w:rsidR="00931B96" w:rsidRPr="00931B96" w:rsidRDefault="00931B96" w:rsidP="00931B96">
            <w:pPr>
              <w:ind w:firstLine="0"/>
            </w:pPr>
            <w:r>
              <w:t>B. Newton</w:t>
            </w:r>
          </w:p>
        </w:tc>
        <w:tc>
          <w:tcPr>
            <w:tcW w:w="2180" w:type="dxa"/>
            <w:shd w:val="clear" w:color="auto" w:fill="auto"/>
          </w:tcPr>
          <w:p w:rsidR="00931B96" w:rsidRPr="00931B96" w:rsidRDefault="00931B96" w:rsidP="00931B96">
            <w:pPr>
              <w:ind w:firstLine="0"/>
            </w:pPr>
            <w:r>
              <w:t>W. Newton</w:t>
            </w:r>
          </w:p>
        </w:tc>
      </w:tr>
      <w:tr w:rsidR="00931B96" w:rsidRPr="00931B96" w:rsidTr="00931B96">
        <w:tc>
          <w:tcPr>
            <w:tcW w:w="2179" w:type="dxa"/>
            <w:shd w:val="clear" w:color="auto" w:fill="auto"/>
          </w:tcPr>
          <w:p w:rsidR="00931B96" w:rsidRPr="00931B96" w:rsidRDefault="00931B96" w:rsidP="00931B96">
            <w:pPr>
              <w:ind w:firstLine="0"/>
            </w:pPr>
            <w:r>
              <w:t>Norrell</w:t>
            </w:r>
          </w:p>
        </w:tc>
        <w:tc>
          <w:tcPr>
            <w:tcW w:w="2179" w:type="dxa"/>
            <w:shd w:val="clear" w:color="auto" w:fill="auto"/>
          </w:tcPr>
          <w:p w:rsidR="00931B96" w:rsidRPr="00931B96" w:rsidRDefault="00931B96" w:rsidP="00931B96">
            <w:pPr>
              <w:ind w:firstLine="0"/>
            </w:pPr>
            <w:r>
              <w:t>Ott</w:t>
            </w:r>
          </w:p>
        </w:tc>
        <w:tc>
          <w:tcPr>
            <w:tcW w:w="2180" w:type="dxa"/>
            <w:shd w:val="clear" w:color="auto" w:fill="auto"/>
          </w:tcPr>
          <w:p w:rsidR="00931B96" w:rsidRPr="00931B96" w:rsidRDefault="00931B96" w:rsidP="00931B96">
            <w:pPr>
              <w:ind w:firstLine="0"/>
            </w:pPr>
            <w:r>
              <w:t>Parks</w:t>
            </w:r>
          </w:p>
        </w:tc>
      </w:tr>
      <w:tr w:rsidR="00931B96" w:rsidRPr="00931B96" w:rsidTr="00931B96">
        <w:tc>
          <w:tcPr>
            <w:tcW w:w="2179" w:type="dxa"/>
            <w:shd w:val="clear" w:color="auto" w:fill="auto"/>
          </w:tcPr>
          <w:p w:rsidR="00931B96" w:rsidRPr="00931B96" w:rsidRDefault="00931B96" w:rsidP="00931B96">
            <w:pPr>
              <w:ind w:firstLine="0"/>
            </w:pPr>
            <w:r>
              <w:t>Pitts</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Robinson-Simpson</w:t>
            </w:r>
          </w:p>
        </w:tc>
        <w:tc>
          <w:tcPr>
            <w:tcW w:w="2180" w:type="dxa"/>
            <w:shd w:val="clear" w:color="auto" w:fill="auto"/>
          </w:tcPr>
          <w:p w:rsidR="00931B96" w:rsidRPr="00931B96" w:rsidRDefault="00931B96" w:rsidP="00931B96">
            <w:pPr>
              <w:ind w:firstLine="0"/>
            </w:pPr>
            <w:r>
              <w:t>Ryhal</w:t>
            </w:r>
          </w:p>
        </w:tc>
      </w:tr>
      <w:tr w:rsidR="00931B96" w:rsidRPr="00931B96" w:rsidTr="00931B96">
        <w:tc>
          <w:tcPr>
            <w:tcW w:w="2179" w:type="dxa"/>
            <w:shd w:val="clear" w:color="auto" w:fill="auto"/>
          </w:tcPr>
          <w:p w:rsidR="00931B96" w:rsidRPr="00931B96" w:rsidRDefault="00931B96" w:rsidP="00931B96">
            <w:pPr>
              <w:ind w:firstLine="0"/>
            </w:pPr>
            <w:r>
              <w:t>Sandifer</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G. R. Smith</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ind w:firstLine="0"/>
            </w:pPr>
            <w:r>
              <w:t>Toole</w:t>
            </w:r>
          </w:p>
        </w:tc>
        <w:tc>
          <w:tcPr>
            <w:tcW w:w="2179" w:type="dxa"/>
            <w:shd w:val="clear" w:color="auto" w:fill="auto"/>
          </w:tcPr>
          <w:p w:rsidR="00931B96" w:rsidRPr="00931B96" w:rsidRDefault="00931B96" w:rsidP="00931B96">
            <w:pPr>
              <w:ind w:firstLine="0"/>
            </w:pPr>
            <w:r>
              <w:t>West</w:t>
            </w:r>
          </w:p>
        </w:tc>
        <w:tc>
          <w:tcPr>
            <w:tcW w:w="2180" w:type="dxa"/>
            <w:shd w:val="clear" w:color="auto" w:fill="auto"/>
          </w:tcPr>
          <w:p w:rsidR="00931B96" w:rsidRPr="00931B96" w:rsidRDefault="00931B96" w:rsidP="00931B96">
            <w:pPr>
              <w:ind w:firstLine="0"/>
            </w:pPr>
            <w:r>
              <w:t>Wheeler</w:t>
            </w:r>
          </w:p>
        </w:tc>
      </w:tr>
      <w:tr w:rsidR="00931B96" w:rsidRPr="00931B96" w:rsidTr="00931B96">
        <w:tc>
          <w:tcPr>
            <w:tcW w:w="2179" w:type="dxa"/>
            <w:shd w:val="clear" w:color="auto" w:fill="auto"/>
          </w:tcPr>
          <w:p w:rsidR="00931B96" w:rsidRPr="00931B96" w:rsidRDefault="00931B96" w:rsidP="00931B96">
            <w:pPr>
              <w:keepNext/>
              <w:ind w:firstLine="0"/>
            </w:pPr>
            <w:r>
              <w:t>Whipper</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r>
              <w:t>Yow</w:t>
            </w:r>
          </w:p>
        </w:tc>
      </w:tr>
    </w:tbl>
    <w:p w:rsidR="00931B96" w:rsidRDefault="00931B96" w:rsidP="00931B96"/>
    <w:p w:rsidR="00931B96" w:rsidRDefault="00931B96" w:rsidP="00931B96">
      <w:pPr>
        <w:jc w:val="center"/>
        <w:rPr>
          <w:b/>
        </w:rPr>
      </w:pPr>
      <w:r w:rsidRPr="00931B96">
        <w:rPr>
          <w:b/>
        </w:rPr>
        <w:t>Total--102</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Bedingfield</w:t>
            </w:r>
          </w:p>
        </w:tc>
        <w:tc>
          <w:tcPr>
            <w:tcW w:w="2179" w:type="dxa"/>
            <w:shd w:val="clear" w:color="auto" w:fill="auto"/>
          </w:tcPr>
          <w:p w:rsidR="00931B96" w:rsidRPr="00931B96" w:rsidRDefault="00931B96" w:rsidP="00931B96">
            <w:pPr>
              <w:keepNext/>
              <w:ind w:firstLine="0"/>
            </w:pPr>
            <w:r>
              <w:t>Hill</w:t>
            </w:r>
          </w:p>
        </w:tc>
        <w:tc>
          <w:tcPr>
            <w:tcW w:w="2180" w:type="dxa"/>
            <w:shd w:val="clear" w:color="auto" w:fill="auto"/>
          </w:tcPr>
          <w:p w:rsidR="00931B96" w:rsidRPr="00931B96" w:rsidRDefault="00931B96" w:rsidP="00931B96">
            <w:pPr>
              <w:keepNext/>
              <w:ind w:firstLine="0"/>
            </w:pPr>
            <w:r>
              <w:t>Magnuson</w:t>
            </w:r>
          </w:p>
        </w:tc>
      </w:tr>
    </w:tbl>
    <w:p w:rsidR="00931B96" w:rsidRDefault="00931B96" w:rsidP="00931B96"/>
    <w:p w:rsidR="00931B96" w:rsidRDefault="00931B96" w:rsidP="00931B96">
      <w:pPr>
        <w:jc w:val="center"/>
        <w:rPr>
          <w:b/>
        </w:rPr>
      </w:pPr>
      <w:r w:rsidRPr="00931B96">
        <w:rPr>
          <w:b/>
        </w:rPr>
        <w:t>Total--3</w:t>
      </w:r>
    </w:p>
    <w:p w:rsidR="00931B96" w:rsidRDefault="00931B96" w:rsidP="00931B96">
      <w:pPr>
        <w:jc w:val="center"/>
        <w:rPr>
          <w:b/>
        </w:rPr>
      </w:pPr>
    </w:p>
    <w:p w:rsidR="00931B96" w:rsidRDefault="00931B96" w:rsidP="00931B96">
      <w:r>
        <w:t xml:space="preserve">So, the Bill was read the second time and ordered to third reading.  </w:t>
      </w:r>
    </w:p>
    <w:p w:rsidR="00931B96" w:rsidRDefault="00931B96" w:rsidP="00931B96"/>
    <w:p w:rsidR="00931B96" w:rsidRDefault="00931B96" w:rsidP="00931B96">
      <w:pPr>
        <w:keepNext/>
        <w:jc w:val="center"/>
        <w:rPr>
          <w:b/>
        </w:rPr>
      </w:pPr>
      <w:r w:rsidRPr="00931B96">
        <w:rPr>
          <w:b/>
        </w:rPr>
        <w:t>ACTING SPEAKER DELLENEY</w:t>
      </w:r>
      <w:r w:rsidR="004F2E83">
        <w:rPr>
          <w:b/>
        </w:rPr>
        <w:t xml:space="preserve"> </w:t>
      </w:r>
      <w:r w:rsidRPr="00931B96">
        <w:rPr>
          <w:b/>
        </w:rPr>
        <w:t>IN CHAIR</w:t>
      </w:r>
    </w:p>
    <w:p w:rsidR="00931B96" w:rsidRDefault="00931B96" w:rsidP="00931B96"/>
    <w:p w:rsidR="00931B96" w:rsidRDefault="00931B96" w:rsidP="00931B96">
      <w:pPr>
        <w:keepNext/>
        <w:jc w:val="center"/>
        <w:rPr>
          <w:b/>
        </w:rPr>
      </w:pPr>
      <w:r w:rsidRPr="00931B96">
        <w:rPr>
          <w:b/>
        </w:rPr>
        <w:t>H. 3809--ORDERED TO THIRD READING</w:t>
      </w:r>
    </w:p>
    <w:p w:rsidR="00931B96" w:rsidRDefault="00931B96" w:rsidP="00931B96">
      <w:pPr>
        <w:keepNext/>
      </w:pPr>
      <w:r>
        <w:t>The following Bill was taken up:</w:t>
      </w:r>
    </w:p>
    <w:p w:rsidR="00931B96" w:rsidRDefault="00931B96" w:rsidP="00931B96">
      <w:pPr>
        <w:keepNext/>
      </w:pPr>
      <w:bookmarkStart w:id="83" w:name="include_clip_start_187"/>
      <w:bookmarkEnd w:id="83"/>
    </w:p>
    <w:p w:rsidR="00931B96" w:rsidRDefault="00931B96" w:rsidP="00931B96">
      <w:pPr>
        <w:keepNext/>
      </w:pPr>
      <w:r>
        <w:t>H. 3809 -- Reps. Finlay, Bernstein, Collins, Spires, J. E. Smith, Ridgeway, Clary, Dillard, Gilliard, Huggins and Knight: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4F2E83" w:rsidRDefault="004F2E83" w:rsidP="00931B96">
      <w:bookmarkStart w:id="84" w:name="include_clip_end_187"/>
      <w:bookmarkEnd w:id="84"/>
    </w:p>
    <w:p w:rsidR="00931B96" w:rsidRDefault="00931B96" w:rsidP="00931B96">
      <w:r>
        <w:t>Rep. BERNSTEIN spoke in favor of the Bill.</w:t>
      </w:r>
    </w:p>
    <w:p w:rsidR="00931B96" w:rsidRDefault="00931B96" w:rsidP="00931B96">
      <w:pPr>
        <w:keepNext/>
        <w:jc w:val="center"/>
        <w:rPr>
          <w:b/>
        </w:rPr>
      </w:pPr>
      <w:r w:rsidRPr="00931B96">
        <w:rPr>
          <w:b/>
        </w:rPr>
        <w:t>SPEAKER IN CHAIR</w:t>
      </w:r>
    </w:p>
    <w:p w:rsidR="00931B96" w:rsidRDefault="00931B96" w:rsidP="00931B96"/>
    <w:p w:rsidR="00931B96" w:rsidRDefault="00931B96" w:rsidP="00931B96">
      <w:r>
        <w:t>Rep. BERNSTEIN continued speaking.</w:t>
      </w:r>
    </w:p>
    <w:p w:rsidR="004F2E83" w:rsidRDefault="004F2E83" w:rsidP="00931B96"/>
    <w:p w:rsidR="00931B96" w:rsidRDefault="00931B96" w:rsidP="00931B96">
      <w:r>
        <w:t>Rep. ERICKSON moved to commit the Bill to the Committee on Judiciary.</w:t>
      </w:r>
    </w:p>
    <w:p w:rsidR="004F2E83" w:rsidRDefault="004F2E83" w:rsidP="00931B96"/>
    <w:p w:rsidR="00931B96" w:rsidRDefault="00931B96" w:rsidP="00931B96">
      <w:r>
        <w:t>Rep. BERNSTEIN moved to table the motion.</w:t>
      </w:r>
    </w:p>
    <w:p w:rsidR="00931B96" w:rsidRDefault="00931B96" w:rsidP="00931B96"/>
    <w:p w:rsidR="00931B96" w:rsidRDefault="00931B96" w:rsidP="00931B96">
      <w:r>
        <w:t>Rep. TOOLE demanded the yeas and nays which were taken, resulting as follows:</w:t>
      </w:r>
    </w:p>
    <w:p w:rsidR="00931B96" w:rsidRDefault="00931B96" w:rsidP="00931B96">
      <w:pPr>
        <w:jc w:val="center"/>
      </w:pPr>
      <w:bookmarkStart w:id="85" w:name="vote_start193"/>
      <w:bookmarkEnd w:id="85"/>
      <w:r>
        <w:t>Yeas 61; Nays 41</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Anthony</w:t>
            </w:r>
          </w:p>
        </w:tc>
        <w:tc>
          <w:tcPr>
            <w:tcW w:w="2179" w:type="dxa"/>
            <w:shd w:val="clear" w:color="auto" w:fill="auto"/>
          </w:tcPr>
          <w:p w:rsidR="00931B96" w:rsidRPr="00931B96" w:rsidRDefault="00931B96" w:rsidP="00931B96">
            <w:pPr>
              <w:keepNext/>
              <w:ind w:firstLine="0"/>
            </w:pPr>
            <w:r>
              <w:t>Atkinson</w:t>
            </w:r>
          </w:p>
        </w:tc>
        <w:tc>
          <w:tcPr>
            <w:tcW w:w="2180" w:type="dxa"/>
            <w:shd w:val="clear" w:color="auto" w:fill="auto"/>
          </w:tcPr>
          <w:p w:rsidR="00931B96" w:rsidRPr="00931B96" w:rsidRDefault="00931B96" w:rsidP="00931B96">
            <w:pPr>
              <w:keepNext/>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Ballentine</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Bowers</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Caskey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Cobb-Hunter</w:t>
            </w:r>
          </w:p>
        </w:tc>
        <w:tc>
          <w:tcPr>
            <w:tcW w:w="2179" w:type="dxa"/>
            <w:shd w:val="clear" w:color="auto" w:fill="auto"/>
          </w:tcPr>
          <w:p w:rsidR="00931B96" w:rsidRPr="00931B96" w:rsidRDefault="00931B96" w:rsidP="00931B96">
            <w:pPr>
              <w:ind w:firstLine="0"/>
            </w:pPr>
            <w:r>
              <w:t>Cogswell</w:t>
            </w:r>
          </w:p>
        </w:tc>
        <w:tc>
          <w:tcPr>
            <w:tcW w:w="2180" w:type="dxa"/>
            <w:shd w:val="clear" w:color="auto" w:fill="auto"/>
          </w:tcPr>
          <w:p w:rsidR="00931B96" w:rsidRPr="00931B96" w:rsidRDefault="00931B96" w:rsidP="00931B96">
            <w:pPr>
              <w:ind w:firstLine="0"/>
            </w:pPr>
            <w:r>
              <w:t>Cole</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Felder</w:t>
            </w:r>
          </w:p>
        </w:tc>
      </w:tr>
      <w:tr w:rsidR="00931B96" w:rsidRPr="00931B96" w:rsidTr="00931B96">
        <w:tc>
          <w:tcPr>
            <w:tcW w:w="2179" w:type="dxa"/>
            <w:shd w:val="clear" w:color="auto" w:fill="auto"/>
          </w:tcPr>
          <w:p w:rsidR="00931B96" w:rsidRPr="00931B96" w:rsidRDefault="00931B96" w:rsidP="00931B96">
            <w:pPr>
              <w:ind w:firstLine="0"/>
            </w:pPr>
            <w:r>
              <w:t>Finlay</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Govan</w:t>
            </w:r>
          </w:p>
        </w:tc>
        <w:tc>
          <w:tcPr>
            <w:tcW w:w="2180" w:type="dxa"/>
            <w:shd w:val="clear" w:color="auto" w:fill="auto"/>
          </w:tcPr>
          <w:p w:rsidR="00931B96" w:rsidRPr="00931B96" w:rsidRDefault="00931B96" w:rsidP="00931B96">
            <w:pPr>
              <w:ind w:firstLine="0"/>
            </w:pPr>
            <w:r>
              <w:t>Hardee</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Henegan</w:t>
            </w:r>
          </w:p>
        </w:tc>
        <w:tc>
          <w:tcPr>
            <w:tcW w:w="2180" w:type="dxa"/>
            <w:shd w:val="clear" w:color="auto" w:fill="auto"/>
          </w:tcPr>
          <w:p w:rsidR="00931B96" w:rsidRPr="00931B96" w:rsidRDefault="00931B96" w:rsidP="00931B96">
            <w:pPr>
              <w:ind w:firstLine="0"/>
            </w:pPr>
            <w:r>
              <w:t>Hixon</w:t>
            </w:r>
          </w:p>
        </w:tc>
      </w:tr>
      <w:tr w:rsidR="00931B96" w:rsidRPr="00931B96" w:rsidTr="00931B96">
        <w:tc>
          <w:tcPr>
            <w:tcW w:w="2179" w:type="dxa"/>
            <w:shd w:val="clear" w:color="auto" w:fill="auto"/>
          </w:tcPr>
          <w:p w:rsidR="00931B96" w:rsidRPr="00931B96" w:rsidRDefault="00931B96" w:rsidP="00931B96">
            <w:pPr>
              <w:ind w:firstLine="0"/>
            </w:pPr>
            <w:r>
              <w:t>Hosey</w:t>
            </w:r>
          </w:p>
        </w:tc>
        <w:tc>
          <w:tcPr>
            <w:tcW w:w="2179" w:type="dxa"/>
            <w:shd w:val="clear" w:color="auto" w:fill="auto"/>
          </w:tcPr>
          <w:p w:rsidR="00931B96" w:rsidRPr="00931B96" w:rsidRDefault="00931B96" w:rsidP="00931B96">
            <w:pPr>
              <w:ind w:firstLine="0"/>
            </w:pPr>
            <w:r>
              <w:t>Howard</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Jordan</w:t>
            </w:r>
          </w:p>
        </w:tc>
        <w:tc>
          <w:tcPr>
            <w:tcW w:w="2180" w:type="dxa"/>
            <w:shd w:val="clear" w:color="auto" w:fill="auto"/>
          </w:tcPr>
          <w:p w:rsidR="00931B96" w:rsidRPr="00931B96" w:rsidRDefault="00931B96" w:rsidP="00931B96">
            <w:pPr>
              <w:ind w:firstLine="0"/>
            </w:pPr>
            <w:r>
              <w:t>King</w:t>
            </w:r>
          </w:p>
        </w:tc>
      </w:tr>
      <w:tr w:rsidR="00931B96" w:rsidRPr="00931B96" w:rsidTr="00931B96">
        <w:tc>
          <w:tcPr>
            <w:tcW w:w="2179" w:type="dxa"/>
            <w:shd w:val="clear" w:color="auto" w:fill="auto"/>
          </w:tcPr>
          <w:p w:rsidR="00931B96" w:rsidRPr="00931B96" w:rsidRDefault="00931B96" w:rsidP="00931B96">
            <w:pPr>
              <w:ind w:firstLine="0"/>
            </w:pPr>
            <w:r>
              <w:t>Kirby</w:t>
            </w:r>
          </w:p>
        </w:tc>
        <w:tc>
          <w:tcPr>
            <w:tcW w:w="2179" w:type="dxa"/>
            <w:shd w:val="clear" w:color="auto" w:fill="auto"/>
          </w:tcPr>
          <w:p w:rsidR="00931B96" w:rsidRPr="00931B96" w:rsidRDefault="00931B96" w:rsidP="00931B96">
            <w:pPr>
              <w:ind w:firstLine="0"/>
            </w:pPr>
            <w:r>
              <w:t>Knight</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McCoy</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McEachern</w:t>
            </w:r>
          </w:p>
        </w:tc>
        <w:tc>
          <w:tcPr>
            <w:tcW w:w="2179" w:type="dxa"/>
            <w:shd w:val="clear" w:color="auto" w:fill="auto"/>
          </w:tcPr>
          <w:p w:rsidR="00931B96" w:rsidRPr="00931B96" w:rsidRDefault="00931B96" w:rsidP="00931B96">
            <w:pPr>
              <w:ind w:firstLine="0"/>
            </w:pPr>
            <w:r>
              <w:t>McKnight</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Norrell</w:t>
            </w:r>
          </w:p>
        </w:tc>
        <w:tc>
          <w:tcPr>
            <w:tcW w:w="2179" w:type="dxa"/>
            <w:shd w:val="clear" w:color="auto" w:fill="auto"/>
          </w:tcPr>
          <w:p w:rsidR="00931B96" w:rsidRPr="00931B96" w:rsidRDefault="00931B96" w:rsidP="00931B96">
            <w:pPr>
              <w:ind w:firstLine="0"/>
            </w:pPr>
            <w:r>
              <w:t>Ott</w:t>
            </w:r>
          </w:p>
        </w:tc>
        <w:tc>
          <w:tcPr>
            <w:tcW w:w="2180" w:type="dxa"/>
            <w:shd w:val="clear" w:color="auto" w:fill="auto"/>
          </w:tcPr>
          <w:p w:rsidR="00931B96" w:rsidRPr="00931B96" w:rsidRDefault="00931B96" w:rsidP="00931B96">
            <w:pPr>
              <w:ind w:firstLine="0"/>
            </w:pPr>
            <w:r>
              <w:t>Parks</w:t>
            </w:r>
          </w:p>
        </w:tc>
      </w:tr>
      <w:tr w:rsidR="00931B96" w:rsidRPr="00931B96" w:rsidTr="00931B96">
        <w:tc>
          <w:tcPr>
            <w:tcW w:w="2179" w:type="dxa"/>
            <w:shd w:val="clear" w:color="auto" w:fill="auto"/>
          </w:tcPr>
          <w:p w:rsidR="00931B96" w:rsidRPr="00931B96" w:rsidRDefault="00931B96" w:rsidP="00931B96">
            <w:pPr>
              <w:ind w:firstLine="0"/>
            </w:pPr>
            <w:r>
              <w:t>Pitts</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931B96">
            <w:pPr>
              <w:keepNext/>
              <w:ind w:firstLine="0"/>
            </w:pPr>
            <w:r>
              <w:t>Thigpen</w:t>
            </w:r>
          </w:p>
        </w:tc>
        <w:tc>
          <w:tcPr>
            <w:tcW w:w="2179" w:type="dxa"/>
            <w:shd w:val="clear" w:color="auto" w:fill="auto"/>
          </w:tcPr>
          <w:p w:rsidR="00931B96" w:rsidRPr="00931B96" w:rsidRDefault="00931B96" w:rsidP="00931B96">
            <w:pPr>
              <w:keepNext/>
              <w:ind w:firstLine="0"/>
            </w:pPr>
            <w:r>
              <w:t>Wheeler</w:t>
            </w:r>
          </w:p>
        </w:tc>
        <w:tc>
          <w:tcPr>
            <w:tcW w:w="2180" w:type="dxa"/>
            <w:shd w:val="clear" w:color="auto" w:fill="auto"/>
          </w:tcPr>
          <w:p w:rsidR="00931B96" w:rsidRPr="00931B96" w:rsidRDefault="00931B96" w:rsidP="00931B96">
            <w:pPr>
              <w:keepNext/>
              <w:ind w:firstLine="0"/>
            </w:pPr>
            <w:r>
              <w:t>Whipper</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Total--61</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Arrington</w:t>
            </w:r>
          </w:p>
        </w:tc>
        <w:tc>
          <w:tcPr>
            <w:tcW w:w="2179" w:type="dxa"/>
            <w:shd w:val="clear" w:color="auto" w:fill="auto"/>
          </w:tcPr>
          <w:p w:rsidR="00931B96" w:rsidRPr="00931B96" w:rsidRDefault="00931B96" w:rsidP="00931B96">
            <w:pPr>
              <w:keepNext/>
              <w:ind w:firstLine="0"/>
            </w:pPr>
            <w:r>
              <w:t>Atwater</w:t>
            </w:r>
          </w:p>
        </w:tc>
        <w:tc>
          <w:tcPr>
            <w:tcW w:w="2180" w:type="dxa"/>
            <w:shd w:val="clear" w:color="auto" w:fill="auto"/>
          </w:tcPr>
          <w:p w:rsidR="00931B96" w:rsidRPr="00931B96" w:rsidRDefault="00931B96" w:rsidP="00931B96">
            <w:pPr>
              <w:keepNext/>
              <w:ind w:firstLine="0"/>
            </w:pPr>
            <w:r>
              <w:t>Bedingfield</w:t>
            </w:r>
          </w:p>
        </w:tc>
      </w:tr>
      <w:tr w:rsidR="00931B96" w:rsidRPr="00931B96" w:rsidTr="00931B96">
        <w:tc>
          <w:tcPr>
            <w:tcW w:w="2179" w:type="dxa"/>
            <w:shd w:val="clear" w:color="auto" w:fill="auto"/>
          </w:tcPr>
          <w:p w:rsidR="00931B96" w:rsidRPr="00931B96" w:rsidRDefault="00931B96" w:rsidP="00931B96">
            <w:pPr>
              <w:ind w:firstLine="0"/>
            </w:pPr>
            <w:r>
              <w:t>Bennett</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Crawford</w:t>
            </w:r>
          </w:p>
        </w:tc>
      </w:tr>
      <w:tr w:rsidR="00931B96" w:rsidRPr="00931B96" w:rsidTr="00931B96">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Daning</w:t>
            </w:r>
          </w:p>
        </w:tc>
        <w:tc>
          <w:tcPr>
            <w:tcW w:w="2180" w:type="dxa"/>
            <w:shd w:val="clear" w:color="auto" w:fill="auto"/>
          </w:tcPr>
          <w:p w:rsidR="00931B96" w:rsidRPr="00931B96" w:rsidRDefault="00931B96" w:rsidP="00931B96">
            <w:pPr>
              <w:ind w:firstLine="0"/>
            </w:pPr>
            <w:r>
              <w:t>Davis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Erickson</w:t>
            </w:r>
          </w:p>
        </w:tc>
        <w:tc>
          <w:tcPr>
            <w:tcW w:w="2180" w:type="dxa"/>
            <w:shd w:val="clear" w:color="auto" w:fill="auto"/>
          </w:tcPr>
          <w:p w:rsidR="00931B96" w:rsidRPr="00931B96" w:rsidRDefault="00931B96" w:rsidP="00931B96">
            <w:pPr>
              <w:ind w:firstLine="0"/>
            </w:pPr>
            <w:r>
              <w:t>Forrester</w:t>
            </w:r>
          </w:p>
        </w:tc>
      </w:tr>
      <w:tr w:rsidR="00931B96" w:rsidRPr="00931B96" w:rsidTr="00931B96">
        <w:tc>
          <w:tcPr>
            <w:tcW w:w="2179" w:type="dxa"/>
            <w:shd w:val="clear" w:color="auto" w:fill="auto"/>
          </w:tcPr>
          <w:p w:rsidR="00931B96" w:rsidRPr="00931B96" w:rsidRDefault="00931B96" w:rsidP="00931B96">
            <w:pPr>
              <w:ind w:firstLine="0"/>
            </w:pPr>
            <w:r>
              <w:t>Fry</w:t>
            </w:r>
          </w:p>
        </w:tc>
        <w:tc>
          <w:tcPr>
            <w:tcW w:w="2179" w:type="dxa"/>
            <w:shd w:val="clear" w:color="auto" w:fill="auto"/>
          </w:tcPr>
          <w:p w:rsidR="00931B96" w:rsidRPr="00931B96" w:rsidRDefault="00931B96" w:rsidP="00931B96">
            <w:pPr>
              <w:ind w:firstLine="0"/>
            </w:pPr>
            <w:r>
              <w:t>Gagnon</w:t>
            </w:r>
          </w:p>
        </w:tc>
        <w:tc>
          <w:tcPr>
            <w:tcW w:w="2180" w:type="dxa"/>
            <w:shd w:val="clear" w:color="auto" w:fill="auto"/>
          </w:tcPr>
          <w:p w:rsidR="00931B96" w:rsidRPr="00931B96" w:rsidRDefault="00931B96" w:rsidP="00931B96">
            <w:pPr>
              <w:ind w:firstLine="0"/>
            </w:pPr>
            <w:r>
              <w:t>Hamilton</w:t>
            </w:r>
          </w:p>
        </w:tc>
      </w:tr>
      <w:tr w:rsidR="00931B96" w:rsidRPr="00931B96" w:rsidTr="00931B96">
        <w:tc>
          <w:tcPr>
            <w:tcW w:w="2179" w:type="dxa"/>
            <w:shd w:val="clear" w:color="auto" w:fill="auto"/>
          </w:tcPr>
          <w:p w:rsidR="00931B96" w:rsidRPr="00931B96" w:rsidRDefault="00931B96" w:rsidP="00931B96">
            <w:pPr>
              <w:ind w:firstLine="0"/>
            </w:pPr>
            <w:r>
              <w:t>Hewitt</w:t>
            </w:r>
          </w:p>
        </w:tc>
        <w:tc>
          <w:tcPr>
            <w:tcW w:w="2179" w:type="dxa"/>
            <w:shd w:val="clear" w:color="auto" w:fill="auto"/>
          </w:tcPr>
          <w:p w:rsidR="00931B96" w:rsidRPr="00931B96" w:rsidRDefault="00931B96" w:rsidP="00931B96">
            <w:pPr>
              <w:ind w:firstLine="0"/>
            </w:pPr>
            <w:r>
              <w:t>Hill</w:t>
            </w:r>
          </w:p>
        </w:tc>
        <w:tc>
          <w:tcPr>
            <w:tcW w:w="2180" w:type="dxa"/>
            <w:shd w:val="clear" w:color="auto" w:fill="auto"/>
          </w:tcPr>
          <w:p w:rsidR="00931B96" w:rsidRPr="00931B96" w:rsidRDefault="00931B96" w:rsidP="00931B96">
            <w:pPr>
              <w:ind w:firstLine="0"/>
            </w:pPr>
            <w:r>
              <w:t>Hiott</w:t>
            </w:r>
          </w:p>
        </w:tc>
      </w:tr>
      <w:tr w:rsidR="00931B96" w:rsidRPr="00931B96" w:rsidTr="00931B96">
        <w:tc>
          <w:tcPr>
            <w:tcW w:w="2179" w:type="dxa"/>
            <w:shd w:val="clear" w:color="auto" w:fill="auto"/>
          </w:tcPr>
          <w:p w:rsidR="00931B96" w:rsidRPr="00931B96" w:rsidRDefault="00931B96" w:rsidP="00931B96">
            <w:pPr>
              <w:ind w:firstLine="0"/>
            </w:pPr>
            <w:r>
              <w:t>Johnson</w:t>
            </w:r>
          </w:p>
        </w:tc>
        <w:tc>
          <w:tcPr>
            <w:tcW w:w="2179" w:type="dxa"/>
            <w:shd w:val="clear" w:color="auto" w:fill="auto"/>
          </w:tcPr>
          <w:p w:rsidR="00931B96" w:rsidRPr="00931B96" w:rsidRDefault="00931B96" w:rsidP="00931B96">
            <w:pPr>
              <w:ind w:firstLine="0"/>
            </w:pPr>
            <w:r>
              <w:t>Loftis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D. C. Moss</w:t>
            </w:r>
          </w:p>
        </w:tc>
      </w:tr>
      <w:tr w:rsidR="00931B96" w:rsidRPr="00931B96" w:rsidTr="00931B96">
        <w:tc>
          <w:tcPr>
            <w:tcW w:w="2179" w:type="dxa"/>
            <w:shd w:val="clear" w:color="auto" w:fill="auto"/>
          </w:tcPr>
          <w:p w:rsidR="00931B96" w:rsidRPr="00931B96" w:rsidRDefault="00931B96" w:rsidP="00931B96">
            <w:pPr>
              <w:ind w:firstLine="0"/>
            </w:pPr>
            <w:r>
              <w:t>V. S. Moss</w:t>
            </w:r>
          </w:p>
        </w:tc>
        <w:tc>
          <w:tcPr>
            <w:tcW w:w="2179" w:type="dxa"/>
            <w:shd w:val="clear" w:color="auto" w:fill="auto"/>
          </w:tcPr>
          <w:p w:rsidR="00931B96" w:rsidRPr="00931B96" w:rsidRDefault="00931B96" w:rsidP="00931B96">
            <w:pPr>
              <w:ind w:firstLine="0"/>
            </w:pPr>
            <w:r>
              <w:t>B. Newton</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R.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Tallon</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keepNext/>
              <w:ind w:firstLine="0"/>
            </w:pPr>
            <w:r>
              <w:t>West</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Total--41</w:t>
      </w:r>
    </w:p>
    <w:p w:rsidR="00931B96" w:rsidRDefault="00931B96" w:rsidP="00931B96">
      <w:pPr>
        <w:jc w:val="center"/>
        <w:rPr>
          <w:b/>
        </w:rPr>
      </w:pPr>
    </w:p>
    <w:p w:rsidR="00931B96" w:rsidRDefault="00931B96" w:rsidP="00931B96">
      <w:r>
        <w:t>So, the motion to commit the Bill was tabled.</w:t>
      </w:r>
    </w:p>
    <w:p w:rsidR="00931B96" w:rsidRDefault="00931B96" w:rsidP="00931B96"/>
    <w:p w:rsidR="00931B96" w:rsidRDefault="00931B96" w:rsidP="00931B96">
      <w:r>
        <w:t>Rep. ERICKSON moved to continue the Bill.</w:t>
      </w:r>
    </w:p>
    <w:p w:rsidR="00931B96" w:rsidRDefault="00931B96" w:rsidP="00931B96"/>
    <w:p w:rsidR="00931B96" w:rsidRDefault="00931B96" w:rsidP="00931B96">
      <w:r>
        <w:t>Rep. J. E. SMITH demanded the yeas and nays which were taken, resulting as follows:</w:t>
      </w:r>
    </w:p>
    <w:p w:rsidR="00931B96" w:rsidRDefault="00931B96" w:rsidP="00931B96">
      <w:pPr>
        <w:jc w:val="center"/>
      </w:pPr>
      <w:bookmarkStart w:id="86" w:name="vote_start196"/>
      <w:bookmarkEnd w:id="86"/>
      <w:r>
        <w:t>Yeas 32; Nays 66</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Atwater</w:t>
            </w:r>
          </w:p>
        </w:tc>
        <w:tc>
          <w:tcPr>
            <w:tcW w:w="2179" w:type="dxa"/>
            <w:shd w:val="clear" w:color="auto" w:fill="auto"/>
          </w:tcPr>
          <w:p w:rsidR="00931B96" w:rsidRPr="00931B96" w:rsidRDefault="00931B96" w:rsidP="00931B96">
            <w:pPr>
              <w:keepNext/>
              <w:ind w:firstLine="0"/>
            </w:pPr>
            <w:r>
              <w:t>Bedingfield</w:t>
            </w:r>
          </w:p>
        </w:tc>
        <w:tc>
          <w:tcPr>
            <w:tcW w:w="2180" w:type="dxa"/>
            <w:shd w:val="clear" w:color="auto" w:fill="auto"/>
          </w:tcPr>
          <w:p w:rsidR="00931B96" w:rsidRPr="00931B96" w:rsidRDefault="00931B96" w:rsidP="00931B96">
            <w:pPr>
              <w:keepNext/>
              <w:ind w:firstLine="0"/>
            </w:pPr>
            <w:r>
              <w:t>Bennett</w:t>
            </w:r>
          </w:p>
        </w:tc>
      </w:tr>
      <w:tr w:rsidR="00931B96" w:rsidRPr="00931B96" w:rsidTr="00931B96">
        <w:tc>
          <w:tcPr>
            <w:tcW w:w="2179" w:type="dxa"/>
            <w:shd w:val="clear" w:color="auto" w:fill="auto"/>
          </w:tcPr>
          <w:p w:rsidR="00931B96" w:rsidRPr="00931B96" w:rsidRDefault="00931B96" w:rsidP="00931B96">
            <w:pPr>
              <w:ind w:firstLine="0"/>
            </w:pPr>
            <w:r>
              <w:t>Bradley</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Fry</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Loftis</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G. R. Smith</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keepNext/>
              <w:ind w:firstLine="0"/>
            </w:pPr>
            <w:r>
              <w:t>Thayer</w:t>
            </w:r>
          </w:p>
        </w:tc>
        <w:tc>
          <w:tcPr>
            <w:tcW w:w="2179" w:type="dxa"/>
            <w:shd w:val="clear" w:color="auto" w:fill="auto"/>
          </w:tcPr>
          <w:p w:rsidR="00931B96" w:rsidRPr="00931B96" w:rsidRDefault="00931B96" w:rsidP="00931B96">
            <w:pPr>
              <w:keepNext/>
              <w:ind w:firstLine="0"/>
            </w:pPr>
            <w:r>
              <w:t>Toole</w:t>
            </w:r>
          </w:p>
        </w:tc>
        <w:tc>
          <w:tcPr>
            <w:tcW w:w="2180" w:type="dxa"/>
            <w:shd w:val="clear" w:color="auto" w:fill="auto"/>
          </w:tcPr>
          <w:p w:rsidR="00931B96" w:rsidRPr="00931B96" w:rsidRDefault="00931B96" w:rsidP="00931B96">
            <w:pPr>
              <w:keepNext/>
              <w:ind w:firstLine="0"/>
            </w:pPr>
            <w:r>
              <w:t>White</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Total--32</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Anthony</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Atkinson</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Ballentine</w:t>
            </w:r>
          </w:p>
        </w:tc>
        <w:tc>
          <w:tcPr>
            <w:tcW w:w="2180" w:type="dxa"/>
            <w:shd w:val="clear" w:color="auto" w:fill="auto"/>
          </w:tcPr>
          <w:p w:rsidR="00931B96" w:rsidRPr="00931B96" w:rsidRDefault="00931B96" w:rsidP="00931B96">
            <w:pPr>
              <w:ind w:firstLine="0"/>
            </w:pPr>
            <w:r>
              <w:t>Bamberg</w:t>
            </w:r>
          </w:p>
        </w:tc>
      </w:tr>
      <w:tr w:rsidR="00931B96" w:rsidRPr="00931B96" w:rsidTr="00931B96">
        <w:tc>
          <w:tcPr>
            <w:tcW w:w="2179" w:type="dxa"/>
            <w:shd w:val="clear" w:color="auto" w:fill="auto"/>
          </w:tcPr>
          <w:p w:rsidR="00931B96" w:rsidRPr="00931B96" w:rsidRDefault="00931B96" w:rsidP="00931B96">
            <w:pPr>
              <w:ind w:firstLine="0"/>
            </w:pPr>
            <w:r>
              <w:t>Bernstein</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Bowers</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Collins</w:t>
            </w:r>
          </w:p>
        </w:tc>
        <w:tc>
          <w:tcPr>
            <w:tcW w:w="2180" w:type="dxa"/>
            <w:shd w:val="clear" w:color="auto" w:fill="auto"/>
          </w:tcPr>
          <w:p w:rsidR="00931B96" w:rsidRPr="00931B96" w:rsidRDefault="00931B96" w:rsidP="00931B96">
            <w:pPr>
              <w:ind w:firstLine="0"/>
            </w:pPr>
            <w:r>
              <w:t>Davis</w:t>
            </w:r>
          </w:p>
        </w:tc>
      </w:tr>
      <w:tr w:rsidR="00931B96" w:rsidRPr="00931B96" w:rsidTr="00931B96">
        <w:tc>
          <w:tcPr>
            <w:tcW w:w="2179" w:type="dxa"/>
            <w:shd w:val="clear" w:color="auto" w:fill="auto"/>
          </w:tcPr>
          <w:p w:rsidR="00931B96" w:rsidRPr="00931B96" w:rsidRDefault="00931B96" w:rsidP="00931B96">
            <w:pPr>
              <w:ind w:firstLine="0"/>
            </w:pPr>
            <w:r>
              <w:t>Delleney</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Finlay</w:t>
            </w:r>
          </w:p>
        </w:tc>
      </w:tr>
      <w:tr w:rsidR="00931B96" w:rsidRPr="00931B96" w:rsidTr="00931B96">
        <w:tc>
          <w:tcPr>
            <w:tcW w:w="2179" w:type="dxa"/>
            <w:shd w:val="clear" w:color="auto" w:fill="auto"/>
          </w:tcPr>
          <w:p w:rsidR="00931B96" w:rsidRPr="00931B96" w:rsidRDefault="00931B96" w:rsidP="00931B96">
            <w:pPr>
              <w:ind w:firstLine="0"/>
            </w:pPr>
            <w:r>
              <w:t>Forrest</w:t>
            </w:r>
          </w:p>
        </w:tc>
        <w:tc>
          <w:tcPr>
            <w:tcW w:w="2179" w:type="dxa"/>
            <w:shd w:val="clear" w:color="auto" w:fill="auto"/>
          </w:tcPr>
          <w:p w:rsidR="00931B96" w:rsidRPr="00931B96" w:rsidRDefault="00931B96" w:rsidP="00931B96">
            <w:pPr>
              <w:ind w:firstLine="0"/>
            </w:pPr>
            <w:r>
              <w:t>Funderburk</w:t>
            </w:r>
          </w:p>
        </w:tc>
        <w:tc>
          <w:tcPr>
            <w:tcW w:w="2180" w:type="dxa"/>
            <w:shd w:val="clear" w:color="auto" w:fill="auto"/>
          </w:tcPr>
          <w:p w:rsidR="00931B96" w:rsidRPr="00931B96" w:rsidRDefault="00931B96" w:rsidP="00931B96">
            <w:pPr>
              <w:ind w:firstLine="0"/>
            </w:pPr>
            <w:r>
              <w:t>Gilliard</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Hayes</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Hixon</w:t>
            </w:r>
          </w:p>
        </w:tc>
      </w:tr>
      <w:tr w:rsidR="00931B96" w:rsidRPr="00931B96" w:rsidTr="00931B96">
        <w:tc>
          <w:tcPr>
            <w:tcW w:w="2179" w:type="dxa"/>
            <w:shd w:val="clear" w:color="auto" w:fill="auto"/>
          </w:tcPr>
          <w:p w:rsidR="00931B96" w:rsidRPr="00931B96" w:rsidRDefault="00931B96" w:rsidP="00931B96">
            <w:pPr>
              <w:ind w:firstLine="0"/>
            </w:pPr>
            <w:r>
              <w:t>Hosey</w:t>
            </w:r>
          </w:p>
        </w:tc>
        <w:tc>
          <w:tcPr>
            <w:tcW w:w="2179" w:type="dxa"/>
            <w:shd w:val="clear" w:color="auto" w:fill="auto"/>
          </w:tcPr>
          <w:p w:rsidR="00931B96" w:rsidRPr="00931B96" w:rsidRDefault="00931B96" w:rsidP="00931B96">
            <w:pPr>
              <w:ind w:firstLine="0"/>
            </w:pPr>
            <w:r>
              <w:t>Howard</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Jordan</w:t>
            </w:r>
          </w:p>
        </w:tc>
        <w:tc>
          <w:tcPr>
            <w:tcW w:w="2180" w:type="dxa"/>
            <w:shd w:val="clear" w:color="auto" w:fill="auto"/>
          </w:tcPr>
          <w:p w:rsidR="00931B96" w:rsidRPr="00931B96" w:rsidRDefault="00931B96" w:rsidP="00931B96">
            <w:pPr>
              <w:ind w:firstLine="0"/>
            </w:pPr>
            <w:r>
              <w:t>King</w:t>
            </w:r>
          </w:p>
        </w:tc>
      </w:tr>
      <w:tr w:rsidR="00931B96" w:rsidRPr="00931B96" w:rsidTr="00931B96">
        <w:tc>
          <w:tcPr>
            <w:tcW w:w="2179" w:type="dxa"/>
            <w:shd w:val="clear" w:color="auto" w:fill="auto"/>
          </w:tcPr>
          <w:p w:rsidR="00931B96" w:rsidRPr="00931B96" w:rsidRDefault="00931B96" w:rsidP="00931B96">
            <w:pPr>
              <w:ind w:firstLine="0"/>
            </w:pPr>
            <w:r>
              <w:t>Kirby</w:t>
            </w:r>
          </w:p>
        </w:tc>
        <w:tc>
          <w:tcPr>
            <w:tcW w:w="2179" w:type="dxa"/>
            <w:shd w:val="clear" w:color="auto" w:fill="auto"/>
          </w:tcPr>
          <w:p w:rsidR="00931B96" w:rsidRPr="00931B96" w:rsidRDefault="00931B96" w:rsidP="00931B96">
            <w:pPr>
              <w:ind w:firstLine="0"/>
            </w:pPr>
            <w:r>
              <w:t>Knight</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McCravy</w:t>
            </w:r>
          </w:p>
        </w:tc>
        <w:tc>
          <w:tcPr>
            <w:tcW w:w="2180" w:type="dxa"/>
            <w:shd w:val="clear" w:color="auto" w:fill="auto"/>
          </w:tcPr>
          <w:p w:rsidR="00931B96" w:rsidRPr="00931B96" w:rsidRDefault="00931B96" w:rsidP="00931B96">
            <w:pPr>
              <w:ind w:firstLine="0"/>
            </w:pPr>
            <w:r>
              <w:t>McEachern</w:t>
            </w:r>
          </w:p>
        </w:tc>
      </w:tr>
      <w:tr w:rsidR="00931B96" w:rsidRPr="00931B96" w:rsidTr="00931B96">
        <w:tc>
          <w:tcPr>
            <w:tcW w:w="2179" w:type="dxa"/>
            <w:shd w:val="clear" w:color="auto" w:fill="auto"/>
          </w:tcPr>
          <w:p w:rsidR="00931B96" w:rsidRPr="00931B96" w:rsidRDefault="00931B96" w:rsidP="00931B96">
            <w:pPr>
              <w:ind w:firstLine="0"/>
            </w:pPr>
            <w:r>
              <w:t>McKnight</w:t>
            </w:r>
          </w:p>
        </w:tc>
        <w:tc>
          <w:tcPr>
            <w:tcW w:w="2179" w:type="dxa"/>
            <w:shd w:val="clear" w:color="auto" w:fill="auto"/>
          </w:tcPr>
          <w:p w:rsidR="00931B96" w:rsidRPr="00931B96" w:rsidRDefault="00931B96" w:rsidP="00931B96">
            <w:pPr>
              <w:ind w:firstLine="0"/>
            </w:pPr>
            <w:r>
              <w:t>Murphy</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Parks</w:t>
            </w:r>
          </w:p>
        </w:tc>
        <w:tc>
          <w:tcPr>
            <w:tcW w:w="2180" w:type="dxa"/>
            <w:shd w:val="clear" w:color="auto" w:fill="auto"/>
          </w:tcPr>
          <w:p w:rsidR="00931B96" w:rsidRPr="00931B96" w:rsidRDefault="00931B96" w:rsidP="00931B96">
            <w:pPr>
              <w:ind w:firstLine="0"/>
            </w:pPr>
            <w:r>
              <w:t>Pitts</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Robinson-Simpson</w:t>
            </w:r>
          </w:p>
        </w:tc>
      </w:tr>
      <w:tr w:rsidR="00931B96" w:rsidRPr="00931B96" w:rsidTr="00931B96">
        <w:tc>
          <w:tcPr>
            <w:tcW w:w="2179" w:type="dxa"/>
            <w:shd w:val="clear" w:color="auto" w:fill="auto"/>
          </w:tcPr>
          <w:p w:rsidR="00931B96" w:rsidRPr="00931B96" w:rsidRDefault="00931B96" w:rsidP="00931B96">
            <w:pPr>
              <w:ind w:firstLine="0"/>
            </w:pPr>
            <w:r>
              <w:t>Ryhal</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Stavrinakis</w:t>
            </w:r>
          </w:p>
        </w:tc>
      </w:tr>
      <w:tr w:rsidR="00931B96" w:rsidRPr="00931B96" w:rsidTr="00931B96">
        <w:tc>
          <w:tcPr>
            <w:tcW w:w="2179" w:type="dxa"/>
            <w:shd w:val="clear" w:color="auto" w:fill="auto"/>
          </w:tcPr>
          <w:p w:rsidR="00931B96" w:rsidRPr="00931B96" w:rsidRDefault="00931B96" w:rsidP="00931B96">
            <w:pPr>
              <w:keepNext/>
              <w:ind w:firstLine="0"/>
            </w:pPr>
            <w:r>
              <w:t>Taylor</w:t>
            </w:r>
          </w:p>
        </w:tc>
        <w:tc>
          <w:tcPr>
            <w:tcW w:w="2179" w:type="dxa"/>
            <w:shd w:val="clear" w:color="auto" w:fill="auto"/>
          </w:tcPr>
          <w:p w:rsidR="00931B96" w:rsidRPr="00931B96" w:rsidRDefault="00931B96" w:rsidP="00931B96">
            <w:pPr>
              <w:keepNext/>
              <w:ind w:firstLine="0"/>
            </w:pPr>
            <w:r>
              <w:t>Thigpen</w:t>
            </w:r>
          </w:p>
        </w:tc>
        <w:tc>
          <w:tcPr>
            <w:tcW w:w="2180" w:type="dxa"/>
            <w:shd w:val="clear" w:color="auto" w:fill="auto"/>
          </w:tcPr>
          <w:p w:rsidR="00931B96" w:rsidRPr="00931B96" w:rsidRDefault="00931B96" w:rsidP="00931B96">
            <w:pPr>
              <w:keepNext/>
              <w:ind w:firstLine="0"/>
            </w:pPr>
            <w:r>
              <w:t>West</w:t>
            </w:r>
          </w:p>
        </w:tc>
      </w:tr>
      <w:tr w:rsidR="00931B96" w:rsidRPr="00931B96" w:rsidTr="00931B96">
        <w:tc>
          <w:tcPr>
            <w:tcW w:w="2179" w:type="dxa"/>
            <w:shd w:val="clear" w:color="auto" w:fill="auto"/>
          </w:tcPr>
          <w:p w:rsidR="00931B96" w:rsidRPr="00931B96" w:rsidRDefault="00931B96" w:rsidP="00931B96">
            <w:pPr>
              <w:keepNext/>
              <w:ind w:firstLine="0"/>
            </w:pPr>
            <w:r>
              <w:t>Wheeler</w:t>
            </w:r>
          </w:p>
        </w:tc>
        <w:tc>
          <w:tcPr>
            <w:tcW w:w="2179" w:type="dxa"/>
            <w:shd w:val="clear" w:color="auto" w:fill="auto"/>
          </w:tcPr>
          <w:p w:rsidR="00931B96" w:rsidRPr="00931B96" w:rsidRDefault="00931B96" w:rsidP="00931B96">
            <w:pPr>
              <w:keepNext/>
              <w:ind w:firstLine="0"/>
            </w:pPr>
            <w:r>
              <w:t>Whipper</w:t>
            </w:r>
          </w:p>
        </w:tc>
        <w:tc>
          <w:tcPr>
            <w:tcW w:w="2180" w:type="dxa"/>
            <w:shd w:val="clear" w:color="auto" w:fill="auto"/>
          </w:tcPr>
          <w:p w:rsidR="00931B96" w:rsidRPr="00931B96" w:rsidRDefault="00931B96" w:rsidP="00931B96">
            <w:pPr>
              <w:keepNext/>
              <w:ind w:firstLine="0"/>
            </w:pPr>
            <w:r>
              <w:t>Williams</w:t>
            </w:r>
          </w:p>
        </w:tc>
      </w:tr>
    </w:tbl>
    <w:p w:rsidR="00931B96" w:rsidRDefault="00931B96" w:rsidP="00931B96"/>
    <w:p w:rsidR="00931B96" w:rsidRDefault="00931B96" w:rsidP="00931B96">
      <w:pPr>
        <w:jc w:val="center"/>
        <w:rPr>
          <w:b/>
        </w:rPr>
      </w:pPr>
      <w:r w:rsidRPr="00931B96">
        <w:rPr>
          <w:b/>
        </w:rPr>
        <w:t>Total--66</w:t>
      </w:r>
    </w:p>
    <w:p w:rsidR="00931B96" w:rsidRDefault="00931B96" w:rsidP="00931B96">
      <w:pPr>
        <w:jc w:val="center"/>
        <w:rPr>
          <w:b/>
        </w:rPr>
      </w:pPr>
    </w:p>
    <w:p w:rsidR="00931B96" w:rsidRDefault="00931B96" w:rsidP="00931B96">
      <w:r>
        <w:t>So, the House refused to continue the Bill.</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87" w:name="vote_start199"/>
      <w:bookmarkEnd w:id="87"/>
      <w:r>
        <w:t>Yeas 64; Nays 38</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Anthony</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Atkinson</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Ballentine</w:t>
            </w:r>
          </w:p>
        </w:tc>
        <w:tc>
          <w:tcPr>
            <w:tcW w:w="2180" w:type="dxa"/>
            <w:shd w:val="clear" w:color="auto" w:fill="auto"/>
          </w:tcPr>
          <w:p w:rsidR="00931B96" w:rsidRPr="00931B96" w:rsidRDefault="00931B96" w:rsidP="00931B96">
            <w:pPr>
              <w:ind w:firstLine="0"/>
            </w:pPr>
            <w:r>
              <w:t>Bamberg</w:t>
            </w:r>
          </w:p>
        </w:tc>
      </w:tr>
      <w:tr w:rsidR="00931B96" w:rsidRPr="00931B96" w:rsidTr="00931B96">
        <w:tc>
          <w:tcPr>
            <w:tcW w:w="2179" w:type="dxa"/>
            <w:shd w:val="clear" w:color="auto" w:fill="auto"/>
          </w:tcPr>
          <w:p w:rsidR="00931B96" w:rsidRPr="00931B96" w:rsidRDefault="00931B96" w:rsidP="00931B96">
            <w:pPr>
              <w:ind w:firstLine="0"/>
            </w:pPr>
            <w:r>
              <w:t>Bernstein</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Bowers</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Collins</w:t>
            </w:r>
          </w:p>
        </w:tc>
        <w:tc>
          <w:tcPr>
            <w:tcW w:w="2180" w:type="dxa"/>
            <w:shd w:val="clear" w:color="auto" w:fill="auto"/>
          </w:tcPr>
          <w:p w:rsidR="00931B96" w:rsidRPr="00931B96" w:rsidRDefault="00931B96" w:rsidP="00931B96">
            <w:pPr>
              <w:ind w:firstLine="0"/>
            </w:pPr>
            <w:r>
              <w:t>Delleney</w:t>
            </w:r>
          </w:p>
        </w:tc>
      </w:tr>
      <w:tr w:rsidR="00931B96" w:rsidRPr="00931B96" w:rsidTr="00931B96">
        <w:tc>
          <w:tcPr>
            <w:tcW w:w="2179" w:type="dxa"/>
            <w:shd w:val="clear" w:color="auto" w:fill="auto"/>
          </w:tcPr>
          <w:p w:rsidR="00931B96" w:rsidRPr="00931B96" w:rsidRDefault="00931B96" w:rsidP="00931B96">
            <w:pPr>
              <w:ind w:firstLine="0"/>
            </w:pPr>
            <w:r>
              <w:t>Dillard</w:t>
            </w:r>
          </w:p>
        </w:tc>
        <w:tc>
          <w:tcPr>
            <w:tcW w:w="2179" w:type="dxa"/>
            <w:shd w:val="clear" w:color="auto" w:fill="auto"/>
          </w:tcPr>
          <w:p w:rsidR="00931B96" w:rsidRPr="00931B96" w:rsidRDefault="00931B96" w:rsidP="00931B96">
            <w:pPr>
              <w:ind w:firstLine="0"/>
            </w:pPr>
            <w:r>
              <w:t>Douglas</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Felder</w:t>
            </w:r>
          </w:p>
        </w:tc>
        <w:tc>
          <w:tcPr>
            <w:tcW w:w="2179" w:type="dxa"/>
            <w:shd w:val="clear" w:color="auto" w:fill="auto"/>
          </w:tcPr>
          <w:p w:rsidR="00931B96" w:rsidRPr="00931B96" w:rsidRDefault="00931B96" w:rsidP="00931B96">
            <w:pPr>
              <w:ind w:firstLine="0"/>
            </w:pPr>
            <w:r>
              <w:t>Finlay</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Fry</w:t>
            </w:r>
          </w:p>
        </w:tc>
        <w:tc>
          <w:tcPr>
            <w:tcW w:w="2179" w:type="dxa"/>
            <w:shd w:val="clear" w:color="auto" w:fill="auto"/>
          </w:tcPr>
          <w:p w:rsidR="00931B96" w:rsidRPr="00931B96" w:rsidRDefault="00931B96" w:rsidP="00931B96">
            <w:pPr>
              <w:ind w:firstLine="0"/>
            </w:pPr>
            <w:r>
              <w:t>Funderburk</w:t>
            </w:r>
          </w:p>
        </w:tc>
        <w:tc>
          <w:tcPr>
            <w:tcW w:w="2180" w:type="dxa"/>
            <w:shd w:val="clear" w:color="auto" w:fill="auto"/>
          </w:tcPr>
          <w:p w:rsidR="00931B96" w:rsidRPr="00931B96" w:rsidRDefault="00931B96" w:rsidP="00931B96">
            <w:pPr>
              <w:ind w:firstLine="0"/>
            </w:pPr>
            <w:r>
              <w:t>Gilliard</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Hayes</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Howard</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Jefferson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Knight</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McKnight</w:t>
            </w:r>
          </w:p>
        </w:tc>
      </w:tr>
      <w:tr w:rsidR="00931B96" w:rsidRPr="00931B96" w:rsidTr="00931B96">
        <w:tc>
          <w:tcPr>
            <w:tcW w:w="2179" w:type="dxa"/>
            <w:shd w:val="clear" w:color="auto" w:fill="auto"/>
          </w:tcPr>
          <w:p w:rsidR="00931B96" w:rsidRPr="00931B96" w:rsidRDefault="00931B96" w:rsidP="00931B96">
            <w:pPr>
              <w:ind w:firstLine="0"/>
            </w:pPr>
            <w:r>
              <w:t>Murphy</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Parks</w:t>
            </w:r>
          </w:p>
        </w:tc>
        <w:tc>
          <w:tcPr>
            <w:tcW w:w="2180" w:type="dxa"/>
            <w:shd w:val="clear" w:color="auto" w:fill="auto"/>
          </w:tcPr>
          <w:p w:rsidR="00931B96" w:rsidRPr="00931B96" w:rsidRDefault="00931B96" w:rsidP="00931B96">
            <w:pPr>
              <w:ind w:firstLine="0"/>
            </w:pPr>
            <w:r>
              <w:t>Pitts</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Robinson-Simpson</w:t>
            </w:r>
          </w:p>
        </w:tc>
      </w:tr>
      <w:tr w:rsidR="00931B96" w:rsidRPr="00931B96" w:rsidTr="00931B96">
        <w:tc>
          <w:tcPr>
            <w:tcW w:w="2179" w:type="dxa"/>
            <w:shd w:val="clear" w:color="auto" w:fill="auto"/>
          </w:tcPr>
          <w:p w:rsidR="00931B96" w:rsidRPr="00931B96" w:rsidRDefault="00931B96" w:rsidP="00931B96">
            <w:pPr>
              <w:ind w:firstLine="0"/>
            </w:pPr>
            <w:r>
              <w:t>Ryhal</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931B96">
            <w:pPr>
              <w:keepNext/>
              <w:ind w:firstLine="0"/>
            </w:pPr>
            <w:r>
              <w:t>Thigpen</w:t>
            </w:r>
          </w:p>
        </w:tc>
        <w:tc>
          <w:tcPr>
            <w:tcW w:w="2179" w:type="dxa"/>
            <w:shd w:val="clear" w:color="auto" w:fill="auto"/>
          </w:tcPr>
          <w:p w:rsidR="00931B96" w:rsidRPr="00931B96" w:rsidRDefault="00931B96" w:rsidP="00931B96">
            <w:pPr>
              <w:keepNext/>
              <w:ind w:firstLine="0"/>
            </w:pPr>
            <w:r>
              <w:t>Wheeler</w:t>
            </w:r>
          </w:p>
        </w:tc>
        <w:tc>
          <w:tcPr>
            <w:tcW w:w="2180" w:type="dxa"/>
            <w:shd w:val="clear" w:color="auto" w:fill="auto"/>
          </w:tcPr>
          <w:p w:rsidR="00931B96" w:rsidRPr="00931B96" w:rsidRDefault="00931B96" w:rsidP="00931B96">
            <w:pPr>
              <w:keepNext/>
              <w:ind w:firstLine="0"/>
            </w:pPr>
            <w:r>
              <w:t>Whipper</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Total--64</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Atwater</w:t>
            </w:r>
          </w:p>
        </w:tc>
        <w:tc>
          <w:tcPr>
            <w:tcW w:w="2179" w:type="dxa"/>
            <w:shd w:val="clear" w:color="auto" w:fill="auto"/>
          </w:tcPr>
          <w:p w:rsidR="00931B96" w:rsidRPr="00931B96" w:rsidRDefault="00931B96" w:rsidP="00931B96">
            <w:pPr>
              <w:keepNext/>
              <w:ind w:firstLine="0"/>
            </w:pPr>
            <w:r>
              <w:t>Bedingfield</w:t>
            </w:r>
          </w:p>
        </w:tc>
        <w:tc>
          <w:tcPr>
            <w:tcW w:w="2180" w:type="dxa"/>
            <w:shd w:val="clear" w:color="auto" w:fill="auto"/>
          </w:tcPr>
          <w:p w:rsidR="00931B96" w:rsidRPr="00931B96" w:rsidRDefault="00931B96" w:rsidP="00931B96">
            <w:pPr>
              <w:keepNext/>
              <w:ind w:firstLine="0"/>
            </w:pPr>
            <w:r>
              <w:t>Bennett</w:t>
            </w:r>
          </w:p>
        </w:tc>
      </w:tr>
      <w:tr w:rsidR="00931B96" w:rsidRPr="00931B96" w:rsidTr="00931B96">
        <w:tc>
          <w:tcPr>
            <w:tcW w:w="2179" w:type="dxa"/>
            <w:shd w:val="clear" w:color="auto" w:fill="auto"/>
          </w:tcPr>
          <w:p w:rsidR="00931B96" w:rsidRPr="00931B96" w:rsidRDefault="00931B96" w:rsidP="00931B96">
            <w:pPr>
              <w:ind w:firstLine="0"/>
            </w:pPr>
            <w:r>
              <w:t>Bradley</w:t>
            </w:r>
          </w:p>
        </w:tc>
        <w:tc>
          <w:tcPr>
            <w:tcW w:w="2179" w:type="dxa"/>
            <w:shd w:val="clear" w:color="auto" w:fill="auto"/>
          </w:tcPr>
          <w:p w:rsidR="00931B96" w:rsidRPr="00931B96" w:rsidRDefault="00931B96" w:rsidP="00931B96">
            <w:pPr>
              <w:ind w:firstLine="0"/>
            </w:pPr>
            <w:r>
              <w:t>Burns</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Crawford</w:t>
            </w:r>
          </w:p>
        </w:tc>
        <w:tc>
          <w:tcPr>
            <w:tcW w:w="2180" w:type="dxa"/>
            <w:shd w:val="clear" w:color="auto" w:fill="auto"/>
          </w:tcPr>
          <w:p w:rsidR="00931B96" w:rsidRPr="00931B96" w:rsidRDefault="00931B96" w:rsidP="00931B96">
            <w:pPr>
              <w:ind w:firstLine="0"/>
            </w:pPr>
            <w:r>
              <w:t>Crosby</w:t>
            </w:r>
          </w:p>
        </w:tc>
      </w:tr>
      <w:tr w:rsidR="00931B96" w:rsidRPr="00931B96" w:rsidTr="00931B96">
        <w:tc>
          <w:tcPr>
            <w:tcW w:w="2179" w:type="dxa"/>
            <w:shd w:val="clear" w:color="auto" w:fill="auto"/>
          </w:tcPr>
          <w:p w:rsidR="00931B96" w:rsidRPr="00931B96" w:rsidRDefault="00931B96" w:rsidP="00931B96">
            <w:pPr>
              <w:ind w:firstLine="0"/>
            </w:pPr>
            <w:r>
              <w:t>Daning</w:t>
            </w:r>
          </w:p>
        </w:tc>
        <w:tc>
          <w:tcPr>
            <w:tcW w:w="2179" w:type="dxa"/>
            <w:shd w:val="clear" w:color="auto" w:fill="auto"/>
          </w:tcPr>
          <w:p w:rsidR="00931B96" w:rsidRPr="00931B96" w:rsidRDefault="00931B96" w:rsidP="00931B96">
            <w:pPr>
              <w:ind w:firstLine="0"/>
            </w:pPr>
            <w:r>
              <w:t>Davis</w:t>
            </w:r>
          </w:p>
        </w:tc>
        <w:tc>
          <w:tcPr>
            <w:tcW w:w="2180" w:type="dxa"/>
            <w:shd w:val="clear" w:color="auto" w:fill="auto"/>
          </w:tcPr>
          <w:p w:rsidR="00931B96" w:rsidRPr="00931B96" w:rsidRDefault="00931B96" w:rsidP="00931B96">
            <w:pPr>
              <w:ind w:firstLine="0"/>
            </w:pPr>
            <w:r>
              <w:t>Duckworth</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Forrester</w:t>
            </w:r>
          </w:p>
        </w:tc>
        <w:tc>
          <w:tcPr>
            <w:tcW w:w="2180" w:type="dxa"/>
            <w:shd w:val="clear" w:color="auto" w:fill="auto"/>
          </w:tcPr>
          <w:p w:rsidR="00931B96" w:rsidRPr="00931B96" w:rsidRDefault="00931B96" w:rsidP="00931B96">
            <w:pPr>
              <w:ind w:firstLine="0"/>
            </w:pPr>
            <w:r>
              <w:t>Gagnon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Hill</w:t>
            </w:r>
          </w:p>
        </w:tc>
        <w:tc>
          <w:tcPr>
            <w:tcW w:w="2180" w:type="dxa"/>
            <w:shd w:val="clear" w:color="auto" w:fill="auto"/>
          </w:tcPr>
          <w:p w:rsidR="00931B96" w:rsidRPr="00931B96" w:rsidRDefault="00931B96" w:rsidP="00931B96">
            <w:pPr>
              <w:ind w:firstLine="0"/>
            </w:pPr>
            <w:r>
              <w:t>Hiott</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Loftis</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G. R.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Tallon</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keepNext/>
              <w:ind w:firstLine="0"/>
            </w:pPr>
            <w:r>
              <w:t>West</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Total--38</w:t>
      </w:r>
    </w:p>
    <w:p w:rsidR="004F2E83" w:rsidRDefault="004F2E83" w:rsidP="00931B96"/>
    <w:p w:rsidR="00931B96" w:rsidRDefault="00931B96" w:rsidP="00931B96">
      <w:r>
        <w:t xml:space="preserve">So, the Bill was read the second time and ordered to third reading.  </w:t>
      </w:r>
    </w:p>
    <w:p w:rsidR="00931B96" w:rsidRDefault="00931B96" w:rsidP="00931B96"/>
    <w:p w:rsidR="00931B96" w:rsidRDefault="00931B96" w:rsidP="00931B96">
      <w:pPr>
        <w:keepNext/>
        <w:jc w:val="center"/>
        <w:rPr>
          <w:b/>
        </w:rPr>
      </w:pPr>
      <w:r w:rsidRPr="00931B96">
        <w:rPr>
          <w:b/>
        </w:rPr>
        <w:t>H. 3559--ORDERED TO THIRD READING</w:t>
      </w:r>
    </w:p>
    <w:p w:rsidR="00931B96" w:rsidRDefault="00931B96" w:rsidP="00931B96">
      <w:pPr>
        <w:keepNext/>
      </w:pPr>
      <w:r>
        <w:t>The following Bill was taken up:</w:t>
      </w:r>
    </w:p>
    <w:p w:rsidR="00931B96" w:rsidRDefault="00931B96" w:rsidP="00931B96">
      <w:pPr>
        <w:keepNext/>
      </w:pPr>
      <w:bookmarkStart w:id="88" w:name="include_clip_start_202"/>
      <w:bookmarkEnd w:id="88"/>
    </w:p>
    <w:p w:rsidR="00931B96" w:rsidRDefault="00931B96" w:rsidP="00931B96">
      <w:r>
        <w:t>H. 3559 -- Reps. Pitts, Ott, Putnam, Gagnon, Atkinson, Dillard, Martin, West, Hill, Bedingfield, Gilliard, Kirby, Davis, King and Whipper: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931B96" w:rsidRDefault="00931B96" w:rsidP="00931B96"/>
    <w:p w:rsidR="00931B96" w:rsidRPr="00DB4A20" w:rsidRDefault="00931B96" w:rsidP="00931B96">
      <w:r w:rsidRPr="00DB4A20">
        <w:t>Rep. PITTS proposed the following Amendment No. 2</w:t>
      </w:r>
      <w:r w:rsidR="0097488B">
        <w:t xml:space="preserve"> to </w:t>
      </w:r>
      <w:r w:rsidRPr="00DB4A20">
        <w:t>H. 3559 (COUNCIL\AHB\3559C001.BH.AHB17), which was rejected:</w:t>
      </w:r>
    </w:p>
    <w:p w:rsidR="00931B96" w:rsidRPr="00DB4A20" w:rsidRDefault="00931B96" w:rsidP="00931B96">
      <w:r w:rsidRPr="00DB4A20">
        <w:t>Amend the bill, as and if amended, SECTION 1, by deleting Section 46</w:t>
      </w:r>
      <w:r w:rsidRPr="00DB4A20">
        <w:noBreakHyphen/>
        <w:t>55</w:t>
      </w:r>
      <w:r w:rsidRPr="00DB4A20">
        <w:noBreakHyphen/>
        <w:t>20(3) and (10) and inserting:</w:t>
      </w:r>
    </w:p>
    <w:p w:rsidR="00931B96" w:rsidRPr="00931B96" w:rsidRDefault="00931B96" w:rsidP="00931B96">
      <w:pPr>
        <w:rPr>
          <w:u w:val="single" w:color="000000"/>
        </w:rPr>
      </w:pPr>
      <w:r w:rsidRPr="00DB4A20">
        <w:t>/</w:t>
      </w:r>
      <w:r w:rsidRPr="00DB4A20">
        <w:tab/>
      </w:r>
      <w:r w:rsidRPr="00931B96">
        <w:rPr>
          <w:u w:val="single" w:color="000000"/>
        </w:rPr>
        <w:t>(3)</w:t>
      </w:r>
      <w:r w:rsidRPr="00931B96">
        <w:rPr>
          <w:u w:color="000000"/>
        </w:rPr>
        <w:tab/>
      </w:r>
      <w:r w:rsidRPr="00931B96">
        <w:rPr>
          <w:u w:val="single" w:color="000000"/>
        </w:rPr>
        <w:t>The Department of Agriculture will allow up to fifty permits to be issued annually, to South Carolina residents, for the purposes of a pilot program.  Each permittee is permitted to grow industrial hemp on up to fifty acres of land. When applying for a permit, each applicant, at a minimum must submit to the department, global positioning system coordinates of where the industrial hemp will be grown and must submit any and all information, including, but not limited to</w:t>
      </w:r>
      <w:r w:rsidR="00094881">
        <w:rPr>
          <w:u w:val="single" w:color="000000"/>
        </w:rPr>
        <w:t>,</w:t>
      </w:r>
      <w:r w:rsidRPr="00931B96">
        <w:rPr>
          <w:u w:val="single" w:color="000000"/>
        </w:rPr>
        <w:t xml:space="preserve"> fingerprints and</w:t>
      </w:r>
      <w:r w:rsidR="00094881">
        <w:rPr>
          <w:u w:val="single" w:color="000000"/>
        </w:rPr>
        <w:t xml:space="preserve"> the appropriate fees</w:t>
      </w:r>
      <w:r w:rsidRPr="00931B96">
        <w:rPr>
          <w:u w:val="single" w:color="000000"/>
        </w:rPr>
        <w:t xml:space="preserve"> required by the South Carolina Law Enforcement Division (SLED) to perform a fingerprint based state criminal records check and for the Federal Bureau of Investigation to perform a national fingerprint</w:t>
      </w:r>
      <w:r w:rsidR="00094881">
        <w:rPr>
          <w:u w:val="single" w:color="000000"/>
        </w:rPr>
        <w:t>-</w:t>
      </w:r>
      <w:r w:rsidRPr="00931B96">
        <w:rPr>
          <w:u w:val="single" w:color="000000"/>
        </w:rPr>
        <w:t>based criminal records check.</w:t>
      </w:r>
    </w:p>
    <w:p w:rsidR="00931B96" w:rsidRPr="00931B96" w:rsidRDefault="00931B96" w:rsidP="00931B96">
      <w:pPr>
        <w:rPr>
          <w:u w:color="000000"/>
        </w:rPr>
      </w:pPr>
      <w:r w:rsidRPr="00931B96">
        <w:rPr>
          <w:u w:color="000000"/>
        </w:rPr>
        <w:tab/>
      </w:r>
      <w:r w:rsidRPr="00931B96">
        <w:rPr>
          <w:u w:val="single" w:color="000000"/>
        </w:rPr>
        <w:t>(10)</w:t>
      </w:r>
      <w:r w:rsidRPr="00931B96">
        <w:rPr>
          <w:u w:color="000000"/>
        </w:rPr>
        <w:tab/>
      </w:r>
      <w:r w:rsidRPr="00931B96">
        <w:rPr>
          <w:u w:val="single" w:color="000000"/>
        </w:rPr>
        <w:t>The department may charge growers application, registration and renewal of registration fees reasonably calculated by the department to pay the cost of administering the South Carolina Industrial Hemp Program, but not to exceed one thousand dollars annually per registrant. Moneys from fees collected under this subitem shall be continuously appropriated to the department for purposes of carrying out the duties of the South Carolina Industrial Hemp Program under this section.</w:t>
      </w:r>
      <w:r w:rsidRPr="00931B96">
        <w:rPr>
          <w:u w:color="000000"/>
        </w:rPr>
        <w:tab/>
      </w:r>
      <w:r w:rsidRPr="00931B96">
        <w:rPr>
          <w:u w:color="000000"/>
        </w:rPr>
        <w:tab/>
        <w:t>/</w:t>
      </w:r>
    </w:p>
    <w:p w:rsidR="00931B96" w:rsidRPr="00931B96" w:rsidRDefault="00931B96" w:rsidP="00931B96">
      <w:pPr>
        <w:rPr>
          <w:u w:color="000000"/>
        </w:rPr>
      </w:pPr>
      <w:r w:rsidRPr="00931B96">
        <w:rPr>
          <w:u w:color="000000"/>
        </w:rPr>
        <w:t>Amend the bill further, as and if amended, SECTION 1, by deleting Section 46</w:t>
      </w:r>
      <w:r w:rsidRPr="00931B96">
        <w:rPr>
          <w:u w:color="000000"/>
        </w:rPr>
        <w:noBreakHyphen/>
        <w:t>55</w:t>
      </w:r>
      <w:r w:rsidRPr="00931B96">
        <w:rPr>
          <w:u w:color="000000"/>
        </w:rPr>
        <w:noBreakHyphen/>
        <w:t>40(E) and inserting:</w:t>
      </w:r>
    </w:p>
    <w:p w:rsidR="00931B96" w:rsidRPr="00DB4A20" w:rsidRDefault="00931B96" w:rsidP="00931B96">
      <w:r w:rsidRPr="00931B96">
        <w:rPr>
          <w:u w:color="000000"/>
        </w:rPr>
        <w:t>/</w:t>
      </w:r>
      <w:r w:rsidRPr="00931B96">
        <w:rPr>
          <w:u w:color="000000"/>
        </w:rPr>
        <w:tab/>
      </w:r>
      <w:r w:rsidRPr="00931B96">
        <w:rPr>
          <w:u w:color="000000"/>
        </w:rPr>
        <w:tab/>
      </w:r>
      <w:r w:rsidRPr="00931B96">
        <w:rPr>
          <w:u w:val="single" w:color="000000"/>
        </w:rPr>
        <w:t>(E)</w:t>
      </w:r>
      <w:r w:rsidRPr="00931B96">
        <w:rPr>
          <w:u w:color="000000"/>
        </w:rPr>
        <w:tab/>
      </w:r>
      <w:r w:rsidRPr="00931B96">
        <w:rPr>
          <w:u w:val="single" w:color="000000"/>
        </w:rPr>
        <w:t>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w:t>
      </w:r>
      <w:r w:rsidRPr="00931B96">
        <w:rPr>
          <w:u w:color="000000"/>
        </w:rPr>
        <w:tab/>
      </w:r>
      <w:r w:rsidR="0097488B">
        <w:rPr>
          <w:u w:color="000000"/>
        </w:rPr>
        <w:t xml:space="preserve"> </w:t>
      </w:r>
      <w:r w:rsidRPr="00931B96">
        <w:rPr>
          <w:u w:color="000000"/>
        </w:rPr>
        <w:t>/</w:t>
      </w:r>
    </w:p>
    <w:p w:rsidR="00931B96" w:rsidRPr="00DB4A20" w:rsidRDefault="00931B96" w:rsidP="00931B96">
      <w:r w:rsidRPr="00DB4A20">
        <w:t>Renumber sections to conform.</w:t>
      </w:r>
    </w:p>
    <w:p w:rsidR="00931B96" w:rsidRPr="00DB4A20" w:rsidRDefault="00931B96" w:rsidP="00931B96">
      <w:r w:rsidRPr="00DB4A20">
        <w:t>Amend title to conform.</w:t>
      </w:r>
    </w:p>
    <w:p w:rsidR="00931B96" w:rsidRDefault="00931B96" w:rsidP="00931B96">
      <w:bookmarkStart w:id="89" w:name="file_end203"/>
      <w:bookmarkEnd w:id="89"/>
    </w:p>
    <w:p w:rsidR="00931B96" w:rsidRDefault="00931B96" w:rsidP="00931B96">
      <w:r>
        <w:t>Rep. V. S. MOSS spoke against the amendment.</w:t>
      </w:r>
    </w:p>
    <w:p w:rsidR="00931B96" w:rsidRDefault="00931B96" w:rsidP="00931B96"/>
    <w:p w:rsidR="00931B96" w:rsidRDefault="00931B96" w:rsidP="00931B96">
      <w:pPr>
        <w:keepNext/>
        <w:jc w:val="center"/>
        <w:rPr>
          <w:b/>
        </w:rPr>
      </w:pPr>
      <w:r w:rsidRPr="00931B96">
        <w:rPr>
          <w:b/>
        </w:rPr>
        <w:t>ACTING SPEAKER DELLENEY</w:t>
      </w:r>
      <w:r w:rsidR="0097488B">
        <w:rPr>
          <w:b/>
        </w:rPr>
        <w:t xml:space="preserve"> </w:t>
      </w:r>
      <w:r w:rsidRPr="00931B96">
        <w:rPr>
          <w:b/>
        </w:rPr>
        <w:t>IN CHAIR</w:t>
      </w:r>
    </w:p>
    <w:p w:rsidR="00931B96" w:rsidRDefault="00931B96" w:rsidP="00931B96"/>
    <w:p w:rsidR="00931B96" w:rsidRDefault="00931B96" w:rsidP="00931B96">
      <w:r>
        <w:t>Rep. V. S. MOSS continued speaking.</w:t>
      </w:r>
    </w:p>
    <w:p w:rsidR="00931B96" w:rsidRDefault="00931B96" w:rsidP="00931B96">
      <w:r>
        <w:t>Rep. PITTS spoke in favor of the amendment.</w:t>
      </w:r>
    </w:p>
    <w:p w:rsidR="00931B96" w:rsidRDefault="00931B96" w:rsidP="00931B96"/>
    <w:p w:rsidR="00931B96" w:rsidRDefault="00931B96" w:rsidP="00931B96">
      <w:r>
        <w:t>The question then recurred to the passage of the amendment.</w:t>
      </w:r>
    </w:p>
    <w:p w:rsidR="00995253" w:rsidRDefault="00995253" w:rsidP="00995253"/>
    <w:p w:rsidR="00995253" w:rsidRDefault="00995253" w:rsidP="00995253">
      <w:r>
        <w:t>Rep. TALLON demanded the yeas and nays which were taken, resulting as follows:</w:t>
      </w:r>
    </w:p>
    <w:p w:rsidR="00995253" w:rsidRDefault="00995253" w:rsidP="00995253">
      <w:pPr>
        <w:jc w:val="center"/>
      </w:pPr>
      <w:bookmarkStart w:id="90" w:name="vote_start9"/>
      <w:bookmarkEnd w:id="90"/>
      <w:r>
        <w:t>Yeas 42; Nays 55</w:t>
      </w:r>
    </w:p>
    <w:p w:rsidR="00995253" w:rsidRDefault="00995253" w:rsidP="00995253">
      <w:pPr>
        <w:jc w:val="center"/>
      </w:pPr>
    </w:p>
    <w:p w:rsidR="00995253" w:rsidRDefault="00995253" w:rsidP="0099525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5253" w:rsidRPr="00285D08" w:rsidTr="00CB3DB2">
        <w:tc>
          <w:tcPr>
            <w:tcW w:w="2179" w:type="dxa"/>
            <w:shd w:val="clear" w:color="auto" w:fill="auto"/>
          </w:tcPr>
          <w:p w:rsidR="00995253" w:rsidRPr="00285D08" w:rsidRDefault="00995253" w:rsidP="00CB3DB2">
            <w:pPr>
              <w:ind w:firstLine="0"/>
            </w:pPr>
            <w:r>
              <w:t>Anthony</w:t>
            </w:r>
          </w:p>
        </w:tc>
        <w:tc>
          <w:tcPr>
            <w:tcW w:w="2179" w:type="dxa"/>
            <w:shd w:val="clear" w:color="auto" w:fill="auto"/>
          </w:tcPr>
          <w:p w:rsidR="00995253" w:rsidRPr="00285D08" w:rsidRDefault="00995253" w:rsidP="00CB3DB2">
            <w:pPr>
              <w:ind w:firstLine="0"/>
            </w:pPr>
            <w:r>
              <w:t>Atkinson</w:t>
            </w:r>
          </w:p>
        </w:tc>
        <w:tc>
          <w:tcPr>
            <w:tcW w:w="2180" w:type="dxa"/>
            <w:shd w:val="clear" w:color="auto" w:fill="auto"/>
          </w:tcPr>
          <w:p w:rsidR="00995253" w:rsidRPr="00285D08" w:rsidRDefault="00995253" w:rsidP="00CB3DB2">
            <w:pPr>
              <w:ind w:firstLine="0"/>
            </w:pPr>
            <w:r>
              <w:t>Bales</w:t>
            </w:r>
          </w:p>
        </w:tc>
      </w:tr>
      <w:tr w:rsidR="00995253" w:rsidRPr="00285D08" w:rsidTr="00CB3DB2">
        <w:tc>
          <w:tcPr>
            <w:tcW w:w="2179" w:type="dxa"/>
            <w:shd w:val="clear" w:color="auto" w:fill="auto"/>
          </w:tcPr>
          <w:p w:rsidR="00995253" w:rsidRPr="00285D08" w:rsidRDefault="00995253" w:rsidP="00CB3DB2">
            <w:pPr>
              <w:ind w:firstLine="0"/>
            </w:pPr>
            <w:r>
              <w:t>Bamberg</w:t>
            </w:r>
          </w:p>
        </w:tc>
        <w:tc>
          <w:tcPr>
            <w:tcW w:w="2179" w:type="dxa"/>
            <w:shd w:val="clear" w:color="auto" w:fill="auto"/>
          </w:tcPr>
          <w:p w:rsidR="00995253" w:rsidRPr="00285D08" w:rsidRDefault="00995253" w:rsidP="00CB3DB2">
            <w:pPr>
              <w:ind w:firstLine="0"/>
            </w:pPr>
            <w:r>
              <w:t>Bedingfield</w:t>
            </w:r>
          </w:p>
        </w:tc>
        <w:tc>
          <w:tcPr>
            <w:tcW w:w="2180" w:type="dxa"/>
            <w:shd w:val="clear" w:color="auto" w:fill="auto"/>
          </w:tcPr>
          <w:p w:rsidR="00995253" w:rsidRPr="00285D08" w:rsidRDefault="00995253" w:rsidP="00CB3DB2">
            <w:pPr>
              <w:ind w:firstLine="0"/>
            </w:pPr>
            <w:r>
              <w:t>Bowers</w:t>
            </w:r>
          </w:p>
        </w:tc>
      </w:tr>
      <w:tr w:rsidR="00995253" w:rsidRPr="00285D08" w:rsidTr="00CB3DB2">
        <w:tc>
          <w:tcPr>
            <w:tcW w:w="2179" w:type="dxa"/>
            <w:shd w:val="clear" w:color="auto" w:fill="auto"/>
          </w:tcPr>
          <w:p w:rsidR="00995253" w:rsidRPr="00285D08" w:rsidRDefault="00995253" w:rsidP="00CB3DB2">
            <w:pPr>
              <w:ind w:firstLine="0"/>
            </w:pPr>
            <w:r>
              <w:t>Bradley</w:t>
            </w:r>
          </w:p>
        </w:tc>
        <w:tc>
          <w:tcPr>
            <w:tcW w:w="2179" w:type="dxa"/>
            <w:shd w:val="clear" w:color="auto" w:fill="auto"/>
          </w:tcPr>
          <w:p w:rsidR="00995253" w:rsidRPr="00285D08" w:rsidRDefault="00995253" w:rsidP="00CB3DB2">
            <w:pPr>
              <w:ind w:firstLine="0"/>
            </w:pPr>
            <w:r>
              <w:t>Caskey</w:t>
            </w:r>
          </w:p>
        </w:tc>
        <w:tc>
          <w:tcPr>
            <w:tcW w:w="2180" w:type="dxa"/>
            <w:shd w:val="clear" w:color="auto" w:fill="auto"/>
          </w:tcPr>
          <w:p w:rsidR="00995253" w:rsidRPr="00285D08" w:rsidRDefault="00995253" w:rsidP="00CB3DB2">
            <w:pPr>
              <w:ind w:firstLine="0"/>
            </w:pPr>
            <w:r>
              <w:t>Clemmons</w:t>
            </w:r>
          </w:p>
        </w:tc>
      </w:tr>
      <w:tr w:rsidR="00995253" w:rsidRPr="00285D08" w:rsidTr="00CB3DB2">
        <w:tc>
          <w:tcPr>
            <w:tcW w:w="2179" w:type="dxa"/>
            <w:shd w:val="clear" w:color="auto" w:fill="auto"/>
          </w:tcPr>
          <w:p w:rsidR="00995253" w:rsidRPr="00285D08" w:rsidRDefault="00995253" w:rsidP="00CB3DB2">
            <w:pPr>
              <w:ind w:firstLine="0"/>
            </w:pPr>
            <w:r>
              <w:t>Elliott</w:t>
            </w:r>
          </w:p>
        </w:tc>
        <w:tc>
          <w:tcPr>
            <w:tcW w:w="2179" w:type="dxa"/>
            <w:shd w:val="clear" w:color="auto" w:fill="auto"/>
          </w:tcPr>
          <w:p w:rsidR="00995253" w:rsidRPr="00285D08" w:rsidRDefault="00995253" w:rsidP="00CB3DB2">
            <w:pPr>
              <w:ind w:firstLine="0"/>
            </w:pPr>
            <w:r>
              <w:t>Erickson</w:t>
            </w:r>
          </w:p>
        </w:tc>
        <w:tc>
          <w:tcPr>
            <w:tcW w:w="2180" w:type="dxa"/>
            <w:shd w:val="clear" w:color="auto" w:fill="auto"/>
          </w:tcPr>
          <w:p w:rsidR="00995253" w:rsidRPr="00285D08" w:rsidRDefault="00995253" w:rsidP="00CB3DB2">
            <w:pPr>
              <w:ind w:firstLine="0"/>
            </w:pPr>
            <w:r>
              <w:t>Funderburk</w:t>
            </w:r>
          </w:p>
        </w:tc>
      </w:tr>
      <w:tr w:rsidR="00995253" w:rsidRPr="00285D08" w:rsidTr="00CB3DB2">
        <w:tc>
          <w:tcPr>
            <w:tcW w:w="2179" w:type="dxa"/>
            <w:shd w:val="clear" w:color="auto" w:fill="auto"/>
          </w:tcPr>
          <w:p w:rsidR="00995253" w:rsidRPr="00285D08" w:rsidRDefault="00995253" w:rsidP="00CB3DB2">
            <w:pPr>
              <w:ind w:firstLine="0"/>
            </w:pPr>
            <w:r>
              <w:t>Gagnon</w:t>
            </w:r>
          </w:p>
        </w:tc>
        <w:tc>
          <w:tcPr>
            <w:tcW w:w="2179" w:type="dxa"/>
            <w:shd w:val="clear" w:color="auto" w:fill="auto"/>
          </w:tcPr>
          <w:p w:rsidR="00995253" w:rsidRPr="00285D08" w:rsidRDefault="00995253" w:rsidP="00CB3DB2">
            <w:pPr>
              <w:ind w:firstLine="0"/>
            </w:pPr>
            <w:r>
              <w:t>Gilliard</w:t>
            </w:r>
          </w:p>
        </w:tc>
        <w:tc>
          <w:tcPr>
            <w:tcW w:w="2180" w:type="dxa"/>
            <w:shd w:val="clear" w:color="auto" w:fill="auto"/>
          </w:tcPr>
          <w:p w:rsidR="00995253" w:rsidRPr="00285D08" w:rsidRDefault="00995253" w:rsidP="00CB3DB2">
            <w:pPr>
              <w:ind w:firstLine="0"/>
            </w:pPr>
            <w:r>
              <w:t>Hamilton</w:t>
            </w:r>
          </w:p>
        </w:tc>
      </w:tr>
      <w:tr w:rsidR="00995253" w:rsidRPr="00285D08" w:rsidTr="00CB3DB2">
        <w:tc>
          <w:tcPr>
            <w:tcW w:w="2179" w:type="dxa"/>
            <w:shd w:val="clear" w:color="auto" w:fill="auto"/>
          </w:tcPr>
          <w:p w:rsidR="00995253" w:rsidRPr="00285D08" w:rsidRDefault="00995253" w:rsidP="00CB3DB2">
            <w:pPr>
              <w:ind w:firstLine="0"/>
            </w:pPr>
            <w:r>
              <w:t>Hart</w:t>
            </w:r>
          </w:p>
        </w:tc>
        <w:tc>
          <w:tcPr>
            <w:tcW w:w="2179" w:type="dxa"/>
            <w:shd w:val="clear" w:color="auto" w:fill="auto"/>
          </w:tcPr>
          <w:p w:rsidR="00995253" w:rsidRPr="00285D08" w:rsidRDefault="00995253" w:rsidP="00CB3DB2">
            <w:pPr>
              <w:ind w:firstLine="0"/>
            </w:pPr>
            <w:r>
              <w:t>Henderson</w:t>
            </w:r>
          </w:p>
        </w:tc>
        <w:tc>
          <w:tcPr>
            <w:tcW w:w="2180" w:type="dxa"/>
            <w:shd w:val="clear" w:color="auto" w:fill="auto"/>
          </w:tcPr>
          <w:p w:rsidR="00995253" w:rsidRPr="00285D08" w:rsidRDefault="00995253" w:rsidP="00CB3DB2">
            <w:pPr>
              <w:ind w:firstLine="0"/>
            </w:pPr>
            <w:r>
              <w:t>Hill</w:t>
            </w:r>
          </w:p>
        </w:tc>
      </w:tr>
      <w:tr w:rsidR="00995253" w:rsidRPr="00285D08" w:rsidTr="00CB3DB2">
        <w:tc>
          <w:tcPr>
            <w:tcW w:w="2179" w:type="dxa"/>
            <w:shd w:val="clear" w:color="auto" w:fill="auto"/>
          </w:tcPr>
          <w:p w:rsidR="00995253" w:rsidRPr="00285D08" w:rsidRDefault="00995253" w:rsidP="00CB3DB2">
            <w:pPr>
              <w:ind w:firstLine="0"/>
            </w:pPr>
            <w:r>
              <w:t>Hosey</w:t>
            </w:r>
          </w:p>
        </w:tc>
        <w:tc>
          <w:tcPr>
            <w:tcW w:w="2179" w:type="dxa"/>
            <w:shd w:val="clear" w:color="auto" w:fill="auto"/>
          </w:tcPr>
          <w:p w:rsidR="00995253" w:rsidRPr="00285D08" w:rsidRDefault="00995253" w:rsidP="00CB3DB2">
            <w:pPr>
              <w:ind w:firstLine="0"/>
            </w:pPr>
            <w:r>
              <w:t>King</w:t>
            </w:r>
          </w:p>
        </w:tc>
        <w:tc>
          <w:tcPr>
            <w:tcW w:w="2180" w:type="dxa"/>
            <w:shd w:val="clear" w:color="auto" w:fill="auto"/>
          </w:tcPr>
          <w:p w:rsidR="00995253" w:rsidRPr="00285D08" w:rsidRDefault="00995253" w:rsidP="00CB3DB2">
            <w:pPr>
              <w:ind w:firstLine="0"/>
            </w:pPr>
            <w:r>
              <w:t>Long</w:t>
            </w:r>
          </w:p>
        </w:tc>
      </w:tr>
      <w:tr w:rsidR="00995253" w:rsidRPr="00285D08" w:rsidTr="00CB3DB2">
        <w:tc>
          <w:tcPr>
            <w:tcW w:w="2179" w:type="dxa"/>
            <w:shd w:val="clear" w:color="auto" w:fill="auto"/>
          </w:tcPr>
          <w:p w:rsidR="00995253" w:rsidRPr="00285D08" w:rsidRDefault="00995253" w:rsidP="00CB3DB2">
            <w:pPr>
              <w:ind w:firstLine="0"/>
            </w:pPr>
            <w:r>
              <w:t>Lowe</w:t>
            </w:r>
          </w:p>
        </w:tc>
        <w:tc>
          <w:tcPr>
            <w:tcW w:w="2179" w:type="dxa"/>
            <w:shd w:val="clear" w:color="auto" w:fill="auto"/>
          </w:tcPr>
          <w:p w:rsidR="00995253" w:rsidRPr="00285D08" w:rsidRDefault="00995253" w:rsidP="00CB3DB2">
            <w:pPr>
              <w:ind w:firstLine="0"/>
            </w:pPr>
            <w:r>
              <w:t>Lucas</w:t>
            </w:r>
          </w:p>
        </w:tc>
        <w:tc>
          <w:tcPr>
            <w:tcW w:w="2180" w:type="dxa"/>
            <w:shd w:val="clear" w:color="auto" w:fill="auto"/>
          </w:tcPr>
          <w:p w:rsidR="00995253" w:rsidRPr="00285D08" w:rsidRDefault="00995253" w:rsidP="00CB3DB2">
            <w:pPr>
              <w:ind w:firstLine="0"/>
            </w:pPr>
            <w:r>
              <w:t>Magnuson</w:t>
            </w:r>
          </w:p>
        </w:tc>
      </w:tr>
      <w:tr w:rsidR="00995253" w:rsidRPr="00285D08" w:rsidTr="00CB3DB2">
        <w:tc>
          <w:tcPr>
            <w:tcW w:w="2179" w:type="dxa"/>
            <w:shd w:val="clear" w:color="auto" w:fill="auto"/>
          </w:tcPr>
          <w:p w:rsidR="00995253" w:rsidRPr="00285D08" w:rsidRDefault="00995253" w:rsidP="00CB3DB2">
            <w:pPr>
              <w:ind w:firstLine="0"/>
            </w:pPr>
            <w:r>
              <w:t>Martin</w:t>
            </w:r>
          </w:p>
        </w:tc>
        <w:tc>
          <w:tcPr>
            <w:tcW w:w="2179" w:type="dxa"/>
            <w:shd w:val="clear" w:color="auto" w:fill="auto"/>
          </w:tcPr>
          <w:p w:rsidR="00995253" w:rsidRPr="00285D08" w:rsidRDefault="00995253" w:rsidP="00CB3DB2">
            <w:pPr>
              <w:ind w:firstLine="0"/>
            </w:pPr>
            <w:r>
              <w:t>McCravy</w:t>
            </w:r>
          </w:p>
        </w:tc>
        <w:tc>
          <w:tcPr>
            <w:tcW w:w="2180" w:type="dxa"/>
            <w:shd w:val="clear" w:color="auto" w:fill="auto"/>
          </w:tcPr>
          <w:p w:rsidR="00995253" w:rsidRPr="00285D08" w:rsidRDefault="00995253" w:rsidP="00CB3DB2">
            <w:pPr>
              <w:ind w:firstLine="0"/>
            </w:pPr>
            <w:r>
              <w:t>Murphy</w:t>
            </w:r>
          </w:p>
        </w:tc>
      </w:tr>
      <w:tr w:rsidR="00995253" w:rsidRPr="00285D08" w:rsidTr="00CB3DB2">
        <w:tc>
          <w:tcPr>
            <w:tcW w:w="2179" w:type="dxa"/>
            <w:shd w:val="clear" w:color="auto" w:fill="auto"/>
          </w:tcPr>
          <w:p w:rsidR="00995253" w:rsidRPr="00285D08" w:rsidRDefault="00995253" w:rsidP="00CB3DB2">
            <w:pPr>
              <w:ind w:firstLine="0"/>
            </w:pPr>
            <w:r>
              <w:t>W. Newton</w:t>
            </w:r>
          </w:p>
        </w:tc>
        <w:tc>
          <w:tcPr>
            <w:tcW w:w="2179" w:type="dxa"/>
            <w:shd w:val="clear" w:color="auto" w:fill="auto"/>
          </w:tcPr>
          <w:p w:rsidR="00995253" w:rsidRPr="00285D08" w:rsidRDefault="00995253" w:rsidP="00CB3DB2">
            <w:pPr>
              <w:ind w:firstLine="0"/>
            </w:pPr>
            <w:r>
              <w:t>Norrell</w:t>
            </w:r>
          </w:p>
        </w:tc>
        <w:tc>
          <w:tcPr>
            <w:tcW w:w="2180" w:type="dxa"/>
            <w:shd w:val="clear" w:color="auto" w:fill="auto"/>
          </w:tcPr>
          <w:p w:rsidR="00995253" w:rsidRPr="00285D08" w:rsidRDefault="00995253" w:rsidP="00CB3DB2">
            <w:pPr>
              <w:ind w:firstLine="0"/>
            </w:pPr>
            <w:r>
              <w:t>Parks</w:t>
            </w:r>
          </w:p>
        </w:tc>
      </w:tr>
      <w:tr w:rsidR="00995253" w:rsidRPr="00285D08" w:rsidTr="00CB3DB2">
        <w:tc>
          <w:tcPr>
            <w:tcW w:w="2179" w:type="dxa"/>
            <w:shd w:val="clear" w:color="auto" w:fill="auto"/>
          </w:tcPr>
          <w:p w:rsidR="00995253" w:rsidRPr="00285D08" w:rsidRDefault="00995253" w:rsidP="00CB3DB2">
            <w:pPr>
              <w:ind w:firstLine="0"/>
            </w:pPr>
            <w:r>
              <w:t>Pitts</w:t>
            </w:r>
          </w:p>
        </w:tc>
        <w:tc>
          <w:tcPr>
            <w:tcW w:w="2179" w:type="dxa"/>
            <w:shd w:val="clear" w:color="auto" w:fill="auto"/>
          </w:tcPr>
          <w:p w:rsidR="00995253" w:rsidRPr="00285D08" w:rsidRDefault="00995253" w:rsidP="00CB3DB2">
            <w:pPr>
              <w:ind w:firstLine="0"/>
            </w:pPr>
            <w:r>
              <w:t>M. Rivers</w:t>
            </w:r>
          </w:p>
        </w:tc>
        <w:tc>
          <w:tcPr>
            <w:tcW w:w="2180" w:type="dxa"/>
            <w:shd w:val="clear" w:color="auto" w:fill="auto"/>
          </w:tcPr>
          <w:p w:rsidR="00995253" w:rsidRPr="00285D08" w:rsidRDefault="00995253" w:rsidP="00CB3DB2">
            <w:pPr>
              <w:ind w:firstLine="0"/>
            </w:pPr>
            <w:r>
              <w:t>Robinson-Simpson</w:t>
            </w:r>
          </w:p>
        </w:tc>
      </w:tr>
      <w:tr w:rsidR="00995253" w:rsidRPr="00285D08" w:rsidTr="00CB3DB2">
        <w:tc>
          <w:tcPr>
            <w:tcW w:w="2179" w:type="dxa"/>
            <w:shd w:val="clear" w:color="auto" w:fill="auto"/>
          </w:tcPr>
          <w:p w:rsidR="00995253" w:rsidRPr="00285D08" w:rsidRDefault="00995253" w:rsidP="00CB3DB2">
            <w:pPr>
              <w:ind w:firstLine="0"/>
            </w:pPr>
            <w:r>
              <w:t>J. E. Smith</w:t>
            </w:r>
          </w:p>
        </w:tc>
        <w:tc>
          <w:tcPr>
            <w:tcW w:w="2179" w:type="dxa"/>
            <w:shd w:val="clear" w:color="auto" w:fill="auto"/>
          </w:tcPr>
          <w:p w:rsidR="00995253" w:rsidRPr="00285D08" w:rsidRDefault="00995253" w:rsidP="00CB3DB2">
            <w:pPr>
              <w:ind w:firstLine="0"/>
            </w:pPr>
            <w:r>
              <w:t>Stavrinakis</w:t>
            </w:r>
          </w:p>
        </w:tc>
        <w:tc>
          <w:tcPr>
            <w:tcW w:w="2180" w:type="dxa"/>
            <w:shd w:val="clear" w:color="auto" w:fill="auto"/>
          </w:tcPr>
          <w:p w:rsidR="00995253" w:rsidRPr="00285D08" w:rsidRDefault="00995253" w:rsidP="00CB3DB2">
            <w:pPr>
              <w:ind w:firstLine="0"/>
            </w:pPr>
            <w:r>
              <w:t>Thayer</w:t>
            </w:r>
          </w:p>
        </w:tc>
      </w:tr>
      <w:tr w:rsidR="00995253" w:rsidRPr="00285D08" w:rsidTr="00CB3DB2">
        <w:tc>
          <w:tcPr>
            <w:tcW w:w="2179" w:type="dxa"/>
            <w:shd w:val="clear" w:color="auto" w:fill="auto"/>
          </w:tcPr>
          <w:p w:rsidR="00995253" w:rsidRPr="00285D08" w:rsidRDefault="00995253" w:rsidP="00995253">
            <w:pPr>
              <w:keepNext/>
              <w:ind w:firstLine="0"/>
            </w:pPr>
            <w:r>
              <w:t>Thigpen</w:t>
            </w:r>
          </w:p>
        </w:tc>
        <w:tc>
          <w:tcPr>
            <w:tcW w:w="2179" w:type="dxa"/>
            <w:shd w:val="clear" w:color="auto" w:fill="auto"/>
          </w:tcPr>
          <w:p w:rsidR="00995253" w:rsidRPr="00285D08" w:rsidRDefault="00995253" w:rsidP="00995253">
            <w:pPr>
              <w:keepNext/>
              <w:ind w:firstLine="0"/>
            </w:pPr>
            <w:r>
              <w:t>West</w:t>
            </w:r>
          </w:p>
        </w:tc>
        <w:tc>
          <w:tcPr>
            <w:tcW w:w="2180" w:type="dxa"/>
            <w:shd w:val="clear" w:color="auto" w:fill="auto"/>
          </w:tcPr>
          <w:p w:rsidR="00995253" w:rsidRPr="00285D08" w:rsidRDefault="00995253" w:rsidP="00995253">
            <w:pPr>
              <w:keepNext/>
              <w:ind w:firstLine="0"/>
            </w:pPr>
            <w:r>
              <w:t>Wheeler</w:t>
            </w:r>
          </w:p>
        </w:tc>
      </w:tr>
      <w:tr w:rsidR="00995253" w:rsidRPr="00285D08" w:rsidTr="00CB3DB2">
        <w:tc>
          <w:tcPr>
            <w:tcW w:w="2179" w:type="dxa"/>
            <w:shd w:val="clear" w:color="auto" w:fill="auto"/>
          </w:tcPr>
          <w:p w:rsidR="00995253" w:rsidRPr="00285D08" w:rsidRDefault="00995253" w:rsidP="00995253">
            <w:pPr>
              <w:keepNext/>
              <w:ind w:firstLine="0"/>
            </w:pPr>
            <w:r>
              <w:t>White</w:t>
            </w:r>
          </w:p>
        </w:tc>
        <w:tc>
          <w:tcPr>
            <w:tcW w:w="2179" w:type="dxa"/>
            <w:shd w:val="clear" w:color="auto" w:fill="auto"/>
          </w:tcPr>
          <w:p w:rsidR="00995253" w:rsidRPr="00285D08" w:rsidRDefault="00995253" w:rsidP="00995253">
            <w:pPr>
              <w:keepNext/>
              <w:ind w:firstLine="0"/>
            </w:pPr>
            <w:r>
              <w:t>Whitmire</w:t>
            </w:r>
          </w:p>
        </w:tc>
        <w:tc>
          <w:tcPr>
            <w:tcW w:w="2180" w:type="dxa"/>
            <w:shd w:val="clear" w:color="auto" w:fill="auto"/>
          </w:tcPr>
          <w:p w:rsidR="00995253" w:rsidRPr="00285D08" w:rsidRDefault="00995253" w:rsidP="00995253">
            <w:pPr>
              <w:keepNext/>
              <w:ind w:firstLine="0"/>
            </w:pPr>
            <w:r>
              <w:t>Willis</w:t>
            </w:r>
          </w:p>
        </w:tc>
      </w:tr>
    </w:tbl>
    <w:p w:rsidR="00995253" w:rsidRDefault="00995253" w:rsidP="00995253">
      <w:pPr>
        <w:keepNext/>
      </w:pPr>
    </w:p>
    <w:p w:rsidR="00995253" w:rsidRDefault="00995253" w:rsidP="00995253">
      <w:pPr>
        <w:keepNext/>
        <w:jc w:val="center"/>
        <w:rPr>
          <w:b/>
        </w:rPr>
      </w:pPr>
      <w:r w:rsidRPr="00285D08">
        <w:rPr>
          <w:b/>
        </w:rPr>
        <w:t>Total--42</w:t>
      </w:r>
    </w:p>
    <w:p w:rsidR="00995253" w:rsidRDefault="00995253" w:rsidP="00995253">
      <w:pPr>
        <w:jc w:val="center"/>
        <w:rPr>
          <w:b/>
        </w:rPr>
      </w:pPr>
    </w:p>
    <w:p w:rsidR="00995253" w:rsidRDefault="00995253" w:rsidP="00995253">
      <w:pPr>
        <w:ind w:firstLine="0"/>
      </w:pPr>
      <w:r w:rsidRPr="00285D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5253" w:rsidRPr="00285D08" w:rsidTr="00CB3DB2">
        <w:tc>
          <w:tcPr>
            <w:tcW w:w="2179" w:type="dxa"/>
            <w:shd w:val="clear" w:color="auto" w:fill="auto"/>
          </w:tcPr>
          <w:p w:rsidR="00995253" w:rsidRPr="00285D08" w:rsidRDefault="00995253" w:rsidP="00CB3DB2">
            <w:pPr>
              <w:ind w:firstLine="0"/>
            </w:pPr>
            <w:r>
              <w:t>Anderson</w:t>
            </w:r>
          </w:p>
        </w:tc>
        <w:tc>
          <w:tcPr>
            <w:tcW w:w="2179" w:type="dxa"/>
            <w:shd w:val="clear" w:color="auto" w:fill="auto"/>
          </w:tcPr>
          <w:p w:rsidR="00995253" w:rsidRPr="00285D08" w:rsidRDefault="00995253" w:rsidP="00CB3DB2">
            <w:pPr>
              <w:ind w:firstLine="0"/>
            </w:pPr>
            <w:r>
              <w:t>Arrington</w:t>
            </w:r>
          </w:p>
        </w:tc>
        <w:tc>
          <w:tcPr>
            <w:tcW w:w="2180" w:type="dxa"/>
            <w:shd w:val="clear" w:color="auto" w:fill="auto"/>
          </w:tcPr>
          <w:p w:rsidR="00995253" w:rsidRPr="00285D08" w:rsidRDefault="00995253" w:rsidP="00CB3DB2">
            <w:pPr>
              <w:ind w:firstLine="0"/>
            </w:pPr>
            <w:r>
              <w:t>Atwater</w:t>
            </w:r>
          </w:p>
        </w:tc>
      </w:tr>
      <w:tr w:rsidR="00995253" w:rsidRPr="00285D08" w:rsidTr="00CB3DB2">
        <w:tc>
          <w:tcPr>
            <w:tcW w:w="2179" w:type="dxa"/>
            <w:shd w:val="clear" w:color="auto" w:fill="auto"/>
          </w:tcPr>
          <w:p w:rsidR="00995253" w:rsidRPr="00285D08" w:rsidRDefault="00995253" w:rsidP="00CB3DB2">
            <w:pPr>
              <w:ind w:firstLine="0"/>
            </w:pPr>
            <w:r>
              <w:t>Ballentine</w:t>
            </w:r>
          </w:p>
        </w:tc>
        <w:tc>
          <w:tcPr>
            <w:tcW w:w="2179" w:type="dxa"/>
            <w:shd w:val="clear" w:color="auto" w:fill="auto"/>
          </w:tcPr>
          <w:p w:rsidR="00995253" w:rsidRPr="00285D08" w:rsidRDefault="00995253" w:rsidP="00CB3DB2">
            <w:pPr>
              <w:ind w:firstLine="0"/>
            </w:pPr>
            <w:r>
              <w:t>Bennett</w:t>
            </w:r>
          </w:p>
        </w:tc>
        <w:tc>
          <w:tcPr>
            <w:tcW w:w="2180" w:type="dxa"/>
            <w:shd w:val="clear" w:color="auto" w:fill="auto"/>
          </w:tcPr>
          <w:p w:rsidR="00995253" w:rsidRPr="00285D08" w:rsidRDefault="00995253" w:rsidP="00CB3DB2">
            <w:pPr>
              <w:ind w:firstLine="0"/>
            </w:pPr>
            <w:r>
              <w:t>Bernstein</w:t>
            </w:r>
          </w:p>
        </w:tc>
      </w:tr>
      <w:tr w:rsidR="00995253" w:rsidRPr="00285D08" w:rsidTr="00CB3DB2">
        <w:tc>
          <w:tcPr>
            <w:tcW w:w="2179" w:type="dxa"/>
            <w:shd w:val="clear" w:color="auto" w:fill="auto"/>
          </w:tcPr>
          <w:p w:rsidR="00995253" w:rsidRPr="00285D08" w:rsidRDefault="00995253" w:rsidP="00CB3DB2">
            <w:pPr>
              <w:ind w:firstLine="0"/>
            </w:pPr>
            <w:r>
              <w:t>Blackwell</w:t>
            </w:r>
          </w:p>
        </w:tc>
        <w:tc>
          <w:tcPr>
            <w:tcW w:w="2179" w:type="dxa"/>
            <w:shd w:val="clear" w:color="auto" w:fill="auto"/>
          </w:tcPr>
          <w:p w:rsidR="00995253" w:rsidRPr="00285D08" w:rsidRDefault="00995253" w:rsidP="00CB3DB2">
            <w:pPr>
              <w:ind w:firstLine="0"/>
            </w:pPr>
            <w:r>
              <w:t>Brown</w:t>
            </w:r>
          </w:p>
        </w:tc>
        <w:tc>
          <w:tcPr>
            <w:tcW w:w="2180" w:type="dxa"/>
            <w:shd w:val="clear" w:color="auto" w:fill="auto"/>
          </w:tcPr>
          <w:p w:rsidR="00995253" w:rsidRPr="00285D08" w:rsidRDefault="00995253" w:rsidP="00CB3DB2">
            <w:pPr>
              <w:ind w:firstLine="0"/>
            </w:pPr>
            <w:r>
              <w:t>Burns</w:t>
            </w:r>
          </w:p>
        </w:tc>
      </w:tr>
      <w:tr w:rsidR="00995253" w:rsidRPr="00285D08" w:rsidTr="00CB3DB2">
        <w:tc>
          <w:tcPr>
            <w:tcW w:w="2179" w:type="dxa"/>
            <w:shd w:val="clear" w:color="auto" w:fill="auto"/>
          </w:tcPr>
          <w:p w:rsidR="00995253" w:rsidRPr="00285D08" w:rsidRDefault="00995253" w:rsidP="00CB3DB2">
            <w:pPr>
              <w:ind w:firstLine="0"/>
            </w:pPr>
            <w:r>
              <w:t>Chumley</w:t>
            </w:r>
          </w:p>
        </w:tc>
        <w:tc>
          <w:tcPr>
            <w:tcW w:w="2179" w:type="dxa"/>
            <w:shd w:val="clear" w:color="auto" w:fill="auto"/>
          </w:tcPr>
          <w:p w:rsidR="00995253" w:rsidRPr="00285D08" w:rsidRDefault="00995253" w:rsidP="00CB3DB2">
            <w:pPr>
              <w:ind w:firstLine="0"/>
            </w:pPr>
            <w:r>
              <w:t>Clary</w:t>
            </w:r>
          </w:p>
        </w:tc>
        <w:tc>
          <w:tcPr>
            <w:tcW w:w="2180" w:type="dxa"/>
            <w:shd w:val="clear" w:color="auto" w:fill="auto"/>
          </w:tcPr>
          <w:p w:rsidR="00995253" w:rsidRPr="00285D08" w:rsidRDefault="00995253" w:rsidP="00CB3DB2">
            <w:pPr>
              <w:ind w:firstLine="0"/>
            </w:pPr>
            <w:r>
              <w:t>Cogswell</w:t>
            </w:r>
          </w:p>
        </w:tc>
      </w:tr>
      <w:tr w:rsidR="00995253" w:rsidRPr="00285D08" w:rsidTr="00CB3DB2">
        <w:tc>
          <w:tcPr>
            <w:tcW w:w="2179" w:type="dxa"/>
            <w:shd w:val="clear" w:color="auto" w:fill="auto"/>
          </w:tcPr>
          <w:p w:rsidR="00995253" w:rsidRPr="00285D08" w:rsidRDefault="00995253" w:rsidP="00CB3DB2">
            <w:pPr>
              <w:ind w:firstLine="0"/>
            </w:pPr>
            <w:r>
              <w:t>Cole</w:t>
            </w:r>
          </w:p>
        </w:tc>
        <w:tc>
          <w:tcPr>
            <w:tcW w:w="2179" w:type="dxa"/>
            <w:shd w:val="clear" w:color="auto" w:fill="auto"/>
          </w:tcPr>
          <w:p w:rsidR="00995253" w:rsidRPr="00285D08" w:rsidRDefault="00995253" w:rsidP="00CB3DB2">
            <w:pPr>
              <w:ind w:firstLine="0"/>
            </w:pPr>
            <w:r>
              <w:t>Collins</w:t>
            </w:r>
          </w:p>
        </w:tc>
        <w:tc>
          <w:tcPr>
            <w:tcW w:w="2180" w:type="dxa"/>
            <w:shd w:val="clear" w:color="auto" w:fill="auto"/>
          </w:tcPr>
          <w:p w:rsidR="00995253" w:rsidRPr="00285D08" w:rsidRDefault="00995253" w:rsidP="00CB3DB2">
            <w:pPr>
              <w:ind w:firstLine="0"/>
            </w:pPr>
            <w:r>
              <w:t>Crosby</w:t>
            </w:r>
          </w:p>
        </w:tc>
      </w:tr>
      <w:tr w:rsidR="00995253" w:rsidRPr="00285D08" w:rsidTr="00CB3DB2">
        <w:tc>
          <w:tcPr>
            <w:tcW w:w="2179" w:type="dxa"/>
            <w:shd w:val="clear" w:color="auto" w:fill="auto"/>
          </w:tcPr>
          <w:p w:rsidR="00995253" w:rsidRPr="00285D08" w:rsidRDefault="00995253" w:rsidP="00CB3DB2">
            <w:pPr>
              <w:ind w:firstLine="0"/>
            </w:pPr>
            <w:r>
              <w:t>Daning</w:t>
            </w:r>
          </w:p>
        </w:tc>
        <w:tc>
          <w:tcPr>
            <w:tcW w:w="2179" w:type="dxa"/>
            <w:shd w:val="clear" w:color="auto" w:fill="auto"/>
          </w:tcPr>
          <w:p w:rsidR="00995253" w:rsidRPr="00285D08" w:rsidRDefault="00995253" w:rsidP="00CB3DB2">
            <w:pPr>
              <w:ind w:firstLine="0"/>
            </w:pPr>
            <w:r>
              <w:t>Davis</w:t>
            </w:r>
          </w:p>
        </w:tc>
        <w:tc>
          <w:tcPr>
            <w:tcW w:w="2180" w:type="dxa"/>
            <w:shd w:val="clear" w:color="auto" w:fill="auto"/>
          </w:tcPr>
          <w:p w:rsidR="00995253" w:rsidRPr="00285D08" w:rsidRDefault="00995253" w:rsidP="00CB3DB2">
            <w:pPr>
              <w:ind w:firstLine="0"/>
            </w:pPr>
            <w:r>
              <w:t>Delleney</w:t>
            </w:r>
          </w:p>
        </w:tc>
      </w:tr>
      <w:tr w:rsidR="00995253" w:rsidRPr="00285D08" w:rsidTr="00CB3DB2">
        <w:tc>
          <w:tcPr>
            <w:tcW w:w="2179" w:type="dxa"/>
            <w:shd w:val="clear" w:color="auto" w:fill="auto"/>
          </w:tcPr>
          <w:p w:rsidR="00995253" w:rsidRPr="00285D08" w:rsidRDefault="00995253" w:rsidP="00CB3DB2">
            <w:pPr>
              <w:ind w:firstLine="0"/>
            </w:pPr>
            <w:r>
              <w:t>Dillard</w:t>
            </w:r>
          </w:p>
        </w:tc>
        <w:tc>
          <w:tcPr>
            <w:tcW w:w="2179" w:type="dxa"/>
            <w:shd w:val="clear" w:color="auto" w:fill="auto"/>
          </w:tcPr>
          <w:p w:rsidR="00995253" w:rsidRPr="00285D08" w:rsidRDefault="00995253" w:rsidP="00CB3DB2">
            <w:pPr>
              <w:ind w:firstLine="0"/>
            </w:pPr>
            <w:r>
              <w:t>Douglas</w:t>
            </w:r>
          </w:p>
        </w:tc>
        <w:tc>
          <w:tcPr>
            <w:tcW w:w="2180" w:type="dxa"/>
            <w:shd w:val="clear" w:color="auto" w:fill="auto"/>
          </w:tcPr>
          <w:p w:rsidR="00995253" w:rsidRPr="00285D08" w:rsidRDefault="00995253" w:rsidP="00CB3DB2">
            <w:pPr>
              <w:ind w:firstLine="0"/>
            </w:pPr>
            <w:r>
              <w:t>Duckworth</w:t>
            </w:r>
          </w:p>
        </w:tc>
      </w:tr>
      <w:tr w:rsidR="00995253" w:rsidRPr="00285D08" w:rsidTr="00CB3DB2">
        <w:tc>
          <w:tcPr>
            <w:tcW w:w="2179" w:type="dxa"/>
            <w:shd w:val="clear" w:color="auto" w:fill="auto"/>
          </w:tcPr>
          <w:p w:rsidR="00995253" w:rsidRPr="00285D08" w:rsidRDefault="00995253" w:rsidP="00CB3DB2">
            <w:pPr>
              <w:ind w:firstLine="0"/>
            </w:pPr>
            <w:r>
              <w:t>Felder</w:t>
            </w:r>
          </w:p>
        </w:tc>
        <w:tc>
          <w:tcPr>
            <w:tcW w:w="2179" w:type="dxa"/>
            <w:shd w:val="clear" w:color="auto" w:fill="auto"/>
          </w:tcPr>
          <w:p w:rsidR="00995253" w:rsidRPr="00285D08" w:rsidRDefault="00995253" w:rsidP="00CB3DB2">
            <w:pPr>
              <w:ind w:firstLine="0"/>
            </w:pPr>
            <w:r>
              <w:t>Forrester</w:t>
            </w:r>
          </w:p>
        </w:tc>
        <w:tc>
          <w:tcPr>
            <w:tcW w:w="2180" w:type="dxa"/>
            <w:shd w:val="clear" w:color="auto" w:fill="auto"/>
          </w:tcPr>
          <w:p w:rsidR="00995253" w:rsidRPr="00285D08" w:rsidRDefault="00995253" w:rsidP="00CB3DB2">
            <w:pPr>
              <w:ind w:firstLine="0"/>
            </w:pPr>
            <w:r>
              <w:t>Fry</w:t>
            </w:r>
          </w:p>
        </w:tc>
      </w:tr>
      <w:tr w:rsidR="00995253" w:rsidRPr="00285D08" w:rsidTr="00CB3DB2">
        <w:tc>
          <w:tcPr>
            <w:tcW w:w="2179" w:type="dxa"/>
            <w:shd w:val="clear" w:color="auto" w:fill="auto"/>
          </w:tcPr>
          <w:p w:rsidR="00995253" w:rsidRPr="00285D08" w:rsidRDefault="00995253" w:rsidP="00CB3DB2">
            <w:pPr>
              <w:ind w:firstLine="0"/>
            </w:pPr>
            <w:r>
              <w:t>Govan</w:t>
            </w:r>
          </w:p>
        </w:tc>
        <w:tc>
          <w:tcPr>
            <w:tcW w:w="2179" w:type="dxa"/>
            <w:shd w:val="clear" w:color="auto" w:fill="auto"/>
          </w:tcPr>
          <w:p w:rsidR="00995253" w:rsidRPr="00285D08" w:rsidRDefault="00995253" w:rsidP="00CB3DB2">
            <w:pPr>
              <w:ind w:firstLine="0"/>
            </w:pPr>
            <w:r>
              <w:t>Hardee</w:t>
            </w:r>
          </w:p>
        </w:tc>
        <w:tc>
          <w:tcPr>
            <w:tcW w:w="2180" w:type="dxa"/>
            <w:shd w:val="clear" w:color="auto" w:fill="auto"/>
          </w:tcPr>
          <w:p w:rsidR="00995253" w:rsidRPr="00285D08" w:rsidRDefault="00995253" w:rsidP="00CB3DB2">
            <w:pPr>
              <w:ind w:firstLine="0"/>
            </w:pPr>
            <w:r>
              <w:t>Hayes</w:t>
            </w:r>
          </w:p>
        </w:tc>
      </w:tr>
      <w:tr w:rsidR="00995253" w:rsidRPr="00285D08" w:rsidTr="00CB3DB2">
        <w:tc>
          <w:tcPr>
            <w:tcW w:w="2179" w:type="dxa"/>
            <w:shd w:val="clear" w:color="auto" w:fill="auto"/>
          </w:tcPr>
          <w:p w:rsidR="00995253" w:rsidRPr="00285D08" w:rsidRDefault="00995253" w:rsidP="00CB3DB2">
            <w:pPr>
              <w:ind w:firstLine="0"/>
            </w:pPr>
            <w:r>
              <w:t>Henegan</w:t>
            </w:r>
          </w:p>
        </w:tc>
        <w:tc>
          <w:tcPr>
            <w:tcW w:w="2179" w:type="dxa"/>
            <w:shd w:val="clear" w:color="auto" w:fill="auto"/>
          </w:tcPr>
          <w:p w:rsidR="00995253" w:rsidRPr="00285D08" w:rsidRDefault="00995253" w:rsidP="00CB3DB2">
            <w:pPr>
              <w:ind w:firstLine="0"/>
            </w:pPr>
            <w:r>
              <w:t>Hewitt</w:t>
            </w:r>
          </w:p>
        </w:tc>
        <w:tc>
          <w:tcPr>
            <w:tcW w:w="2180" w:type="dxa"/>
            <w:shd w:val="clear" w:color="auto" w:fill="auto"/>
          </w:tcPr>
          <w:p w:rsidR="00995253" w:rsidRPr="00285D08" w:rsidRDefault="00995253" w:rsidP="00CB3DB2">
            <w:pPr>
              <w:ind w:firstLine="0"/>
            </w:pPr>
            <w:r>
              <w:t>Hixon</w:t>
            </w:r>
          </w:p>
        </w:tc>
      </w:tr>
      <w:tr w:rsidR="00995253" w:rsidRPr="00285D08" w:rsidTr="00CB3DB2">
        <w:tc>
          <w:tcPr>
            <w:tcW w:w="2179" w:type="dxa"/>
            <w:shd w:val="clear" w:color="auto" w:fill="auto"/>
          </w:tcPr>
          <w:p w:rsidR="00995253" w:rsidRPr="00285D08" w:rsidRDefault="00995253" w:rsidP="00CB3DB2">
            <w:pPr>
              <w:ind w:firstLine="0"/>
            </w:pPr>
            <w:r>
              <w:t>Huggins</w:t>
            </w:r>
          </w:p>
        </w:tc>
        <w:tc>
          <w:tcPr>
            <w:tcW w:w="2179" w:type="dxa"/>
            <w:shd w:val="clear" w:color="auto" w:fill="auto"/>
          </w:tcPr>
          <w:p w:rsidR="00995253" w:rsidRPr="00285D08" w:rsidRDefault="00995253" w:rsidP="00CB3DB2">
            <w:pPr>
              <w:ind w:firstLine="0"/>
            </w:pPr>
            <w:r>
              <w:t>Jefferson</w:t>
            </w:r>
          </w:p>
        </w:tc>
        <w:tc>
          <w:tcPr>
            <w:tcW w:w="2180" w:type="dxa"/>
            <w:shd w:val="clear" w:color="auto" w:fill="auto"/>
          </w:tcPr>
          <w:p w:rsidR="00995253" w:rsidRPr="00285D08" w:rsidRDefault="00995253" w:rsidP="00CB3DB2">
            <w:pPr>
              <w:ind w:firstLine="0"/>
            </w:pPr>
            <w:r>
              <w:t>Johnson</w:t>
            </w:r>
          </w:p>
        </w:tc>
      </w:tr>
      <w:tr w:rsidR="00995253" w:rsidRPr="00285D08" w:rsidTr="00CB3DB2">
        <w:tc>
          <w:tcPr>
            <w:tcW w:w="2179" w:type="dxa"/>
            <w:shd w:val="clear" w:color="auto" w:fill="auto"/>
          </w:tcPr>
          <w:p w:rsidR="00995253" w:rsidRPr="00285D08" w:rsidRDefault="00995253" w:rsidP="00CB3DB2">
            <w:pPr>
              <w:ind w:firstLine="0"/>
            </w:pPr>
            <w:r>
              <w:t>Jordan</w:t>
            </w:r>
          </w:p>
        </w:tc>
        <w:tc>
          <w:tcPr>
            <w:tcW w:w="2179" w:type="dxa"/>
            <w:shd w:val="clear" w:color="auto" w:fill="auto"/>
          </w:tcPr>
          <w:p w:rsidR="00995253" w:rsidRPr="00285D08" w:rsidRDefault="00995253" w:rsidP="00CB3DB2">
            <w:pPr>
              <w:ind w:firstLine="0"/>
            </w:pPr>
            <w:r>
              <w:t>Kirby</w:t>
            </w:r>
          </w:p>
        </w:tc>
        <w:tc>
          <w:tcPr>
            <w:tcW w:w="2180" w:type="dxa"/>
            <w:shd w:val="clear" w:color="auto" w:fill="auto"/>
          </w:tcPr>
          <w:p w:rsidR="00995253" w:rsidRPr="00285D08" w:rsidRDefault="00995253" w:rsidP="00CB3DB2">
            <w:pPr>
              <w:ind w:firstLine="0"/>
            </w:pPr>
            <w:r>
              <w:t>Knight</w:t>
            </w:r>
          </w:p>
        </w:tc>
      </w:tr>
      <w:tr w:rsidR="00995253" w:rsidRPr="00285D08" w:rsidTr="00CB3DB2">
        <w:tc>
          <w:tcPr>
            <w:tcW w:w="2179" w:type="dxa"/>
            <w:shd w:val="clear" w:color="auto" w:fill="auto"/>
          </w:tcPr>
          <w:p w:rsidR="00995253" w:rsidRPr="00285D08" w:rsidRDefault="00995253" w:rsidP="00CB3DB2">
            <w:pPr>
              <w:ind w:firstLine="0"/>
            </w:pPr>
            <w:r>
              <w:t>Loftis</w:t>
            </w:r>
          </w:p>
        </w:tc>
        <w:tc>
          <w:tcPr>
            <w:tcW w:w="2179" w:type="dxa"/>
            <w:shd w:val="clear" w:color="auto" w:fill="auto"/>
          </w:tcPr>
          <w:p w:rsidR="00995253" w:rsidRPr="00285D08" w:rsidRDefault="00995253" w:rsidP="00CB3DB2">
            <w:pPr>
              <w:ind w:firstLine="0"/>
            </w:pPr>
            <w:r>
              <w:t>McEachern</w:t>
            </w:r>
          </w:p>
        </w:tc>
        <w:tc>
          <w:tcPr>
            <w:tcW w:w="2180" w:type="dxa"/>
            <w:shd w:val="clear" w:color="auto" w:fill="auto"/>
          </w:tcPr>
          <w:p w:rsidR="00995253" w:rsidRPr="00285D08" w:rsidRDefault="00995253" w:rsidP="00CB3DB2">
            <w:pPr>
              <w:ind w:firstLine="0"/>
            </w:pPr>
            <w:r>
              <w:t>McKnight</w:t>
            </w:r>
          </w:p>
        </w:tc>
      </w:tr>
      <w:tr w:rsidR="00995253" w:rsidRPr="00285D08" w:rsidTr="00CB3DB2">
        <w:tc>
          <w:tcPr>
            <w:tcW w:w="2179" w:type="dxa"/>
            <w:shd w:val="clear" w:color="auto" w:fill="auto"/>
          </w:tcPr>
          <w:p w:rsidR="00995253" w:rsidRPr="00285D08" w:rsidRDefault="00995253" w:rsidP="00CB3DB2">
            <w:pPr>
              <w:ind w:firstLine="0"/>
            </w:pPr>
            <w:r>
              <w:t>D. C. Moss</w:t>
            </w:r>
          </w:p>
        </w:tc>
        <w:tc>
          <w:tcPr>
            <w:tcW w:w="2179" w:type="dxa"/>
            <w:shd w:val="clear" w:color="auto" w:fill="auto"/>
          </w:tcPr>
          <w:p w:rsidR="00995253" w:rsidRPr="00285D08" w:rsidRDefault="00995253" w:rsidP="00CB3DB2">
            <w:pPr>
              <w:ind w:firstLine="0"/>
            </w:pPr>
            <w:r>
              <w:t>V. S. Moss</w:t>
            </w:r>
          </w:p>
        </w:tc>
        <w:tc>
          <w:tcPr>
            <w:tcW w:w="2180" w:type="dxa"/>
            <w:shd w:val="clear" w:color="auto" w:fill="auto"/>
          </w:tcPr>
          <w:p w:rsidR="00995253" w:rsidRPr="00285D08" w:rsidRDefault="00995253" w:rsidP="00CB3DB2">
            <w:pPr>
              <w:ind w:firstLine="0"/>
            </w:pPr>
            <w:r>
              <w:t>B. Newton</w:t>
            </w:r>
          </w:p>
        </w:tc>
      </w:tr>
      <w:tr w:rsidR="00995253" w:rsidRPr="00285D08" w:rsidTr="00CB3DB2">
        <w:tc>
          <w:tcPr>
            <w:tcW w:w="2179" w:type="dxa"/>
            <w:shd w:val="clear" w:color="auto" w:fill="auto"/>
          </w:tcPr>
          <w:p w:rsidR="00995253" w:rsidRPr="00285D08" w:rsidRDefault="00995253" w:rsidP="00CB3DB2">
            <w:pPr>
              <w:ind w:firstLine="0"/>
            </w:pPr>
            <w:r>
              <w:t>Ott</w:t>
            </w:r>
          </w:p>
        </w:tc>
        <w:tc>
          <w:tcPr>
            <w:tcW w:w="2179" w:type="dxa"/>
            <w:shd w:val="clear" w:color="auto" w:fill="auto"/>
          </w:tcPr>
          <w:p w:rsidR="00995253" w:rsidRPr="00285D08" w:rsidRDefault="00995253" w:rsidP="00CB3DB2">
            <w:pPr>
              <w:ind w:firstLine="0"/>
            </w:pPr>
            <w:r>
              <w:t>Ridgeway</w:t>
            </w:r>
          </w:p>
        </w:tc>
        <w:tc>
          <w:tcPr>
            <w:tcW w:w="2180" w:type="dxa"/>
            <w:shd w:val="clear" w:color="auto" w:fill="auto"/>
          </w:tcPr>
          <w:p w:rsidR="00995253" w:rsidRPr="00285D08" w:rsidRDefault="00995253" w:rsidP="00CB3DB2">
            <w:pPr>
              <w:ind w:firstLine="0"/>
            </w:pPr>
            <w:r>
              <w:t>S. Rivers</w:t>
            </w:r>
          </w:p>
        </w:tc>
      </w:tr>
      <w:tr w:rsidR="00995253" w:rsidRPr="00285D08" w:rsidTr="00CB3DB2">
        <w:tc>
          <w:tcPr>
            <w:tcW w:w="2179" w:type="dxa"/>
            <w:shd w:val="clear" w:color="auto" w:fill="auto"/>
          </w:tcPr>
          <w:p w:rsidR="00995253" w:rsidRPr="00285D08" w:rsidRDefault="00995253" w:rsidP="00CB3DB2">
            <w:pPr>
              <w:ind w:firstLine="0"/>
            </w:pPr>
            <w:r>
              <w:t>Ryhal</w:t>
            </w:r>
          </w:p>
        </w:tc>
        <w:tc>
          <w:tcPr>
            <w:tcW w:w="2179" w:type="dxa"/>
            <w:shd w:val="clear" w:color="auto" w:fill="auto"/>
          </w:tcPr>
          <w:p w:rsidR="00995253" w:rsidRPr="00285D08" w:rsidRDefault="00995253" w:rsidP="00CB3DB2">
            <w:pPr>
              <w:ind w:firstLine="0"/>
            </w:pPr>
            <w:r>
              <w:t>Simrill</w:t>
            </w:r>
          </w:p>
        </w:tc>
        <w:tc>
          <w:tcPr>
            <w:tcW w:w="2180" w:type="dxa"/>
            <w:shd w:val="clear" w:color="auto" w:fill="auto"/>
          </w:tcPr>
          <w:p w:rsidR="00995253" w:rsidRPr="00285D08" w:rsidRDefault="00995253" w:rsidP="00CB3DB2">
            <w:pPr>
              <w:ind w:firstLine="0"/>
            </w:pPr>
            <w:r>
              <w:t>G. R. Smith</w:t>
            </w:r>
          </w:p>
        </w:tc>
      </w:tr>
      <w:tr w:rsidR="00995253" w:rsidRPr="00285D08" w:rsidTr="00CB3DB2">
        <w:tc>
          <w:tcPr>
            <w:tcW w:w="2179" w:type="dxa"/>
            <w:shd w:val="clear" w:color="auto" w:fill="auto"/>
          </w:tcPr>
          <w:p w:rsidR="00995253" w:rsidRPr="00285D08" w:rsidRDefault="00995253" w:rsidP="00CB3DB2">
            <w:pPr>
              <w:ind w:firstLine="0"/>
            </w:pPr>
            <w:r>
              <w:t>Sottile</w:t>
            </w:r>
          </w:p>
        </w:tc>
        <w:tc>
          <w:tcPr>
            <w:tcW w:w="2179" w:type="dxa"/>
            <w:shd w:val="clear" w:color="auto" w:fill="auto"/>
          </w:tcPr>
          <w:p w:rsidR="00995253" w:rsidRPr="00285D08" w:rsidRDefault="00995253" w:rsidP="00CB3DB2">
            <w:pPr>
              <w:ind w:firstLine="0"/>
            </w:pPr>
            <w:r>
              <w:t>Spires</w:t>
            </w:r>
          </w:p>
        </w:tc>
        <w:tc>
          <w:tcPr>
            <w:tcW w:w="2180" w:type="dxa"/>
            <w:shd w:val="clear" w:color="auto" w:fill="auto"/>
          </w:tcPr>
          <w:p w:rsidR="00995253" w:rsidRPr="00285D08" w:rsidRDefault="00995253" w:rsidP="00CB3DB2">
            <w:pPr>
              <w:ind w:firstLine="0"/>
            </w:pPr>
            <w:r>
              <w:t>Tallon</w:t>
            </w:r>
          </w:p>
        </w:tc>
      </w:tr>
      <w:tr w:rsidR="00995253" w:rsidRPr="00285D08" w:rsidTr="00CB3DB2">
        <w:tc>
          <w:tcPr>
            <w:tcW w:w="2179" w:type="dxa"/>
            <w:shd w:val="clear" w:color="auto" w:fill="auto"/>
          </w:tcPr>
          <w:p w:rsidR="00995253" w:rsidRPr="00285D08" w:rsidRDefault="00995253" w:rsidP="00CB3DB2">
            <w:pPr>
              <w:ind w:firstLine="0"/>
            </w:pPr>
            <w:r>
              <w:t>Taylor</w:t>
            </w:r>
          </w:p>
        </w:tc>
        <w:tc>
          <w:tcPr>
            <w:tcW w:w="2179" w:type="dxa"/>
            <w:shd w:val="clear" w:color="auto" w:fill="auto"/>
          </w:tcPr>
          <w:p w:rsidR="00995253" w:rsidRPr="00285D08" w:rsidRDefault="00995253" w:rsidP="00CB3DB2">
            <w:pPr>
              <w:ind w:firstLine="0"/>
            </w:pPr>
            <w:r>
              <w:t>Toole</w:t>
            </w:r>
          </w:p>
        </w:tc>
        <w:tc>
          <w:tcPr>
            <w:tcW w:w="2180" w:type="dxa"/>
            <w:shd w:val="clear" w:color="auto" w:fill="auto"/>
          </w:tcPr>
          <w:p w:rsidR="00995253" w:rsidRPr="00285D08" w:rsidRDefault="00995253" w:rsidP="00CB3DB2">
            <w:pPr>
              <w:ind w:firstLine="0"/>
            </w:pPr>
            <w:r>
              <w:t>Williams</w:t>
            </w:r>
          </w:p>
        </w:tc>
      </w:tr>
      <w:tr w:rsidR="00995253" w:rsidRPr="00285D08" w:rsidTr="00CB3DB2">
        <w:tc>
          <w:tcPr>
            <w:tcW w:w="2179" w:type="dxa"/>
            <w:shd w:val="clear" w:color="auto" w:fill="auto"/>
          </w:tcPr>
          <w:p w:rsidR="00995253" w:rsidRPr="00285D08" w:rsidRDefault="00995253" w:rsidP="00CB3DB2">
            <w:pPr>
              <w:ind w:firstLine="0"/>
            </w:pPr>
            <w:r>
              <w:t>Yow</w:t>
            </w:r>
          </w:p>
        </w:tc>
        <w:tc>
          <w:tcPr>
            <w:tcW w:w="2179" w:type="dxa"/>
            <w:shd w:val="clear" w:color="auto" w:fill="auto"/>
          </w:tcPr>
          <w:p w:rsidR="00995253" w:rsidRPr="00285D08" w:rsidRDefault="00995253" w:rsidP="00CB3DB2">
            <w:pPr>
              <w:ind w:firstLine="0"/>
            </w:pPr>
          </w:p>
        </w:tc>
        <w:tc>
          <w:tcPr>
            <w:tcW w:w="2180" w:type="dxa"/>
            <w:shd w:val="clear" w:color="auto" w:fill="auto"/>
          </w:tcPr>
          <w:p w:rsidR="00995253" w:rsidRPr="00285D08" w:rsidRDefault="00995253" w:rsidP="00CB3DB2">
            <w:pPr>
              <w:ind w:firstLine="0"/>
            </w:pPr>
          </w:p>
        </w:tc>
      </w:tr>
    </w:tbl>
    <w:p w:rsidR="00995253" w:rsidRDefault="00995253" w:rsidP="00995253"/>
    <w:p w:rsidR="00995253" w:rsidRDefault="00995253" w:rsidP="00995253">
      <w:pPr>
        <w:jc w:val="center"/>
        <w:rPr>
          <w:b/>
        </w:rPr>
      </w:pPr>
      <w:r w:rsidRPr="00285D08">
        <w:rPr>
          <w:b/>
        </w:rPr>
        <w:t>Total--55</w:t>
      </w:r>
    </w:p>
    <w:p w:rsidR="00995253" w:rsidRPr="00285D08" w:rsidRDefault="00995253" w:rsidP="00995253">
      <w:bookmarkStart w:id="91" w:name="vote_end9"/>
    </w:p>
    <w:bookmarkEnd w:id="91"/>
    <w:p w:rsidR="00931B96" w:rsidRDefault="00931B96" w:rsidP="00931B96">
      <w:r>
        <w:t>So, the amendment was rejected.</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92" w:name="vote_start211"/>
      <w:bookmarkEnd w:id="92"/>
      <w:r>
        <w:t>Yeas 105;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Ballentine</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Bedingfield</w:t>
            </w:r>
          </w:p>
        </w:tc>
      </w:tr>
      <w:tr w:rsidR="00931B96" w:rsidRPr="00931B96" w:rsidTr="00931B96">
        <w:tc>
          <w:tcPr>
            <w:tcW w:w="2179" w:type="dxa"/>
            <w:shd w:val="clear" w:color="auto" w:fill="auto"/>
          </w:tcPr>
          <w:p w:rsidR="00931B96" w:rsidRPr="00931B96" w:rsidRDefault="00931B96" w:rsidP="00931B96">
            <w:pPr>
              <w:ind w:firstLine="0"/>
            </w:pPr>
            <w:r>
              <w:t>Bennett</w:t>
            </w:r>
          </w:p>
        </w:tc>
        <w:tc>
          <w:tcPr>
            <w:tcW w:w="2179" w:type="dxa"/>
            <w:shd w:val="clear" w:color="auto" w:fill="auto"/>
          </w:tcPr>
          <w:p w:rsidR="00931B96" w:rsidRPr="00931B96" w:rsidRDefault="00931B96" w:rsidP="00931B96">
            <w:pPr>
              <w:ind w:firstLine="0"/>
            </w:pPr>
            <w:r>
              <w:t>Bernstein</w:t>
            </w:r>
          </w:p>
        </w:tc>
        <w:tc>
          <w:tcPr>
            <w:tcW w:w="2180" w:type="dxa"/>
            <w:shd w:val="clear" w:color="auto" w:fill="auto"/>
          </w:tcPr>
          <w:p w:rsidR="00931B96" w:rsidRPr="00931B96" w:rsidRDefault="00931B96" w:rsidP="00931B96">
            <w:pPr>
              <w:ind w:firstLine="0"/>
            </w:pPr>
            <w:r>
              <w:t>Blackwell</w:t>
            </w:r>
          </w:p>
        </w:tc>
      </w:tr>
      <w:tr w:rsidR="00931B96" w:rsidRPr="00931B96" w:rsidTr="00931B96">
        <w:tc>
          <w:tcPr>
            <w:tcW w:w="2179" w:type="dxa"/>
            <w:shd w:val="clear" w:color="auto" w:fill="auto"/>
          </w:tcPr>
          <w:p w:rsidR="00931B96" w:rsidRPr="00931B96" w:rsidRDefault="00931B96" w:rsidP="00931B96">
            <w:pPr>
              <w:ind w:firstLine="0"/>
            </w:pPr>
            <w:r>
              <w:t>Bowers</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Burns</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Cobb-Hunter</w:t>
            </w:r>
          </w:p>
        </w:tc>
        <w:tc>
          <w:tcPr>
            <w:tcW w:w="2179" w:type="dxa"/>
            <w:shd w:val="clear" w:color="auto" w:fill="auto"/>
          </w:tcPr>
          <w:p w:rsidR="00931B96" w:rsidRPr="00931B96" w:rsidRDefault="00931B96" w:rsidP="00931B96">
            <w:pPr>
              <w:ind w:firstLine="0"/>
            </w:pPr>
            <w:r>
              <w:t>Cogswell</w:t>
            </w:r>
          </w:p>
        </w:tc>
        <w:tc>
          <w:tcPr>
            <w:tcW w:w="2180" w:type="dxa"/>
            <w:shd w:val="clear" w:color="auto" w:fill="auto"/>
          </w:tcPr>
          <w:p w:rsidR="00931B96" w:rsidRPr="00931B96" w:rsidRDefault="00931B96" w:rsidP="00931B96">
            <w:pPr>
              <w:ind w:firstLine="0"/>
            </w:pPr>
            <w:r>
              <w:t>Cole</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Govan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Hart</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Howard</w:t>
            </w:r>
          </w:p>
        </w:tc>
      </w:tr>
      <w:tr w:rsidR="00931B96" w:rsidRPr="00931B96" w:rsidTr="00931B96">
        <w:tc>
          <w:tcPr>
            <w:tcW w:w="2179" w:type="dxa"/>
            <w:shd w:val="clear" w:color="auto" w:fill="auto"/>
          </w:tcPr>
          <w:p w:rsidR="00931B96" w:rsidRPr="00931B96" w:rsidRDefault="00931B96" w:rsidP="00931B96">
            <w:pPr>
              <w:ind w:firstLine="0"/>
            </w:pPr>
            <w:r>
              <w:t>Huggins</w:t>
            </w:r>
          </w:p>
        </w:tc>
        <w:tc>
          <w:tcPr>
            <w:tcW w:w="2179" w:type="dxa"/>
            <w:shd w:val="clear" w:color="auto" w:fill="auto"/>
          </w:tcPr>
          <w:p w:rsidR="00931B96" w:rsidRPr="00931B96" w:rsidRDefault="00931B96" w:rsidP="00931B96">
            <w:pPr>
              <w:ind w:firstLine="0"/>
            </w:pPr>
            <w:r>
              <w:t>Jefferson</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Knight</w:t>
            </w:r>
          </w:p>
        </w:tc>
        <w:tc>
          <w:tcPr>
            <w:tcW w:w="2179" w:type="dxa"/>
            <w:shd w:val="clear" w:color="auto" w:fill="auto"/>
          </w:tcPr>
          <w:p w:rsidR="00931B96" w:rsidRPr="00931B96" w:rsidRDefault="00931B96" w:rsidP="00931B96">
            <w:pPr>
              <w:ind w:firstLine="0"/>
            </w:pPr>
            <w:r>
              <w:t>Loftis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Lowe</w:t>
            </w:r>
          </w:p>
        </w:tc>
        <w:tc>
          <w:tcPr>
            <w:tcW w:w="2179" w:type="dxa"/>
            <w:shd w:val="clear" w:color="auto" w:fill="auto"/>
          </w:tcPr>
          <w:p w:rsidR="00931B96" w:rsidRPr="00931B96" w:rsidRDefault="00931B96" w:rsidP="00931B96">
            <w:pPr>
              <w:ind w:firstLine="0"/>
            </w:pPr>
            <w:r>
              <w:t>Lucas</w:t>
            </w:r>
          </w:p>
        </w:tc>
        <w:tc>
          <w:tcPr>
            <w:tcW w:w="2180" w:type="dxa"/>
            <w:shd w:val="clear" w:color="auto" w:fill="auto"/>
          </w:tcPr>
          <w:p w:rsidR="00931B96" w:rsidRPr="00931B96" w:rsidRDefault="00931B96" w:rsidP="00931B96">
            <w:pPr>
              <w:ind w:firstLine="0"/>
            </w:pPr>
            <w:r>
              <w:t>Magnuson</w:t>
            </w:r>
          </w:p>
        </w:tc>
      </w:tr>
      <w:tr w:rsidR="00931B96" w:rsidRPr="00931B96" w:rsidTr="00931B96">
        <w:tc>
          <w:tcPr>
            <w:tcW w:w="2179" w:type="dxa"/>
            <w:shd w:val="clear" w:color="auto" w:fill="auto"/>
          </w:tcPr>
          <w:p w:rsidR="00931B96" w:rsidRPr="00931B96" w:rsidRDefault="00931B96" w:rsidP="00931B96">
            <w:pPr>
              <w:ind w:firstLine="0"/>
            </w:pPr>
            <w:r>
              <w:t>Martin</w:t>
            </w:r>
          </w:p>
        </w:tc>
        <w:tc>
          <w:tcPr>
            <w:tcW w:w="2179" w:type="dxa"/>
            <w:shd w:val="clear" w:color="auto" w:fill="auto"/>
          </w:tcPr>
          <w:p w:rsidR="00931B96" w:rsidRPr="00931B96" w:rsidRDefault="00931B96" w:rsidP="00931B96">
            <w:pPr>
              <w:ind w:firstLine="0"/>
            </w:pPr>
            <w:r>
              <w:t>McCoy</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McEachern</w:t>
            </w:r>
          </w:p>
        </w:tc>
        <w:tc>
          <w:tcPr>
            <w:tcW w:w="2179" w:type="dxa"/>
            <w:shd w:val="clear" w:color="auto" w:fill="auto"/>
          </w:tcPr>
          <w:p w:rsidR="00931B96" w:rsidRPr="00931B96" w:rsidRDefault="00931B96" w:rsidP="00931B96">
            <w:pPr>
              <w:ind w:firstLine="0"/>
            </w:pPr>
            <w:r>
              <w:t>McKnight</w:t>
            </w:r>
          </w:p>
        </w:tc>
        <w:tc>
          <w:tcPr>
            <w:tcW w:w="2180" w:type="dxa"/>
            <w:shd w:val="clear" w:color="auto" w:fill="auto"/>
          </w:tcPr>
          <w:p w:rsidR="00931B96" w:rsidRPr="00931B96" w:rsidRDefault="00931B96" w:rsidP="00931B96">
            <w:pPr>
              <w:ind w:firstLine="0"/>
            </w:pPr>
            <w:r>
              <w:t>D. C. Moss</w:t>
            </w:r>
          </w:p>
        </w:tc>
      </w:tr>
      <w:tr w:rsidR="00931B96" w:rsidRPr="00931B96" w:rsidTr="00931B96">
        <w:tc>
          <w:tcPr>
            <w:tcW w:w="2179" w:type="dxa"/>
            <w:shd w:val="clear" w:color="auto" w:fill="auto"/>
          </w:tcPr>
          <w:p w:rsidR="00931B96" w:rsidRPr="00931B96" w:rsidRDefault="00931B96" w:rsidP="00931B96">
            <w:pPr>
              <w:ind w:firstLine="0"/>
            </w:pPr>
            <w:r>
              <w:t>V. S. Moss</w:t>
            </w:r>
          </w:p>
        </w:tc>
        <w:tc>
          <w:tcPr>
            <w:tcW w:w="2179" w:type="dxa"/>
            <w:shd w:val="clear" w:color="auto" w:fill="auto"/>
          </w:tcPr>
          <w:p w:rsidR="00931B96" w:rsidRPr="00931B96" w:rsidRDefault="00931B96" w:rsidP="00931B96">
            <w:pPr>
              <w:ind w:firstLine="0"/>
            </w:pPr>
            <w:r>
              <w:t>Murphy</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Parks</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Ridgeway</w:t>
            </w:r>
          </w:p>
        </w:tc>
      </w:tr>
      <w:tr w:rsidR="00931B96" w:rsidRPr="00931B96" w:rsidTr="00931B96">
        <w:tc>
          <w:tcPr>
            <w:tcW w:w="2179" w:type="dxa"/>
            <w:shd w:val="clear" w:color="auto" w:fill="auto"/>
          </w:tcPr>
          <w:p w:rsidR="00931B96" w:rsidRPr="00931B96" w:rsidRDefault="00931B96" w:rsidP="00931B96">
            <w:pPr>
              <w:ind w:firstLine="0"/>
            </w:pPr>
            <w:r>
              <w:t>M. Rivers</w:t>
            </w:r>
          </w:p>
        </w:tc>
        <w:tc>
          <w:tcPr>
            <w:tcW w:w="2179" w:type="dxa"/>
            <w:shd w:val="clear" w:color="auto" w:fill="auto"/>
          </w:tcPr>
          <w:p w:rsidR="00931B96" w:rsidRPr="00931B96" w:rsidRDefault="00931B96" w:rsidP="00931B96">
            <w:pPr>
              <w:ind w:firstLine="0"/>
            </w:pPr>
            <w:r>
              <w:t>S. Rivers</w:t>
            </w:r>
          </w:p>
        </w:tc>
        <w:tc>
          <w:tcPr>
            <w:tcW w:w="2180" w:type="dxa"/>
            <w:shd w:val="clear" w:color="auto" w:fill="auto"/>
          </w:tcPr>
          <w:p w:rsidR="00931B96" w:rsidRPr="00931B96" w:rsidRDefault="00931B96" w:rsidP="00931B96">
            <w:pPr>
              <w:ind w:firstLine="0"/>
            </w:pPr>
            <w:r>
              <w:t>Robinson-Simpson</w:t>
            </w:r>
          </w:p>
        </w:tc>
      </w:tr>
      <w:tr w:rsidR="00931B96" w:rsidRPr="00931B96" w:rsidTr="00931B96">
        <w:tc>
          <w:tcPr>
            <w:tcW w:w="2179" w:type="dxa"/>
            <w:shd w:val="clear" w:color="auto" w:fill="auto"/>
          </w:tcPr>
          <w:p w:rsidR="00931B96" w:rsidRPr="00931B96" w:rsidRDefault="00931B96" w:rsidP="00931B96">
            <w:pPr>
              <w:ind w:firstLine="0"/>
            </w:pPr>
            <w:r>
              <w:t>Ryhal</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G. R. Smith</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ind w:firstLine="0"/>
            </w:pPr>
            <w:r>
              <w:t>Taylor</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Thigpen</w:t>
            </w:r>
          </w:p>
        </w:tc>
      </w:tr>
      <w:tr w:rsidR="00931B96" w:rsidRPr="00931B96" w:rsidTr="00931B96">
        <w:tc>
          <w:tcPr>
            <w:tcW w:w="2179" w:type="dxa"/>
            <w:shd w:val="clear" w:color="auto" w:fill="auto"/>
          </w:tcPr>
          <w:p w:rsidR="00931B96" w:rsidRPr="00931B96" w:rsidRDefault="00931B96" w:rsidP="00931B96">
            <w:pPr>
              <w:ind w:firstLine="0"/>
            </w:pPr>
            <w:r>
              <w:t>Toole</w:t>
            </w:r>
          </w:p>
        </w:tc>
        <w:tc>
          <w:tcPr>
            <w:tcW w:w="2179" w:type="dxa"/>
            <w:shd w:val="clear" w:color="auto" w:fill="auto"/>
          </w:tcPr>
          <w:p w:rsidR="00931B96" w:rsidRPr="00931B96" w:rsidRDefault="00931B96" w:rsidP="00931B96">
            <w:pPr>
              <w:ind w:firstLine="0"/>
            </w:pPr>
            <w:r>
              <w:t>West</w:t>
            </w:r>
          </w:p>
        </w:tc>
        <w:tc>
          <w:tcPr>
            <w:tcW w:w="2180" w:type="dxa"/>
            <w:shd w:val="clear" w:color="auto" w:fill="auto"/>
          </w:tcPr>
          <w:p w:rsidR="00931B96" w:rsidRPr="00931B96" w:rsidRDefault="00931B96" w:rsidP="00931B96">
            <w:pPr>
              <w:ind w:firstLine="0"/>
            </w:pPr>
            <w:r>
              <w:t>Wheeler</w:t>
            </w:r>
          </w:p>
        </w:tc>
      </w:tr>
      <w:tr w:rsidR="00931B96" w:rsidRPr="00931B96" w:rsidTr="00931B96">
        <w:tc>
          <w:tcPr>
            <w:tcW w:w="2179" w:type="dxa"/>
            <w:shd w:val="clear" w:color="auto" w:fill="auto"/>
          </w:tcPr>
          <w:p w:rsidR="00931B96" w:rsidRPr="00931B96" w:rsidRDefault="00931B96" w:rsidP="00931B96">
            <w:pPr>
              <w:keepNext/>
              <w:ind w:firstLine="0"/>
            </w:pPr>
            <w:r>
              <w:t>Whipper</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r>
              <w:t>Yow</w:t>
            </w:r>
          </w:p>
        </w:tc>
      </w:tr>
    </w:tbl>
    <w:p w:rsidR="00931B96" w:rsidRDefault="00931B96" w:rsidP="00931B96"/>
    <w:p w:rsidR="00931B96" w:rsidRDefault="00931B96" w:rsidP="00931B96">
      <w:pPr>
        <w:jc w:val="center"/>
        <w:rPr>
          <w:b/>
        </w:rPr>
      </w:pPr>
      <w:r w:rsidRPr="00931B96">
        <w:rPr>
          <w:b/>
        </w:rPr>
        <w:t>Total--105</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SPEAKER IN CHAIR</w:t>
      </w:r>
    </w:p>
    <w:p w:rsidR="00995253" w:rsidRDefault="00995253" w:rsidP="00931B96">
      <w:pPr>
        <w:keepNext/>
        <w:jc w:val="center"/>
        <w:rPr>
          <w:b/>
        </w:rPr>
      </w:pPr>
    </w:p>
    <w:p w:rsidR="00931B96" w:rsidRDefault="00931B96" w:rsidP="00931B96">
      <w:pPr>
        <w:keepNext/>
        <w:jc w:val="center"/>
        <w:rPr>
          <w:b/>
        </w:rPr>
      </w:pPr>
      <w:r w:rsidRPr="00931B96">
        <w:rPr>
          <w:b/>
        </w:rPr>
        <w:t>H. 3209--DEBATE ADJOURNED</w:t>
      </w:r>
    </w:p>
    <w:p w:rsidR="00931B96" w:rsidRDefault="00931B96" w:rsidP="00931B96">
      <w:pPr>
        <w:keepNext/>
      </w:pPr>
      <w:r>
        <w:t>The following Bill was taken up:</w:t>
      </w:r>
    </w:p>
    <w:p w:rsidR="00931B96" w:rsidRDefault="00931B96" w:rsidP="00931B96">
      <w:pPr>
        <w:keepNext/>
      </w:pPr>
      <w:bookmarkStart w:id="93" w:name="include_clip_start_215"/>
      <w:bookmarkEnd w:id="93"/>
    </w:p>
    <w:p w:rsidR="00931B96" w:rsidRDefault="00931B96" w:rsidP="00931B96">
      <w:pPr>
        <w:keepNext/>
      </w:pPr>
      <w:r>
        <w:t>H. 3209 -- Reps. Pope, Robinson-Simpson, Crosby, Whipper, Brown, M. Rivers, King, Magnuson, Norrell, Martin, B. Newton and Long: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97488B" w:rsidRDefault="0097488B" w:rsidP="00931B96">
      <w:bookmarkStart w:id="94" w:name="include_clip_end_215"/>
      <w:bookmarkEnd w:id="94"/>
    </w:p>
    <w:p w:rsidR="00931B96" w:rsidRDefault="00931B96" w:rsidP="00931B96">
      <w:r>
        <w:t xml:space="preserve">Rep. DELLENEY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3549--DEBATE ADJOURNED</w:t>
      </w:r>
    </w:p>
    <w:p w:rsidR="00931B96" w:rsidRDefault="00931B96" w:rsidP="00931B96">
      <w:pPr>
        <w:keepNext/>
      </w:pPr>
      <w:r>
        <w:t>The following Bill was taken up:</w:t>
      </w:r>
    </w:p>
    <w:p w:rsidR="00931B96" w:rsidRDefault="00931B96" w:rsidP="00931B96">
      <w:pPr>
        <w:keepNext/>
      </w:pPr>
      <w:bookmarkStart w:id="95" w:name="include_clip_start_218"/>
      <w:bookmarkEnd w:id="95"/>
    </w:p>
    <w:p w:rsidR="00931B96" w:rsidRDefault="00931B96" w:rsidP="00931B96">
      <w:pPr>
        <w:keepNext/>
      </w:pPr>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97488B" w:rsidRDefault="0097488B" w:rsidP="00931B96">
      <w:bookmarkStart w:id="96" w:name="include_clip_end_218"/>
      <w:bookmarkEnd w:id="96"/>
    </w:p>
    <w:p w:rsidR="00931B96" w:rsidRDefault="00931B96" w:rsidP="00931B96">
      <w:r>
        <w:t xml:space="preserve">Rep. DELLENEY moved to adjourn debate on the Bill until Wednesday, April 5, which was agreed to.  </w:t>
      </w:r>
    </w:p>
    <w:p w:rsidR="00931B96" w:rsidRDefault="00931B96" w:rsidP="00931B96"/>
    <w:p w:rsidR="00931B96" w:rsidRDefault="00931B96" w:rsidP="00931B96">
      <w:pPr>
        <w:keepNext/>
        <w:jc w:val="center"/>
        <w:rPr>
          <w:b/>
        </w:rPr>
      </w:pPr>
      <w:r w:rsidRPr="00931B96">
        <w:rPr>
          <w:b/>
        </w:rPr>
        <w:t>H. 3865--AMENDED AND ORDERED TO THIRD READING</w:t>
      </w:r>
    </w:p>
    <w:p w:rsidR="00931B96" w:rsidRDefault="00931B96" w:rsidP="00931B96">
      <w:pPr>
        <w:keepNext/>
      </w:pPr>
      <w:r>
        <w:t>The following Bill was taken up:</w:t>
      </w:r>
    </w:p>
    <w:p w:rsidR="00931B96" w:rsidRDefault="00931B96" w:rsidP="00931B96">
      <w:pPr>
        <w:keepNext/>
      </w:pPr>
      <w:bookmarkStart w:id="97" w:name="include_clip_start_221"/>
      <w:bookmarkEnd w:id="97"/>
    </w:p>
    <w:p w:rsidR="00931B96" w:rsidRDefault="00931B96" w:rsidP="00931B96">
      <w:r>
        <w:t>H. 3865 --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931B96" w:rsidRDefault="00931B96" w:rsidP="00931B96"/>
    <w:p w:rsidR="00931B96" w:rsidRPr="00813A52" w:rsidRDefault="00931B96" w:rsidP="00931B96">
      <w:r w:rsidRPr="00813A52">
        <w:t>The Committee on Judiciary proposed the following Amendment No. 1</w:t>
      </w:r>
      <w:r w:rsidR="0097488B">
        <w:t xml:space="preserve"> to </w:t>
      </w:r>
      <w:r w:rsidRPr="00813A52">
        <w:t>H. 3865 (COUNCIL\SD\3865C001.NL.SD17), which was adopted:</w:t>
      </w:r>
    </w:p>
    <w:p w:rsidR="00931B96" w:rsidRPr="00813A52" w:rsidRDefault="00931B96" w:rsidP="00931B96">
      <w:r w:rsidRPr="00813A52">
        <w:t>Amend the bill, as and if amended, by striking all after the enacting words and inserting:</w:t>
      </w:r>
    </w:p>
    <w:p w:rsidR="00931B96" w:rsidRPr="00931B96" w:rsidRDefault="00931B96" w:rsidP="00931B96">
      <w:pPr>
        <w:rPr>
          <w:color w:val="000000"/>
          <w:u w:color="000000"/>
        </w:rPr>
      </w:pPr>
      <w:r w:rsidRPr="00813A52">
        <w:t>/</w:t>
      </w:r>
      <w:r w:rsidRPr="00813A52">
        <w:tab/>
        <w:t>SECTION</w:t>
      </w:r>
      <w:r w:rsidRPr="00813A52">
        <w:tab/>
        <w:t>1.</w:t>
      </w:r>
      <w:r w:rsidRPr="00813A52">
        <w:tab/>
      </w:r>
      <w:r w:rsidRPr="00931B96">
        <w:rPr>
          <w:color w:val="000000"/>
          <w:u w:color="000000"/>
        </w:rPr>
        <w:t>This act is known and may be cited as the “South Carolina Pregnancy Accommodations Act”.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2.</w:t>
      </w:r>
      <w:r w:rsidRPr="00931B96">
        <w:rPr>
          <w:color w:val="000000"/>
          <w:u w:color="000000"/>
        </w:rPr>
        <w:tab/>
        <w:t xml:space="preserve">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 </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3.</w:t>
      </w:r>
      <w:r w:rsidRPr="00931B96">
        <w:rPr>
          <w:color w:val="000000"/>
          <w:u w:color="000000"/>
        </w:rPr>
        <w:tab/>
        <w:t>Section 1</w:t>
      </w:r>
      <w:r w:rsidRPr="00931B96">
        <w:rPr>
          <w:color w:val="000000"/>
          <w:u w:color="000000"/>
        </w:rPr>
        <w:noBreakHyphen/>
        <w:t>13</w:t>
      </w:r>
      <w:r w:rsidRPr="00931B96">
        <w:rPr>
          <w:color w:val="000000"/>
          <w:u w:color="000000"/>
        </w:rPr>
        <w:noBreakHyphen/>
        <w:t>30(l) of the 1976 Code is amended to read:</w:t>
      </w:r>
    </w:p>
    <w:p w:rsidR="00931B96" w:rsidRPr="00813A52" w:rsidRDefault="00931B96" w:rsidP="00931B96">
      <w:pPr>
        <w:rPr>
          <w:szCs w:val="24"/>
        </w:rPr>
      </w:pPr>
      <w:r w:rsidRPr="00813A52">
        <w:tab/>
        <w:t>“(l)</w:t>
      </w:r>
      <w:r w:rsidRPr="00813A52">
        <w:tab/>
        <w:t>The terms ‘because of sex’ or ‘on the basis of sex’ include, but are not limited to, because of or on the basis of pregnancy, childbirth, or related medical conditions</w:t>
      </w:r>
      <w:r w:rsidRPr="00813A52">
        <w:rPr>
          <w:strike/>
        </w:rPr>
        <w:t>;</w:t>
      </w:r>
      <w:r w:rsidRPr="00931B96">
        <w:rPr>
          <w:color w:val="000000"/>
          <w:u w:val="single" w:color="000000"/>
        </w:rPr>
        <w:t>, including, but not limited to, lactation</w:t>
      </w:r>
      <w:r w:rsidRPr="00813A52">
        <w:rPr>
          <w:u w:val="single"/>
        </w:rPr>
        <w:t>,</w:t>
      </w:r>
      <w:r w:rsidRPr="00813A52">
        <w:t xml:space="preserve"> and women affected by pregnancy, childbirth, or related medical conditions </w:t>
      </w:r>
      <w:r w:rsidRPr="00813A52">
        <w:rPr>
          <w:strike/>
        </w:rPr>
        <w:t>shall</w:t>
      </w:r>
      <w:r w:rsidRPr="00813A52">
        <w:t xml:space="preserve"> </w:t>
      </w:r>
      <w:r w:rsidRPr="00813A52">
        <w:rPr>
          <w:u w:val="single"/>
        </w:rPr>
        <w:t>must</w:t>
      </w:r>
      <w:r w:rsidRPr="00813A52">
        <w:t xml:space="preserve"> be treated the same for all employment</w:t>
      </w:r>
      <w:r w:rsidRPr="00813A52">
        <w:noBreakHyphen/>
        <w:t>related purposes, including receipt of benefits under fringe benefit programs, as other persons not so affected but similar in their ability or inability to work, and nothing in item (3) of subsection (h) of Section 1</w:t>
      </w:r>
      <w:r w:rsidRPr="00813A52">
        <w:noBreakHyphen/>
        <w:t>13</w:t>
      </w:r>
      <w:r w:rsidRPr="00813A52">
        <w:noBreakHyphen/>
        <w:t xml:space="preserve">80 </w:t>
      </w:r>
      <w:r w:rsidRPr="00813A52">
        <w:rPr>
          <w:strike/>
        </w:rPr>
        <w:t>shall</w:t>
      </w:r>
      <w:r w:rsidRPr="00813A52">
        <w:t xml:space="preserve"> </w:t>
      </w:r>
      <w:r w:rsidRPr="00813A52">
        <w:rPr>
          <w:u w:val="single"/>
        </w:rPr>
        <w:t>must</w:t>
      </w:r>
      <w:r w:rsidRPr="00813A52">
        <w:t xml:space="preserve"> be interpreted to permit otherwise.  </w:t>
      </w:r>
      <w:r w:rsidRPr="00813A52">
        <w:rPr>
          <w:szCs w:val="24"/>
        </w:rPr>
        <w:t xml:space="preserve">This subsection shall not require an employer to pay for health insurance benefits for abortion, except where the life of the mother would be endangered if the fetus were carried to term, or except where medical complications have arisen from an abortion.  </w:t>
      </w:r>
      <w:r w:rsidRPr="00813A52">
        <w:rPr>
          <w:strike/>
          <w:szCs w:val="24"/>
        </w:rPr>
        <w:t>Provided, that</w:t>
      </w:r>
      <w:r w:rsidRPr="00813A52">
        <w:rPr>
          <w:szCs w:val="24"/>
        </w:rPr>
        <w:t xml:space="preserve"> </w:t>
      </w:r>
      <w:r w:rsidRPr="00813A52">
        <w:rPr>
          <w:szCs w:val="24"/>
          <w:u w:val="single"/>
        </w:rPr>
        <w:t>However,</w:t>
      </w:r>
      <w:r w:rsidRPr="00813A52">
        <w:rPr>
          <w:szCs w:val="24"/>
        </w:rPr>
        <w:t xml:space="preserve"> nothing </w:t>
      </w:r>
      <w:r w:rsidRPr="00813A52">
        <w:rPr>
          <w:strike/>
          <w:szCs w:val="24"/>
        </w:rPr>
        <w:t>herein</w:t>
      </w:r>
      <w:r w:rsidRPr="00813A52">
        <w:rPr>
          <w:szCs w:val="24"/>
        </w:rPr>
        <w:t xml:space="preserve"> </w:t>
      </w:r>
      <w:r w:rsidRPr="00813A52">
        <w:rPr>
          <w:szCs w:val="24"/>
          <w:u w:val="single"/>
        </w:rPr>
        <w:t>in this subsection</w:t>
      </w:r>
      <w:r w:rsidRPr="00813A52">
        <w:rPr>
          <w:szCs w:val="24"/>
        </w:rPr>
        <w:t xml:space="preserve">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w:t>
      </w:r>
      <w:r w:rsidRPr="00813A52">
        <w:rPr>
          <w:strike/>
          <w:szCs w:val="24"/>
        </w:rPr>
        <w:t>: Provided, That</w:t>
      </w:r>
      <w:r w:rsidRPr="00813A52">
        <w:rPr>
          <w:szCs w:val="24"/>
          <w:u w:val="single"/>
        </w:rPr>
        <w:t>, except that</w:t>
      </w:r>
      <w:r w:rsidRPr="00813A52">
        <w:rPr>
          <w:szCs w:val="24"/>
        </w:rPr>
        <w:t xml:space="preserve">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w:t>
      </w:r>
      <w:r w:rsidRPr="00813A52">
        <w:rPr>
          <w:strike/>
          <w:szCs w:val="24"/>
        </w:rPr>
        <w:t>:</w:t>
      </w:r>
      <w:r w:rsidRPr="00813A52">
        <w:rPr>
          <w:szCs w:val="24"/>
          <w:u w:val="single"/>
        </w:rPr>
        <w:t>.</w:t>
      </w:r>
      <w:r w:rsidRPr="00813A52">
        <w:rPr>
          <w:szCs w:val="24"/>
        </w:rPr>
        <w:t xml:space="preserve">  </w:t>
      </w:r>
      <w:r w:rsidRPr="00813A52">
        <w:rPr>
          <w:strike/>
          <w:szCs w:val="24"/>
        </w:rPr>
        <w:t>And provided, further, That</w:t>
      </w:r>
      <w:r w:rsidRPr="00813A52">
        <w:rPr>
          <w:szCs w:val="24"/>
        </w:rPr>
        <w:t xml:space="preserve"> Nothing in this section shall prevent the readjustment of benefits or compensation for reasons unrelated to compliance with the provisions of this chapter relating to sex discrimination in employment.</w:t>
      </w:r>
      <w:r w:rsidRPr="00813A52">
        <w: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4.</w:t>
      </w:r>
      <w:r w:rsidRPr="00931B96">
        <w:rPr>
          <w:color w:val="000000"/>
          <w:u w:color="000000"/>
        </w:rPr>
        <w:tab/>
        <w:t>Section 1</w:t>
      </w:r>
      <w:r w:rsidRPr="00931B96">
        <w:rPr>
          <w:color w:val="000000"/>
          <w:u w:color="000000"/>
        </w:rPr>
        <w:noBreakHyphen/>
        <w:t>13</w:t>
      </w:r>
      <w:r w:rsidRPr="00931B96">
        <w:rPr>
          <w:color w:val="000000"/>
          <w:u w:color="000000"/>
        </w:rPr>
        <w:noBreakHyphen/>
        <w:t>80(A) of the 1976 Code is amended to read:</w:t>
      </w:r>
    </w:p>
    <w:p w:rsidR="00931B96" w:rsidRPr="00813A52" w:rsidRDefault="00931B96" w:rsidP="00931B96">
      <w:pPr>
        <w:rPr>
          <w:szCs w:val="24"/>
        </w:rPr>
      </w:pPr>
      <w:r w:rsidRPr="00931B96">
        <w:rPr>
          <w:color w:val="000000"/>
          <w:u w:color="000000"/>
        </w:rPr>
        <w:tab/>
        <w:t>“</w:t>
      </w:r>
      <w:r w:rsidRPr="00813A52">
        <w:rPr>
          <w:szCs w:val="24"/>
        </w:rPr>
        <w:t>(A)</w:t>
      </w:r>
      <w:r w:rsidRPr="00813A52">
        <w:rPr>
          <w:szCs w:val="24"/>
        </w:rPr>
        <w:tab/>
        <w:t>It is an unlawful employment practice for an employer:</w:t>
      </w:r>
    </w:p>
    <w:p w:rsidR="00931B96" w:rsidRPr="00813A52" w:rsidRDefault="00931B96" w:rsidP="00931B96">
      <w:pPr>
        <w:rPr>
          <w:szCs w:val="24"/>
        </w:rPr>
      </w:pPr>
      <w:r w:rsidRPr="00813A52">
        <w:rPr>
          <w:szCs w:val="24"/>
        </w:rPr>
        <w:tab/>
      </w:r>
      <w:r w:rsidRPr="00813A52">
        <w:rPr>
          <w:szCs w:val="24"/>
        </w:rPr>
        <w:tab/>
        <w:t>(1)</w:t>
      </w:r>
      <w:r w:rsidRPr="00813A52">
        <w:rPr>
          <w:szCs w:val="24"/>
        </w:rPr>
        <w:tab/>
        <w:t>to fail or refuse to hire, bar, discharge from employment</w:t>
      </w:r>
      <w:r w:rsidRPr="00813A52">
        <w:rPr>
          <w:szCs w:val="24"/>
          <w:u w:val="single"/>
        </w:rPr>
        <w:t>,</w:t>
      </w:r>
      <w:r w:rsidRPr="00813A52">
        <w:rPr>
          <w:szCs w:val="24"/>
        </w:rPr>
        <w:t xml:space="preserve"> or otherwise discriminate against an individual with respect to the individual’s compensation or terms, conditions, or privileges of employment because of the individual’s race, religion, color, sex, age, national origin, or disability;</w:t>
      </w:r>
    </w:p>
    <w:p w:rsidR="00931B96" w:rsidRPr="00813A52" w:rsidRDefault="00931B96" w:rsidP="00931B96">
      <w:pPr>
        <w:rPr>
          <w:szCs w:val="24"/>
        </w:rPr>
      </w:pPr>
      <w:r w:rsidRPr="00813A52">
        <w:rPr>
          <w:szCs w:val="24"/>
        </w:rPr>
        <w:tab/>
      </w:r>
      <w:r w:rsidRPr="00813A52">
        <w:rPr>
          <w:szCs w:val="24"/>
        </w:rPr>
        <w:tab/>
        <w:t>(2)</w:t>
      </w:r>
      <w:r w:rsidRPr="00813A52">
        <w:rPr>
          <w:szCs w:val="24"/>
        </w:rPr>
        <w:tab/>
        <w:t>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931B96" w:rsidRPr="00813A52" w:rsidRDefault="00931B96" w:rsidP="00931B96">
      <w:pPr>
        <w:rPr>
          <w:szCs w:val="24"/>
          <w:u w:val="single"/>
        </w:rPr>
      </w:pPr>
      <w:r w:rsidRPr="00813A52">
        <w:rPr>
          <w:szCs w:val="24"/>
        </w:rPr>
        <w:tab/>
      </w:r>
      <w:r w:rsidRPr="00813A52">
        <w:rPr>
          <w:szCs w:val="24"/>
        </w:rPr>
        <w:tab/>
        <w:t>(3)</w:t>
      </w:r>
      <w:r w:rsidRPr="00813A52">
        <w:rPr>
          <w:szCs w:val="24"/>
        </w:rPr>
        <w:tab/>
        <w:t>to reduce the wage rate of an employee in order to comply with the provisions of this chapter relating to age</w:t>
      </w:r>
      <w:r w:rsidRPr="00813A52">
        <w:rPr>
          <w:strike/>
          <w:szCs w:val="24"/>
        </w:rPr>
        <w:t>.</w:t>
      </w:r>
      <w:r w:rsidRPr="00813A52">
        <w:rPr>
          <w:szCs w:val="24"/>
          <w:u w:val="single"/>
        </w:rPr>
        <w:t>;</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val="single" w:color="000000"/>
        </w:rPr>
        <w:t>(4)(a)</w:t>
      </w:r>
      <w:r w:rsidRPr="00931B96">
        <w:rPr>
          <w:color w:val="000000"/>
          <w:u w:color="000000"/>
        </w:rPr>
        <w:tab/>
      </w:r>
      <w:r w:rsidRPr="00931B96">
        <w:rPr>
          <w:color w:val="000000"/>
          <w:u w:val="single" w:color="000000"/>
        </w:rPr>
        <w:t>to fail or refuse to make reasonable accommodations for medical needs arising from pregnancy, childbirth, or related medical conditions of an applicant for employment or employee, unless the employer can demonstrate that the accommodation would impose an undue hardship on the operation of the business of the employer;</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(b)</w:t>
      </w:r>
      <w:r w:rsidRPr="00931B96">
        <w:rPr>
          <w:color w:val="000000"/>
          <w:u w:color="000000"/>
        </w:rPr>
        <w:tab/>
      </w:r>
      <w:r w:rsidRPr="00931B96">
        <w:rPr>
          <w:color w:val="000000"/>
          <w:u w:val="single" w:color="000000"/>
        </w:rPr>
        <w:t>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employee;</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(c)</w:t>
      </w:r>
      <w:r w:rsidRPr="00931B96">
        <w:rPr>
          <w:color w:val="000000"/>
          <w:u w:color="000000"/>
        </w:rPr>
        <w:tab/>
      </w:r>
      <w:r w:rsidRPr="00931B96">
        <w:rPr>
          <w:color w:val="000000"/>
          <w:u w:val="single" w:color="000000"/>
        </w:rPr>
        <w:t>to require an applicant for employment or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(d)</w:t>
      </w:r>
      <w:r w:rsidRPr="00931B96">
        <w:rPr>
          <w:color w:val="000000"/>
          <w:u w:color="000000"/>
        </w:rPr>
        <w:tab/>
      </w:r>
      <w:r w:rsidRPr="00931B96">
        <w:rPr>
          <w:color w:val="000000"/>
          <w:u w:val="single" w:color="000000"/>
        </w:rPr>
        <w:t>to require an employee to take leave under any leave law or policy of the employer if another reasonable accommodation can be provided to the known limitations for medical needs arising from pregnancy, childbirth, or related medical conditions; or</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(e)</w:t>
      </w:r>
      <w:r w:rsidRPr="00931B96">
        <w:rPr>
          <w:color w:val="000000"/>
          <w:u w:color="000000"/>
        </w:rPr>
        <w:tab/>
      </w:r>
      <w:r w:rsidRPr="00931B96">
        <w:rPr>
          <w:color w:val="000000"/>
          <w:u w:val="single" w:color="000000"/>
        </w:rPr>
        <w:t>to take adverse action against an employee in the terms, conditions, or privileges of employment for requesting or using a reasonable accommodation to the known limitations for medical needs arising from pregnancy, childbirth, or related medical conditions.</w:t>
      </w:r>
    </w:p>
    <w:p w:rsidR="00931B96" w:rsidRPr="00931B96" w:rsidRDefault="00931B96" w:rsidP="00931B96">
      <w:pPr>
        <w:rPr>
          <w:color w:val="000000"/>
          <w:u w:val="single" w:color="000000"/>
        </w:rPr>
      </w:pPr>
      <w:r w:rsidRPr="00931B96">
        <w:rPr>
          <w:color w:val="000000"/>
          <w:u w:color="000000"/>
        </w:rPr>
        <w:tab/>
      </w:r>
      <w:r w:rsidRPr="00931B96">
        <w:rPr>
          <w:color w:val="000000"/>
          <w:u w:val="single" w:color="000000"/>
        </w:rPr>
        <w:t>For the purposes of this item:</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 xml:space="preserve">(i) </w:t>
      </w:r>
      <w:r w:rsidRPr="00931B96">
        <w:rPr>
          <w:color w:val="000000"/>
          <w:u w:color="000000"/>
        </w:rPr>
        <w:tab/>
      </w:r>
      <w:r w:rsidRPr="00931B96">
        <w:rPr>
          <w:color w:val="000000"/>
          <w:u w:val="single" w:color="000000"/>
        </w:rPr>
        <w:t>The terms ‘reasonable accommodations’ and ‘undue hardship’ have the meanings given those terms in section 101 of the Americans with Disabilities Act of 1990 (42 U.S.C. 12111), as amended, and shall be construed as these terms have been construed under the act and as set forth in the rules required by this act.</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(ii)</w:t>
      </w:r>
      <w:r w:rsidRPr="00931B96">
        <w:rPr>
          <w:color w:val="000000"/>
          <w:u w:color="000000"/>
        </w:rPr>
        <w:tab/>
      </w:r>
      <w:r w:rsidRPr="00931B96">
        <w:rPr>
          <w:color w:val="000000"/>
          <w:u w:val="single" w:color="000000"/>
        </w:rPr>
        <w:t>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color="000000"/>
        </w:rPr>
        <w:tab/>
      </w:r>
      <w:r w:rsidRPr="00931B96">
        <w:rPr>
          <w:color w:val="000000"/>
          <w:u w:color="000000"/>
        </w:rPr>
        <w:tab/>
      </w:r>
      <w:r w:rsidRPr="00931B96">
        <w:rPr>
          <w:color w:val="000000"/>
          <w:u w:val="single" w:color="000000"/>
        </w:rPr>
        <w:t>(iii)</w:t>
      </w:r>
      <w:r w:rsidRPr="00931B96">
        <w:rPr>
          <w:color w:val="000000"/>
          <w:u w:color="000000"/>
        </w:rPr>
        <w:tab/>
      </w:r>
      <w:r w:rsidRPr="00931B96">
        <w:rPr>
          <w:color w:val="000000"/>
          <w:u w:val="single" w:color="000000"/>
        </w:rPr>
        <w:t>The notice required by subsubitem (ii) also must be conspicuously posted at an employer’s place of business in an area accessible to employees.</w:t>
      </w:r>
    </w:p>
    <w:p w:rsidR="00931B96" w:rsidRPr="00931B96" w:rsidRDefault="00931B96" w:rsidP="00931B96">
      <w:pPr>
        <w:rPr>
          <w:color w:val="000000"/>
          <w:u w:val="single" w:color="000000"/>
        </w:rPr>
      </w:pPr>
      <w:r w:rsidRPr="00931B96">
        <w:rPr>
          <w:color w:val="000000"/>
          <w:u w:color="000000"/>
        </w:rPr>
        <w:tab/>
      </w:r>
      <w:r w:rsidRPr="00931B96">
        <w:rPr>
          <w:color w:val="000000"/>
          <w:u w:val="single" w:color="000000"/>
        </w:rPr>
        <w:t>The Commission shall develop courses of instruction and conduct ongoing public education efforts as necessary to inform employers, employees, employment agencies, and applicants for employment about their rights and responsibilities under this item.</w:t>
      </w:r>
      <w:r w:rsidRPr="00931B96">
        <w:rPr>
          <w:color w:val="000000"/>
          <w:u w:color="000000"/>
        </w:rPr>
        <w:t>”</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5.</w:t>
      </w:r>
      <w:r w:rsidRPr="00931B96">
        <w:rPr>
          <w:color w:val="000000"/>
          <w:u w:color="000000"/>
        </w:rPr>
        <w:tab/>
        <w:t>No later than two years after the effective date of this act, the South Carolina Human Affairs Commission shall promulgate regulations to carry out this act, which shall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931B96" w:rsidRPr="00931B96" w:rsidRDefault="00931B96" w:rsidP="00931B96">
      <w:pPr>
        <w:rPr>
          <w:color w:val="000000"/>
          <w:u w:color="000000"/>
        </w:rPr>
      </w:pPr>
      <w:r w:rsidRPr="00931B96">
        <w:rPr>
          <w:color w:val="000000"/>
          <w:u w:color="000000"/>
        </w:rPr>
        <w:t>SECTION</w:t>
      </w:r>
      <w:r w:rsidRPr="00931B96">
        <w:rPr>
          <w:color w:val="000000"/>
          <w:u w:color="000000"/>
        </w:rPr>
        <w:tab/>
        <w:t>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931B96" w:rsidRPr="00813A52" w:rsidRDefault="00931B96" w:rsidP="00931B96">
      <w:pPr>
        <w:suppressAutoHyphens/>
      </w:pPr>
      <w:r w:rsidRPr="00813A52">
        <w:t>SECTION</w:t>
      </w:r>
      <w:r w:rsidRPr="00813A52">
        <w:tab/>
        <w:t>7.</w:t>
      </w:r>
      <w:r w:rsidRPr="00813A52">
        <w:tab/>
        <w:t>This act takes effect upon approval by the Governor.</w:t>
      </w:r>
      <w:r w:rsidR="0097488B">
        <w:t xml:space="preserve">  </w:t>
      </w:r>
      <w:r w:rsidRPr="00813A52">
        <w:t>/</w:t>
      </w:r>
    </w:p>
    <w:p w:rsidR="00931B96" w:rsidRPr="00813A52" w:rsidRDefault="00931B96" w:rsidP="00931B96">
      <w:r w:rsidRPr="00813A52">
        <w:t>Renumber sections to conform.</w:t>
      </w:r>
    </w:p>
    <w:p w:rsidR="00931B96" w:rsidRPr="00813A52" w:rsidRDefault="00931B96" w:rsidP="00931B96">
      <w:r w:rsidRPr="00813A52">
        <w:t>Amend title to conform.</w:t>
      </w:r>
    </w:p>
    <w:p w:rsidR="00931B96" w:rsidRDefault="00931B96" w:rsidP="00931B96">
      <w:bookmarkStart w:id="98" w:name="file_end222"/>
      <w:bookmarkEnd w:id="98"/>
    </w:p>
    <w:p w:rsidR="00931B96" w:rsidRDefault="00931B96" w:rsidP="00931B96">
      <w:r>
        <w:t>Rep. BERNSTEIN spoke in favor of the amendment.</w:t>
      </w:r>
    </w:p>
    <w:p w:rsidR="00931B96" w:rsidRDefault="00931B96" w:rsidP="00931B96">
      <w:r>
        <w:t>The amendment was then adopted.</w:t>
      </w:r>
    </w:p>
    <w:p w:rsidR="00931B96" w:rsidRDefault="00931B96" w:rsidP="00931B96"/>
    <w:p w:rsidR="00931B96" w:rsidRDefault="00931B96" w:rsidP="00931B96">
      <w:r>
        <w:t>The question then recurred to the passage of the Bill.</w:t>
      </w:r>
    </w:p>
    <w:p w:rsidR="00931B96" w:rsidRDefault="00931B96" w:rsidP="00931B96">
      <w:r>
        <w:t xml:space="preserve">The yeas and nays were taken resulting as follows: </w:t>
      </w:r>
    </w:p>
    <w:p w:rsidR="00931B96" w:rsidRDefault="00931B96" w:rsidP="00931B96">
      <w:pPr>
        <w:jc w:val="center"/>
      </w:pPr>
      <w:r>
        <w:t xml:space="preserve"> </w:t>
      </w:r>
      <w:bookmarkStart w:id="99" w:name="vote_start226"/>
      <w:bookmarkEnd w:id="99"/>
      <w:r>
        <w:t>Yeas 52; Nays 50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Bamberg</w:t>
            </w:r>
          </w:p>
        </w:tc>
        <w:tc>
          <w:tcPr>
            <w:tcW w:w="2179" w:type="dxa"/>
            <w:shd w:val="clear" w:color="auto" w:fill="auto"/>
          </w:tcPr>
          <w:p w:rsidR="00931B96" w:rsidRPr="00931B96" w:rsidRDefault="00931B96" w:rsidP="00931B96">
            <w:pPr>
              <w:ind w:firstLine="0"/>
            </w:pPr>
            <w:r>
              <w:t>Bernstein</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Caskey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Cobb-Hunter</w:t>
            </w:r>
          </w:p>
        </w:tc>
        <w:tc>
          <w:tcPr>
            <w:tcW w:w="2179" w:type="dxa"/>
            <w:shd w:val="clear" w:color="auto" w:fill="auto"/>
          </w:tcPr>
          <w:p w:rsidR="00931B96" w:rsidRPr="00931B96" w:rsidRDefault="00931B96" w:rsidP="00931B96">
            <w:pPr>
              <w:ind w:firstLine="0"/>
            </w:pPr>
            <w:r>
              <w:t>Cogswell</w:t>
            </w:r>
          </w:p>
        </w:tc>
        <w:tc>
          <w:tcPr>
            <w:tcW w:w="2180" w:type="dxa"/>
            <w:shd w:val="clear" w:color="auto" w:fill="auto"/>
          </w:tcPr>
          <w:p w:rsidR="00931B96" w:rsidRPr="00931B96" w:rsidRDefault="00931B96" w:rsidP="00931B96">
            <w:pPr>
              <w:ind w:firstLine="0"/>
            </w:pPr>
            <w:r>
              <w:t>Cole</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Govan</w:t>
            </w:r>
          </w:p>
        </w:tc>
        <w:tc>
          <w:tcPr>
            <w:tcW w:w="2180" w:type="dxa"/>
            <w:shd w:val="clear" w:color="auto" w:fill="auto"/>
          </w:tcPr>
          <w:p w:rsidR="00931B96" w:rsidRPr="00931B96" w:rsidRDefault="00931B96" w:rsidP="00931B96">
            <w:pPr>
              <w:ind w:firstLine="0"/>
            </w:pPr>
            <w:r>
              <w:t>Hart</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Henegan</w:t>
            </w:r>
          </w:p>
        </w:tc>
        <w:tc>
          <w:tcPr>
            <w:tcW w:w="2180" w:type="dxa"/>
            <w:shd w:val="clear" w:color="auto" w:fill="auto"/>
          </w:tcPr>
          <w:p w:rsidR="00931B96" w:rsidRPr="00931B96" w:rsidRDefault="00931B96" w:rsidP="00931B96">
            <w:pPr>
              <w:ind w:firstLine="0"/>
            </w:pPr>
            <w:r>
              <w:t>Hixon</w:t>
            </w:r>
          </w:p>
        </w:tc>
      </w:tr>
      <w:tr w:rsidR="00931B96" w:rsidRPr="00931B96" w:rsidTr="00931B96">
        <w:tc>
          <w:tcPr>
            <w:tcW w:w="2179" w:type="dxa"/>
            <w:shd w:val="clear" w:color="auto" w:fill="auto"/>
          </w:tcPr>
          <w:p w:rsidR="00931B96" w:rsidRPr="00931B96" w:rsidRDefault="00931B96" w:rsidP="00931B96">
            <w:pPr>
              <w:ind w:firstLine="0"/>
            </w:pPr>
            <w:r>
              <w:t>Hosey</w:t>
            </w:r>
          </w:p>
        </w:tc>
        <w:tc>
          <w:tcPr>
            <w:tcW w:w="2179" w:type="dxa"/>
            <w:shd w:val="clear" w:color="auto" w:fill="auto"/>
          </w:tcPr>
          <w:p w:rsidR="00931B96" w:rsidRPr="00931B96" w:rsidRDefault="00931B96" w:rsidP="00931B96">
            <w:pPr>
              <w:ind w:firstLine="0"/>
            </w:pPr>
            <w:r>
              <w:t>Howard</w:t>
            </w:r>
          </w:p>
        </w:tc>
        <w:tc>
          <w:tcPr>
            <w:tcW w:w="2180" w:type="dxa"/>
            <w:shd w:val="clear" w:color="auto" w:fill="auto"/>
          </w:tcPr>
          <w:p w:rsidR="00931B96" w:rsidRPr="00931B96" w:rsidRDefault="00931B96" w:rsidP="00931B96">
            <w:pPr>
              <w:ind w:firstLine="0"/>
            </w:pPr>
            <w:r>
              <w:t>Jefferson</w:t>
            </w:r>
          </w:p>
        </w:tc>
      </w:tr>
      <w:tr w:rsidR="00931B96" w:rsidRPr="00931B96" w:rsidTr="00931B96">
        <w:tc>
          <w:tcPr>
            <w:tcW w:w="2179" w:type="dxa"/>
            <w:shd w:val="clear" w:color="auto" w:fill="auto"/>
          </w:tcPr>
          <w:p w:rsidR="00931B96" w:rsidRPr="00931B96" w:rsidRDefault="00931B96" w:rsidP="00931B96">
            <w:pPr>
              <w:ind w:firstLine="0"/>
            </w:pPr>
            <w:r>
              <w:t>King</w:t>
            </w:r>
          </w:p>
        </w:tc>
        <w:tc>
          <w:tcPr>
            <w:tcW w:w="2179" w:type="dxa"/>
            <w:shd w:val="clear" w:color="auto" w:fill="auto"/>
          </w:tcPr>
          <w:p w:rsidR="00931B96" w:rsidRPr="00931B96" w:rsidRDefault="00931B96" w:rsidP="00931B96">
            <w:pPr>
              <w:ind w:firstLine="0"/>
            </w:pPr>
            <w:r>
              <w:t>Kirby</w:t>
            </w:r>
          </w:p>
        </w:tc>
        <w:tc>
          <w:tcPr>
            <w:tcW w:w="2180" w:type="dxa"/>
            <w:shd w:val="clear" w:color="auto" w:fill="auto"/>
          </w:tcPr>
          <w:p w:rsidR="00931B96" w:rsidRPr="00931B96" w:rsidRDefault="00931B96" w:rsidP="00931B96">
            <w:pPr>
              <w:ind w:firstLine="0"/>
            </w:pPr>
            <w:r>
              <w:t>Knight</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Parks</w:t>
            </w:r>
          </w:p>
        </w:tc>
        <w:tc>
          <w:tcPr>
            <w:tcW w:w="2179" w:type="dxa"/>
            <w:shd w:val="clear" w:color="auto" w:fill="auto"/>
          </w:tcPr>
          <w:p w:rsidR="00931B96" w:rsidRPr="00931B96" w:rsidRDefault="00931B96" w:rsidP="00931B96">
            <w:pPr>
              <w:ind w:firstLine="0"/>
            </w:pPr>
            <w:r>
              <w:t>Ridgeway</w:t>
            </w:r>
          </w:p>
        </w:tc>
        <w:tc>
          <w:tcPr>
            <w:tcW w:w="2180" w:type="dxa"/>
            <w:shd w:val="clear" w:color="auto" w:fill="auto"/>
          </w:tcPr>
          <w:p w:rsidR="00931B96" w:rsidRPr="00931B96" w:rsidRDefault="00931B96" w:rsidP="00931B96">
            <w:pPr>
              <w:ind w:firstLine="0"/>
            </w:pPr>
            <w:r>
              <w:t>M.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J. E. Smith</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931B96">
            <w:pPr>
              <w:keepNext/>
              <w:ind w:firstLine="0"/>
            </w:pPr>
            <w:r>
              <w:t>Thigpen</w:t>
            </w:r>
          </w:p>
        </w:tc>
        <w:tc>
          <w:tcPr>
            <w:tcW w:w="2179" w:type="dxa"/>
            <w:shd w:val="clear" w:color="auto" w:fill="auto"/>
          </w:tcPr>
          <w:p w:rsidR="00931B96" w:rsidRPr="00931B96" w:rsidRDefault="00931B96" w:rsidP="00931B96">
            <w:pPr>
              <w:keepNext/>
              <w:ind w:firstLine="0"/>
            </w:pPr>
            <w:r>
              <w:t>Wheeler</w:t>
            </w:r>
          </w:p>
        </w:tc>
        <w:tc>
          <w:tcPr>
            <w:tcW w:w="2180" w:type="dxa"/>
            <w:shd w:val="clear" w:color="auto" w:fill="auto"/>
          </w:tcPr>
          <w:p w:rsidR="00931B96" w:rsidRPr="00931B96" w:rsidRDefault="00931B96" w:rsidP="00931B96">
            <w:pPr>
              <w:keepNext/>
              <w:ind w:firstLine="0"/>
            </w:pPr>
            <w:r>
              <w:t>Whipper</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Total--52</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Arrington</w:t>
            </w:r>
          </w:p>
        </w:tc>
        <w:tc>
          <w:tcPr>
            <w:tcW w:w="2179" w:type="dxa"/>
            <w:shd w:val="clear" w:color="auto" w:fill="auto"/>
          </w:tcPr>
          <w:p w:rsidR="00931B96" w:rsidRPr="00931B96" w:rsidRDefault="00931B96" w:rsidP="00931B96">
            <w:pPr>
              <w:keepNext/>
              <w:ind w:firstLine="0"/>
            </w:pPr>
            <w:r>
              <w:t>Atkinson</w:t>
            </w:r>
          </w:p>
        </w:tc>
        <w:tc>
          <w:tcPr>
            <w:tcW w:w="2180" w:type="dxa"/>
            <w:shd w:val="clear" w:color="auto" w:fill="auto"/>
          </w:tcPr>
          <w:p w:rsidR="00931B96" w:rsidRPr="00931B96" w:rsidRDefault="00931B96" w:rsidP="00931B96">
            <w:pPr>
              <w:keepNext/>
              <w:ind w:firstLine="0"/>
            </w:pPr>
            <w:r>
              <w:t>Atwater</w:t>
            </w:r>
          </w:p>
        </w:tc>
      </w:tr>
      <w:tr w:rsidR="00931B96" w:rsidRPr="00931B96" w:rsidTr="00931B96">
        <w:tc>
          <w:tcPr>
            <w:tcW w:w="2179" w:type="dxa"/>
            <w:shd w:val="clear" w:color="auto" w:fill="auto"/>
          </w:tcPr>
          <w:p w:rsidR="00931B96" w:rsidRPr="00931B96" w:rsidRDefault="00931B96" w:rsidP="00931B96">
            <w:pPr>
              <w:ind w:firstLine="0"/>
            </w:pPr>
            <w:r>
              <w:t>Ballentine</w:t>
            </w:r>
          </w:p>
        </w:tc>
        <w:tc>
          <w:tcPr>
            <w:tcW w:w="2179" w:type="dxa"/>
            <w:shd w:val="clear" w:color="auto" w:fill="auto"/>
          </w:tcPr>
          <w:p w:rsidR="00931B96" w:rsidRPr="00931B96" w:rsidRDefault="00931B96" w:rsidP="00931B96">
            <w:pPr>
              <w:ind w:firstLine="0"/>
            </w:pPr>
            <w:r>
              <w:t>Bedingfield</w:t>
            </w:r>
          </w:p>
        </w:tc>
        <w:tc>
          <w:tcPr>
            <w:tcW w:w="2180" w:type="dxa"/>
            <w:shd w:val="clear" w:color="auto" w:fill="auto"/>
          </w:tcPr>
          <w:p w:rsidR="00931B96" w:rsidRPr="00931B96" w:rsidRDefault="00931B96" w:rsidP="00931B96">
            <w:pPr>
              <w:ind w:firstLine="0"/>
            </w:pPr>
            <w:r>
              <w:t>Bennett</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Crawford</w:t>
            </w:r>
          </w:p>
        </w:tc>
      </w:tr>
      <w:tr w:rsidR="00931B96" w:rsidRPr="00931B96" w:rsidTr="00931B96">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Davis</w:t>
            </w:r>
          </w:p>
        </w:tc>
        <w:tc>
          <w:tcPr>
            <w:tcW w:w="2180" w:type="dxa"/>
            <w:shd w:val="clear" w:color="auto" w:fill="auto"/>
          </w:tcPr>
          <w:p w:rsidR="00931B96" w:rsidRPr="00931B96" w:rsidRDefault="00931B96" w:rsidP="00931B96">
            <w:pPr>
              <w:ind w:firstLine="0"/>
            </w:pPr>
            <w:r>
              <w:t>Duckworth</w:t>
            </w:r>
          </w:p>
        </w:tc>
      </w:tr>
      <w:tr w:rsidR="00931B96" w:rsidRPr="00931B96" w:rsidTr="00931B96">
        <w:tc>
          <w:tcPr>
            <w:tcW w:w="2179" w:type="dxa"/>
            <w:shd w:val="clear" w:color="auto" w:fill="auto"/>
          </w:tcPr>
          <w:p w:rsidR="00931B96" w:rsidRPr="00931B96" w:rsidRDefault="00931B96" w:rsidP="00931B96">
            <w:pPr>
              <w:ind w:firstLine="0"/>
            </w:pPr>
            <w:r>
              <w:t>Elliott</w:t>
            </w:r>
          </w:p>
        </w:tc>
        <w:tc>
          <w:tcPr>
            <w:tcW w:w="2179" w:type="dxa"/>
            <w:shd w:val="clear" w:color="auto" w:fill="auto"/>
          </w:tcPr>
          <w:p w:rsidR="00931B96" w:rsidRPr="00931B96" w:rsidRDefault="00931B96" w:rsidP="00931B96">
            <w:pPr>
              <w:ind w:firstLine="0"/>
            </w:pPr>
            <w:r>
              <w:t>Erickson</w:t>
            </w:r>
          </w:p>
        </w:tc>
        <w:tc>
          <w:tcPr>
            <w:tcW w:w="2180" w:type="dxa"/>
            <w:shd w:val="clear" w:color="auto" w:fill="auto"/>
          </w:tcPr>
          <w:p w:rsidR="00931B96" w:rsidRPr="00931B96" w:rsidRDefault="00931B96" w:rsidP="00931B96">
            <w:pPr>
              <w:ind w:firstLine="0"/>
            </w:pPr>
            <w:r>
              <w:t>Felder</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Gagnon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Hardee</w:t>
            </w:r>
          </w:p>
        </w:tc>
        <w:tc>
          <w:tcPr>
            <w:tcW w:w="2180" w:type="dxa"/>
            <w:shd w:val="clear" w:color="auto" w:fill="auto"/>
          </w:tcPr>
          <w:p w:rsidR="00931B96" w:rsidRPr="00931B96" w:rsidRDefault="00931B96" w:rsidP="00931B96">
            <w:pPr>
              <w:ind w:firstLine="0"/>
            </w:pPr>
            <w:r>
              <w:t>Henderson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Johnson</w:t>
            </w:r>
          </w:p>
        </w:tc>
      </w:tr>
      <w:tr w:rsidR="00931B96" w:rsidRPr="00931B96" w:rsidTr="00931B96">
        <w:tc>
          <w:tcPr>
            <w:tcW w:w="2179" w:type="dxa"/>
            <w:shd w:val="clear" w:color="auto" w:fill="auto"/>
          </w:tcPr>
          <w:p w:rsidR="00931B96" w:rsidRPr="00931B96" w:rsidRDefault="00931B96" w:rsidP="00931B96">
            <w:pPr>
              <w:ind w:firstLine="0"/>
            </w:pPr>
            <w:r>
              <w:t>Jordan</w:t>
            </w:r>
          </w:p>
        </w:tc>
        <w:tc>
          <w:tcPr>
            <w:tcW w:w="2179" w:type="dxa"/>
            <w:shd w:val="clear" w:color="auto" w:fill="auto"/>
          </w:tcPr>
          <w:p w:rsidR="00931B96" w:rsidRPr="00931B96" w:rsidRDefault="00931B96" w:rsidP="00931B96">
            <w:pPr>
              <w:ind w:firstLine="0"/>
            </w:pPr>
            <w:r>
              <w:t>Loftis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Lowe</w:t>
            </w:r>
          </w:p>
        </w:tc>
        <w:tc>
          <w:tcPr>
            <w:tcW w:w="2179" w:type="dxa"/>
            <w:shd w:val="clear" w:color="auto" w:fill="auto"/>
          </w:tcPr>
          <w:p w:rsidR="00931B96" w:rsidRPr="00931B96" w:rsidRDefault="00931B96" w:rsidP="00931B96">
            <w:pPr>
              <w:ind w:firstLine="0"/>
            </w:pPr>
            <w:r>
              <w:t>D. C. Moss</w:t>
            </w:r>
          </w:p>
        </w:tc>
        <w:tc>
          <w:tcPr>
            <w:tcW w:w="2180" w:type="dxa"/>
            <w:shd w:val="clear" w:color="auto" w:fill="auto"/>
          </w:tcPr>
          <w:p w:rsidR="00931B96" w:rsidRPr="00931B96" w:rsidRDefault="00931B96" w:rsidP="00931B96">
            <w:pPr>
              <w:ind w:firstLine="0"/>
            </w:pPr>
            <w:r>
              <w:t>V. S. Moss</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Ryhal</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Tallon</w:t>
            </w:r>
          </w:p>
        </w:tc>
        <w:tc>
          <w:tcPr>
            <w:tcW w:w="2179" w:type="dxa"/>
            <w:shd w:val="clear" w:color="auto" w:fill="auto"/>
          </w:tcPr>
          <w:p w:rsidR="00931B96" w:rsidRPr="00931B96" w:rsidRDefault="00931B96" w:rsidP="00931B96">
            <w:pPr>
              <w:ind w:firstLine="0"/>
            </w:pPr>
            <w:r>
              <w:t>Thayer</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keepNext/>
              <w:ind w:firstLine="0"/>
            </w:pPr>
            <w:r>
              <w:t>West</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Total--50</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H. 3864--AMENDED AND ORDERED TO THIRD READING</w:t>
      </w:r>
    </w:p>
    <w:p w:rsidR="00931B96" w:rsidRDefault="00931B96" w:rsidP="00931B96">
      <w:pPr>
        <w:keepNext/>
      </w:pPr>
      <w:r>
        <w:t>The following Bill was taken up:</w:t>
      </w:r>
    </w:p>
    <w:p w:rsidR="00931B96" w:rsidRDefault="00931B96" w:rsidP="00931B96">
      <w:pPr>
        <w:keepNext/>
      </w:pPr>
      <w:bookmarkStart w:id="100" w:name="include_clip_start_229"/>
      <w:bookmarkEnd w:id="100"/>
    </w:p>
    <w:p w:rsidR="00931B96" w:rsidRDefault="00931B96" w:rsidP="00931B96">
      <w:r>
        <w:t>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931B96" w:rsidRDefault="00931B96" w:rsidP="00931B96"/>
    <w:p w:rsidR="00931B96" w:rsidRPr="00633972" w:rsidRDefault="00931B96" w:rsidP="00931B96">
      <w:r w:rsidRPr="00633972">
        <w:t>Rep. BERNSTEIN proposed the following Amendment No. 1</w:t>
      </w:r>
      <w:r w:rsidR="00995253">
        <w:t xml:space="preserve"> to </w:t>
      </w:r>
      <w:r w:rsidRPr="00633972">
        <w:t>H.</w:t>
      </w:r>
      <w:r w:rsidR="00995253">
        <w:t> </w:t>
      </w:r>
      <w:r w:rsidRPr="00633972">
        <w:t>3864 (COUNCIL\ZW\3864C001.GGS.ZW17), which was adopted:</w:t>
      </w:r>
    </w:p>
    <w:p w:rsidR="00931B96" w:rsidRPr="00633972" w:rsidRDefault="00931B96" w:rsidP="00931B96">
      <w:r w:rsidRPr="00633972">
        <w:t>Amend the bill, as and if amended, Section 56-5-6410(4), as contained in SECTION 1, Page 3, Lines 1-17, by striking item 4 and inserting :</w:t>
      </w:r>
    </w:p>
    <w:p w:rsidR="00931B96" w:rsidRPr="00931B96" w:rsidRDefault="00931B96" w:rsidP="00931B96">
      <w:pPr>
        <w:rPr>
          <w:color w:val="000000"/>
          <w:u w:val="single" w:color="000000"/>
        </w:rPr>
      </w:pPr>
      <w:r w:rsidRPr="00633972">
        <w:t>/</w:t>
      </w:r>
      <w:r w:rsidRPr="00633972">
        <w:tab/>
      </w:r>
      <w:r w:rsidRPr="00931B96">
        <w:rPr>
          <w:color w:val="000000"/>
          <w:u w:color="000000"/>
        </w:rPr>
        <w:t>(4)</w:t>
      </w:r>
      <w:r w:rsidRPr="00931B96">
        <w:rPr>
          <w:color w:val="000000"/>
          <w:u w:color="000000"/>
        </w:rPr>
        <w:tab/>
      </w:r>
      <w:r w:rsidRPr="00633972">
        <w:rPr>
          <w:strike/>
        </w:rPr>
        <w:t>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vehicle’s seat edge without slouching, the child may be seated in the regular back seat and secured by an adult safety belt.</w:t>
      </w:r>
      <w:r w:rsidRPr="00633972">
        <w:t xml:space="preserve"> </w:t>
      </w:r>
      <w:r w:rsidRPr="00931B96">
        <w:rPr>
          <w:color w:val="000000"/>
          <w:u w:val="single" w:color="000000"/>
        </w:rPr>
        <w:t>A child at least eight years of age or at least fifty</w:t>
      </w:r>
      <w:r w:rsidRPr="00931B96">
        <w:rPr>
          <w:color w:val="000000"/>
          <w:u w:val="single" w:color="000000"/>
        </w:rPr>
        <w:noBreakHyphen/>
        <w:t>seven inches tall may be restrained in an adult safety belt if the child can be secured properly by an adult safety seat belt. A child is properly secured by an adult safety seat belt when:</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val="single" w:color="000000"/>
        </w:rPr>
        <w:t>(a)</w:t>
      </w:r>
      <w:r w:rsidRPr="00931B96">
        <w:rPr>
          <w:color w:val="000000"/>
          <w:u w:color="000000"/>
        </w:rPr>
        <w:tab/>
      </w:r>
      <w:r w:rsidRPr="00931B96">
        <w:rPr>
          <w:color w:val="000000"/>
          <w:u w:val="single" w:color="000000"/>
        </w:rPr>
        <w:t>the lap belt fits across the child’s thighs and hips and not across the abdomen;</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val="single" w:color="000000"/>
        </w:rPr>
        <w:t>(b)</w:t>
      </w:r>
      <w:r w:rsidRPr="00931B96">
        <w:rPr>
          <w:color w:val="000000"/>
          <w:u w:color="000000"/>
        </w:rPr>
        <w:tab/>
      </w:r>
      <w:r w:rsidRPr="00931B96">
        <w:rPr>
          <w:color w:val="000000"/>
          <w:u w:val="single" w:color="000000"/>
        </w:rPr>
        <w:t>the shoulder belt crosses the center of the child’s chest and not the neck; and</w:t>
      </w:r>
    </w:p>
    <w:p w:rsidR="00931B96" w:rsidRPr="00931B96" w:rsidRDefault="00931B96" w:rsidP="00931B96">
      <w:pPr>
        <w:rPr>
          <w:color w:val="000000"/>
          <w:u w:val="single" w:color="000000"/>
        </w:rPr>
      </w:pPr>
      <w:r w:rsidRPr="00931B96">
        <w:rPr>
          <w:color w:val="000000"/>
          <w:u w:color="000000"/>
        </w:rPr>
        <w:tab/>
      </w:r>
      <w:r w:rsidRPr="00931B96">
        <w:rPr>
          <w:color w:val="000000"/>
          <w:u w:color="000000"/>
        </w:rPr>
        <w:tab/>
      </w:r>
      <w:r w:rsidRPr="00931B96">
        <w:rPr>
          <w:color w:val="000000"/>
          <w:u w:val="single" w:color="000000"/>
        </w:rPr>
        <w:t>(c)</w:t>
      </w:r>
      <w:r w:rsidRPr="00931B96">
        <w:rPr>
          <w:color w:val="000000"/>
          <w:u w:color="000000"/>
        </w:rPr>
        <w:tab/>
      </w:r>
      <w:r w:rsidRPr="00931B96">
        <w:rPr>
          <w:color w:val="000000"/>
          <w:u w:val="single" w:color="000000"/>
        </w:rPr>
        <w:t>the child is able to sit with his back straight against the vehicle seat back cushion with his knees bent over the vehicle’s seat edge without slouching.</w:t>
      </w:r>
      <w:r w:rsidRPr="00931B96">
        <w:rPr>
          <w:color w:val="000000"/>
          <w:u w:color="000000"/>
        </w:rPr>
        <w:tab/>
        <w:t>/</w:t>
      </w:r>
    </w:p>
    <w:p w:rsidR="00931B96" w:rsidRPr="00633972" w:rsidRDefault="00931B96" w:rsidP="00931B96">
      <w:r w:rsidRPr="00633972">
        <w:t>Renumber sections to conform.</w:t>
      </w:r>
    </w:p>
    <w:p w:rsidR="00931B96" w:rsidRDefault="00931B96" w:rsidP="00931B96">
      <w:r w:rsidRPr="00633972">
        <w:t>Amend title to conform.</w:t>
      </w:r>
    </w:p>
    <w:p w:rsidR="00931B96" w:rsidRDefault="00931B96" w:rsidP="00931B96"/>
    <w:p w:rsidR="00931B96" w:rsidRDefault="00931B96" w:rsidP="00931B96">
      <w:r>
        <w:t>Rep. BERNSTEIN explained the amendment.</w:t>
      </w:r>
    </w:p>
    <w:p w:rsidR="00931B96" w:rsidRDefault="00931B96" w:rsidP="00931B96">
      <w:r>
        <w:t>The amendment was then adopted.</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101" w:name="vote_start234"/>
      <w:bookmarkEnd w:id="101"/>
      <w:r>
        <w:t>Yeas 75; Nays 28</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Arrington</w:t>
            </w:r>
          </w:p>
        </w:tc>
      </w:tr>
      <w:tr w:rsidR="00931B96" w:rsidRPr="00931B96" w:rsidTr="00931B96">
        <w:tc>
          <w:tcPr>
            <w:tcW w:w="2179" w:type="dxa"/>
            <w:shd w:val="clear" w:color="auto" w:fill="auto"/>
          </w:tcPr>
          <w:p w:rsidR="00931B96" w:rsidRPr="00931B96" w:rsidRDefault="00931B96" w:rsidP="00931B96">
            <w:pPr>
              <w:ind w:firstLine="0"/>
            </w:pPr>
            <w:r>
              <w:t>Atkinson</w:t>
            </w:r>
          </w:p>
        </w:tc>
        <w:tc>
          <w:tcPr>
            <w:tcW w:w="2179" w:type="dxa"/>
            <w:shd w:val="clear" w:color="auto" w:fill="auto"/>
          </w:tcPr>
          <w:p w:rsidR="00931B96" w:rsidRPr="00931B96" w:rsidRDefault="00931B96" w:rsidP="00931B96">
            <w:pPr>
              <w:ind w:firstLine="0"/>
            </w:pPr>
            <w:r>
              <w:t>Atwater</w:t>
            </w:r>
          </w:p>
        </w:tc>
        <w:tc>
          <w:tcPr>
            <w:tcW w:w="2180" w:type="dxa"/>
            <w:shd w:val="clear" w:color="auto" w:fill="auto"/>
          </w:tcPr>
          <w:p w:rsidR="00931B96" w:rsidRPr="00931B96" w:rsidRDefault="00931B96" w:rsidP="00931B96">
            <w:pPr>
              <w:ind w:firstLine="0"/>
            </w:pPr>
            <w:r>
              <w:t>Bales</w:t>
            </w:r>
          </w:p>
        </w:tc>
      </w:tr>
      <w:tr w:rsidR="00931B96" w:rsidRPr="00931B96" w:rsidTr="00931B96">
        <w:tc>
          <w:tcPr>
            <w:tcW w:w="2179" w:type="dxa"/>
            <w:shd w:val="clear" w:color="auto" w:fill="auto"/>
          </w:tcPr>
          <w:p w:rsidR="00931B96" w:rsidRPr="00931B96" w:rsidRDefault="00931B96" w:rsidP="00931B96">
            <w:pPr>
              <w:ind w:firstLine="0"/>
            </w:pPr>
            <w:r>
              <w:t>Ballentine</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Caskey</w:t>
            </w:r>
          </w:p>
        </w:tc>
        <w:tc>
          <w:tcPr>
            <w:tcW w:w="2179" w:type="dxa"/>
            <w:shd w:val="clear" w:color="auto" w:fill="auto"/>
          </w:tcPr>
          <w:p w:rsidR="00931B96" w:rsidRPr="00931B96" w:rsidRDefault="00931B96" w:rsidP="00931B96">
            <w:pPr>
              <w:ind w:firstLine="0"/>
            </w:pPr>
            <w:r>
              <w:t>Clary</w:t>
            </w:r>
          </w:p>
        </w:tc>
        <w:tc>
          <w:tcPr>
            <w:tcW w:w="2180" w:type="dxa"/>
            <w:shd w:val="clear" w:color="auto" w:fill="auto"/>
          </w:tcPr>
          <w:p w:rsidR="00931B96" w:rsidRPr="00931B96" w:rsidRDefault="00931B96" w:rsidP="00931B96">
            <w:pPr>
              <w:ind w:firstLine="0"/>
            </w:pPr>
            <w:r>
              <w:t>Clemmons</w:t>
            </w:r>
          </w:p>
        </w:tc>
      </w:tr>
      <w:tr w:rsidR="00931B96" w:rsidRPr="00931B96" w:rsidTr="00931B96">
        <w:tc>
          <w:tcPr>
            <w:tcW w:w="2179" w:type="dxa"/>
            <w:shd w:val="clear" w:color="auto" w:fill="auto"/>
          </w:tcPr>
          <w:p w:rsidR="00931B96" w:rsidRPr="00931B96" w:rsidRDefault="00931B96" w:rsidP="00931B96">
            <w:pPr>
              <w:ind w:firstLine="0"/>
            </w:pPr>
            <w:r>
              <w:t>Clyburn</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Collins</w:t>
            </w:r>
          </w:p>
        </w:tc>
        <w:tc>
          <w:tcPr>
            <w:tcW w:w="2180" w:type="dxa"/>
            <w:shd w:val="clear" w:color="auto" w:fill="auto"/>
          </w:tcPr>
          <w:p w:rsidR="00931B96" w:rsidRPr="00931B96" w:rsidRDefault="00931B96" w:rsidP="00931B96">
            <w:pPr>
              <w:ind w:firstLine="0"/>
            </w:pPr>
            <w:r>
              <w:t>Crawford</w:t>
            </w:r>
          </w:p>
        </w:tc>
      </w:tr>
      <w:tr w:rsidR="00931B96" w:rsidRPr="00931B96" w:rsidTr="00931B96">
        <w:tc>
          <w:tcPr>
            <w:tcW w:w="2179" w:type="dxa"/>
            <w:shd w:val="clear" w:color="auto" w:fill="auto"/>
          </w:tcPr>
          <w:p w:rsidR="00931B96" w:rsidRPr="00931B96" w:rsidRDefault="00931B96" w:rsidP="00931B96">
            <w:pPr>
              <w:ind w:firstLine="0"/>
            </w:pPr>
            <w:r>
              <w:t>Crosby</w:t>
            </w:r>
          </w:p>
        </w:tc>
        <w:tc>
          <w:tcPr>
            <w:tcW w:w="2179" w:type="dxa"/>
            <w:shd w:val="clear" w:color="auto" w:fill="auto"/>
          </w:tcPr>
          <w:p w:rsidR="00931B96" w:rsidRPr="00931B96" w:rsidRDefault="00931B96" w:rsidP="00931B96">
            <w:pPr>
              <w:ind w:firstLine="0"/>
            </w:pPr>
            <w:r>
              <w:t>Daning</w:t>
            </w:r>
          </w:p>
        </w:tc>
        <w:tc>
          <w:tcPr>
            <w:tcW w:w="2180" w:type="dxa"/>
            <w:shd w:val="clear" w:color="auto" w:fill="auto"/>
          </w:tcPr>
          <w:p w:rsidR="00931B96" w:rsidRPr="00931B96" w:rsidRDefault="00931B96" w:rsidP="00931B96">
            <w:pPr>
              <w:ind w:firstLine="0"/>
            </w:pPr>
            <w:r>
              <w:t>Davis</w:t>
            </w:r>
          </w:p>
        </w:tc>
      </w:tr>
      <w:tr w:rsidR="00931B96" w:rsidRPr="00931B96" w:rsidTr="00931B96">
        <w:tc>
          <w:tcPr>
            <w:tcW w:w="2179" w:type="dxa"/>
            <w:shd w:val="clear" w:color="auto" w:fill="auto"/>
          </w:tcPr>
          <w:p w:rsidR="00931B96" w:rsidRPr="00931B96" w:rsidRDefault="00931B96" w:rsidP="00931B96">
            <w:pPr>
              <w:ind w:firstLine="0"/>
            </w:pPr>
            <w:r>
              <w:t>Delleney</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Erickson</w:t>
            </w:r>
          </w:p>
        </w:tc>
      </w:tr>
      <w:tr w:rsidR="00931B96" w:rsidRPr="00931B96" w:rsidTr="00931B96">
        <w:tc>
          <w:tcPr>
            <w:tcW w:w="2179" w:type="dxa"/>
            <w:shd w:val="clear" w:color="auto" w:fill="auto"/>
          </w:tcPr>
          <w:p w:rsidR="00931B96" w:rsidRPr="00931B96" w:rsidRDefault="00931B96" w:rsidP="00931B96">
            <w:pPr>
              <w:ind w:firstLine="0"/>
            </w:pPr>
            <w:r>
              <w:t>Felder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Gilliard</w:t>
            </w:r>
          </w:p>
        </w:tc>
        <w:tc>
          <w:tcPr>
            <w:tcW w:w="2179" w:type="dxa"/>
            <w:shd w:val="clear" w:color="auto" w:fill="auto"/>
          </w:tcPr>
          <w:p w:rsidR="00931B96" w:rsidRPr="00931B96" w:rsidRDefault="00931B96" w:rsidP="00931B96">
            <w:pPr>
              <w:ind w:firstLine="0"/>
            </w:pPr>
            <w:r>
              <w:t>Govan</w:t>
            </w:r>
          </w:p>
        </w:tc>
        <w:tc>
          <w:tcPr>
            <w:tcW w:w="2180" w:type="dxa"/>
            <w:shd w:val="clear" w:color="auto" w:fill="auto"/>
          </w:tcPr>
          <w:p w:rsidR="00931B96" w:rsidRPr="00931B96" w:rsidRDefault="00931B96" w:rsidP="00931B96">
            <w:pPr>
              <w:ind w:firstLine="0"/>
            </w:pPr>
            <w:r>
              <w:t>Hardee</w:t>
            </w:r>
          </w:p>
        </w:tc>
      </w:tr>
      <w:tr w:rsidR="00931B96" w:rsidRPr="00931B96" w:rsidTr="00931B96">
        <w:tc>
          <w:tcPr>
            <w:tcW w:w="2179" w:type="dxa"/>
            <w:shd w:val="clear" w:color="auto" w:fill="auto"/>
          </w:tcPr>
          <w:p w:rsidR="00931B96" w:rsidRPr="00931B96" w:rsidRDefault="00931B96" w:rsidP="00931B96">
            <w:pPr>
              <w:ind w:firstLine="0"/>
            </w:pPr>
            <w:r>
              <w:t>Hayes</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Hixon</w:t>
            </w:r>
          </w:p>
        </w:tc>
      </w:tr>
      <w:tr w:rsidR="00931B96" w:rsidRPr="00931B96" w:rsidTr="00931B96">
        <w:tc>
          <w:tcPr>
            <w:tcW w:w="2179" w:type="dxa"/>
            <w:shd w:val="clear" w:color="auto" w:fill="auto"/>
          </w:tcPr>
          <w:p w:rsidR="00931B96" w:rsidRPr="00931B96" w:rsidRDefault="00931B96" w:rsidP="00931B96">
            <w:pPr>
              <w:ind w:firstLine="0"/>
            </w:pPr>
            <w:r>
              <w:t>Hosey</w:t>
            </w:r>
          </w:p>
        </w:tc>
        <w:tc>
          <w:tcPr>
            <w:tcW w:w="2179" w:type="dxa"/>
            <w:shd w:val="clear" w:color="auto" w:fill="auto"/>
          </w:tcPr>
          <w:p w:rsidR="00931B96" w:rsidRPr="00931B96" w:rsidRDefault="00931B96" w:rsidP="00931B96">
            <w:pPr>
              <w:ind w:firstLine="0"/>
            </w:pPr>
            <w:r>
              <w:t>Howard</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King</w:t>
            </w:r>
          </w:p>
        </w:tc>
        <w:tc>
          <w:tcPr>
            <w:tcW w:w="2180" w:type="dxa"/>
            <w:shd w:val="clear" w:color="auto" w:fill="auto"/>
          </w:tcPr>
          <w:p w:rsidR="00931B96" w:rsidRPr="00931B96" w:rsidRDefault="00931B96" w:rsidP="00931B96">
            <w:pPr>
              <w:ind w:firstLine="0"/>
            </w:pPr>
            <w:r>
              <w:t>Kirby</w:t>
            </w:r>
          </w:p>
        </w:tc>
      </w:tr>
      <w:tr w:rsidR="00931B96" w:rsidRPr="00931B96" w:rsidTr="00931B96">
        <w:tc>
          <w:tcPr>
            <w:tcW w:w="2179" w:type="dxa"/>
            <w:shd w:val="clear" w:color="auto" w:fill="auto"/>
          </w:tcPr>
          <w:p w:rsidR="00931B96" w:rsidRPr="00931B96" w:rsidRDefault="00931B96" w:rsidP="00931B96">
            <w:pPr>
              <w:ind w:firstLine="0"/>
            </w:pPr>
            <w:r>
              <w:t>Knight</w:t>
            </w:r>
          </w:p>
        </w:tc>
        <w:tc>
          <w:tcPr>
            <w:tcW w:w="2179" w:type="dxa"/>
            <w:shd w:val="clear" w:color="auto" w:fill="auto"/>
          </w:tcPr>
          <w:p w:rsidR="00931B96" w:rsidRPr="00931B96" w:rsidRDefault="00931B96" w:rsidP="00931B96">
            <w:pPr>
              <w:ind w:firstLine="0"/>
            </w:pPr>
            <w:r>
              <w:t>Lucas</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McEachern</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Parks</w:t>
            </w:r>
          </w:p>
        </w:tc>
        <w:tc>
          <w:tcPr>
            <w:tcW w:w="2180" w:type="dxa"/>
            <w:shd w:val="clear" w:color="auto" w:fill="auto"/>
          </w:tcPr>
          <w:p w:rsidR="00931B96" w:rsidRPr="00931B96" w:rsidRDefault="00931B96" w:rsidP="00931B96">
            <w:pPr>
              <w:ind w:firstLine="0"/>
            </w:pPr>
            <w:r>
              <w:t>Ridgeway</w:t>
            </w:r>
          </w:p>
        </w:tc>
      </w:tr>
      <w:tr w:rsidR="00931B96" w:rsidRPr="00931B96" w:rsidTr="00931B96">
        <w:tc>
          <w:tcPr>
            <w:tcW w:w="2179" w:type="dxa"/>
            <w:shd w:val="clear" w:color="auto" w:fill="auto"/>
          </w:tcPr>
          <w:p w:rsidR="00931B96" w:rsidRPr="00931B96" w:rsidRDefault="00931B96" w:rsidP="00931B96">
            <w:pPr>
              <w:ind w:firstLine="0"/>
            </w:pPr>
            <w:r>
              <w:t>M. Rivers</w:t>
            </w:r>
          </w:p>
        </w:tc>
        <w:tc>
          <w:tcPr>
            <w:tcW w:w="2179" w:type="dxa"/>
            <w:shd w:val="clear" w:color="auto" w:fill="auto"/>
          </w:tcPr>
          <w:p w:rsidR="00931B96" w:rsidRPr="00931B96" w:rsidRDefault="00931B96" w:rsidP="00931B96">
            <w:pPr>
              <w:ind w:firstLine="0"/>
            </w:pPr>
            <w:r>
              <w:t>S. Rivers</w:t>
            </w:r>
          </w:p>
        </w:tc>
        <w:tc>
          <w:tcPr>
            <w:tcW w:w="2180" w:type="dxa"/>
            <w:shd w:val="clear" w:color="auto" w:fill="auto"/>
          </w:tcPr>
          <w:p w:rsidR="00931B96" w:rsidRPr="00931B96" w:rsidRDefault="00931B96" w:rsidP="00931B96">
            <w:pPr>
              <w:ind w:firstLine="0"/>
            </w:pPr>
            <w:r>
              <w:t>Robinson-Simpson</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CB3DB2">
            <w:pPr>
              <w:keepNext/>
              <w:ind w:firstLine="0"/>
            </w:pPr>
            <w:r>
              <w:t>Thigpen</w:t>
            </w:r>
          </w:p>
        </w:tc>
        <w:tc>
          <w:tcPr>
            <w:tcW w:w="2179" w:type="dxa"/>
            <w:shd w:val="clear" w:color="auto" w:fill="auto"/>
          </w:tcPr>
          <w:p w:rsidR="00931B96" w:rsidRPr="00931B96" w:rsidRDefault="00931B96" w:rsidP="00CB3DB2">
            <w:pPr>
              <w:keepNext/>
              <w:ind w:firstLine="0"/>
            </w:pPr>
            <w:r>
              <w:t>West</w:t>
            </w:r>
          </w:p>
        </w:tc>
        <w:tc>
          <w:tcPr>
            <w:tcW w:w="2180" w:type="dxa"/>
            <w:shd w:val="clear" w:color="auto" w:fill="auto"/>
          </w:tcPr>
          <w:p w:rsidR="00931B96" w:rsidRPr="00931B96" w:rsidRDefault="00931B96" w:rsidP="00CB3DB2">
            <w:pPr>
              <w:keepNext/>
              <w:ind w:firstLine="0"/>
            </w:pPr>
            <w:r>
              <w:t>Wheeler</w:t>
            </w:r>
          </w:p>
        </w:tc>
      </w:tr>
      <w:tr w:rsidR="00931B96" w:rsidRPr="00931B96" w:rsidTr="00931B96">
        <w:tc>
          <w:tcPr>
            <w:tcW w:w="2179" w:type="dxa"/>
            <w:shd w:val="clear" w:color="auto" w:fill="auto"/>
          </w:tcPr>
          <w:p w:rsidR="00931B96" w:rsidRPr="00931B96" w:rsidRDefault="00931B96" w:rsidP="00CB3DB2">
            <w:pPr>
              <w:keepNext/>
              <w:ind w:firstLine="0"/>
            </w:pPr>
            <w:r>
              <w:t>Whipper</w:t>
            </w:r>
          </w:p>
        </w:tc>
        <w:tc>
          <w:tcPr>
            <w:tcW w:w="2179" w:type="dxa"/>
            <w:shd w:val="clear" w:color="auto" w:fill="auto"/>
          </w:tcPr>
          <w:p w:rsidR="00931B96" w:rsidRPr="00931B96" w:rsidRDefault="00931B96" w:rsidP="00CB3DB2">
            <w:pPr>
              <w:keepNext/>
              <w:ind w:firstLine="0"/>
            </w:pPr>
            <w:r>
              <w:t>Williams</w:t>
            </w:r>
          </w:p>
        </w:tc>
        <w:tc>
          <w:tcPr>
            <w:tcW w:w="2180" w:type="dxa"/>
            <w:shd w:val="clear" w:color="auto" w:fill="auto"/>
          </w:tcPr>
          <w:p w:rsidR="00931B96" w:rsidRPr="00931B96" w:rsidRDefault="00931B96" w:rsidP="00CB3DB2">
            <w:pPr>
              <w:keepNext/>
              <w:ind w:firstLine="0"/>
            </w:pPr>
            <w:r>
              <w:t>Yow</w:t>
            </w:r>
          </w:p>
        </w:tc>
      </w:tr>
    </w:tbl>
    <w:p w:rsidR="00931B96" w:rsidRDefault="00931B96" w:rsidP="00CB3DB2">
      <w:pPr>
        <w:keepNext/>
      </w:pPr>
    </w:p>
    <w:p w:rsidR="00931B96" w:rsidRDefault="00931B96" w:rsidP="00CB3DB2">
      <w:pPr>
        <w:keepNext/>
        <w:jc w:val="center"/>
        <w:rPr>
          <w:b/>
        </w:rPr>
      </w:pPr>
      <w:r w:rsidRPr="00931B96">
        <w:rPr>
          <w:b/>
        </w:rPr>
        <w:t>Total--75</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Bedingfield</w:t>
            </w:r>
          </w:p>
        </w:tc>
        <w:tc>
          <w:tcPr>
            <w:tcW w:w="2179" w:type="dxa"/>
            <w:shd w:val="clear" w:color="auto" w:fill="auto"/>
          </w:tcPr>
          <w:p w:rsidR="00931B96" w:rsidRPr="00931B96" w:rsidRDefault="00931B96" w:rsidP="00931B96">
            <w:pPr>
              <w:keepNext/>
              <w:ind w:firstLine="0"/>
            </w:pPr>
            <w:r>
              <w:t>Bennett</w:t>
            </w:r>
          </w:p>
        </w:tc>
        <w:tc>
          <w:tcPr>
            <w:tcW w:w="2180" w:type="dxa"/>
            <w:shd w:val="clear" w:color="auto" w:fill="auto"/>
          </w:tcPr>
          <w:p w:rsidR="00931B96" w:rsidRPr="00931B96" w:rsidRDefault="00931B96" w:rsidP="00931B96">
            <w:pPr>
              <w:keepNext/>
              <w:ind w:firstLine="0"/>
            </w:pPr>
            <w:r>
              <w:t>Burns</w:t>
            </w:r>
          </w:p>
        </w:tc>
      </w:tr>
      <w:tr w:rsidR="00931B96" w:rsidRPr="00931B96" w:rsidTr="00931B96">
        <w:tc>
          <w:tcPr>
            <w:tcW w:w="2179" w:type="dxa"/>
            <w:shd w:val="clear" w:color="auto" w:fill="auto"/>
          </w:tcPr>
          <w:p w:rsidR="00931B96" w:rsidRPr="00931B96" w:rsidRDefault="00931B96" w:rsidP="00931B96">
            <w:pPr>
              <w:ind w:firstLine="0"/>
            </w:pPr>
            <w:r>
              <w:t>Chumley</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Forrester</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Hamilton</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Jordan</w:t>
            </w:r>
          </w:p>
        </w:tc>
      </w:tr>
      <w:tr w:rsidR="00931B96" w:rsidRPr="00931B96" w:rsidTr="00931B96">
        <w:tc>
          <w:tcPr>
            <w:tcW w:w="2179" w:type="dxa"/>
            <w:shd w:val="clear" w:color="auto" w:fill="auto"/>
          </w:tcPr>
          <w:p w:rsidR="00931B96" w:rsidRPr="00931B96" w:rsidRDefault="00931B96" w:rsidP="00931B96">
            <w:pPr>
              <w:ind w:firstLine="0"/>
            </w:pPr>
            <w:r>
              <w:t>Loftis</w:t>
            </w:r>
          </w:p>
        </w:tc>
        <w:tc>
          <w:tcPr>
            <w:tcW w:w="2179" w:type="dxa"/>
            <w:shd w:val="clear" w:color="auto" w:fill="auto"/>
          </w:tcPr>
          <w:p w:rsidR="00931B96" w:rsidRPr="00931B96" w:rsidRDefault="00931B96" w:rsidP="00931B96">
            <w:pPr>
              <w:ind w:firstLine="0"/>
            </w:pPr>
            <w:r>
              <w:t>Long</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McCravy</w:t>
            </w:r>
          </w:p>
        </w:tc>
      </w:tr>
      <w:tr w:rsidR="00931B96" w:rsidRPr="00931B96" w:rsidTr="00931B96">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Ryhal</w:t>
            </w:r>
          </w:p>
        </w:tc>
      </w:tr>
      <w:tr w:rsidR="00931B96" w:rsidRPr="00931B96" w:rsidTr="00931B96">
        <w:tc>
          <w:tcPr>
            <w:tcW w:w="2179" w:type="dxa"/>
            <w:shd w:val="clear" w:color="auto" w:fill="auto"/>
          </w:tcPr>
          <w:p w:rsidR="00931B96" w:rsidRPr="00931B96" w:rsidRDefault="00931B96" w:rsidP="00931B96">
            <w:pPr>
              <w:ind w:firstLine="0"/>
            </w:pPr>
            <w:r>
              <w:t>G. R. Smith</w:t>
            </w:r>
          </w:p>
        </w:tc>
        <w:tc>
          <w:tcPr>
            <w:tcW w:w="2179" w:type="dxa"/>
            <w:shd w:val="clear" w:color="auto" w:fill="auto"/>
          </w:tcPr>
          <w:p w:rsidR="00931B96" w:rsidRPr="00931B96" w:rsidRDefault="00931B96" w:rsidP="00931B96">
            <w:pPr>
              <w:ind w:firstLine="0"/>
            </w:pPr>
            <w:r>
              <w:t>Tallon</w:t>
            </w:r>
          </w:p>
        </w:tc>
        <w:tc>
          <w:tcPr>
            <w:tcW w:w="2180" w:type="dxa"/>
            <w:shd w:val="clear" w:color="auto" w:fill="auto"/>
          </w:tcPr>
          <w:p w:rsidR="00931B96" w:rsidRPr="00931B96" w:rsidRDefault="00931B96" w:rsidP="00931B96">
            <w:pPr>
              <w:ind w:firstLine="0"/>
            </w:pPr>
            <w:r>
              <w:t>Thayer</w:t>
            </w:r>
          </w:p>
        </w:tc>
      </w:tr>
      <w:tr w:rsidR="00931B96" w:rsidRPr="00931B96" w:rsidTr="00931B96">
        <w:tc>
          <w:tcPr>
            <w:tcW w:w="2179" w:type="dxa"/>
            <w:shd w:val="clear" w:color="auto" w:fill="auto"/>
          </w:tcPr>
          <w:p w:rsidR="00931B96" w:rsidRPr="00931B96" w:rsidRDefault="00931B96" w:rsidP="00931B96">
            <w:pPr>
              <w:keepNext/>
              <w:ind w:firstLine="0"/>
            </w:pPr>
            <w:r>
              <w:t>Toole</w:t>
            </w:r>
          </w:p>
        </w:tc>
        <w:tc>
          <w:tcPr>
            <w:tcW w:w="2179" w:type="dxa"/>
            <w:shd w:val="clear" w:color="auto" w:fill="auto"/>
          </w:tcPr>
          <w:p w:rsidR="00931B96" w:rsidRPr="00931B96" w:rsidRDefault="00931B96" w:rsidP="00931B96">
            <w:pPr>
              <w:keepNext/>
              <w:ind w:firstLine="0"/>
            </w:pPr>
            <w:r>
              <w:t>White</w:t>
            </w:r>
          </w:p>
        </w:tc>
        <w:tc>
          <w:tcPr>
            <w:tcW w:w="2180" w:type="dxa"/>
            <w:shd w:val="clear" w:color="auto" w:fill="auto"/>
          </w:tcPr>
          <w:p w:rsidR="00931B96" w:rsidRPr="00931B96" w:rsidRDefault="00931B96" w:rsidP="00931B96">
            <w:pPr>
              <w:keepNext/>
              <w:ind w:firstLine="0"/>
            </w:pPr>
            <w:r>
              <w:t>Whitmire</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Total--28</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LEAVE OF ABSENCE</w:t>
      </w:r>
    </w:p>
    <w:p w:rsidR="00931B96" w:rsidRDefault="00931B96" w:rsidP="00931B96">
      <w:r>
        <w:t>The SPEAKER granted Rep. WILLIS a temporary leave of absence.</w:t>
      </w:r>
    </w:p>
    <w:p w:rsidR="00931B96" w:rsidRDefault="00931B96" w:rsidP="00931B96"/>
    <w:p w:rsidR="00931B96" w:rsidRDefault="00931B96" w:rsidP="00931B96">
      <w:pPr>
        <w:keepNext/>
        <w:jc w:val="center"/>
        <w:rPr>
          <w:b/>
        </w:rPr>
      </w:pPr>
      <w:r w:rsidRPr="00931B96">
        <w:rPr>
          <w:b/>
        </w:rPr>
        <w:t>LEAVE OF ABSENCE</w:t>
      </w:r>
    </w:p>
    <w:p w:rsidR="00931B96" w:rsidRDefault="00931B96" w:rsidP="00931B96">
      <w:r>
        <w:t xml:space="preserve">The SPEAKER granted Rep. HIOTT a leave of absence for the remainder of the day. </w:t>
      </w:r>
    </w:p>
    <w:p w:rsidR="00931B96" w:rsidRDefault="00931B96" w:rsidP="00931B96"/>
    <w:p w:rsidR="00931B96" w:rsidRDefault="00931B96" w:rsidP="00931B96">
      <w:pPr>
        <w:keepNext/>
        <w:jc w:val="center"/>
        <w:rPr>
          <w:b/>
        </w:rPr>
      </w:pPr>
      <w:r w:rsidRPr="00931B96">
        <w:rPr>
          <w:b/>
        </w:rPr>
        <w:t>H. 3744--REJECTED</w:t>
      </w:r>
    </w:p>
    <w:p w:rsidR="00931B96" w:rsidRDefault="00931B96" w:rsidP="00931B96">
      <w:pPr>
        <w:keepNext/>
      </w:pPr>
      <w:r>
        <w:t>The following Bill was taken up:</w:t>
      </w:r>
    </w:p>
    <w:p w:rsidR="00931B96" w:rsidRDefault="00931B96" w:rsidP="00931B96">
      <w:pPr>
        <w:keepNext/>
      </w:pPr>
      <w:bookmarkStart w:id="102" w:name="include_clip_start_241"/>
      <w:bookmarkEnd w:id="102"/>
    </w:p>
    <w:p w:rsidR="00931B96" w:rsidRDefault="00931B96" w:rsidP="00931B96">
      <w:pPr>
        <w:keepNext/>
      </w:pPr>
      <w:r>
        <w:t>H. 3744 -- Reps. G. M. Smith and Pitts: A BILL TO AMEND SECTION 22-8-40, CODE OF LAWS OF SOUTH CAROLINA, 1976, RELATING TO FULL-TIME AND PART-TIME MAGISTRATES AND THEIR SALARIES, SO AS TO REVISE THE METHOD OF SETTING A BASE SALARY FOR MAGISTRATES AND PROVIDE ADDITIONAL SUPPLEMENTS TO FULL-TIME CHIEF AND ASSISTANT CHIEF MAGISTRATES; AND BY ADDING SECTION 22-3-315 SO AS TO ADD AN ASSESSMENT OF FIFTEEN DOLLARS TO ALL CIVIL FILINGS IN MAGISTRATES COURT AND PROVIDE FOR DISTRIBUTION OF THE PROCEEDS.</w:t>
      </w:r>
    </w:p>
    <w:p w:rsidR="00CB3DB2" w:rsidRDefault="00CB3DB2" w:rsidP="00931B96">
      <w:bookmarkStart w:id="103" w:name="include_clip_end_241"/>
      <w:bookmarkEnd w:id="103"/>
    </w:p>
    <w:p w:rsidR="00931B96" w:rsidRDefault="00931B96" w:rsidP="00931B96">
      <w:r>
        <w:t>Rep. G. M. SMITH spoke in favor of the Bill.</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104" w:name="vote_start244"/>
      <w:bookmarkEnd w:id="104"/>
      <w:r>
        <w:t>Yeas 41; Nays 56</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Anthony</w:t>
            </w:r>
          </w:p>
        </w:tc>
        <w:tc>
          <w:tcPr>
            <w:tcW w:w="2180" w:type="dxa"/>
            <w:shd w:val="clear" w:color="auto" w:fill="auto"/>
          </w:tcPr>
          <w:p w:rsidR="00931B96" w:rsidRPr="00931B96" w:rsidRDefault="00931B96" w:rsidP="00931B96">
            <w:pPr>
              <w:keepNext/>
              <w:ind w:firstLine="0"/>
            </w:pPr>
            <w:r>
              <w:t>Atkinson</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Bamberg</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Brown</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Cole</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Govan</w:t>
            </w:r>
          </w:p>
        </w:tc>
        <w:tc>
          <w:tcPr>
            <w:tcW w:w="2179" w:type="dxa"/>
            <w:shd w:val="clear" w:color="auto" w:fill="auto"/>
          </w:tcPr>
          <w:p w:rsidR="00931B96" w:rsidRPr="00931B96" w:rsidRDefault="00931B96" w:rsidP="00931B96">
            <w:pPr>
              <w:ind w:firstLine="0"/>
            </w:pPr>
            <w:r>
              <w:t>Hart</w:t>
            </w:r>
          </w:p>
        </w:tc>
        <w:tc>
          <w:tcPr>
            <w:tcW w:w="2180" w:type="dxa"/>
            <w:shd w:val="clear" w:color="auto" w:fill="auto"/>
          </w:tcPr>
          <w:p w:rsidR="00931B96" w:rsidRPr="00931B96" w:rsidRDefault="00931B96" w:rsidP="00931B96">
            <w:pPr>
              <w:ind w:firstLine="0"/>
            </w:pPr>
            <w:r>
              <w:t>Hayes</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Herbkersman</w:t>
            </w:r>
          </w:p>
        </w:tc>
        <w:tc>
          <w:tcPr>
            <w:tcW w:w="2180" w:type="dxa"/>
            <w:shd w:val="clear" w:color="auto" w:fill="auto"/>
          </w:tcPr>
          <w:p w:rsidR="00931B96" w:rsidRPr="00931B96" w:rsidRDefault="00931B96" w:rsidP="00931B96">
            <w:pPr>
              <w:ind w:firstLine="0"/>
            </w:pPr>
            <w:r>
              <w:t>Hewitt</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Howard</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Jordan</w:t>
            </w:r>
          </w:p>
        </w:tc>
        <w:tc>
          <w:tcPr>
            <w:tcW w:w="2180" w:type="dxa"/>
            <w:shd w:val="clear" w:color="auto" w:fill="auto"/>
          </w:tcPr>
          <w:p w:rsidR="00931B96" w:rsidRPr="00931B96" w:rsidRDefault="00931B96" w:rsidP="00931B96">
            <w:pPr>
              <w:ind w:firstLine="0"/>
            </w:pPr>
            <w:r>
              <w:t>King</w:t>
            </w:r>
          </w:p>
        </w:tc>
      </w:tr>
      <w:tr w:rsidR="00931B96" w:rsidRPr="00931B96" w:rsidTr="00931B96">
        <w:tc>
          <w:tcPr>
            <w:tcW w:w="2179" w:type="dxa"/>
            <w:shd w:val="clear" w:color="auto" w:fill="auto"/>
          </w:tcPr>
          <w:p w:rsidR="00931B96" w:rsidRPr="00931B96" w:rsidRDefault="00931B96" w:rsidP="00931B96">
            <w:pPr>
              <w:ind w:firstLine="0"/>
            </w:pPr>
            <w:r>
              <w:t>Kirby</w:t>
            </w:r>
          </w:p>
        </w:tc>
        <w:tc>
          <w:tcPr>
            <w:tcW w:w="2179" w:type="dxa"/>
            <w:shd w:val="clear" w:color="auto" w:fill="auto"/>
          </w:tcPr>
          <w:p w:rsidR="00931B96" w:rsidRPr="00931B96" w:rsidRDefault="00931B96" w:rsidP="00931B96">
            <w:pPr>
              <w:ind w:firstLine="0"/>
            </w:pPr>
            <w:r>
              <w:t>Knight</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McEachern</w:t>
            </w:r>
          </w:p>
        </w:tc>
      </w:tr>
      <w:tr w:rsidR="00931B96" w:rsidRPr="00931B96" w:rsidTr="00931B96">
        <w:tc>
          <w:tcPr>
            <w:tcW w:w="2179" w:type="dxa"/>
            <w:shd w:val="clear" w:color="auto" w:fill="auto"/>
          </w:tcPr>
          <w:p w:rsidR="00931B96" w:rsidRPr="00931B96" w:rsidRDefault="00931B96" w:rsidP="00931B96">
            <w:pPr>
              <w:ind w:firstLine="0"/>
            </w:pPr>
            <w:r>
              <w:t>Norrell</w:t>
            </w:r>
          </w:p>
        </w:tc>
        <w:tc>
          <w:tcPr>
            <w:tcW w:w="2179" w:type="dxa"/>
            <w:shd w:val="clear" w:color="auto" w:fill="auto"/>
          </w:tcPr>
          <w:p w:rsidR="00931B96" w:rsidRPr="00931B96" w:rsidRDefault="00931B96" w:rsidP="00931B96">
            <w:pPr>
              <w:ind w:firstLine="0"/>
            </w:pPr>
            <w:r>
              <w:t>Ott</w:t>
            </w:r>
          </w:p>
        </w:tc>
        <w:tc>
          <w:tcPr>
            <w:tcW w:w="2180" w:type="dxa"/>
            <w:shd w:val="clear" w:color="auto" w:fill="auto"/>
          </w:tcPr>
          <w:p w:rsidR="00931B96" w:rsidRPr="00931B96" w:rsidRDefault="00931B96" w:rsidP="00931B96">
            <w:pPr>
              <w:ind w:firstLine="0"/>
            </w:pPr>
            <w:r>
              <w:t>Pitts</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J. E. Smith</w:t>
            </w:r>
          </w:p>
        </w:tc>
      </w:tr>
      <w:tr w:rsidR="00931B96" w:rsidRPr="00931B96" w:rsidTr="00931B96">
        <w:tc>
          <w:tcPr>
            <w:tcW w:w="2179" w:type="dxa"/>
            <w:shd w:val="clear" w:color="auto" w:fill="auto"/>
          </w:tcPr>
          <w:p w:rsidR="00931B96" w:rsidRPr="00931B96" w:rsidRDefault="00931B96" w:rsidP="00931B96">
            <w:pPr>
              <w:keepNext/>
              <w:ind w:firstLine="0"/>
            </w:pPr>
            <w:r>
              <w:t>West</w:t>
            </w:r>
          </w:p>
        </w:tc>
        <w:tc>
          <w:tcPr>
            <w:tcW w:w="2179" w:type="dxa"/>
            <w:shd w:val="clear" w:color="auto" w:fill="auto"/>
          </w:tcPr>
          <w:p w:rsidR="00931B96" w:rsidRPr="00931B96" w:rsidRDefault="00931B96" w:rsidP="00931B96">
            <w:pPr>
              <w:keepNext/>
              <w:ind w:firstLine="0"/>
            </w:pPr>
            <w:r>
              <w:t>Wheeler</w:t>
            </w:r>
          </w:p>
        </w:tc>
        <w:tc>
          <w:tcPr>
            <w:tcW w:w="2180" w:type="dxa"/>
            <w:shd w:val="clear" w:color="auto" w:fill="auto"/>
          </w:tcPr>
          <w:p w:rsidR="00931B96" w:rsidRPr="00931B96" w:rsidRDefault="00931B96" w:rsidP="00931B96">
            <w:pPr>
              <w:keepNext/>
              <w:ind w:firstLine="0"/>
            </w:pPr>
            <w:r>
              <w:t>White</w:t>
            </w:r>
          </w:p>
        </w:tc>
      </w:tr>
      <w:tr w:rsidR="00931B96" w:rsidRPr="00931B96" w:rsidTr="00931B96">
        <w:tc>
          <w:tcPr>
            <w:tcW w:w="2179" w:type="dxa"/>
            <w:shd w:val="clear" w:color="auto" w:fill="auto"/>
          </w:tcPr>
          <w:p w:rsidR="00931B96" w:rsidRPr="00931B96" w:rsidRDefault="00931B96" w:rsidP="00931B96">
            <w:pPr>
              <w:keepNext/>
              <w:ind w:firstLine="0"/>
            </w:pPr>
            <w:r>
              <w:t>Williams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Total--41</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Arrington</w:t>
            </w:r>
          </w:p>
        </w:tc>
        <w:tc>
          <w:tcPr>
            <w:tcW w:w="2179" w:type="dxa"/>
            <w:shd w:val="clear" w:color="auto" w:fill="auto"/>
          </w:tcPr>
          <w:p w:rsidR="00931B96" w:rsidRPr="00931B96" w:rsidRDefault="00931B96" w:rsidP="00931B96">
            <w:pPr>
              <w:keepNext/>
              <w:ind w:firstLine="0"/>
            </w:pPr>
            <w:r>
              <w:t>Ballentine</w:t>
            </w:r>
          </w:p>
        </w:tc>
        <w:tc>
          <w:tcPr>
            <w:tcW w:w="2180" w:type="dxa"/>
            <w:shd w:val="clear" w:color="auto" w:fill="auto"/>
          </w:tcPr>
          <w:p w:rsidR="00931B96" w:rsidRPr="00931B96" w:rsidRDefault="00931B96" w:rsidP="00931B96">
            <w:pPr>
              <w:keepNext/>
              <w:ind w:firstLine="0"/>
            </w:pPr>
            <w:r>
              <w:t>Bedingfield</w:t>
            </w:r>
          </w:p>
        </w:tc>
      </w:tr>
      <w:tr w:rsidR="00931B96" w:rsidRPr="00931B96" w:rsidTr="00931B96">
        <w:tc>
          <w:tcPr>
            <w:tcW w:w="2179" w:type="dxa"/>
            <w:shd w:val="clear" w:color="auto" w:fill="auto"/>
          </w:tcPr>
          <w:p w:rsidR="00931B96" w:rsidRPr="00931B96" w:rsidRDefault="00931B96" w:rsidP="00931B96">
            <w:pPr>
              <w:ind w:firstLine="0"/>
            </w:pPr>
            <w:r>
              <w:t>Bennett</w:t>
            </w:r>
          </w:p>
        </w:tc>
        <w:tc>
          <w:tcPr>
            <w:tcW w:w="2179" w:type="dxa"/>
            <w:shd w:val="clear" w:color="auto" w:fill="auto"/>
          </w:tcPr>
          <w:p w:rsidR="00931B96" w:rsidRPr="00931B96" w:rsidRDefault="00931B96" w:rsidP="00931B96">
            <w:pPr>
              <w:ind w:firstLine="0"/>
            </w:pPr>
            <w:r>
              <w:t>Blackwell</w:t>
            </w:r>
          </w:p>
        </w:tc>
        <w:tc>
          <w:tcPr>
            <w:tcW w:w="2180" w:type="dxa"/>
            <w:shd w:val="clear" w:color="auto" w:fill="auto"/>
          </w:tcPr>
          <w:p w:rsidR="00931B96" w:rsidRPr="00931B96" w:rsidRDefault="00931B96" w:rsidP="00931B96">
            <w:pPr>
              <w:ind w:firstLine="0"/>
            </w:pPr>
            <w:r>
              <w:t>Bradley</w:t>
            </w:r>
          </w:p>
        </w:tc>
      </w:tr>
      <w:tr w:rsidR="00931B96" w:rsidRPr="00931B96" w:rsidTr="00931B96">
        <w:tc>
          <w:tcPr>
            <w:tcW w:w="2179" w:type="dxa"/>
            <w:shd w:val="clear" w:color="auto" w:fill="auto"/>
          </w:tcPr>
          <w:p w:rsidR="00931B96" w:rsidRPr="00931B96" w:rsidRDefault="00931B96" w:rsidP="00931B96">
            <w:pPr>
              <w:ind w:firstLine="0"/>
            </w:pPr>
            <w:r>
              <w:t>Burns</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Cobb-Hunter</w:t>
            </w:r>
          </w:p>
        </w:tc>
        <w:tc>
          <w:tcPr>
            <w:tcW w:w="2180" w:type="dxa"/>
            <w:shd w:val="clear" w:color="auto" w:fill="auto"/>
          </w:tcPr>
          <w:p w:rsidR="00931B96" w:rsidRPr="00931B96" w:rsidRDefault="00931B96" w:rsidP="00931B96">
            <w:pPr>
              <w:ind w:firstLine="0"/>
            </w:pPr>
            <w:r>
              <w:t>Cogswell</w:t>
            </w:r>
          </w:p>
        </w:tc>
      </w:tr>
      <w:tr w:rsidR="00931B96" w:rsidRPr="00931B96" w:rsidTr="00931B96">
        <w:tc>
          <w:tcPr>
            <w:tcW w:w="2179" w:type="dxa"/>
            <w:shd w:val="clear" w:color="auto" w:fill="auto"/>
          </w:tcPr>
          <w:p w:rsidR="00931B96" w:rsidRPr="00931B96" w:rsidRDefault="00931B96" w:rsidP="00931B96">
            <w:pPr>
              <w:ind w:firstLine="0"/>
            </w:pPr>
            <w:r>
              <w:t>Collins</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Dillard</w:t>
            </w:r>
          </w:p>
        </w:tc>
        <w:tc>
          <w:tcPr>
            <w:tcW w:w="2180" w:type="dxa"/>
            <w:shd w:val="clear" w:color="auto" w:fill="auto"/>
          </w:tcPr>
          <w:p w:rsidR="00931B96" w:rsidRPr="00931B96" w:rsidRDefault="00931B96" w:rsidP="00931B96">
            <w:pPr>
              <w:ind w:firstLine="0"/>
            </w:pPr>
            <w:r>
              <w:t>Douglas</w:t>
            </w:r>
          </w:p>
        </w:tc>
      </w:tr>
      <w:tr w:rsidR="00931B96" w:rsidRPr="00931B96" w:rsidTr="00931B96">
        <w:tc>
          <w:tcPr>
            <w:tcW w:w="2179" w:type="dxa"/>
            <w:shd w:val="clear" w:color="auto" w:fill="auto"/>
          </w:tcPr>
          <w:p w:rsidR="00931B96" w:rsidRPr="00931B96" w:rsidRDefault="00931B96" w:rsidP="00931B96">
            <w:pPr>
              <w:ind w:firstLine="0"/>
            </w:pPr>
            <w:r>
              <w:t>Duckworth</w:t>
            </w:r>
          </w:p>
        </w:tc>
        <w:tc>
          <w:tcPr>
            <w:tcW w:w="2179" w:type="dxa"/>
            <w:shd w:val="clear" w:color="auto" w:fill="auto"/>
          </w:tcPr>
          <w:p w:rsidR="00931B96" w:rsidRPr="00931B96" w:rsidRDefault="00931B96" w:rsidP="00931B96">
            <w:pPr>
              <w:ind w:firstLine="0"/>
            </w:pPr>
            <w:r>
              <w:t>Elliott</w:t>
            </w:r>
          </w:p>
        </w:tc>
        <w:tc>
          <w:tcPr>
            <w:tcW w:w="2180" w:type="dxa"/>
            <w:shd w:val="clear" w:color="auto" w:fill="auto"/>
          </w:tcPr>
          <w:p w:rsidR="00931B96" w:rsidRPr="00931B96" w:rsidRDefault="00931B96" w:rsidP="00931B96">
            <w:pPr>
              <w:ind w:firstLine="0"/>
            </w:pPr>
            <w:r>
              <w:t>Erickson</w:t>
            </w:r>
          </w:p>
        </w:tc>
      </w:tr>
      <w:tr w:rsidR="00931B96" w:rsidRPr="00931B96" w:rsidTr="00931B96">
        <w:tc>
          <w:tcPr>
            <w:tcW w:w="2179" w:type="dxa"/>
            <w:shd w:val="clear" w:color="auto" w:fill="auto"/>
          </w:tcPr>
          <w:p w:rsidR="00931B96" w:rsidRPr="00931B96" w:rsidRDefault="00931B96" w:rsidP="00931B96">
            <w:pPr>
              <w:ind w:firstLine="0"/>
            </w:pPr>
            <w:r>
              <w:t>Felder</w:t>
            </w:r>
          </w:p>
        </w:tc>
        <w:tc>
          <w:tcPr>
            <w:tcW w:w="2179" w:type="dxa"/>
            <w:shd w:val="clear" w:color="auto" w:fill="auto"/>
          </w:tcPr>
          <w:p w:rsidR="00931B96" w:rsidRPr="00931B96" w:rsidRDefault="00931B96" w:rsidP="00931B96">
            <w:pPr>
              <w:ind w:firstLine="0"/>
            </w:pPr>
            <w:r>
              <w:t>Forrest</w:t>
            </w:r>
          </w:p>
        </w:tc>
        <w:tc>
          <w:tcPr>
            <w:tcW w:w="2180" w:type="dxa"/>
            <w:shd w:val="clear" w:color="auto" w:fill="auto"/>
          </w:tcPr>
          <w:p w:rsidR="00931B96" w:rsidRPr="00931B96" w:rsidRDefault="00931B96" w:rsidP="00931B96">
            <w:pPr>
              <w:ind w:firstLine="0"/>
            </w:pPr>
            <w:r>
              <w:t>Forrester</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Hamilton</w:t>
            </w:r>
          </w:p>
        </w:tc>
      </w:tr>
      <w:tr w:rsidR="00931B96" w:rsidRPr="00931B96" w:rsidTr="00931B96">
        <w:tc>
          <w:tcPr>
            <w:tcW w:w="2179" w:type="dxa"/>
            <w:shd w:val="clear" w:color="auto" w:fill="auto"/>
          </w:tcPr>
          <w:p w:rsidR="00931B96" w:rsidRPr="00931B96" w:rsidRDefault="00931B96" w:rsidP="00931B96">
            <w:pPr>
              <w:ind w:firstLine="0"/>
            </w:pPr>
            <w:r>
              <w:t>Hardee</w:t>
            </w:r>
          </w:p>
        </w:tc>
        <w:tc>
          <w:tcPr>
            <w:tcW w:w="2179" w:type="dxa"/>
            <w:shd w:val="clear" w:color="auto" w:fill="auto"/>
          </w:tcPr>
          <w:p w:rsidR="00931B96" w:rsidRPr="00931B96" w:rsidRDefault="00931B96" w:rsidP="00931B96">
            <w:pPr>
              <w:ind w:firstLine="0"/>
            </w:pPr>
            <w:r>
              <w:t>Henderson</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Hiott</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Long</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D. C. Moss</w:t>
            </w:r>
          </w:p>
        </w:tc>
        <w:tc>
          <w:tcPr>
            <w:tcW w:w="2180" w:type="dxa"/>
            <w:shd w:val="clear" w:color="auto" w:fill="auto"/>
          </w:tcPr>
          <w:p w:rsidR="00931B96" w:rsidRPr="00931B96" w:rsidRDefault="00931B96" w:rsidP="00931B96">
            <w:pPr>
              <w:ind w:firstLine="0"/>
            </w:pPr>
            <w:r>
              <w:t>V. S. Moss</w:t>
            </w:r>
          </w:p>
        </w:tc>
      </w:tr>
      <w:tr w:rsidR="00931B96" w:rsidRPr="00931B96" w:rsidTr="00931B96">
        <w:tc>
          <w:tcPr>
            <w:tcW w:w="2179" w:type="dxa"/>
            <w:shd w:val="clear" w:color="auto" w:fill="auto"/>
          </w:tcPr>
          <w:p w:rsidR="00931B96" w:rsidRPr="00931B96" w:rsidRDefault="00931B96" w:rsidP="00931B96">
            <w:pPr>
              <w:ind w:firstLine="0"/>
            </w:pPr>
            <w:r>
              <w:t>Murphy</w:t>
            </w:r>
          </w:p>
        </w:tc>
        <w:tc>
          <w:tcPr>
            <w:tcW w:w="2179" w:type="dxa"/>
            <w:shd w:val="clear" w:color="auto" w:fill="auto"/>
          </w:tcPr>
          <w:p w:rsidR="00931B96" w:rsidRPr="00931B96" w:rsidRDefault="00931B96" w:rsidP="00931B96">
            <w:pPr>
              <w:ind w:firstLine="0"/>
            </w:pPr>
            <w:r>
              <w:t>B. Newton</w:t>
            </w:r>
          </w:p>
        </w:tc>
        <w:tc>
          <w:tcPr>
            <w:tcW w:w="2180" w:type="dxa"/>
            <w:shd w:val="clear" w:color="auto" w:fill="auto"/>
          </w:tcPr>
          <w:p w:rsidR="00931B96" w:rsidRPr="00931B96" w:rsidRDefault="00931B96" w:rsidP="00931B96">
            <w:pPr>
              <w:ind w:firstLine="0"/>
            </w:pPr>
            <w:r>
              <w:t>W. Newton</w:t>
            </w:r>
          </w:p>
        </w:tc>
      </w:tr>
      <w:tr w:rsidR="00931B96" w:rsidRPr="00931B96" w:rsidTr="00931B96">
        <w:tc>
          <w:tcPr>
            <w:tcW w:w="2179" w:type="dxa"/>
            <w:shd w:val="clear" w:color="auto" w:fill="auto"/>
          </w:tcPr>
          <w:p w:rsidR="00931B96" w:rsidRPr="00931B96" w:rsidRDefault="00931B96" w:rsidP="00931B96">
            <w:pPr>
              <w:ind w:firstLine="0"/>
            </w:pPr>
            <w:r>
              <w:t>Parks</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R.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Tallon</w:t>
            </w:r>
          </w:p>
        </w:tc>
      </w:tr>
      <w:tr w:rsidR="00931B96" w:rsidRPr="00931B96" w:rsidTr="00931B96">
        <w:tc>
          <w:tcPr>
            <w:tcW w:w="2179" w:type="dxa"/>
            <w:shd w:val="clear" w:color="auto" w:fill="auto"/>
          </w:tcPr>
          <w:p w:rsidR="00931B96" w:rsidRPr="00931B96" w:rsidRDefault="00931B96" w:rsidP="00931B96">
            <w:pPr>
              <w:keepNext/>
              <w:ind w:firstLine="0"/>
            </w:pPr>
            <w:r>
              <w:t>Taylor</w:t>
            </w:r>
          </w:p>
        </w:tc>
        <w:tc>
          <w:tcPr>
            <w:tcW w:w="2179" w:type="dxa"/>
            <w:shd w:val="clear" w:color="auto" w:fill="auto"/>
          </w:tcPr>
          <w:p w:rsidR="00931B96" w:rsidRPr="00931B96" w:rsidRDefault="00931B96" w:rsidP="00931B96">
            <w:pPr>
              <w:keepNext/>
              <w:ind w:firstLine="0"/>
            </w:pPr>
            <w:r>
              <w:t>Thayer</w:t>
            </w:r>
          </w:p>
        </w:tc>
        <w:tc>
          <w:tcPr>
            <w:tcW w:w="2180" w:type="dxa"/>
            <w:shd w:val="clear" w:color="auto" w:fill="auto"/>
          </w:tcPr>
          <w:p w:rsidR="00931B96" w:rsidRPr="00931B96" w:rsidRDefault="00931B96" w:rsidP="00931B96">
            <w:pPr>
              <w:keepNext/>
              <w:ind w:firstLine="0"/>
            </w:pPr>
            <w:r>
              <w:t>Toole</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Willis</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Total--56</w:t>
      </w:r>
    </w:p>
    <w:p w:rsidR="00931B96" w:rsidRDefault="00931B96" w:rsidP="00931B96">
      <w:pPr>
        <w:jc w:val="center"/>
        <w:rPr>
          <w:b/>
        </w:rPr>
      </w:pPr>
    </w:p>
    <w:p w:rsidR="00931B96" w:rsidRDefault="00931B96" w:rsidP="00931B96">
      <w:r>
        <w:t>So, the Bill was rejected.</w:t>
      </w:r>
    </w:p>
    <w:p w:rsidR="00931B96" w:rsidRDefault="00931B96" w:rsidP="00931B96"/>
    <w:p w:rsidR="00931B96" w:rsidRPr="006D3C28" w:rsidRDefault="00931B96" w:rsidP="00931B96">
      <w:pPr>
        <w:pStyle w:val="Title"/>
        <w:keepNext/>
      </w:pPr>
      <w:bookmarkStart w:id="105" w:name="file_start246"/>
      <w:bookmarkEnd w:id="105"/>
      <w:r w:rsidRPr="006D3C28">
        <w:t>STATEMENT FOR THE JOURNAL</w:t>
      </w:r>
    </w:p>
    <w:p w:rsidR="00931B96" w:rsidRPr="006D3C28" w:rsidRDefault="00931B96" w:rsidP="00931B96">
      <w:pPr>
        <w:pStyle w:val="Title"/>
        <w:jc w:val="both"/>
        <w:rPr>
          <w:b w:val="0"/>
        </w:rPr>
      </w:pPr>
      <w:r w:rsidRPr="006D3C28">
        <w:rPr>
          <w:b w:val="0"/>
        </w:rPr>
        <w:tab/>
        <w:t>I abstained from voting on H. 3744 due to a potential or perceived conflict of interest.</w:t>
      </w:r>
    </w:p>
    <w:p w:rsidR="00931B96" w:rsidRDefault="00931B96" w:rsidP="00931B96">
      <w:pPr>
        <w:tabs>
          <w:tab w:val="left" w:pos="360"/>
          <w:tab w:val="left" w:pos="630"/>
          <w:tab w:val="left" w:pos="900"/>
          <w:tab w:val="left" w:pos="1260"/>
          <w:tab w:val="left" w:pos="1620"/>
          <w:tab w:val="left" w:pos="1980"/>
          <w:tab w:val="left" w:pos="2340"/>
          <w:tab w:val="left" w:pos="2700"/>
        </w:tabs>
        <w:ind w:firstLine="0"/>
      </w:pPr>
      <w:r w:rsidRPr="006D3C28">
        <w:tab/>
        <w:t>Rep. Todd Atwater</w:t>
      </w:r>
    </w:p>
    <w:p w:rsidR="00931B96" w:rsidRDefault="00931B96" w:rsidP="00931B96">
      <w:pPr>
        <w:tabs>
          <w:tab w:val="left" w:pos="360"/>
          <w:tab w:val="left" w:pos="630"/>
          <w:tab w:val="left" w:pos="900"/>
          <w:tab w:val="left" w:pos="1260"/>
          <w:tab w:val="left" w:pos="1620"/>
          <w:tab w:val="left" w:pos="1980"/>
          <w:tab w:val="left" w:pos="2340"/>
          <w:tab w:val="left" w:pos="2700"/>
        </w:tabs>
        <w:ind w:firstLine="0"/>
      </w:pPr>
    </w:p>
    <w:p w:rsidR="00931B96" w:rsidRPr="00692C02" w:rsidRDefault="00931B96" w:rsidP="00931B96">
      <w:pPr>
        <w:keepNext/>
        <w:ind w:firstLine="0"/>
        <w:jc w:val="center"/>
        <w:rPr>
          <w:b/>
          <w:szCs w:val="22"/>
        </w:rPr>
      </w:pPr>
      <w:bookmarkStart w:id="106" w:name="file_start247"/>
      <w:bookmarkEnd w:id="106"/>
      <w:r w:rsidRPr="00692C02">
        <w:rPr>
          <w:b/>
          <w:szCs w:val="22"/>
        </w:rPr>
        <w:t>STATEMENT FOR THE HOUSE JOURNAL</w:t>
      </w:r>
    </w:p>
    <w:p w:rsidR="00931B96" w:rsidRPr="00692C02" w:rsidRDefault="00931B96" w:rsidP="00931B96">
      <w:pPr>
        <w:ind w:firstLine="0"/>
        <w:jc w:val="center"/>
        <w:rPr>
          <w:szCs w:val="22"/>
        </w:rPr>
      </w:pPr>
      <w:r w:rsidRPr="00692C02">
        <w:rPr>
          <w:szCs w:val="22"/>
        </w:rPr>
        <w:t>ABSTENTION FROM VOTING</w:t>
      </w:r>
    </w:p>
    <w:p w:rsidR="00931B96" w:rsidRPr="00692C02" w:rsidRDefault="00931B96" w:rsidP="00931B96">
      <w:pPr>
        <w:ind w:firstLine="0"/>
        <w:jc w:val="center"/>
        <w:rPr>
          <w:szCs w:val="22"/>
        </w:rPr>
      </w:pPr>
      <w:r w:rsidRPr="00692C02">
        <w:rPr>
          <w:szCs w:val="22"/>
        </w:rPr>
        <w:t>BASED ON POTENTIAL CONFLICT OF INTEREST</w:t>
      </w:r>
    </w:p>
    <w:p w:rsidR="00931B96" w:rsidRPr="00692C02" w:rsidRDefault="00931B96" w:rsidP="00931B96">
      <w:pPr>
        <w:ind w:firstLine="0"/>
        <w:jc w:val="center"/>
        <w:rPr>
          <w:b/>
          <w:szCs w:val="22"/>
        </w:rPr>
      </w:pPr>
    </w:p>
    <w:p w:rsidR="00931B96" w:rsidRPr="00692C02" w:rsidRDefault="00931B96" w:rsidP="00931B96">
      <w:pPr>
        <w:ind w:firstLine="0"/>
        <w:rPr>
          <w:szCs w:val="22"/>
        </w:rPr>
      </w:pPr>
      <w:r w:rsidRPr="00692C02">
        <w:rPr>
          <w:szCs w:val="22"/>
        </w:rPr>
        <w:tab/>
        <w:t>In accordance with §8-13-700(B) of the S.C. Code, I abstained from voting on H. 3744 because of a potential conflict of interest and wish to have my recusal noted for the record in the House Journal of this date:</w:t>
      </w:r>
    </w:p>
    <w:p w:rsidR="00931B96" w:rsidRPr="00692C02" w:rsidRDefault="00931B96" w:rsidP="00931B96">
      <w:pPr>
        <w:ind w:firstLine="0"/>
        <w:rPr>
          <w:szCs w:val="22"/>
        </w:rPr>
      </w:pPr>
      <w:r w:rsidRPr="00692C02">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931B96" w:rsidRDefault="00931B96" w:rsidP="00931B96">
      <w:pPr>
        <w:ind w:firstLine="0"/>
      </w:pPr>
      <w:r w:rsidRPr="00692C02">
        <w:rPr>
          <w:szCs w:val="22"/>
        </w:rPr>
        <w:tab/>
        <w:t xml:space="preserve">Rep. John </w:t>
      </w:r>
      <w:r w:rsidR="00A91899">
        <w:rPr>
          <w:szCs w:val="22"/>
        </w:rPr>
        <w:t xml:space="preserve">R. </w:t>
      </w:r>
      <w:r w:rsidRPr="00692C02">
        <w:rPr>
          <w:szCs w:val="22"/>
        </w:rPr>
        <w:t>McCravy</w:t>
      </w:r>
      <w:r w:rsidR="004130AE">
        <w:rPr>
          <w:szCs w:val="22"/>
        </w:rPr>
        <w:t xml:space="preserve"> III</w:t>
      </w:r>
    </w:p>
    <w:p w:rsidR="00931B96" w:rsidRDefault="00931B96" w:rsidP="00931B96">
      <w:pPr>
        <w:ind w:firstLine="0"/>
      </w:pPr>
    </w:p>
    <w:p w:rsidR="00931B96" w:rsidRDefault="00931B96" w:rsidP="00931B96">
      <w:pPr>
        <w:keepNext/>
        <w:jc w:val="center"/>
        <w:rPr>
          <w:b/>
        </w:rPr>
      </w:pPr>
      <w:r w:rsidRPr="00931B96">
        <w:rPr>
          <w:b/>
        </w:rPr>
        <w:t>LEAVE OF ABSENCE</w:t>
      </w:r>
    </w:p>
    <w:p w:rsidR="00931B96" w:rsidRDefault="00931B96" w:rsidP="00931B96">
      <w:r>
        <w:t xml:space="preserve">The SPEAKER granted Rep. ANTHONY a leave of absence for the remainder of the day. </w:t>
      </w:r>
    </w:p>
    <w:p w:rsidR="00CB3DB2" w:rsidRDefault="00CB3DB2" w:rsidP="00931B96">
      <w:pPr>
        <w:keepNext/>
        <w:jc w:val="center"/>
        <w:rPr>
          <w:b/>
        </w:rPr>
      </w:pPr>
    </w:p>
    <w:p w:rsidR="00931B96" w:rsidRDefault="00931B96" w:rsidP="00931B96">
      <w:pPr>
        <w:keepNext/>
        <w:jc w:val="center"/>
        <w:rPr>
          <w:b/>
        </w:rPr>
      </w:pPr>
      <w:r w:rsidRPr="00931B96">
        <w:rPr>
          <w:b/>
        </w:rPr>
        <w:t>RECURRENCE TO THE MORNING HOUR</w:t>
      </w:r>
    </w:p>
    <w:p w:rsidR="00931B96" w:rsidRDefault="00931B96" w:rsidP="00931B96">
      <w:r>
        <w:t>Rep. DANING moved that the House recur to the morning hour, which was agreed to.</w:t>
      </w:r>
    </w:p>
    <w:p w:rsidR="00931B96" w:rsidRDefault="00931B96" w:rsidP="00931B96"/>
    <w:p w:rsidR="00931B96" w:rsidRDefault="00931B96" w:rsidP="00931B96">
      <w:pPr>
        <w:keepNext/>
        <w:jc w:val="center"/>
        <w:rPr>
          <w:b/>
        </w:rPr>
      </w:pPr>
      <w:r w:rsidRPr="00931B96">
        <w:rPr>
          <w:b/>
        </w:rPr>
        <w:t>H. 4033--AMENDED AND ORDERED TO THIRD READING</w:t>
      </w:r>
    </w:p>
    <w:p w:rsidR="00931B96" w:rsidRDefault="00931B96" w:rsidP="00931B96">
      <w:pPr>
        <w:keepNext/>
      </w:pPr>
      <w:r>
        <w:t>The following Bill was taken up:</w:t>
      </w:r>
    </w:p>
    <w:p w:rsidR="00931B96" w:rsidRDefault="00931B96" w:rsidP="00931B96">
      <w:pPr>
        <w:keepNext/>
      </w:pPr>
      <w:bookmarkStart w:id="107" w:name="include_clip_start_253"/>
      <w:bookmarkEnd w:id="107"/>
    </w:p>
    <w:p w:rsidR="00931B96" w:rsidRDefault="00931B96" w:rsidP="00931B96">
      <w:r>
        <w:t>H. 4033 -- Reps. Hixon, Taylor, Blackwell, Clyburn, Allison, Daning, Yow, Erickson, B. Newton, Bennett, Arrington, Murphy, Crawford and Clemmons: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931B96" w:rsidRDefault="00931B96" w:rsidP="00931B96">
      <w:bookmarkStart w:id="108" w:name="include_clip_end_253"/>
      <w:bookmarkStart w:id="109" w:name="file_start254"/>
      <w:bookmarkEnd w:id="108"/>
      <w:bookmarkEnd w:id="109"/>
    </w:p>
    <w:p w:rsidR="00931B96" w:rsidRPr="009D07E2" w:rsidRDefault="00931B96" w:rsidP="00931B96">
      <w:r w:rsidRPr="009D07E2">
        <w:t>The Committee on Education and Public Works proposed the following Amendment No. 1</w:t>
      </w:r>
      <w:r w:rsidR="00CB3DB2">
        <w:t xml:space="preserve"> to </w:t>
      </w:r>
      <w:r w:rsidRPr="009D07E2">
        <w:t>H. 4033 (COUNCIL\CM\4033C002.</w:t>
      </w:r>
      <w:r w:rsidR="00CB3DB2">
        <w:t xml:space="preserve"> </w:t>
      </w:r>
      <w:r w:rsidRPr="009D07E2">
        <w:t>GT.CM17)</w:t>
      </w:r>
      <w:r w:rsidR="00CB3DB2">
        <w:t>:</w:t>
      </w:r>
      <w:r w:rsidRPr="009D07E2">
        <w:t xml:space="preserve"> </w:t>
      </w:r>
    </w:p>
    <w:p w:rsidR="00931B96" w:rsidRPr="009D07E2" w:rsidRDefault="00931B96" w:rsidP="00931B96">
      <w:r w:rsidRPr="009D07E2">
        <w:t>Amend the bill, as and if amended, by deleting Section 56</w:t>
      </w:r>
      <w:r w:rsidRPr="009D07E2">
        <w:noBreakHyphen/>
        <w:t>5</w:t>
      </w:r>
      <w:r w:rsidRPr="009D07E2">
        <w:noBreakHyphen/>
        <w:t>1535(A)(1), as contained on lines 6 through 17 on page 2, and inserting:</w:t>
      </w:r>
    </w:p>
    <w:p w:rsidR="00931B96" w:rsidRPr="00931B96" w:rsidRDefault="00931B96" w:rsidP="00931B96">
      <w:pPr>
        <w:rPr>
          <w:color w:val="000000"/>
        </w:rPr>
      </w:pPr>
      <w:r w:rsidRPr="009D07E2">
        <w:t>/</w:t>
      </w:r>
      <w:r w:rsidRPr="00931B96">
        <w:rPr>
          <w:color w:val="000000"/>
          <w:u w:val="single" w:color="000000"/>
        </w:rPr>
        <w:t>(1)</w:t>
      </w:r>
      <w:r w:rsidRPr="00931B96">
        <w:rPr>
          <w:color w:val="000000"/>
        </w:rPr>
        <w:tab/>
      </w:r>
      <w:r w:rsidRPr="00931B96">
        <w:rPr>
          <w:color w:val="000000"/>
          <w:u w:val="single" w:color="000000"/>
        </w:rPr>
        <w:t>‘Highway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Pr="00931B96">
        <w:rPr>
          <w:color w:val="000000"/>
          <w:u w:val="single" w:color="000000"/>
        </w:rPr>
        <w:noBreakHyphen/>
        <w:t>5</w:t>
      </w:r>
      <w:r w:rsidRPr="00931B96">
        <w:rPr>
          <w:color w:val="000000"/>
          <w:u w:val="single" w:color="000000"/>
        </w:rPr>
        <w:noBreakHyphen/>
        <w:t>4700, or National Fire Protection (NFPA) standards, and must be installed properly.</w:t>
      </w:r>
      <w:r w:rsidRPr="00931B96">
        <w:rPr>
          <w:color w:val="000000"/>
        </w:rPr>
        <w:t xml:space="preserve"> /</w:t>
      </w:r>
    </w:p>
    <w:p w:rsidR="00931B96" w:rsidRPr="00931B96" w:rsidRDefault="00931B96" w:rsidP="00931B96">
      <w:pPr>
        <w:rPr>
          <w:color w:val="000000"/>
        </w:rPr>
      </w:pPr>
      <w:r w:rsidRPr="00931B96">
        <w:rPr>
          <w:color w:val="000000"/>
        </w:rPr>
        <w:t xml:space="preserve">Amend the  bill   further, as  and   if amended, SECTION </w:t>
      </w:r>
      <w:r w:rsidR="00A91899">
        <w:rPr>
          <w:color w:val="000000"/>
        </w:rPr>
        <w:t xml:space="preserve">1, by   deleting Section </w:t>
      </w:r>
      <w:r w:rsidRPr="00931B96">
        <w:rPr>
          <w:color w:val="000000"/>
        </w:rPr>
        <w:t>56</w:t>
      </w:r>
      <w:r w:rsidRPr="00931B96">
        <w:rPr>
          <w:color w:val="000000"/>
        </w:rPr>
        <w:noBreakHyphen/>
        <w:t>5</w:t>
      </w:r>
      <w:r w:rsidRPr="00931B96">
        <w:rPr>
          <w:color w:val="000000"/>
        </w:rPr>
        <w:noBreakHyphen/>
        <w:t>1535</w:t>
      </w:r>
      <w:r w:rsidRPr="00931B96">
        <w:rPr>
          <w:color w:val="000000"/>
          <w:u w:val="single"/>
        </w:rPr>
        <w:t>(D)(1)</w:t>
      </w:r>
      <w:r w:rsidRPr="00931B96">
        <w:rPr>
          <w:color w:val="000000"/>
        </w:rPr>
        <w:t>, as contained on lines 18 through 23 on page 3, and inserting:</w:t>
      </w:r>
    </w:p>
    <w:p w:rsidR="00931B96" w:rsidRPr="00931B96" w:rsidRDefault="00931B96" w:rsidP="00931B96">
      <w:pPr>
        <w:rPr>
          <w:color w:val="000000"/>
        </w:rPr>
      </w:pPr>
      <w:r w:rsidRPr="00931B96">
        <w:rPr>
          <w:color w:val="000000"/>
        </w:rPr>
        <w:t>/</w:t>
      </w:r>
      <w:r w:rsidRPr="00931B96">
        <w:rPr>
          <w:color w:val="000000"/>
          <w:u w:val="single" w:color="000000"/>
        </w:rPr>
        <w:t>(D)(1)</w:t>
      </w:r>
      <w:r w:rsidRPr="00931B96">
        <w:rPr>
          <w:color w:val="000000"/>
        </w:rPr>
        <w:tab/>
      </w:r>
      <w:r w:rsidRPr="00931B96">
        <w:rPr>
          <w:color w:val="000000"/>
          <w:u w:val="single" w:color="000000"/>
        </w:rPr>
        <w:t>A person who commits the offense of endangerment of a highway worker where the highway worker suffers no physical injury is guilty of a misdemeanor, and, upon conviction, must be fined not more than one thousand dollars and not less than five hundred dollars, or imprisoned for not more than thirty days, or both.  Notwithstanding the provisions of Sections 22</w:t>
      </w:r>
      <w:r w:rsidRPr="00931B96">
        <w:rPr>
          <w:color w:val="000000"/>
          <w:u w:val="single" w:color="000000"/>
        </w:rPr>
        <w:noBreakHyphen/>
        <w:t>3</w:t>
      </w:r>
      <w:r w:rsidRPr="00931B96">
        <w:rPr>
          <w:color w:val="000000"/>
          <w:u w:val="single" w:color="000000"/>
        </w:rPr>
        <w:noBreakHyphen/>
        <w:t>540, 22</w:t>
      </w:r>
      <w:r w:rsidRPr="00931B96">
        <w:rPr>
          <w:color w:val="000000"/>
          <w:u w:val="single" w:color="000000"/>
        </w:rPr>
        <w:noBreakHyphen/>
        <w:t>3</w:t>
      </w:r>
      <w:r w:rsidRPr="00931B96">
        <w:rPr>
          <w:color w:val="000000"/>
          <w:u w:val="single" w:color="000000"/>
        </w:rPr>
        <w:noBreakHyphen/>
        <w:t>545, 22</w:t>
      </w:r>
      <w:r w:rsidRPr="00931B96">
        <w:rPr>
          <w:color w:val="000000"/>
          <w:u w:val="single" w:color="000000"/>
        </w:rPr>
        <w:noBreakHyphen/>
        <w:t>3</w:t>
      </w:r>
      <w:r w:rsidRPr="00931B96">
        <w:rPr>
          <w:color w:val="000000"/>
          <w:u w:val="single" w:color="000000"/>
        </w:rPr>
        <w:noBreakHyphen/>
        <w:t>550, and 14</w:t>
      </w:r>
      <w:r w:rsidRPr="00931B96">
        <w:rPr>
          <w:color w:val="000000"/>
          <w:u w:val="single" w:color="000000"/>
        </w:rPr>
        <w:noBreakHyphen/>
        <w:t>25</w:t>
      </w:r>
      <w:r w:rsidRPr="00931B96">
        <w:rPr>
          <w:color w:val="000000"/>
          <w:u w:val="single" w:color="000000"/>
        </w:rPr>
        <w:noBreakHyphen/>
        <w:t>65, an offense punishable under this subitem may be tried in magistrates or municipal court.</w:t>
      </w:r>
      <w:r w:rsidRPr="00931B96">
        <w:rPr>
          <w:color w:val="000000"/>
        </w:rPr>
        <w:t xml:space="preserve"> /</w:t>
      </w:r>
    </w:p>
    <w:p w:rsidR="00931B96" w:rsidRPr="00931B96" w:rsidRDefault="00931B96" w:rsidP="00931B96">
      <w:pPr>
        <w:rPr>
          <w:color w:val="000000"/>
        </w:rPr>
      </w:pPr>
      <w:r w:rsidRPr="00931B96">
        <w:rPr>
          <w:color w:val="000000"/>
        </w:rPr>
        <w:t>Amend the bill further, as and if amended, SECTION 1, by deleting Section 56</w:t>
      </w:r>
      <w:r w:rsidRPr="00931B96">
        <w:rPr>
          <w:color w:val="000000"/>
        </w:rPr>
        <w:noBreakHyphen/>
        <w:t>5</w:t>
      </w:r>
      <w:r w:rsidRPr="00931B96">
        <w:rPr>
          <w:color w:val="000000"/>
        </w:rPr>
        <w:noBreakHyphen/>
        <w:t>1535</w:t>
      </w:r>
      <w:r w:rsidRPr="00931B96">
        <w:rPr>
          <w:color w:val="000000"/>
          <w:u w:val="single"/>
        </w:rPr>
        <w:t>(F)</w:t>
      </w:r>
      <w:r w:rsidRPr="00931B96">
        <w:rPr>
          <w:color w:val="000000"/>
        </w:rPr>
        <w:t>, as contained on lines 11 through 19 on page 4, and inserting:</w:t>
      </w:r>
    </w:p>
    <w:p w:rsidR="00931B96" w:rsidRPr="00A91899" w:rsidRDefault="00931B96" w:rsidP="00931B96">
      <w:r w:rsidRPr="00931B96">
        <w:rPr>
          <w:color w:val="000000"/>
        </w:rPr>
        <w:t>/</w:t>
      </w:r>
      <w:r w:rsidRPr="00931B96">
        <w:rPr>
          <w:color w:val="000000"/>
          <w:u w:val="single" w:color="000000"/>
        </w:rPr>
        <w:t>(F)</w:t>
      </w:r>
      <w:r w:rsidRPr="00931B96">
        <w:rPr>
          <w:color w:val="000000"/>
        </w:rPr>
        <w:tab/>
      </w:r>
      <w:r w:rsidRPr="00931B96">
        <w:rPr>
          <w:color w:val="000000"/>
        </w:rPr>
        <w:tab/>
      </w:r>
      <w:r w:rsidRPr="00931B96">
        <w:rPr>
          <w:color w:val="000000"/>
          <w:u w:val="single" w:color="000000"/>
        </w:rPr>
        <w:t>Any fine imposed pursuant to this section is mandatory and may not be waived or reduced. Sixty</w:t>
      </w:r>
      <w:r w:rsidRPr="00931B96">
        <w:rPr>
          <w:color w:val="000000"/>
          <w:u w:val="single" w:color="000000"/>
        </w:rPr>
        <w:noBreakHyphen/>
        <w:t>five percent of the fine must be remitted to the Treasurer and deposited in a special account, separate and apart from the general fund, designated for use by the Department of Public Safety to be used for work zone enforcement. Twenty</w:t>
      </w:r>
      <w:r w:rsidRPr="00931B96">
        <w:rPr>
          <w:color w:val="000000"/>
          <w:u w:val="single" w:color="000000"/>
        </w:rPr>
        <w:noBreakHyphen/>
        <w:t>five percent of the fine must be deposited in the State Highway Fund and designated for use by the Department of Transportation to hire off</w:t>
      </w:r>
      <w:r w:rsidRPr="00931B96">
        <w:rPr>
          <w:color w:val="000000"/>
          <w:u w:val="single" w:color="000000"/>
        </w:rPr>
        <w:noBreakHyphen/>
        <w:t>duty state, county, or municipal police officers to monitor construction or maintenance zones.</w:t>
      </w:r>
      <w:r w:rsidRPr="00931B96">
        <w:rPr>
          <w:color w:val="000000"/>
          <w:u w:val="single"/>
        </w:rPr>
        <w:t xml:space="preserve"> Ten percent of the fine must be remitted to the county governing body in which the charge was disposed, or the municipality if the charge was disposed in municipal court.</w:t>
      </w:r>
      <w:r w:rsidRPr="00A91899">
        <w:rPr>
          <w:color w:val="000000"/>
        </w:rPr>
        <w:t xml:space="preserve"> </w:t>
      </w:r>
      <w:r w:rsidR="00A91899" w:rsidRPr="00A91899">
        <w:rPr>
          <w:color w:val="000000"/>
        </w:rPr>
        <w:t xml:space="preserve"> /</w:t>
      </w:r>
    </w:p>
    <w:p w:rsidR="00931B96" w:rsidRPr="009D07E2" w:rsidRDefault="00931B96" w:rsidP="00931B96">
      <w:r w:rsidRPr="009D07E2">
        <w:t>Renumber sections to conform.</w:t>
      </w:r>
    </w:p>
    <w:p w:rsidR="00931B96" w:rsidRDefault="00931B96" w:rsidP="00931B96">
      <w:r w:rsidRPr="009D07E2">
        <w:t>Amend title to conform.</w:t>
      </w:r>
    </w:p>
    <w:p w:rsidR="00931B96" w:rsidRDefault="00931B96" w:rsidP="00931B96"/>
    <w:p w:rsidR="00931B96" w:rsidRDefault="00931B96" w:rsidP="00931B96">
      <w:r>
        <w:t xml:space="preserve">Rep. DANING moved to adjourn debate on the amendment, which was agreed to.  </w:t>
      </w:r>
    </w:p>
    <w:p w:rsidR="00931B96" w:rsidRDefault="00931B96" w:rsidP="00931B96"/>
    <w:p w:rsidR="00931B96" w:rsidRPr="002F1649" w:rsidRDefault="00931B96" w:rsidP="00931B96">
      <w:r w:rsidRPr="002F1649">
        <w:t>R</w:t>
      </w:r>
      <w:r w:rsidR="00CB3DB2">
        <w:t>eps</w:t>
      </w:r>
      <w:r w:rsidRPr="002F1649">
        <w:t>. HIXON</w:t>
      </w:r>
      <w:r w:rsidR="00CB3DB2">
        <w:t xml:space="preserve"> and</w:t>
      </w:r>
      <w:r w:rsidRPr="002F1649">
        <w:t xml:space="preserve"> G.</w:t>
      </w:r>
      <w:r w:rsidR="00CB3DB2">
        <w:t xml:space="preserve"> </w:t>
      </w:r>
      <w:r w:rsidRPr="002F1649">
        <w:t>M. SMITH proposed the following Amendment No. 2</w:t>
      </w:r>
      <w:r w:rsidR="00CB3DB2">
        <w:t xml:space="preserve"> to </w:t>
      </w:r>
      <w:r w:rsidRPr="002F1649">
        <w:t>H. 4033 (COUNCIL\CM\4033C006.GT.CM17), which was adopted:</w:t>
      </w:r>
    </w:p>
    <w:p w:rsidR="00931B96" w:rsidRPr="002F1649" w:rsidRDefault="00931B96" w:rsidP="00931B96">
      <w:r w:rsidRPr="002F1649">
        <w:t>Amend the bill, as and if amended, by striking all after the enacting words and inserting:</w:t>
      </w:r>
    </w:p>
    <w:p w:rsidR="00931B96" w:rsidRPr="00931B96" w:rsidRDefault="00931B96" w:rsidP="00931B96">
      <w:pPr>
        <w:rPr>
          <w:color w:val="000000"/>
        </w:rPr>
      </w:pPr>
      <w:r w:rsidRPr="002F1649">
        <w:t>/</w:t>
      </w:r>
      <w:r w:rsidRPr="00931B96">
        <w:rPr>
          <w:color w:val="000000"/>
        </w:rPr>
        <w:t>SECTION</w:t>
      </w:r>
      <w:r w:rsidRPr="00931B96">
        <w:rPr>
          <w:color w:val="000000"/>
        </w:rPr>
        <w:tab/>
        <w:t>1.</w:t>
      </w:r>
      <w:r w:rsidRPr="00931B96">
        <w:rPr>
          <w:color w:val="000000"/>
        </w:rPr>
        <w:tab/>
        <w:t>Section 56</w:t>
      </w:r>
      <w:r w:rsidRPr="00931B96">
        <w:rPr>
          <w:color w:val="000000"/>
        </w:rPr>
        <w:noBreakHyphen/>
        <w:t>5</w:t>
      </w:r>
      <w:r w:rsidRPr="00931B96">
        <w:rPr>
          <w:color w:val="000000"/>
        </w:rPr>
        <w:noBreakHyphen/>
        <w:t xml:space="preserve">1535 of the 1976 Code is amended to read: </w:t>
      </w:r>
    </w:p>
    <w:p w:rsidR="00931B96" w:rsidRPr="00931B96" w:rsidRDefault="00931B96" w:rsidP="00931B96">
      <w:pPr>
        <w:rPr>
          <w:color w:val="000000"/>
        </w:rPr>
      </w:pPr>
      <w:r w:rsidRPr="00931B96">
        <w:rPr>
          <w:color w:val="000000"/>
        </w:rPr>
        <w:tab/>
        <w:t>“Section 56</w:t>
      </w:r>
      <w:r w:rsidRPr="00931B96">
        <w:rPr>
          <w:color w:val="000000"/>
        </w:rPr>
        <w:noBreakHyphen/>
        <w:t>5</w:t>
      </w:r>
      <w:r w:rsidRPr="00931B96">
        <w:rPr>
          <w:color w:val="000000"/>
        </w:rPr>
        <w:noBreakHyphen/>
        <w:t>1535.</w:t>
      </w:r>
      <w:r w:rsidRPr="00931B96">
        <w:rPr>
          <w:color w:val="000000"/>
        </w:rPr>
        <w:tab/>
        <w:t>(A)</w:t>
      </w:r>
      <w:r w:rsidRPr="00931B96">
        <w:rPr>
          <w:color w:val="000000"/>
        </w:rPr>
        <w:tab/>
      </w:r>
      <w:r w:rsidRPr="00931B96">
        <w:rPr>
          <w:strike/>
          <w:color w:val="000000"/>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931B96">
        <w:rPr>
          <w:strike/>
          <w:color w:val="000000"/>
        </w:rPr>
        <w:noBreakHyphen/>
        <w:t>five nor more than two hundred dollars or imprisoned not more than thirty days, or both.</w:t>
      </w:r>
      <w:r w:rsidRPr="00931B96">
        <w:rPr>
          <w:color w:val="000000"/>
        </w:rPr>
        <w:t xml:space="preserve"> </w:t>
      </w:r>
      <w:r w:rsidRPr="00931B96">
        <w:rPr>
          <w:color w:val="000000"/>
          <w:u w:val="single" w:color="000000"/>
        </w:rPr>
        <w:t>A person commits endangerment of a highway worker if the person is operating a motor vehicle within a highway work zone at anytime one or more highway workers are in the highway work zone and in proximity to the area where the act or omission occurs and the person:</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u w:val="single" w:color="000000"/>
        </w:rPr>
        <w:t>(1)</w:t>
      </w:r>
      <w:r w:rsidRPr="00931B96">
        <w:rPr>
          <w:color w:val="000000"/>
        </w:rPr>
        <w:tab/>
      </w:r>
      <w:r w:rsidRPr="00931B96">
        <w:rPr>
          <w:color w:val="000000"/>
          <w:u w:val="single" w:color="000000"/>
        </w:rPr>
        <w:t>drives through or around a work zone in any lane not clearly designated for use by motor vehicles traveling through or around a work zone; or</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u w:val="single" w:color="000000"/>
        </w:rPr>
        <w:t>(2)</w:t>
      </w:r>
      <w:r w:rsidRPr="00931B96">
        <w:rPr>
          <w:color w:val="000000"/>
        </w:rPr>
        <w:tab/>
      </w:r>
      <w:r w:rsidRPr="00931B96">
        <w:rPr>
          <w:color w:val="000000"/>
          <w:u w:val="single" w:color="000000"/>
        </w:rPr>
        <w:t>fails to obey traffic control devices erected for the purpose of controlling the flow of motor vehicles through the work zone for any reason other than:</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(a)</w:t>
      </w:r>
      <w:r w:rsidRPr="00931B96">
        <w:rPr>
          <w:color w:val="000000"/>
        </w:rPr>
        <w:tab/>
      </w:r>
      <w:r w:rsidRPr="00931B96">
        <w:rPr>
          <w:color w:val="000000"/>
          <w:u w:val="single" w:color="000000"/>
        </w:rPr>
        <w:t>an emergency;</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(b)</w:t>
      </w:r>
      <w:r w:rsidRPr="00931B96">
        <w:rPr>
          <w:color w:val="000000"/>
        </w:rPr>
        <w:tab/>
      </w:r>
      <w:r w:rsidRPr="00931B96">
        <w:rPr>
          <w:color w:val="000000"/>
          <w:u w:val="single" w:color="000000"/>
        </w:rPr>
        <w:t>the avoidance of an obstacle; or</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(c)</w:t>
      </w:r>
      <w:r w:rsidRPr="00931B96">
        <w:rPr>
          <w:color w:val="000000"/>
        </w:rPr>
        <w:tab/>
      </w:r>
      <w:r w:rsidRPr="00931B96">
        <w:rPr>
          <w:color w:val="000000"/>
          <w:u w:val="single" w:color="000000"/>
        </w:rPr>
        <w:t>the protection of the health and safety of another person.</w:t>
      </w:r>
      <w:r w:rsidRPr="00931B96">
        <w:rPr>
          <w:color w:val="000000"/>
        </w:rPr>
        <w:t xml:space="preserve"> </w:t>
      </w:r>
    </w:p>
    <w:p w:rsidR="00931B96" w:rsidRPr="00931B96" w:rsidRDefault="00931B96" w:rsidP="00931B96">
      <w:pPr>
        <w:rPr>
          <w:color w:val="000000"/>
          <w:u w:color="000000"/>
        </w:rPr>
      </w:pPr>
      <w:r w:rsidRPr="00931B96">
        <w:rPr>
          <w:color w:val="000000"/>
        </w:rPr>
        <w:tab/>
        <w:t>(B)</w:t>
      </w:r>
      <w:r w:rsidRPr="00931B96">
        <w:rPr>
          <w:color w:val="000000"/>
        </w:rPr>
        <w:tab/>
      </w:r>
      <w:r w:rsidRPr="00931B96">
        <w:rPr>
          <w:strike/>
          <w:color w:val="000000"/>
        </w:rPr>
        <w:t>A ‘highway work zone’ is the area between the first sign that informs motorists of the existence of the work zone on the highway and the last sign that informs motorists of the end of the work zone.</w:t>
      </w:r>
      <w:r w:rsidRPr="00931B96">
        <w:rPr>
          <w:color w:val="000000"/>
        </w:rPr>
        <w:t xml:space="preserve"> </w:t>
      </w:r>
      <w:r w:rsidRPr="00931B96">
        <w:rPr>
          <w:color w:val="000000"/>
          <w:u w:val="single" w:color="000000"/>
        </w:rPr>
        <w:t>(1)</w:t>
      </w:r>
      <w:r w:rsidRPr="00931B96">
        <w:rPr>
          <w:color w:val="000000"/>
          <w:u w:color="000000"/>
        </w:rPr>
        <w:tab/>
      </w:r>
      <w:r w:rsidRPr="00931B96">
        <w:rPr>
          <w:color w:val="000000"/>
          <w:u w:val="single" w:color="000000"/>
        </w:rPr>
        <w:t>A person who violates the endangerment of a highway worker provision where the highway worker suffers no physical injury must be fined not more than one thousand dollars and not less than five hundred dollars.</w:t>
      </w:r>
      <w:r w:rsidRPr="00931B96">
        <w:rPr>
          <w:color w:val="000000"/>
          <w:u w:color="000000"/>
        </w:rPr>
        <w:t xml:space="preserve"> </w:t>
      </w:r>
    </w:p>
    <w:p w:rsidR="00931B96" w:rsidRPr="00931B96" w:rsidRDefault="00931B96" w:rsidP="00931B96">
      <w:pPr>
        <w:rPr>
          <w:color w:val="000000"/>
          <w:u w:color="000000"/>
        </w:rPr>
      </w:pPr>
      <w:r w:rsidRPr="00931B96">
        <w:rPr>
          <w:color w:val="000000"/>
          <w:u w:color="000000"/>
        </w:rPr>
        <w:tab/>
      </w:r>
      <w:r w:rsidRPr="00931B96">
        <w:rPr>
          <w:color w:val="000000"/>
          <w:u w:color="000000"/>
        </w:rPr>
        <w:tab/>
      </w:r>
      <w:r w:rsidRPr="00931B96">
        <w:rPr>
          <w:color w:val="000000"/>
          <w:u w:val="single" w:color="000000"/>
        </w:rPr>
        <w:t>(2)</w:t>
      </w:r>
      <w:r w:rsidRPr="00931B96">
        <w:rPr>
          <w:color w:val="000000"/>
          <w:u w:color="000000"/>
        </w:rPr>
        <w:tab/>
      </w:r>
      <w:r w:rsidRPr="00931B96">
        <w:rPr>
          <w:color w:val="000000"/>
          <w:u w:val="single" w:color="000000"/>
        </w:rPr>
        <w:t>A person who violates the endangerment of a highway worker provision where the highway worker suffers physical injury and the violation was the sole proximate cause of the injury must be fined not more than two thousand dollars and not less than one thousand dollars.</w:t>
      </w:r>
      <w:r w:rsidRPr="00931B96">
        <w:rPr>
          <w:color w:val="000000"/>
          <w:u w:color="000000"/>
        </w:rPr>
        <w:t xml:space="preserve"> </w:t>
      </w:r>
    </w:p>
    <w:p w:rsidR="00931B96" w:rsidRPr="00931B96" w:rsidRDefault="00931B96" w:rsidP="00931B96">
      <w:pPr>
        <w:rPr>
          <w:color w:val="000000"/>
        </w:rPr>
      </w:pPr>
      <w:r w:rsidRPr="00931B96">
        <w:rPr>
          <w:color w:val="000000"/>
          <w:u w:color="000000"/>
        </w:rPr>
        <w:tab/>
      </w:r>
      <w:r w:rsidRPr="00931B96">
        <w:rPr>
          <w:color w:val="000000"/>
          <w:u w:color="000000"/>
        </w:rPr>
        <w:tab/>
      </w:r>
      <w:r w:rsidRPr="00931B96">
        <w:rPr>
          <w:color w:val="000000"/>
          <w:u w:val="single" w:color="000000"/>
        </w:rPr>
        <w:t>(3)</w:t>
      </w:r>
      <w:r w:rsidRPr="00931B96">
        <w:rPr>
          <w:color w:val="000000"/>
          <w:u w:color="000000"/>
        </w:rPr>
        <w:tab/>
      </w:r>
      <w:r w:rsidRPr="00931B96">
        <w:rPr>
          <w:color w:val="000000"/>
          <w:u w:val="single" w:color="000000"/>
        </w:rPr>
        <w:t>A person who violates the endangerment of a highway worker provision where the highway worker suffers great bodily injury, as defined in Section 56</w:t>
      </w:r>
      <w:r w:rsidRPr="00931B96">
        <w:rPr>
          <w:color w:val="000000"/>
          <w:u w:val="single" w:color="000000"/>
        </w:rPr>
        <w:noBreakHyphen/>
        <w:t>5</w:t>
      </w:r>
      <w:r w:rsidRPr="00931B96">
        <w:rPr>
          <w:color w:val="000000"/>
          <w:u w:val="single" w:color="000000"/>
        </w:rPr>
        <w:noBreakHyphen/>
        <w:t>2945(B), and the violation was the sole proximate cause of the injury must be fined not more than five thousand dollars and not less than two thousand dollars.</w:t>
      </w:r>
    </w:p>
    <w:p w:rsidR="00931B96" w:rsidRPr="00931B96" w:rsidRDefault="00931B96" w:rsidP="00931B96">
      <w:pPr>
        <w:rPr>
          <w:color w:val="000000"/>
        </w:rPr>
      </w:pPr>
      <w:r w:rsidRPr="00931B96">
        <w:rPr>
          <w:color w:val="000000"/>
        </w:rPr>
        <w:tab/>
        <w:t>(C)</w:t>
      </w:r>
      <w:r w:rsidRPr="00931B96">
        <w:rPr>
          <w:color w:val="000000"/>
        </w:rPr>
        <w:tab/>
      </w:r>
      <w:r w:rsidRPr="00931B96">
        <w:rPr>
          <w:strike/>
          <w:color w:val="000000"/>
        </w:rPr>
        <w:t>The penalty imposed by this section applies only:</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strike/>
          <w:color w:val="000000"/>
        </w:rPr>
        <w:t>(1)</w:t>
      </w:r>
      <w:r w:rsidRPr="00931B96">
        <w:rPr>
          <w:color w:val="000000"/>
        </w:rPr>
        <w:tab/>
      </w:r>
      <w:r w:rsidRPr="00931B96">
        <w:rPr>
          <w:strike/>
          <w:color w:val="000000"/>
        </w:rPr>
        <w:t>if a sign is posted at the beginning of the active work zone that states ‘WORK ZONE $200 FINE AND 30 DAYS IMPRISONMENT FOR SPEEDING’;</w:t>
      </w:r>
      <w:r w:rsidRPr="00931B96">
        <w:rPr>
          <w:color w:val="000000"/>
        </w:rPr>
        <w:t xml:space="preserve"> </w:t>
      </w:r>
    </w:p>
    <w:p w:rsidR="00931B96" w:rsidRPr="00931B96" w:rsidRDefault="00931B96" w:rsidP="00931B96">
      <w:pPr>
        <w:rPr>
          <w:strike/>
          <w:color w:val="000000"/>
        </w:rPr>
      </w:pPr>
      <w:r w:rsidRPr="00931B96">
        <w:rPr>
          <w:color w:val="000000"/>
        </w:rPr>
        <w:tab/>
      </w:r>
      <w:r w:rsidRPr="00931B96">
        <w:rPr>
          <w:color w:val="000000"/>
        </w:rPr>
        <w:tab/>
      </w:r>
      <w:r w:rsidRPr="00931B96">
        <w:rPr>
          <w:strike/>
          <w:color w:val="000000"/>
        </w:rPr>
        <w:t>(2)</w:t>
      </w:r>
      <w:r w:rsidRPr="00931B96">
        <w:rPr>
          <w:color w:val="000000"/>
        </w:rPr>
        <w:tab/>
      </w:r>
      <w:r w:rsidRPr="00931B96">
        <w:rPr>
          <w:strike/>
          <w:color w:val="000000"/>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931B96" w:rsidRPr="00931B96" w:rsidRDefault="00931B96" w:rsidP="00931B96">
      <w:pPr>
        <w:rPr>
          <w:color w:val="000000"/>
        </w:rPr>
      </w:pPr>
      <w:r w:rsidRPr="00931B96">
        <w:rPr>
          <w:color w:val="000000"/>
        </w:rPr>
        <w:tab/>
      </w:r>
      <w:r w:rsidRPr="00931B96">
        <w:rPr>
          <w:color w:val="000000"/>
          <w:u w:val="single" w:color="000000"/>
        </w:rPr>
        <w:t>A person who violates Section 56</w:t>
      </w:r>
      <w:r w:rsidRPr="00931B96">
        <w:rPr>
          <w:color w:val="000000"/>
          <w:u w:val="single" w:color="000000"/>
        </w:rPr>
        <w:noBreakHyphen/>
        <w:t>5</w:t>
      </w:r>
      <w:r w:rsidRPr="00931B96">
        <w:rPr>
          <w:color w:val="000000"/>
          <w:u w:val="single" w:color="000000"/>
        </w:rPr>
        <w:noBreakHyphen/>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r w:rsidRPr="00931B96">
        <w:rPr>
          <w:color w:val="000000"/>
          <w:u w:color="000000"/>
        </w:rPr>
        <w:t xml:space="preserve"> </w:t>
      </w:r>
    </w:p>
    <w:p w:rsidR="00931B96" w:rsidRPr="00931B96" w:rsidRDefault="00931B96" w:rsidP="00931B96">
      <w:pPr>
        <w:rPr>
          <w:color w:val="000000"/>
        </w:rPr>
      </w:pPr>
      <w:r w:rsidRPr="00931B96">
        <w:rPr>
          <w:color w:val="000000"/>
        </w:rPr>
        <w:tab/>
      </w:r>
      <w:r w:rsidRPr="00931B96">
        <w:rPr>
          <w:color w:val="000000"/>
          <w:u w:val="single" w:color="000000"/>
        </w:rPr>
        <w:t>(D)</w:t>
      </w:r>
      <w:r w:rsidRPr="00931B96">
        <w:rPr>
          <w:color w:val="000000"/>
        </w:rPr>
        <w:tab/>
      </w:r>
      <w:r w:rsidRPr="00931B96">
        <w:rPr>
          <w:color w:val="000000"/>
          <w:u w:val="single"/>
        </w:rPr>
        <w:t xml:space="preserve">Any fine imposed pursuant to this section is mandatory and may not be waived or reduced below the minimum as provided in subsection (B).  </w:t>
      </w:r>
      <w:r w:rsidRPr="00931B96">
        <w:rPr>
          <w:color w:val="000000"/>
          <w:u w:val="single" w:color="000000"/>
        </w:rPr>
        <w:t>Sixty</w:t>
      </w:r>
      <w:r w:rsidRPr="00931B96">
        <w:rPr>
          <w:color w:val="000000"/>
          <w:u w:val="single" w:color="000000"/>
        </w:rPr>
        <w:noBreakHyphen/>
        <w:t>five percent of the fine must be remitted to the Treasurer and deposited in a special account, separate and apart from the general fund, designated for use by the Department of Public Safety to be used for work zone enforcement. Twenty</w:t>
      </w:r>
      <w:r w:rsidRPr="00931B96">
        <w:rPr>
          <w:color w:val="000000"/>
          <w:u w:val="single" w:color="000000"/>
        </w:rPr>
        <w:noBreakHyphen/>
        <w:t>five percent of the fine must be deposited in the State Highway Fund and designated for use by the Department of Transportation to hire off</w:t>
      </w:r>
      <w:r w:rsidRPr="00931B96">
        <w:rPr>
          <w:color w:val="000000"/>
          <w:u w:val="single" w:color="000000"/>
        </w:rPr>
        <w:noBreakHyphen/>
        <w:t>duty state, county, or municipal police officers to monitor construction or maintenance zones. Ten percent of the fine must be remitted to the county governing body in which the charge was disposed, or the municipality if the charge was disposed in municipal court.</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u w:val="single" w:color="000000"/>
        </w:rPr>
        <w:t>(E)</w:t>
      </w:r>
      <w:r w:rsidRPr="00931B96">
        <w:rPr>
          <w:color w:val="000000"/>
        </w:rPr>
        <w:tab/>
      </w:r>
      <w:r w:rsidRPr="00931B96">
        <w:rPr>
          <w:color w:val="000000"/>
          <w:u w:val="single" w:color="000000"/>
        </w:rPr>
        <w:t>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u w:val="single"/>
        </w:rPr>
        <w:t>(F)</w:t>
      </w:r>
      <w:r w:rsidRPr="00931B96">
        <w:rPr>
          <w:color w:val="000000"/>
        </w:rPr>
        <w:tab/>
      </w:r>
      <w:r w:rsidRPr="00931B96">
        <w:rPr>
          <w:color w:val="000000"/>
          <w:u w:val="single"/>
        </w:rPr>
        <w:t>For purposes of this section:</w:t>
      </w:r>
    </w:p>
    <w:p w:rsidR="00931B96" w:rsidRPr="00931B96" w:rsidRDefault="00931B96" w:rsidP="00931B96">
      <w:pPr>
        <w:rPr>
          <w:color w:val="000000"/>
        </w:rPr>
      </w:pPr>
      <w:r w:rsidRPr="00931B96">
        <w:rPr>
          <w:color w:val="000000"/>
          <w:u w:color="000000"/>
        </w:rPr>
        <w:tab/>
      </w:r>
      <w:r w:rsidRPr="00931B96">
        <w:rPr>
          <w:color w:val="000000"/>
          <w:u w:color="000000"/>
        </w:rPr>
        <w:tab/>
      </w:r>
      <w:r w:rsidRPr="00931B96">
        <w:rPr>
          <w:color w:val="000000"/>
          <w:u w:val="single" w:color="000000"/>
        </w:rPr>
        <w:t>(1)</w:t>
      </w:r>
      <w:r w:rsidRPr="00931B96">
        <w:rPr>
          <w:color w:val="000000"/>
        </w:rPr>
        <w:tab/>
      </w:r>
      <w:r w:rsidRPr="00931B96">
        <w:rPr>
          <w:color w:val="000000"/>
          <w:u w:val="single" w:color="000000"/>
        </w:rPr>
        <w:t>‘Highway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Pr="00931B96">
        <w:rPr>
          <w:color w:val="000000"/>
          <w:u w:val="single" w:color="000000"/>
        </w:rPr>
        <w:noBreakHyphen/>
        <w:t>5</w:t>
      </w:r>
      <w:r w:rsidRPr="00931B96">
        <w:rPr>
          <w:color w:val="000000"/>
          <w:u w:val="single" w:color="000000"/>
        </w:rPr>
        <w:noBreakHyphen/>
        <w:t>4700, or National Fire Protection (NFPA) standards, and must be installed properly.</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u w:val="single" w:color="000000"/>
        </w:rPr>
        <w:t>(2)</w:t>
      </w:r>
      <w:r w:rsidRPr="00931B96">
        <w:rPr>
          <w:color w:val="000000"/>
        </w:rPr>
        <w:tab/>
      </w:r>
      <w:r w:rsidRPr="00931B96">
        <w:rPr>
          <w:color w:val="000000"/>
          <w:u w:val="single" w:color="000000"/>
        </w:rPr>
        <w:t>‘Highway worker’ means a person who is required to perform work in highway work zones, including:</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(a)</w:t>
      </w:r>
      <w:r w:rsidRPr="00931B96">
        <w:rPr>
          <w:color w:val="000000"/>
        </w:rPr>
        <w:tab/>
      </w:r>
      <w:r w:rsidRPr="00931B96">
        <w:rPr>
          <w:color w:val="000000"/>
          <w:u w:val="single" w:color="000000"/>
        </w:rPr>
        <w:t>a person who performs maintenance, repair, or construction;</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(b)</w:t>
      </w:r>
      <w:r w:rsidRPr="00931B96">
        <w:rPr>
          <w:color w:val="000000"/>
        </w:rPr>
        <w:tab/>
      </w:r>
      <w:r w:rsidRPr="00931B96">
        <w:rPr>
          <w:color w:val="000000"/>
          <w:u w:val="single" w:color="000000"/>
        </w:rPr>
        <w:t>a person who operates a truck, loader, or other equipment;</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u w:val="single" w:color="000000"/>
        </w:rPr>
        <w:t>(c)</w:t>
      </w:r>
      <w:r w:rsidRPr="00931B96">
        <w:rPr>
          <w:color w:val="000000"/>
        </w:rPr>
        <w:tab/>
      </w:r>
      <w:r w:rsidRPr="00931B96">
        <w:rPr>
          <w:color w:val="000000"/>
          <w:u w:val="single" w:color="000000"/>
        </w:rPr>
        <w:t>a person who performs any other related maintenance work, as required;</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u w:val="single" w:color="000000"/>
        </w:rPr>
        <w:t>(d)</w:t>
      </w:r>
      <w:r w:rsidRPr="00931B96">
        <w:rPr>
          <w:color w:val="000000"/>
        </w:rPr>
        <w:tab/>
      </w:r>
      <w:r w:rsidRPr="00931B96">
        <w:rPr>
          <w:color w:val="000000"/>
          <w:u w:val="single" w:color="000000"/>
        </w:rPr>
        <w:t>a public safety officer who enforces work zone</w:t>
      </w:r>
      <w:r w:rsidRPr="00931B96">
        <w:rPr>
          <w:color w:val="000000"/>
          <w:u w:val="single" w:color="000000"/>
        </w:rPr>
        <w:noBreakHyphen/>
        <w:t>related transportation management or traffic control;</w:t>
      </w:r>
      <w:r w:rsidRPr="00931B96">
        <w:rPr>
          <w:color w:val="000000"/>
        </w:rPr>
        <w:t xml:space="preserve"> </w:t>
      </w:r>
    </w:p>
    <w:p w:rsidR="00931B96" w:rsidRPr="00931B96" w:rsidRDefault="00931B96" w:rsidP="00931B96">
      <w:pPr>
        <w:rPr>
          <w:color w:val="000000"/>
        </w:rPr>
      </w:pPr>
      <w:r w:rsidRPr="00931B96">
        <w:rPr>
          <w:color w:val="000000"/>
        </w:rPr>
        <w:tab/>
      </w:r>
      <w:r w:rsidRPr="00931B96">
        <w:rPr>
          <w:color w:val="000000"/>
        </w:rPr>
        <w:tab/>
      </w:r>
      <w:r w:rsidRPr="00931B96">
        <w:rPr>
          <w:color w:val="000000"/>
          <w:u w:val="single" w:color="000000"/>
        </w:rPr>
        <w:t>(e)</w:t>
      </w:r>
      <w:r w:rsidRPr="00931B96">
        <w:rPr>
          <w:color w:val="000000"/>
        </w:rPr>
        <w:tab/>
      </w:r>
      <w:r w:rsidRPr="00931B96">
        <w:rPr>
          <w:color w:val="000000"/>
          <w:u w:val="single" w:color="000000"/>
        </w:rPr>
        <w:t>a law enforcement officer who conducts traffic control or enforcement operations; and</w:t>
      </w:r>
      <w:r w:rsidRPr="00931B96">
        <w:rPr>
          <w:color w:val="000000"/>
        </w:rPr>
        <w:t xml:space="preserve"> </w:t>
      </w:r>
    </w:p>
    <w:p w:rsidR="00931B96" w:rsidRPr="00931B96" w:rsidRDefault="00931B96" w:rsidP="00931B96">
      <w:pPr>
        <w:rPr>
          <w:color w:val="000000"/>
          <w:u w:val="single" w:color="000000"/>
        </w:rPr>
      </w:pPr>
      <w:r w:rsidRPr="00931B96">
        <w:rPr>
          <w:color w:val="000000"/>
        </w:rPr>
        <w:tab/>
      </w:r>
      <w:r w:rsidRPr="00931B96">
        <w:rPr>
          <w:color w:val="000000"/>
        </w:rPr>
        <w:tab/>
      </w:r>
      <w:r w:rsidRPr="00931B96">
        <w:rPr>
          <w:color w:val="000000"/>
          <w:u w:val="single" w:color="000000"/>
        </w:rPr>
        <w:t>(f)</w:t>
      </w:r>
      <w:r w:rsidRPr="00931B96">
        <w:rPr>
          <w:color w:val="000000"/>
        </w:rPr>
        <w:tab/>
      </w:r>
      <w:r w:rsidRPr="00931B96">
        <w:rPr>
          <w:color w:val="000000"/>
          <w:u w:val="single" w:color="000000"/>
        </w:rPr>
        <w:t>an officer or firefighter, an emergency medical services provider, or any other authorized person who removes hazards or who responds to accidents and other incidents.</w:t>
      </w:r>
    </w:p>
    <w:p w:rsidR="00931B96" w:rsidRPr="00931B96" w:rsidRDefault="00931B96" w:rsidP="00931B96">
      <w:pPr>
        <w:rPr>
          <w:color w:val="000000"/>
          <w:u w:color="000000"/>
        </w:rPr>
      </w:pPr>
      <w:r w:rsidRPr="00931B96">
        <w:rPr>
          <w:color w:val="000000"/>
          <w:u w:color="000000"/>
        </w:rPr>
        <w:tab/>
      </w:r>
      <w:r w:rsidRPr="00931B96">
        <w:rPr>
          <w:color w:val="000000"/>
          <w:u w:val="single" w:color="000000"/>
        </w:rPr>
        <w:t>(G)</w:t>
      </w:r>
      <w:r w:rsidRPr="00931B96">
        <w:rPr>
          <w:color w:val="000000"/>
          <w:u w:color="000000"/>
        </w:rPr>
        <w:tab/>
      </w:r>
      <w:r w:rsidRPr="00931B96">
        <w:rPr>
          <w:color w:val="000000"/>
          <w:u w:val="single" w:color="000000"/>
        </w:rPr>
        <w:t>Magistrates and municipal court judges have exclusive jurisdiction pursuant to this section.</w:t>
      </w:r>
      <w:r w:rsidRPr="00931B96">
        <w:rPr>
          <w:color w:val="000000"/>
          <w:u w:color="000000"/>
        </w:rPr>
        <w:t>”</w:t>
      </w:r>
    </w:p>
    <w:p w:rsidR="00931B96" w:rsidRPr="00931B96" w:rsidRDefault="00931B96" w:rsidP="00931B96">
      <w:pPr>
        <w:rPr>
          <w:color w:val="000000"/>
        </w:rPr>
      </w:pPr>
      <w:r w:rsidRPr="00931B96">
        <w:rPr>
          <w:color w:val="000000"/>
        </w:rPr>
        <w:t>SECTION</w:t>
      </w:r>
      <w:r w:rsidRPr="00931B96">
        <w:rPr>
          <w:color w:val="000000"/>
        </w:rPr>
        <w:tab/>
        <w:t>2.</w:t>
      </w:r>
      <w:r w:rsidRPr="00931B96">
        <w:rPr>
          <w:color w:val="000000"/>
        </w:rPr>
        <w:tab/>
        <w:t>Section 56</w:t>
      </w:r>
      <w:r w:rsidRPr="00931B96">
        <w:rPr>
          <w:color w:val="000000"/>
        </w:rPr>
        <w:noBreakHyphen/>
        <w:t>1</w:t>
      </w:r>
      <w:r w:rsidRPr="00931B96">
        <w:rPr>
          <w:color w:val="000000"/>
        </w:rPr>
        <w:noBreakHyphen/>
        <w:t xml:space="preserve">720 of the 1976 Code is amended to read: </w:t>
      </w:r>
    </w:p>
    <w:p w:rsidR="00931B96" w:rsidRPr="00931B96" w:rsidRDefault="00931B96" w:rsidP="00931B96">
      <w:pPr>
        <w:rPr>
          <w:color w:val="000000"/>
        </w:rPr>
      </w:pPr>
      <w:r w:rsidRPr="00931B96">
        <w:rPr>
          <w:color w:val="000000"/>
        </w:rPr>
        <w:tab/>
        <w:t>“Section 56</w:t>
      </w:r>
      <w:r w:rsidRPr="00931B96">
        <w:rPr>
          <w:color w:val="000000"/>
        </w:rPr>
        <w:noBreakHyphen/>
        <w:t>1</w:t>
      </w:r>
      <w:r w:rsidRPr="00931B96">
        <w:rPr>
          <w:color w:val="000000"/>
        </w:rPr>
        <w:noBreakHyphen/>
        <w:t>720.</w:t>
      </w:r>
      <w:r w:rsidRPr="00931B96">
        <w:rPr>
          <w:color w:val="000000"/>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931B96" w:rsidRPr="00931B96" w:rsidRDefault="00931B96" w:rsidP="00931B96">
      <w:pPr>
        <w:rPr>
          <w:color w:val="000000"/>
        </w:rPr>
      </w:pPr>
      <w:r w:rsidRPr="00931B96">
        <w:rPr>
          <w:color w:val="000000"/>
        </w:rPr>
        <w:tab/>
        <w:t>VIOLATION</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POINTS</w:t>
      </w:r>
    </w:p>
    <w:p w:rsidR="00931B96" w:rsidRPr="00931B96" w:rsidRDefault="00931B96" w:rsidP="00931B96">
      <w:pPr>
        <w:rPr>
          <w:color w:val="000000"/>
        </w:rPr>
      </w:pPr>
      <w:r w:rsidRPr="00931B96">
        <w:rPr>
          <w:color w:val="000000"/>
        </w:rPr>
        <w:tab/>
        <w:t>Reckless driving</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6</w:t>
      </w:r>
    </w:p>
    <w:p w:rsidR="00931B96" w:rsidRPr="00931B96" w:rsidRDefault="00931B96" w:rsidP="00931B96">
      <w:pPr>
        <w:rPr>
          <w:color w:val="000000"/>
        </w:rPr>
      </w:pPr>
      <w:r w:rsidRPr="00931B96">
        <w:rPr>
          <w:color w:val="000000"/>
        </w:rPr>
        <w:tab/>
        <w:t>Passing stopped school bus</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6</w:t>
      </w:r>
    </w:p>
    <w:p w:rsidR="00931B96" w:rsidRPr="00931B96" w:rsidRDefault="00931B96" w:rsidP="00931B96">
      <w:pPr>
        <w:rPr>
          <w:color w:val="000000"/>
        </w:rPr>
      </w:pPr>
      <w:r w:rsidRPr="00931B96">
        <w:rPr>
          <w:color w:val="000000"/>
        </w:rPr>
        <w:tab/>
        <w:t>Hit</w:t>
      </w:r>
      <w:r w:rsidRPr="00931B96">
        <w:rPr>
          <w:color w:val="000000"/>
        </w:rPr>
        <w:noBreakHyphen/>
        <w:t>and</w:t>
      </w:r>
      <w:r w:rsidRPr="00931B96">
        <w:rPr>
          <w:color w:val="000000"/>
        </w:rPr>
        <w:noBreakHyphen/>
        <w:t>run, property damages only</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6</w:t>
      </w:r>
    </w:p>
    <w:p w:rsidR="00931B96" w:rsidRPr="00931B96" w:rsidRDefault="00931B96" w:rsidP="00931B96">
      <w:pPr>
        <w:rPr>
          <w:color w:val="000000"/>
        </w:rPr>
      </w:pPr>
      <w:r w:rsidRPr="00931B96">
        <w:rPr>
          <w:color w:val="000000"/>
        </w:rPr>
        <w:tab/>
        <w:t>Driving too fast for conditions, or speeding:</w:t>
      </w:r>
    </w:p>
    <w:p w:rsidR="00CB3DB2" w:rsidRDefault="00931B96" w:rsidP="00931B96">
      <w:pPr>
        <w:rPr>
          <w:color w:val="000000"/>
        </w:rPr>
      </w:pPr>
      <w:r w:rsidRPr="00931B96">
        <w:rPr>
          <w:color w:val="000000"/>
        </w:rPr>
        <w:tab/>
      </w:r>
      <w:r w:rsidRPr="00931B96">
        <w:rPr>
          <w:color w:val="000000"/>
        </w:rPr>
        <w:tab/>
        <w:t>(1)</w:t>
      </w:r>
      <w:r w:rsidRPr="00931B96">
        <w:rPr>
          <w:color w:val="000000"/>
        </w:rPr>
        <w:tab/>
        <w:t xml:space="preserve">No more than 10 m.p.h. above the posted limits </w:t>
      </w:r>
      <w:r w:rsidRPr="00931B96">
        <w:rPr>
          <w:color w:val="000000"/>
        </w:rPr>
        <w:tab/>
      </w:r>
    </w:p>
    <w:p w:rsidR="00931B96" w:rsidRPr="00931B96" w:rsidRDefault="00CB3DB2" w:rsidP="00931B9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t>2</w:t>
      </w:r>
    </w:p>
    <w:p w:rsidR="00931B96" w:rsidRPr="00931B96" w:rsidRDefault="00931B96" w:rsidP="00931B96">
      <w:pPr>
        <w:rPr>
          <w:color w:val="000000"/>
        </w:rPr>
      </w:pPr>
      <w:r w:rsidRPr="00931B96">
        <w:rPr>
          <w:color w:val="000000"/>
        </w:rPr>
        <w:tab/>
      </w:r>
      <w:r w:rsidRPr="00931B96">
        <w:rPr>
          <w:color w:val="000000"/>
        </w:rPr>
        <w:tab/>
        <w:t>(2)</w:t>
      </w:r>
      <w:r w:rsidRPr="00931B96">
        <w:rPr>
          <w:color w:val="000000"/>
        </w:rPr>
        <w:tab/>
        <w:t xml:space="preserve">More than 10 m.p.h. but less than 25 </w:t>
      </w:r>
    </w:p>
    <w:p w:rsidR="00931B96" w:rsidRPr="00931B96" w:rsidRDefault="00931B96" w:rsidP="00931B96">
      <w:pPr>
        <w:rPr>
          <w:color w:val="000000"/>
        </w:rPr>
      </w:pPr>
      <w:r w:rsidRPr="00931B96">
        <w:rPr>
          <w:color w:val="000000"/>
        </w:rPr>
        <w:tab/>
      </w:r>
      <w:r w:rsidRPr="00931B96">
        <w:rPr>
          <w:color w:val="000000"/>
        </w:rPr>
        <w:tab/>
      </w:r>
      <w:r w:rsidRPr="00931B96">
        <w:rPr>
          <w:color w:val="000000"/>
        </w:rPr>
        <w:tab/>
      </w:r>
      <w:r w:rsidRPr="00931B96">
        <w:rPr>
          <w:color w:val="000000"/>
        </w:rPr>
        <w:tab/>
        <w:t xml:space="preserve">m.p.h. above the posted limits </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r>
      <w:r w:rsidRPr="00931B96">
        <w:rPr>
          <w:color w:val="000000"/>
        </w:rPr>
        <w:tab/>
        <w:t>(3)</w:t>
      </w:r>
      <w:r w:rsidRPr="00931B96">
        <w:rPr>
          <w:color w:val="000000"/>
        </w:rPr>
        <w:tab/>
        <w:t>25 m.p.h. or above the posted limits</w:t>
      </w:r>
      <w:r w:rsidRPr="00931B96">
        <w:rPr>
          <w:color w:val="000000"/>
        </w:rPr>
        <w:tab/>
      </w:r>
      <w:r w:rsidRPr="00931B96">
        <w:rPr>
          <w:color w:val="000000"/>
        </w:rPr>
        <w:tab/>
      </w:r>
      <w:r w:rsidRPr="00931B96">
        <w:rPr>
          <w:color w:val="000000"/>
        </w:rPr>
        <w:tab/>
        <w:t>6</w:t>
      </w:r>
    </w:p>
    <w:p w:rsidR="00CB3DB2" w:rsidRDefault="00931B96" w:rsidP="00931B96">
      <w:pPr>
        <w:rPr>
          <w:color w:val="000000"/>
        </w:rPr>
      </w:pPr>
      <w:r w:rsidRPr="00931B96">
        <w:rPr>
          <w:color w:val="000000"/>
        </w:rPr>
        <w:tab/>
        <w:t xml:space="preserve">Disobedience of any official traffic control device </w:t>
      </w:r>
    </w:p>
    <w:p w:rsidR="00931B96" w:rsidRPr="00931B96" w:rsidRDefault="00CB3DB2" w:rsidP="00931B9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t>4</w:t>
      </w:r>
    </w:p>
    <w:p w:rsidR="00931B96" w:rsidRPr="00931B96" w:rsidRDefault="00931B96" w:rsidP="00931B96">
      <w:pPr>
        <w:rPr>
          <w:color w:val="000000"/>
        </w:rPr>
      </w:pPr>
      <w:r w:rsidRPr="00931B96">
        <w:rPr>
          <w:color w:val="000000"/>
        </w:rPr>
        <w:tab/>
        <w:t>Disobedience to officer directing traffic</w:t>
      </w:r>
      <w:r w:rsidRPr="00931B96">
        <w:rPr>
          <w:color w:val="000000"/>
        </w:rPr>
        <w:tab/>
      </w:r>
      <w:r w:rsidR="00CB3DB2">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Failing to yield right</w:t>
      </w:r>
      <w:r w:rsidRPr="00931B96">
        <w:rPr>
          <w:color w:val="000000"/>
        </w:rPr>
        <w:noBreakHyphen/>
        <w:t>of</w:t>
      </w:r>
      <w:r w:rsidRPr="00931B96">
        <w:rPr>
          <w:color w:val="000000"/>
        </w:rPr>
        <w:noBreakHyphen/>
        <w:t>way</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Driving on wrong side of road</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Passing unlawfully</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Turning unlawfully</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Driving through or within safety zone</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 xml:space="preserve">Failing to give signal or giving improper </w:t>
      </w:r>
    </w:p>
    <w:p w:rsidR="00931B96" w:rsidRPr="00931B96" w:rsidRDefault="00931B96" w:rsidP="00931B96">
      <w:pPr>
        <w:rPr>
          <w:color w:val="000000"/>
        </w:rPr>
      </w:pPr>
      <w:r w:rsidRPr="00931B96">
        <w:rPr>
          <w:color w:val="000000"/>
        </w:rPr>
        <w:tab/>
      </w:r>
      <w:r w:rsidRPr="00931B96">
        <w:rPr>
          <w:color w:val="000000"/>
        </w:rPr>
        <w:tab/>
        <w:t xml:space="preserve">signal for stopping, turning, or </w:t>
      </w:r>
    </w:p>
    <w:p w:rsidR="00931B96" w:rsidRPr="00931B96" w:rsidRDefault="00931B96" w:rsidP="00931B96">
      <w:pPr>
        <w:rPr>
          <w:color w:val="000000"/>
        </w:rPr>
      </w:pPr>
      <w:r w:rsidRPr="00931B96">
        <w:rPr>
          <w:color w:val="000000"/>
        </w:rPr>
        <w:tab/>
      </w:r>
      <w:r w:rsidRPr="00931B96">
        <w:rPr>
          <w:color w:val="000000"/>
        </w:rPr>
        <w:tab/>
        <w:t>suddenly decreased speed</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Shifting lanes without safety precaution</w:t>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rPr>
      </w:pPr>
      <w:r w:rsidRPr="00931B96">
        <w:rPr>
          <w:color w:val="000000"/>
        </w:rPr>
        <w:tab/>
        <w:t>Improper dangerous parking</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rPr>
      </w:pPr>
      <w:r w:rsidRPr="00931B96">
        <w:rPr>
          <w:color w:val="000000"/>
        </w:rPr>
        <w:tab/>
        <w:t>Following too closely</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Failing to dim lights</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rPr>
      </w:pPr>
      <w:r w:rsidRPr="00931B96">
        <w:rPr>
          <w:color w:val="000000"/>
        </w:rPr>
        <w:tab/>
        <w:t>Operating with improper lights</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00CB3DB2">
        <w:rPr>
          <w:color w:val="000000"/>
        </w:rPr>
        <w:tab/>
      </w:r>
      <w:r w:rsidRPr="00931B96">
        <w:rPr>
          <w:color w:val="000000"/>
        </w:rPr>
        <w:tab/>
        <w:t>2</w:t>
      </w:r>
    </w:p>
    <w:p w:rsidR="00931B96" w:rsidRPr="00931B96" w:rsidRDefault="00931B96" w:rsidP="00931B96">
      <w:pPr>
        <w:rPr>
          <w:color w:val="000000"/>
        </w:rPr>
      </w:pPr>
      <w:r w:rsidRPr="00931B96">
        <w:rPr>
          <w:color w:val="000000"/>
        </w:rPr>
        <w:tab/>
        <w:t>Operating with improper brakes</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4</w:t>
      </w:r>
    </w:p>
    <w:p w:rsidR="00931B96" w:rsidRPr="00931B96" w:rsidRDefault="00931B96" w:rsidP="00931B96">
      <w:pPr>
        <w:rPr>
          <w:color w:val="000000"/>
        </w:rPr>
      </w:pPr>
      <w:r w:rsidRPr="00931B96">
        <w:rPr>
          <w:color w:val="000000"/>
        </w:rPr>
        <w:tab/>
        <w:t>Operating a vehicle in unsafe condition</w:t>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rPr>
      </w:pPr>
      <w:r w:rsidRPr="00931B96">
        <w:rPr>
          <w:color w:val="000000"/>
        </w:rPr>
        <w:tab/>
        <w:t>Driving in improper lane</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rPr>
      </w:pPr>
      <w:r w:rsidRPr="00931B96">
        <w:rPr>
          <w:color w:val="000000"/>
        </w:rPr>
        <w:tab/>
        <w:t>Improper backing</w:t>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r>
      <w:r w:rsidRPr="00931B96">
        <w:rPr>
          <w:color w:val="000000"/>
        </w:rPr>
        <w:tab/>
        <w:t>2</w:t>
      </w:r>
    </w:p>
    <w:p w:rsidR="00931B96" w:rsidRPr="00931B96" w:rsidRDefault="00931B96" w:rsidP="00931B96">
      <w:pPr>
        <w:rPr>
          <w:color w:val="000000"/>
          <w:u w:val="single" w:color="000000"/>
        </w:rPr>
      </w:pPr>
      <w:r w:rsidRPr="00931B96">
        <w:rPr>
          <w:color w:val="000000"/>
        </w:rPr>
        <w:tab/>
      </w:r>
      <w:r w:rsidRPr="00931B96">
        <w:rPr>
          <w:color w:val="000000"/>
          <w:u w:val="single" w:color="000000"/>
        </w:rPr>
        <w:t>Endangerment of a highway worker, no injury</w:t>
      </w:r>
      <w:r w:rsidRPr="00931B96">
        <w:rPr>
          <w:color w:val="000000"/>
        </w:rPr>
        <w:tab/>
      </w:r>
      <w:r w:rsidRPr="00931B96">
        <w:rPr>
          <w:color w:val="000000"/>
        </w:rPr>
        <w:tab/>
      </w:r>
      <w:r w:rsidRPr="00931B96">
        <w:rPr>
          <w:color w:val="000000"/>
          <w:u w:val="single" w:color="000000"/>
        </w:rPr>
        <w:t>2</w:t>
      </w:r>
    </w:p>
    <w:p w:rsidR="00CB3DB2" w:rsidRDefault="00931B96" w:rsidP="00931B96">
      <w:pPr>
        <w:rPr>
          <w:color w:val="000000"/>
          <w:u w:val="single" w:color="000000"/>
        </w:rPr>
      </w:pPr>
      <w:r w:rsidRPr="00931B96">
        <w:rPr>
          <w:color w:val="000000"/>
        </w:rPr>
        <w:tab/>
      </w:r>
      <w:r w:rsidRPr="00931B96">
        <w:rPr>
          <w:color w:val="000000"/>
          <w:u w:val="single" w:color="000000"/>
        </w:rPr>
        <w:t>Endangerment of a highway worker, injury results</w:t>
      </w:r>
    </w:p>
    <w:p w:rsidR="00931B96" w:rsidRPr="00931B96" w:rsidRDefault="00CB3DB2" w:rsidP="00931B96">
      <w:pPr>
        <w:rPr>
          <w:color w:val="000000"/>
          <w:u w:val="single"/>
        </w:rPr>
      </w:pP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Pr="00A91899">
        <w:rPr>
          <w:color w:val="000000"/>
        </w:rPr>
        <w:tab/>
      </w:r>
      <w:r w:rsidR="00931B96" w:rsidRPr="00A91899">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rPr>
        <w:tab/>
      </w:r>
      <w:r w:rsidR="00931B96" w:rsidRPr="00931B96">
        <w:rPr>
          <w:color w:val="000000"/>
          <w:u w:val="single"/>
        </w:rPr>
        <w:t>4</w:t>
      </w:r>
      <w:r w:rsidR="00931B96" w:rsidRPr="00931B96">
        <w:rPr>
          <w:color w:val="000000"/>
        </w:rPr>
        <w:t>”</w:t>
      </w:r>
    </w:p>
    <w:p w:rsidR="00931B96" w:rsidRPr="00931B96" w:rsidRDefault="00931B96" w:rsidP="00931B96">
      <w:pPr>
        <w:rPr>
          <w:color w:val="000000"/>
        </w:rPr>
      </w:pPr>
      <w:r w:rsidRPr="00931B96">
        <w:rPr>
          <w:color w:val="000000"/>
        </w:rPr>
        <w:t>SECTION</w:t>
      </w:r>
      <w:r w:rsidRPr="00931B96">
        <w:rPr>
          <w:color w:val="000000"/>
        </w:rPr>
        <w:tab/>
        <w:t>3.</w:t>
      </w:r>
      <w:r w:rsidRPr="00931B96">
        <w:rPr>
          <w:color w:val="000000"/>
        </w:rPr>
        <w:tab/>
        <w:t>Section 56</w:t>
      </w:r>
      <w:r w:rsidRPr="00931B96">
        <w:rPr>
          <w:color w:val="000000"/>
        </w:rPr>
        <w:noBreakHyphen/>
        <w:t>5</w:t>
      </w:r>
      <w:r w:rsidRPr="00931B96">
        <w:rPr>
          <w:color w:val="000000"/>
        </w:rPr>
        <w:noBreakHyphen/>
        <w:t xml:space="preserve">1536 of the 1976 Code is repealed. </w:t>
      </w:r>
    </w:p>
    <w:p w:rsidR="00931B96" w:rsidRPr="00931B96" w:rsidRDefault="00931B96" w:rsidP="00931B96">
      <w:pPr>
        <w:rPr>
          <w:color w:val="000000"/>
        </w:rPr>
      </w:pPr>
      <w:r w:rsidRPr="00931B96">
        <w:rPr>
          <w:color w:val="000000"/>
        </w:rPr>
        <w:t>SECTION</w:t>
      </w:r>
      <w:r w:rsidRPr="00931B96">
        <w:rPr>
          <w:color w:val="000000"/>
        </w:rPr>
        <w:tab/>
        <w:t>4.</w:t>
      </w:r>
      <w:r w:rsidRPr="00931B96">
        <w:rPr>
          <w:color w:val="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31B96" w:rsidRPr="002F1649" w:rsidRDefault="00931B96" w:rsidP="00931B96">
      <w:pPr>
        <w:suppressAutoHyphens/>
      </w:pPr>
      <w:r w:rsidRPr="002F1649">
        <w:t>SECTION</w:t>
      </w:r>
      <w:r w:rsidRPr="002F1649">
        <w:tab/>
        <w:t>5.</w:t>
      </w:r>
      <w:r w:rsidRPr="002F1649">
        <w:tab/>
        <w:t>This act takes effect upon approval by the Governor.  /</w:t>
      </w:r>
    </w:p>
    <w:p w:rsidR="00931B96" w:rsidRPr="002F1649" w:rsidRDefault="00931B96" w:rsidP="00931B96">
      <w:r w:rsidRPr="002F1649">
        <w:t>Renumber sections to conform.</w:t>
      </w:r>
    </w:p>
    <w:p w:rsidR="00931B96" w:rsidRDefault="00931B96" w:rsidP="00931B96">
      <w:r w:rsidRPr="002F1649">
        <w:t>Amend title to conform.</w:t>
      </w:r>
    </w:p>
    <w:p w:rsidR="00931B96" w:rsidRDefault="00931B96" w:rsidP="00931B96"/>
    <w:p w:rsidR="00931B96" w:rsidRDefault="00931B96" w:rsidP="00931B96">
      <w:r>
        <w:t>Rep. G. M. SMITH explained the amendment.</w:t>
      </w:r>
    </w:p>
    <w:p w:rsidR="00931B96" w:rsidRDefault="00931B96" w:rsidP="00931B96">
      <w:r>
        <w:t>The amendment was then adopted.</w:t>
      </w:r>
    </w:p>
    <w:p w:rsidR="00931B96" w:rsidRDefault="00931B96" w:rsidP="00931B96"/>
    <w:p w:rsidR="00931B96" w:rsidRPr="00A44AD0" w:rsidRDefault="00931B96" w:rsidP="00931B96">
      <w:r w:rsidRPr="00A44AD0">
        <w:t>Rep. ATWATER proposed the following Amendment No. 3</w:t>
      </w:r>
      <w:r w:rsidR="00CB3DB2">
        <w:t xml:space="preserve"> to H. </w:t>
      </w:r>
      <w:r w:rsidRPr="00A44AD0">
        <w:t>4033 (COUNCIL\AHB\4033C001.BH.AHB17), which was adopted:</w:t>
      </w:r>
    </w:p>
    <w:p w:rsidR="00931B96" w:rsidRPr="00A44AD0" w:rsidRDefault="00931B96" w:rsidP="00931B96">
      <w:r w:rsidRPr="00A44AD0">
        <w:t>Amend the bill, as and if amended, by adding an appropriately numbered SECTION to read:</w:t>
      </w:r>
    </w:p>
    <w:p w:rsidR="00931B96" w:rsidRPr="00A44AD0" w:rsidRDefault="00931B96" w:rsidP="00931B96">
      <w:r w:rsidRPr="00A44AD0">
        <w:t>/</w:t>
      </w:r>
      <w:r w:rsidRPr="00A44AD0">
        <w:tab/>
        <w:t>SECTION</w:t>
      </w:r>
      <w:r w:rsidRPr="00A44AD0">
        <w:tab/>
        <w:t>___.</w:t>
      </w:r>
      <w:r w:rsidRPr="00A44AD0">
        <w:tab/>
        <w:t>A.</w:t>
      </w:r>
      <w:r w:rsidRPr="00A44AD0">
        <w:tab/>
        <w:t>Section 56</w:t>
      </w:r>
      <w:r w:rsidRPr="00A44AD0">
        <w:noBreakHyphen/>
        <w:t>1</w:t>
      </w:r>
      <w:r w:rsidRPr="00A44AD0">
        <w:noBreakHyphen/>
        <w:t>720 of the 1976 Code is amended to read:</w:t>
      </w:r>
    </w:p>
    <w:p w:rsidR="00931B96" w:rsidRPr="00A44AD0" w:rsidRDefault="00931B96" w:rsidP="00931B96">
      <w:r w:rsidRPr="00A44AD0">
        <w:tab/>
        <w:t>“Section 56</w:t>
      </w:r>
      <w:r w:rsidRPr="00A44AD0">
        <w:noBreakHyphen/>
        <w:t>1</w:t>
      </w:r>
      <w:r w:rsidRPr="00A44AD0">
        <w:noBreakHyphen/>
        <w:t>720.</w:t>
      </w:r>
      <w:r w:rsidRPr="00A44AD0">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VIOLATION</w:t>
      </w:r>
      <w:r w:rsidRPr="00A44AD0">
        <w:tab/>
      </w:r>
      <w:r w:rsidRPr="00A44AD0">
        <w:tab/>
      </w:r>
      <w:r w:rsidRPr="00A44AD0">
        <w:tab/>
      </w:r>
      <w:r w:rsidRPr="00A44AD0">
        <w:tab/>
      </w:r>
      <w:r w:rsidRPr="00A44AD0">
        <w:tab/>
      </w:r>
      <w:r w:rsidRPr="00A44AD0">
        <w:tab/>
      </w:r>
      <w:r w:rsidRPr="00A44AD0">
        <w:tab/>
      </w:r>
      <w:r w:rsidRPr="00A44AD0">
        <w:tab/>
      </w:r>
      <w:r w:rsidRPr="00A44AD0">
        <w:tab/>
        <w:t>POINTS</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Reckless driving</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6</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Passing stopped school bus</w:t>
      </w:r>
      <w:r w:rsidRPr="00A44AD0">
        <w:tab/>
      </w:r>
      <w:r w:rsidRPr="00A44AD0">
        <w:tab/>
      </w:r>
      <w:r w:rsidRPr="00A44AD0">
        <w:tab/>
      </w:r>
      <w:r w:rsidRPr="00A44AD0">
        <w:tab/>
      </w:r>
      <w:r w:rsidRPr="00A44AD0">
        <w:tab/>
        <w:t>6</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Hit</w:t>
      </w:r>
      <w:r w:rsidRPr="00A44AD0">
        <w:noBreakHyphen/>
        <w:t>and</w:t>
      </w:r>
      <w:r w:rsidRPr="00A44AD0">
        <w:noBreakHyphen/>
        <w:t>run, property damages only</w:t>
      </w:r>
      <w:r w:rsidRPr="00A44AD0">
        <w:tab/>
      </w:r>
      <w:r w:rsidRPr="00A44AD0">
        <w:tab/>
        <w:t>6</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 xml:space="preserve">Driving too fast for conditions,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or speeding:</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(1)</w:t>
      </w:r>
      <w:r w:rsidRPr="00A44AD0">
        <w:tab/>
        <w:t xml:space="preserve">No more than 10 m.p.h. above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r>
      <w:r w:rsidRPr="00A44AD0">
        <w:tab/>
        <w:t>the posted limits</w:t>
      </w:r>
      <w:r w:rsidRPr="00A44AD0">
        <w:tab/>
      </w:r>
      <w:r w:rsidRPr="00A44AD0">
        <w:tab/>
      </w:r>
      <w:r w:rsidRPr="00A44AD0">
        <w:tab/>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(2)</w:t>
      </w:r>
      <w:r w:rsidRPr="00A44AD0">
        <w:tab/>
        <w:t xml:space="preserve">More than 10 m.p.h. but less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r>
      <w:r w:rsidRPr="00A44AD0">
        <w:tab/>
        <w:t xml:space="preserve">than 25 m.p.h. above the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r>
      <w:r w:rsidRPr="00A44AD0">
        <w:tab/>
        <w:t>posted limits</w:t>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(3)</w:t>
      </w:r>
      <w:r w:rsidRPr="00A44AD0">
        <w:tab/>
        <w:t xml:space="preserve">25 m.p.h. or above the posted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r>
      <w:r w:rsidRPr="00A44AD0">
        <w:tab/>
        <w:t>limits</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6</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Disobedience of any official traffic</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control device</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 xml:space="preserve">Disobedience to officer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directing traffic</w:t>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Failing to yield right of way</w:t>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Driving on wrong side of road</w:t>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Passing unlawfully</w:t>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Turning unlawfully</w:t>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 xml:space="preserve">Driving through or within safety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zone</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rPr>
          <w:strike/>
        </w:rPr>
      </w:pPr>
      <w:r w:rsidRPr="00A44AD0">
        <w:tab/>
      </w:r>
      <w:r w:rsidRPr="00A44AD0">
        <w:rPr>
          <w:strike/>
        </w:rPr>
        <w:t xml:space="preserve">Failing to give signal or giving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rPr>
          <w:strike/>
        </w:rPr>
      </w:pPr>
      <w:r w:rsidRPr="00A44AD0">
        <w:tab/>
      </w:r>
      <w:r w:rsidRPr="00A44AD0">
        <w:tab/>
      </w:r>
      <w:r w:rsidRPr="00A44AD0">
        <w:rPr>
          <w:strike/>
        </w:rPr>
        <w:t xml:space="preserve">improper signal for stopping,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rPr>
          <w:strike/>
        </w:rPr>
      </w:pPr>
      <w:r w:rsidRPr="00A44AD0">
        <w:tab/>
      </w:r>
      <w:r w:rsidRPr="00A44AD0">
        <w:tab/>
      </w:r>
      <w:r w:rsidRPr="00A44AD0">
        <w:rPr>
          <w:strike/>
        </w:rPr>
        <w:t xml:space="preserve">turning, or suddenly decreased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rPr>
          <w:strike/>
        </w:rPr>
      </w:pPr>
      <w:r w:rsidRPr="00A44AD0">
        <w:tab/>
      </w:r>
      <w:r w:rsidRPr="00A44AD0">
        <w:tab/>
      </w:r>
      <w:r w:rsidRPr="00A44AD0">
        <w:rPr>
          <w:strike/>
        </w:rPr>
        <w:t>speed</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rPr>
          <w:strike/>
        </w:rPr>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Shifting lanes without safety</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precaution</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Improper dangerous parking</w:t>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Following too closely</w:t>
      </w:r>
      <w:r w:rsidRPr="00A44AD0">
        <w:tab/>
      </w:r>
      <w:r w:rsidRPr="00A44AD0">
        <w:tab/>
      </w:r>
      <w:r w:rsidRPr="00A44AD0">
        <w:tab/>
      </w:r>
      <w:r w:rsidRPr="00A44AD0">
        <w:tab/>
      </w:r>
      <w:r w:rsidRPr="00A44AD0">
        <w:tab/>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Failing to dim lights</w:t>
      </w:r>
      <w:r w:rsidRPr="00A44AD0">
        <w:tab/>
      </w:r>
      <w:r w:rsidRPr="00A44AD0">
        <w:tab/>
      </w:r>
      <w:r w:rsidRPr="00A44AD0">
        <w:tab/>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Operating with improper lights</w:t>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Operating with improper brakes</w:t>
      </w:r>
      <w:r w:rsidRPr="00A44AD0">
        <w:tab/>
      </w:r>
      <w:r w:rsidRPr="00A44AD0">
        <w:tab/>
      </w:r>
      <w:r w:rsidRPr="00A44AD0">
        <w:tab/>
        <w:t>4</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 xml:space="preserve">Operating a vehicle in unsafe </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r>
      <w:r w:rsidRPr="00A44AD0">
        <w:tab/>
        <w:t>condition</w:t>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Driving in improper lane</w:t>
      </w:r>
      <w:r w:rsidRPr="00A44AD0">
        <w:tab/>
      </w:r>
      <w:r w:rsidRPr="00A44AD0">
        <w:tab/>
      </w:r>
      <w:r w:rsidRPr="00A44AD0">
        <w:tab/>
      </w:r>
      <w:r w:rsidRPr="00A44AD0">
        <w:tab/>
      </w:r>
      <w:r w:rsidRPr="00A44AD0">
        <w:tab/>
      </w:r>
      <w:r w:rsidRPr="00A44AD0">
        <w:tab/>
        <w:t>2”</w:t>
      </w:r>
    </w:p>
    <w:p w:rsidR="00931B96" w:rsidRPr="00A44AD0" w:rsidRDefault="00931B96" w:rsidP="00931B96">
      <w:pPr>
        <w:pStyle w:val="BillDots"/>
        <w:tabs>
          <w:tab w:val="clear" w:pos="216"/>
          <w:tab w:val="clear" w:pos="432"/>
          <w:tab w:val="clear" w:pos="648"/>
          <w:tab w:val="clear" w:pos="864"/>
          <w:tab w:val="clear" w:pos="1080"/>
          <w:tab w:val="clear" w:pos="1296"/>
          <w:tab w:val="clear" w:pos="5904"/>
        </w:tabs>
        <w:suppressAutoHyphens w:val="0"/>
        <w:ind w:firstLine="216"/>
      </w:pPr>
      <w:r w:rsidRPr="00A44AD0">
        <w:tab/>
        <w:t>B.</w:t>
      </w:r>
      <w:r w:rsidRPr="00A44AD0">
        <w:tab/>
      </w:r>
      <w:r w:rsidRPr="00A44AD0">
        <w:tab/>
        <w:t>Section 56</w:t>
      </w:r>
      <w:r w:rsidRPr="00A44AD0">
        <w:noBreakHyphen/>
        <w:t>5</w:t>
      </w:r>
      <w:r w:rsidRPr="00A44AD0">
        <w:noBreakHyphen/>
        <w:t>2150 of the 1976 Code is amended to read:</w:t>
      </w:r>
    </w:p>
    <w:p w:rsidR="00931B96" w:rsidRPr="00A44AD0" w:rsidRDefault="00931B96" w:rsidP="00931B96">
      <w:r w:rsidRPr="00A44AD0">
        <w:tab/>
        <w:t>“Section 56</w:t>
      </w:r>
      <w:r w:rsidRPr="00A44AD0">
        <w:noBreakHyphen/>
        <w:t>5</w:t>
      </w:r>
      <w:r w:rsidRPr="00A44AD0">
        <w:noBreakHyphen/>
        <w:t>2150.</w:t>
      </w:r>
      <w:r w:rsidRPr="00A44AD0">
        <w:tab/>
      </w:r>
      <w:r w:rsidRPr="00A44AD0">
        <w:rPr>
          <w:strike/>
        </w:rPr>
        <w:t>(a)</w:t>
      </w:r>
      <w:r w:rsidRPr="00A44AD0">
        <w:rPr>
          <w:u w:val="single"/>
        </w:rPr>
        <w:t>(A)</w:t>
      </w:r>
      <w:r w:rsidRPr="00A44AD0">
        <w:tab/>
        <w:t>No person shall turn a vehicle or move right or left upon a roadway unless and until such movement can be made with reasonable safety nor without giving an appropriate signal as provided for in this section.</w:t>
      </w:r>
    </w:p>
    <w:p w:rsidR="00931B96" w:rsidRPr="00A44AD0" w:rsidRDefault="00931B96" w:rsidP="00931B96">
      <w:r w:rsidRPr="00A44AD0">
        <w:tab/>
      </w:r>
      <w:r w:rsidRPr="00A44AD0">
        <w:rPr>
          <w:strike/>
        </w:rPr>
        <w:t>(b)</w:t>
      </w:r>
      <w:r w:rsidRPr="00A44AD0">
        <w:rPr>
          <w:u w:val="single"/>
        </w:rPr>
        <w:t>(B)</w:t>
      </w:r>
      <w:r w:rsidRPr="00A44AD0">
        <w:tab/>
        <w:t>A signal of intention to turn or move right or left when required shall be given continuously during not less than the last one hundred feet traveled by the vehicle before turning.</w:t>
      </w:r>
    </w:p>
    <w:p w:rsidR="00931B96" w:rsidRPr="00A44AD0" w:rsidRDefault="00931B96" w:rsidP="00931B96">
      <w:r w:rsidRPr="00A44AD0">
        <w:tab/>
      </w:r>
      <w:r w:rsidRPr="00A44AD0">
        <w:rPr>
          <w:strike/>
        </w:rPr>
        <w:t>(c)</w:t>
      </w:r>
      <w:r w:rsidRPr="00A44AD0">
        <w:rPr>
          <w:u w:val="single"/>
        </w:rPr>
        <w:t>(C)</w:t>
      </w:r>
      <w:r w:rsidRPr="00A44AD0">
        <w:tab/>
        <w:t>No person shall stop or suddenly decrease the speed of a vehicle without first giving an appropriate signal in the manner provided herein to the driver of any vehicle immediately to the rear when there is opportunity to give such signal.</w:t>
      </w:r>
    </w:p>
    <w:p w:rsidR="00931B96" w:rsidRPr="00A44AD0" w:rsidRDefault="00931B96" w:rsidP="00931B96">
      <w:r w:rsidRPr="00A44AD0">
        <w:tab/>
      </w:r>
      <w:r w:rsidRPr="00A44AD0">
        <w:rPr>
          <w:strike/>
        </w:rPr>
        <w:t>(d)</w:t>
      </w:r>
      <w:r w:rsidRPr="00A44AD0">
        <w:rPr>
          <w:u w:val="single"/>
        </w:rPr>
        <w:t>(D)</w:t>
      </w:r>
      <w:r w:rsidRPr="00A44AD0">
        <w:tab/>
        <w:t xml:space="preserve">The signals required on vehicles by subsection </w:t>
      </w:r>
      <w:r w:rsidRPr="00A44AD0">
        <w:rPr>
          <w:strike/>
        </w:rPr>
        <w:t>(b)</w:t>
      </w:r>
      <w:r w:rsidRPr="00A44AD0">
        <w:rPr>
          <w:u w:val="single"/>
        </w:rPr>
        <w:t>(B)</w:t>
      </w:r>
      <w:r w:rsidRPr="00A44AD0">
        <w:t xml:space="preserve"> of Section 56</w:t>
      </w:r>
      <w:r w:rsidRPr="00A44AD0">
        <w:noBreakHyphen/>
        <w:t>5</w:t>
      </w:r>
      <w:r w:rsidRPr="00A44AD0">
        <w:noBreakHyphen/>
        <w:t>2180</w:t>
      </w:r>
      <w:r w:rsidRPr="00A44AD0">
        <w:rPr>
          <w:u w:val="single"/>
        </w:rPr>
        <w:t>,</w:t>
      </w:r>
      <w:r w:rsidRPr="00A44AD0">
        <w:t xml:space="preserve">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931B96" w:rsidRPr="00A44AD0" w:rsidRDefault="00931B96" w:rsidP="00931B96">
      <w:r w:rsidRPr="00A44AD0">
        <w:tab/>
      </w:r>
      <w:r w:rsidRPr="00A44AD0">
        <w:rPr>
          <w:u w:val="single"/>
        </w:rPr>
        <w:t>(E)</w:t>
      </w:r>
      <w:r w:rsidRPr="00A44AD0">
        <w:tab/>
      </w:r>
      <w:r w:rsidRPr="00A44AD0">
        <w:rPr>
          <w:u w:val="single"/>
        </w:rPr>
        <w:t>A person who violates the provisions of this section must be fined twenty</w:t>
      </w:r>
      <w:r w:rsidRPr="00A44AD0">
        <w:rPr>
          <w:u w:val="single"/>
        </w:rPr>
        <w:noBreakHyphen/>
        <w:t>five dollars, all or part of which may not be suspended.  In addition no court costs, assessments, surcharges, or points may be assessed against the person or his driving record.</w:t>
      </w:r>
      <w:r w:rsidRPr="00A44AD0">
        <w:t>”</w:t>
      </w:r>
    </w:p>
    <w:p w:rsidR="00931B96" w:rsidRPr="00A44AD0" w:rsidRDefault="00931B96" w:rsidP="00931B96">
      <w:r w:rsidRPr="00A44AD0">
        <w:tab/>
        <w:t>C.</w:t>
      </w:r>
      <w:r w:rsidRPr="00A44AD0">
        <w:tab/>
        <w:t>The repeal or amendment by this SECTION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SECTION, all laws repealed or amended by this SECTION must be taken and treated as remaining in full force and effect for the purpose of sustaining any pending or vested right, civil action, special proceeding, criminal prosecution, or appeal existing as of the effective date of this SECTION, and for the enforcement of rights, duties, penalties, forfeitures, and liabilities as they stood under the repealed or amended laws.</w:t>
      </w:r>
      <w:r w:rsidRPr="00A44AD0">
        <w:tab/>
        <w:t>/</w:t>
      </w:r>
    </w:p>
    <w:p w:rsidR="00931B96" w:rsidRPr="00A44AD0" w:rsidRDefault="00931B96" w:rsidP="00931B96">
      <w:r w:rsidRPr="00A44AD0">
        <w:t>Renumber sections to conform.</w:t>
      </w:r>
    </w:p>
    <w:p w:rsidR="00931B96" w:rsidRDefault="00931B96" w:rsidP="00931B96">
      <w:r w:rsidRPr="00A44AD0">
        <w:t>Amend title to conform.</w:t>
      </w:r>
    </w:p>
    <w:p w:rsidR="00931B96" w:rsidRDefault="00931B96" w:rsidP="00931B96"/>
    <w:p w:rsidR="00931B96" w:rsidRDefault="00931B96" w:rsidP="00931B96">
      <w:r>
        <w:t>Rep. ATWATER explained the amendment.</w:t>
      </w:r>
    </w:p>
    <w:p w:rsidR="00931B96" w:rsidRDefault="00931B96" w:rsidP="00931B96"/>
    <w:p w:rsidR="00931B96" w:rsidRDefault="00931B96" w:rsidP="00931B96">
      <w:pPr>
        <w:keepNext/>
        <w:jc w:val="center"/>
        <w:rPr>
          <w:b/>
        </w:rPr>
      </w:pPr>
      <w:r w:rsidRPr="00931B96">
        <w:rPr>
          <w:b/>
        </w:rPr>
        <w:t>POINT OF ORDER</w:t>
      </w:r>
    </w:p>
    <w:p w:rsidR="00931B96" w:rsidRDefault="00931B96" w:rsidP="00931B96">
      <w:r>
        <w:t>Rep. MURPHY raised the Point of Order that under Rule 9.3 Amendment No. 3 to H. 4033 was out of order in that it was not germane to the Bill.</w:t>
      </w:r>
    </w:p>
    <w:p w:rsidR="00931B96" w:rsidRDefault="00931B96" w:rsidP="00931B96">
      <w:r>
        <w:t>Rep. ATWATER spoke to the Point of Order.</w:t>
      </w:r>
    </w:p>
    <w:p w:rsidR="00931B96" w:rsidRDefault="00CB3DB2" w:rsidP="00931B96">
      <w:r>
        <w:t xml:space="preserve">The </w:t>
      </w:r>
      <w:r w:rsidR="00931B96">
        <w:t>SPEAKER overruled the Point of Order</w:t>
      </w:r>
      <w:r>
        <w:t xml:space="preserve"> stating that </w:t>
      </w:r>
      <w:r w:rsidR="00931B96">
        <w:t xml:space="preserve">Amendment </w:t>
      </w:r>
      <w:r>
        <w:t xml:space="preserve">No. 3 </w:t>
      </w:r>
      <w:r w:rsidR="00931B96">
        <w:t xml:space="preserve">and the </w:t>
      </w:r>
      <w:r>
        <w:t>B</w:t>
      </w:r>
      <w:r w:rsidR="00931B96">
        <w:t xml:space="preserve">ill both dealt with traffic offenses and penalties for traffic offenses.  He ruled that Amendment No. 3 was germane to the </w:t>
      </w:r>
      <w:r>
        <w:t>B</w:t>
      </w:r>
      <w:r w:rsidR="00931B96">
        <w:t xml:space="preserve">ill.  </w:t>
      </w:r>
    </w:p>
    <w:p w:rsidR="00CB3DB2" w:rsidRDefault="00CB3DB2" w:rsidP="00931B96"/>
    <w:p w:rsidR="00931B96" w:rsidRDefault="00931B96" w:rsidP="00931B96">
      <w:r>
        <w:t>The amendment was then adopted.</w:t>
      </w:r>
    </w:p>
    <w:p w:rsidR="00931B96" w:rsidRDefault="00931B96" w:rsidP="00931B96"/>
    <w:p w:rsidR="00931B96" w:rsidRPr="00F230C6" w:rsidRDefault="00931B96" w:rsidP="00931B96">
      <w:r w:rsidRPr="00F230C6">
        <w:t>The Committee on Education and Public Works proposed the following Amendment No. 1</w:t>
      </w:r>
      <w:r w:rsidR="00CB3DB2">
        <w:t xml:space="preserve"> to </w:t>
      </w:r>
      <w:r w:rsidRPr="00F230C6">
        <w:t>H. 4033 (COUNCIL\CM\4033C002.</w:t>
      </w:r>
      <w:r w:rsidR="00CB3DB2">
        <w:t xml:space="preserve"> </w:t>
      </w:r>
      <w:r w:rsidRPr="00F230C6">
        <w:t>GT.CM17), which was tabled:</w:t>
      </w:r>
    </w:p>
    <w:p w:rsidR="00931B96" w:rsidRPr="00F230C6" w:rsidRDefault="00931B96" w:rsidP="00931B96">
      <w:r w:rsidRPr="00F230C6">
        <w:t>Amend the bill, as and if amended, by deleting Section 56</w:t>
      </w:r>
      <w:r w:rsidRPr="00F230C6">
        <w:noBreakHyphen/>
        <w:t>5</w:t>
      </w:r>
      <w:r w:rsidRPr="00F230C6">
        <w:noBreakHyphen/>
        <w:t>1535(A)(1), as contained on lines 6 through 17 on page 2, and inserting:</w:t>
      </w:r>
    </w:p>
    <w:p w:rsidR="00931B96" w:rsidRPr="00931B96" w:rsidRDefault="00931B96" w:rsidP="00931B96">
      <w:pPr>
        <w:rPr>
          <w:color w:val="000000"/>
        </w:rPr>
      </w:pPr>
      <w:r w:rsidRPr="00F230C6">
        <w:t>/</w:t>
      </w:r>
      <w:r w:rsidRPr="00931B96">
        <w:rPr>
          <w:color w:val="000000"/>
          <w:u w:val="single" w:color="000000"/>
        </w:rPr>
        <w:t>(1)</w:t>
      </w:r>
      <w:r w:rsidRPr="00931B96">
        <w:rPr>
          <w:color w:val="000000"/>
        </w:rPr>
        <w:tab/>
      </w:r>
      <w:r w:rsidRPr="00931B96">
        <w:rPr>
          <w:color w:val="000000"/>
          <w:u w:val="single" w:color="000000"/>
        </w:rPr>
        <w:t>‘Highway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Pr="00931B96">
        <w:rPr>
          <w:color w:val="000000"/>
          <w:u w:val="single" w:color="000000"/>
        </w:rPr>
        <w:noBreakHyphen/>
        <w:t>5</w:t>
      </w:r>
      <w:r w:rsidRPr="00931B96">
        <w:rPr>
          <w:color w:val="000000"/>
          <w:u w:val="single" w:color="000000"/>
        </w:rPr>
        <w:noBreakHyphen/>
        <w:t>4700, or National Fire Protection (NFPA) standards, and must be installed properly.</w:t>
      </w:r>
      <w:r w:rsidRPr="00931B96">
        <w:rPr>
          <w:color w:val="000000"/>
        </w:rPr>
        <w:t xml:space="preserve"> /</w:t>
      </w:r>
    </w:p>
    <w:p w:rsidR="00931B96" w:rsidRPr="00931B96" w:rsidRDefault="00931B96" w:rsidP="00931B96">
      <w:pPr>
        <w:rPr>
          <w:color w:val="000000"/>
        </w:rPr>
      </w:pPr>
      <w:r w:rsidRPr="00931B96">
        <w:rPr>
          <w:color w:val="000000"/>
        </w:rPr>
        <w:t xml:space="preserve">Amend the  bill   further, as  and   if amended, SECTION 1, </w:t>
      </w:r>
      <w:r w:rsidR="00A91899">
        <w:rPr>
          <w:color w:val="000000"/>
        </w:rPr>
        <w:t xml:space="preserve">by   deleting   Section </w:t>
      </w:r>
      <w:r w:rsidRPr="00931B96">
        <w:rPr>
          <w:color w:val="000000"/>
        </w:rPr>
        <w:t>56</w:t>
      </w:r>
      <w:r w:rsidRPr="00931B96">
        <w:rPr>
          <w:color w:val="000000"/>
        </w:rPr>
        <w:noBreakHyphen/>
        <w:t>5</w:t>
      </w:r>
      <w:r w:rsidRPr="00931B96">
        <w:rPr>
          <w:color w:val="000000"/>
        </w:rPr>
        <w:noBreakHyphen/>
        <w:t>1535</w:t>
      </w:r>
      <w:r w:rsidRPr="00931B96">
        <w:rPr>
          <w:color w:val="000000"/>
          <w:u w:val="single"/>
        </w:rPr>
        <w:t>(D)(1)</w:t>
      </w:r>
      <w:r w:rsidRPr="00931B96">
        <w:rPr>
          <w:color w:val="000000"/>
        </w:rPr>
        <w:t>, as contained on lines 18 through 23 on page 3, and inserting:</w:t>
      </w:r>
    </w:p>
    <w:p w:rsidR="00931B96" w:rsidRPr="00931B96" w:rsidRDefault="00931B96" w:rsidP="00931B96">
      <w:pPr>
        <w:rPr>
          <w:color w:val="000000"/>
        </w:rPr>
      </w:pPr>
      <w:r w:rsidRPr="00931B96">
        <w:rPr>
          <w:color w:val="000000"/>
        </w:rPr>
        <w:t>/</w:t>
      </w:r>
      <w:r w:rsidRPr="00931B96">
        <w:rPr>
          <w:color w:val="000000"/>
          <w:u w:val="single" w:color="000000"/>
        </w:rPr>
        <w:t>(D)(1)</w:t>
      </w:r>
      <w:r w:rsidRPr="00931B96">
        <w:rPr>
          <w:color w:val="000000"/>
        </w:rPr>
        <w:tab/>
      </w:r>
      <w:r w:rsidRPr="00931B96">
        <w:rPr>
          <w:color w:val="000000"/>
          <w:u w:val="single" w:color="000000"/>
        </w:rPr>
        <w:t>A person who commits the offense of endangerment of a highway worker where the highway worker suffers no physical injury is guilty of a misdemeanor, and, upon conviction, must be fined not more than one thousand dollars and not less than five hundred dollars, or imprisoned for not more than thirty days, or both.  Notwithstanding the provisions of Sections 22</w:t>
      </w:r>
      <w:r w:rsidRPr="00931B96">
        <w:rPr>
          <w:color w:val="000000"/>
          <w:u w:val="single" w:color="000000"/>
        </w:rPr>
        <w:noBreakHyphen/>
        <w:t>3</w:t>
      </w:r>
      <w:r w:rsidRPr="00931B96">
        <w:rPr>
          <w:color w:val="000000"/>
          <w:u w:val="single" w:color="000000"/>
        </w:rPr>
        <w:noBreakHyphen/>
        <w:t>540, 22</w:t>
      </w:r>
      <w:r w:rsidRPr="00931B96">
        <w:rPr>
          <w:color w:val="000000"/>
          <w:u w:val="single" w:color="000000"/>
        </w:rPr>
        <w:noBreakHyphen/>
        <w:t>3</w:t>
      </w:r>
      <w:r w:rsidRPr="00931B96">
        <w:rPr>
          <w:color w:val="000000"/>
          <w:u w:val="single" w:color="000000"/>
        </w:rPr>
        <w:noBreakHyphen/>
        <w:t>545, 22</w:t>
      </w:r>
      <w:r w:rsidRPr="00931B96">
        <w:rPr>
          <w:color w:val="000000"/>
          <w:u w:val="single" w:color="000000"/>
        </w:rPr>
        <w:noBreakHyphen/>
        <w:t>3</w:t>
      </w:r>
      <w:r w:rsidRPr="00931B96">
        <w:rPr>
          <w:color w:val="000000"/>
          <w:u w:val="single" w:color="000000"/>
        </w:rPr>
        <w:noBreakHyphen/>
        <w:t>550, and 14</w:t>
      </w:r>
      <w:r w:rsidRPr="00931B96">
        <w:rPr>
          <w:color w:val="000000"/>
          <w:u w:val="single" w:color="000000"/>
        </w:rPr>
        <w:noBreakHyphen/>
        <w:t>25</w:t>
      </w:r>
      <w:r w:rsidRPr="00931B96">
        <w:rPr>
          <w:color w:val="000000"/>
          <w:u w:val="single" w:color="000000"/>
        </w:rPr>
        <w:noBreakHyphen/>
        <w:t>65, an offense punishable under this subitem may be tried in magistrates or municipal court.</w:t>
      </w:r>
      <w:r w:rsidRPr="00931B96">
        <w:rPr>
          <w:color w:val="000000"/>
        </w:rPr>
        <w:t xml:space="preserve"> /</w:t>
      </w:r>
    </w:p>
    <w:p w:rsidR="00931B96" w:rsidRPr="00931B96" w:rsidRDefault="00931B96" w:rsidP="00931B96">
      <w:pPr>
        <w:rPr>
          <w:color w:val="000000"/>
        </w:rPr>
      </w:pPr>
      <w:r w:rsidRPr="00931B96">
        <w:rPr>
          <w:color w:val="000000"/>
        </w:rPr>
        <w:t>Amend the bill further, as and if amended, SECTION 1, by deleting Section 56</w:t>
      </w:r>
      <w:r w:rsidRPr="00931B96">
        <w:rPr>
          <w:color w:val="000000"/>
        </w:rPr>
        <w:noBreakHyphen/>
        <w:t>5</w:t>
      </w:r>
      <w:r w:rsidRPr="00931B96">
        <w:rPr>
          <w:color w:val="000000"/>
        </w:rPr>
        <w:noBreakHyphen/>
        <w:t>1535</w:t>
      </w:r>
      <w:r w:rsidRPr="00931B96">
        <w:rPr>
          <w:color w:val="000000"/>
          <w:u w:val="single"/>
        </w:rPr>
        <w:t>(F)</w:t>
      </w:r>
      <w:r w:rsidRPr="00931B96">
        <w:rPr>
          <w:color w:val="000000"/>
        </w:rPr>
        <w:t>, as contained on lines 11 through 19 on page 4, and inserting:</w:t>
      </w:r>
    </w:p>
    <w:p w:rsidR="00931B96" w:rsidRPr="00A91899" w:rsidRDefault="00931B96" w:rsidP="00931B96">
      <w:r w:rsidRPr="00931B96">
        <w:rPr>
          <w:color w:val="000000"/>
        </w:rPr>
        <w:t>/</w:t>
      </w:r>
      <w:r w:rsidRPr="00931B96">
        <w:rPr>
          <w:color w:val="000000"/>
          <w:u w:val="single" w:color="000000"/>
        </w:rPr>
        <w:t>(F)</w:t>
      </w:r>
      <w:r w:rsidRPr="00931B96">
        <w:rPr>
          <w:color w:val="000000"/>
        </w:rPr>
        <w:tab/>
      </w:r>
      <w:r w:rsidRPr="00931B96">
        <w:rPr>
          <w:color w:val="000000"/>
        </w:rPr>
        <w:tab/>
      </w:r>
      <w:r w:rsidRPr="00931B96">
        <w:rPr>
          <w:color w:val="000000"/>
          <w:u w:val="single" w:color="000000"/>
        </w:rPr>
        <w:t>Any fine imposed pursuant to this section is mandatory and may not be waived or reduced. Sixty</w:t>
      </w:r>
      <w:r w:rsidRPr="00931B96">
        <w:rPr>
          <w:color w:val="000000"/>
          <w:u w:val="single" w:color="000000"/>
        </w:rPr>
        <w:noBreakHyphen/>
        <w:t>five percent of the fine must be remitted to the Treasurer and deposited in a special account, separate and apart from the general fund, designated for use by the Department of Public Safety to be used for work zone enforcement. Twenty</w:t>
      </w:r>
      <w:r w:rsidRPr="00931B96">
        <w:rPr>
          <w:color w:val="000000"/>
          <w:u w:val="single" w:color="000000"/>
        </w:rPr>
        <w:noBreakHyphen/>
        <w:t>five percent of the fine must be deposited in the State Highway Fund and designated for use by the Department of Transportation to hire off</w:t>
      </w:r>
      <w:r w:rsidRPr="00931B96">
        <w:rPr>
          <w:color w:val="000000"/>
          <w:u w:val="single" w:color="000000"/>
        </w:rPr>
        <w:noBreakHyphen/>
        <w:t>duty state, county, or municipal police officers to monitor construction or maintenance zones.</w:t>
      </w:r>
      <w:r w:rsidRPr="00931B96">
        <w:rPr>
          <w:color w:val="000000"/>
          <w:u w:val="single"/>
        </w:rPr>
        <w:t xml:space="preserve"> Ten percent of the fine must be remitted to the county governing body in which the charge was disposed, or the municipality if the charge was disposed in municipal court</w:t>
      </w:r>
      <w:r w:rsidR="00A91899">
        <w:rPr>
          <w:color w:val="000000"/>
          <w:u w:val="single"/>
        </w:rPr>
        <w:t>.</w:t>
      </w:r>
      <w:r w:rsidRPr="00A91899">
        <w:rPr>
          <w:color w:val="000000"/>
        </w:rPr>
        <w:t xml:space="preserve"> </w:t>
      </w:r>
      <w:r w:rsidR="00A91899" w:rsidRPr="00A91899">
        <w:rPr>
          <w:color w:val="000000"/>
        </w:rPr>
        <w:t xml:space="preserve"> /</w:t>
      </w:r>
    </w:p>
    <w:p w:rsidR="00931B96" w:rsidRPr="00F230C6" w:rsidRDefault="00931B96" w:rsidP="00931B96">
      <w:r w:rsidRPr="00F230C6">
        <w:t>Renumber sections to conform.</w:t>
      </w:r>
    </w:p>
    <w:p w:rsidR="00931B96" w:rsidRDefault="00931B96" w:rsidP="00931B96">
      <w:r w:rsidRPr="00F230C6">
        <w:t>Amend title to conform.</w:t>
      </w:r>
    </w:p>
    <w:p w:rsidR="00931B96" w:rsidRDefault="00931B96" w:rsidP="00931B96"/>
    <w:p w:rsidR="00931B96" w:rsidRDefault="00931B96" w:rsidP="00931B96">
      <w:r>
        <w:t>Rep. DANING moved to table the amendment, which was agreed to.</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110" w:name="vote_start267"/>
      <w:bookmarkEnd w:id="110"/>
      <w:r>
        <w:t>Yeas 98;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Atwater</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Ballentine</w:t>
            </w:r>
          </w:p>
        </w:tc>
        <w:tc>
          <w:tcPr>
            <w:tcW w:w="2180" w:type="dxa"/>
            <w:shd w:val="clear" w:color="auto" w:fill="auto"/>
          </w:tcPr>
          <w:p w:rsidR="00931B96" w:rsidRPr="00931B96" w:rsidRDefault="00931B96" w:rsidP="00931B96">
            <w:pPr>
              <w:ind w:firstLine="0"/>
            </w:pPr>
            <w:r>
              <w:t>Bamberg</w:t>
            </w:r>
          </w:p>
        </w:tc>
      </w:tr>
      <w:tr w:rsidR="00931B96" w:rsidRPr="00931B96" w:rsidTr="00931B96">
        <w:tc>
          <w:tcPr>
            <w:tcW w:w="2179" w:type="dxa"/>
            <w:shd w:val="clear" w:color="auto" w:fill="auto"/>
          </w:tcPr>
          <w:p w:rsidR="00931B96" w:rsidRPr="00931B96" w:rsidRDefault="00931B96" w:rsidP="00931B96">
            <w:pPr>
              <w:ind w:firstLine="0"/>
            </w:pPr>
            <w:r>
              <w:t>Bedingfield</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Burns</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Chumley</w:t>
            </w:r>
          </w:p>
        </w:tc>
      </w:tr>
      <w:tr w:rsidR="00931B96" w:rsidRPr="00931B96" w:rsidTr="00931B96">
        <w:tc>
          <w:tcPr>
            <w:tcW w:w="2179" w:type="dxa"/>
            <w:shd w:val="clear" w:color="auto" w:fill="auto"/>
          </w:tcPr>
          <w:p w:rsidR="00931B96" w:rsidRPr="00931B96" w:rsidRDefault="00931B96" w:rsidP="00931B96">
            <w:pPr>
              <w:ind w:firstLine="0"/>
            </w:pPr>
            <w:r>
              <w:t>Clary</w:t>
            </w:r>
          </w:p>
        </w:tc>
        <w:tc>
          <w:tcPr>
            <w:tcW w:w="2179" w:type="dxa"/>
            <w:shd w:val="clear" w:color="auto" w:fill="auto"/>
          </w:tcPr>
          <w:p w:rsidR="00931B96" w:rsidRPr="00931B96" w:rsidRDefault="00931B96" w:rsidP="00931B96">
            <w:pPr>
              <w:ind w:firstLine="0"/>
            </w:pPr>
            <w:r>
              <w:t>Clemmons</w:t>
            </w:r>
          </w:p>
        </w:tc>
        <w:tc>
          <w:tcPr>
            <w:tcW w:w="2180" w:type="dxa"/>
            <w:shd w:val="clear" w:color="auto" w:fill="auto"/>
          </w:tcPr>
          <w:p w:rsidR="00931B96" w:rsidRPr="00931B96" w:rsidRDefault="00931B96" w:rsidP="00931B96">
            <w:pPr>
              <w:ind w:firstLine="0"/>
            </w:pPr>
            <w:r>
              <w:t>Clyburn</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Crawford</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Govan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Hart</w:t>
            </w:r>
          </w:p>
        </w:tc>
        <w:tc>
          <w:tcPr>
            <w:tcW w:w="2180" w:type="dxa"/>
            <w:shd w:val="clear" w:color="auto" w:fill="auto"/>
          </w:tcPr>
          <w:p w:rsidR="00931B96" w:rsidRPr="00931B96" w:rsidRDefault="00931B96" w:rsidP="00931B96">
            <w:pPr>
              <w:ind w:firstLine="0"/>
            </w:pPr>
            <w:r>
              <w:t>Henegan</w:t>
            </w:r>
          </w:p>
        </w:tc>
      </w:tr>
      <w:tr w:rsidR="00931B96" w:rsidRPr="00931B96" w:rsidTr="00931B96">
        <w:tc>
          <w:tcPr>
            <w:tcW w:w="2179" w:type="dxa"/>
            <w:shd w:val="clear" w:color="auto" w:fill="auto"/>
          </w:tcPr>
          <w:p w:rsidR="00931B96" w:rsidRPr="00931B96" w:rsidRDefault="00931B96" w:rsidP="00931B96">
            <w:pPr>
              <w:ind w:firstLine="0"/>
            </w:pPr>
            <w:r>
              <w:t>Herbkersman</w:t>
            </w:r>
          </w:p>
        </w:tc>
        <w:tc>
          <w:tcPr>
            <w:tcW w:w="2179" w:type="dxa"/>
            <w:shd w:val="clear" w:color="auto" w:fill="auto"/>
          </w:tcPr>
          <w:p w:rsidR="00931B96" w:rsidRPr="00931B96" w:rsidRDefault="00931B96" w:rsidP="00931B96">
            <w:pPr>
              <w:ind w:firstLine="0"/>
            </w:pPr>
            <w:r>
              <w:t>Hewitt</w:t>
            </w:r>
          </w:p>
        </w:tc>
        <w:tc>
          <w:tcPr>
            <w:tcW w:w="2180" w:type="dxa"/>
            <w:shd w:val="clear" w:color="auto" w:fill="auto"/>
          </w:tcPr>
          <w:p w:rsidR="00931B96" w:rsidRPr="00931B96" w:rsidRDefault="00931B96" w:rsidP="00931B96">
            <w:pPr>
              <w:ind w:firstLine="0"/>
            </w:pPr>
            <w:r>
              <w:t>Hill</w:t>
            </w:r>
          </w:p>
        </w:tc>
      </w:tr>
      <w:tr w:rsidR="00931B96" w:rsidRPr="00931B96" w:rsidTr="00931B96">
        <w:tc>
          <w:tcPr>
            <w:tcW w:w="2179" w:type="dxa"/>
            <w:shd w:val="clear" w:color="auto" w:fill="auto"/>
          </w:tcPr>
          <w:p w:rsidR="00931B96" w:rsidRPr="00931B96" w:rsidRDefault="00931B96" w:rsidP="00931B96">
            <w:pPr>
              <w:ind w:firstLine="0"/>
            </w:pPr>
            <w:r>
              <w:t>Hixon</w:t>
            </w:r>
          </w:p>
        </w:tc>
        <w:tc>
          <w:tcPr>
            <w:tcW w:w="2179" w:type="dxa"/>
            <w:shd w:val="clear" w:color="auto" w:fill="auto"/>
          </w:tcPr>
          <w:p w:rsidR="00931B96" w:rsidRPr="00931B96" w:rsidRDefault="00931B96" w:rsidP="00931B96">
            <w:pPr>
              <w:ind w:firstLine="0"/>
            </w:pPr>
            <w:r>
              <w:t>Hosey</w:t>
            </w:r>
          </w:p>
        </w:tc>
        <w:tc>
          <w:tcPr>
            <w:tcW w:w="2180" w:type="dxa"/>
            <w:shd w:val="clear" w:color="auto" w:fill="auto"/>
          </w:tcPr>
          <w:p w:rsidR="00931B96" w:rsidRPr="00931B96" w:rsidRDefault="00931B96" w:rsidP="00931B96">
            <w:pPr>
              <w:ind w:firstLine="0"/>
            </w:pPr>
            <w:r>
              <w:t>Huggins</w:t>
            </w:r>
          </w:p>
        </w:tc>
      </w:tr>
      <w:tr w:rsidR="00931B96" w:rsidRPr="00931B96" w:rsidTr="00931B96">
        <w:tc>
          <w:tcPr>
            <w:tcW w:w="2179" w:type="dxa"/>
            <w:shd w:val="clear" w:color="auto" w:fill="auto"/>
          </w:tcPr>
          <w:p w:rsidR="00931B96" w:rsidRPr="00931B96" w:rsidRDefault="00931B96" w:rsidP="00931B96">
            <w:pPr>
              <w:ind w:firstLine="0"/>
            </w:pPr>
            <w:r>
              <w:t>Jefferson</w:t>
            </w:r>
          </w:p>
        </w:tc>
        <w:tc>
          <w:tcPr>
            <w:tcW w:w="2179" w:type="dxa"/>
            <w:shd w:val="clear" w:color="auto" w:fill="auto"/>
          </w:tcPr>
          <w:p w:rsidR="00931B96" w:rsidRPr="00931B96" w:rsidRDefault="00931B96" w:rsidP="00931B96">
            <w:pPr>
              <w:ind w:firstLine="0"/>
            </w:pPr>
            <w:r>
              <w:t>Johnson</w:t>
            </w:r>
          </w:p>
        </w:tc>
        <w:tc>
          <w:tcPr>
            <w:tcW w:w="2180" w:type="dxa"/>
            <w:shd w:val="clear" w:color="auto" w:fill="auto"/>
          </w:tcPr>
          <w:p w:rsidR="00931B96" w:rsidRPr="00931B96" w:rsidRDefault="00931B96" w:rsidP="00931B96">
            <w:pPr>
              <w:ind w:firstLine="0"/>
            </w:pPr>
            <w:r>
              <w:t>Jordan</w:t>
            </w:r>
          </w:p>
        </w:tc>
      </w:tr>
      <w:tr w:rsidR="00931B96" w:rsidRPr="00931B96" w:rsidTr="00931B96">
        <w:tc>
          <w:tcPr>
            <w:tcW w:w="2179" w:type="dxa"/>
            <w:shd w:val="clear" w:color="auto" w:fill="auto"/>
          </w:tcPr>
          <w:p w:rsidR="00931B96" w:rsidRPr="00931B96" w:rsidRDefault="00931B96" w:rsidP="00931B96">
            <w:pPr>
              <w:ind w:firstLine="0"/>
            </w:pPr>
            <w:r>
              <w:t>King</w:t>
            </w:r>
          </w:p>
        </w:tc>
        <w:tc>
          <w:tcPr>
            <w:tcW w:w="2179" w:type="dxa"/>
            <w:shd w:val="clear" w:color="auto" w:fill="auto"/>
          </w:tcPr>
          <w:p w:rsidR="00931B96" w:rsidRPr="00931B96" w:rsidRDefault="00931B96" w:rsidP="00931B96">
            <w:pPr>
              <w:ind w:firstLine="0"/>
            </w:pPr>
            <w:r>
              <w:t>Kirby</w:t>
            </w:r>
          </w:p>
        </w:tc>
        <w:tc>
          <w:tcPr>
            <w:tcW w:w="2180" w:type="dxa"/>
            <w:shd w:val="clear" w:color="auto" w:fill="auto"/>
          </w:tcPr>
          <w:p w:rsidR="00931B96" w:rsidRPr="00931B96" w:rsidRDefault="00931B96" w:rsidP="00931B96">
            <w:pPr>
              <w:ind w:firstLine="0"/>
            </w:pPr>
            <w:r>
              <w:t>Knight</w:t>
            </w:r>
          </w:p>
        </w:tc>
      </w:tr>
      <w:tr w:rsidR="00931B96" w:rsidRPr="00931B96" w:rsidTr="00931B96">
        <w:tc>
          <w:tcPr>
            <w:tcW w:w="2179" w:type="dxa"/>
            <w:shd w:val="clear" w:color="auto" w:fill="auto"/>
          </w:tcPr>
          <w:p w:rsidR="00931B96" w:rsidRPr="00931B96" w:rsidRDefault="00931B96" w:rsidP="00931B96">
            <w:pPr>
              <w:ind w:firstLine="0"/>
            </w:pPr>
            <w:r>
              <w:t>Loftis</w:t>
            </w:r>
          </w:p>
        </w:tc>
        <w:tc>
          <w:tcPr>
            <w:tcW w:w="2179" w:type="dxa"/>
            <w:shd w:val="clear" w:color="auto" w:fill="auto"/>
          </w:tcPr>
          <w:p w:rsidR="00931B96" w:rsidRPr="00931B96" w:rsidRDefault="00931B96" w:rsidP="00931B96">
            <w:pPr>
              <w:ind w:firstLine="0"/>
            </w:pPr>
            <w:r>
              <w:t>Long</w:t>
            </w:r>
          </w:p>
        </w:tc>
        <w:tc>
          <w:tcPr>
            <w:tcW w:w="2180" w:type="dxa"/>
            <w:shd w:val="clear" w:color="auto" w:fill="auto"/>
          </w:tcPr>
          <w:p w:rsidR="00931B96" w:rsidRPr="00931B96" w:rsidRDefault="00931B96" w:rsidP="00931B96">
            <w:pPr>
              <w:ind w:firstLine="0"/>
            </w:pPr>
            <w:r>
              <w:t>Lowe</w:t>
            </w:r>
          </w:p>
        </w:tc>
      </w:tr>
      <w:tr w:rsidR="00931B96" w:rsidRPr="00931B96" w:rsidTr="00931B96">
        <w:tc>
          <w:tcPr>
            <w:tcW w:w="2179" w:type="dxa"/>
            <w:shd w:val="clear" w:color="auto" w:fill="auto"/>
          </w:tcPr>
          <w:p w:rsidR="00931B96" w:rsidRPr="00931B96" w:rsidRDefault="00931B96" w:rsidP="00931B96">
            <w:pPr>
              <w:ind w:firstLine="0"/>
            </w:pPr>
            <w:r>
              <w:t>Lucas</w:t>
            </w:r>
          </w:p>
        </w:tc>
        <w:tc>
          <w:tcPr>
            <w:tcW w:w="2179" w:type="dxa"/>
            <w:shd w:val="clear" w:color="auto" w:fill="auto"/>
          </w:tcPr>
          <w:p w:rsidR="00931B96" w:rsidRPr="00931B96" w:rsidRDefault="00931B96" w:rsidP="00931B96">
            <w:pPr>
              <w:ind w:firstLine="0"/>
            </w:pPr>
            <w:r>
              <w:t>Magnuson</w:t>
            </w:r>
          </w:p>
        </w:tc>
        <w:tc>
          <w:tcPr>
            <w:tcW w:w="2180" w:type="dxa"/>
            <w:shd w:val="clear" w:color="auto" w:fill="auto"/>
          </w:tcPr>
          <w:p w:rsidR="00931B96" w:rsidRPr="00931B96" w:rsidRDefault="00931B96" w:rsidP="00931B96">
            <w:pPr>
              <w:ind w:firstLine="0"/>
            </w:pPr>
            <w:r>
              <w:t>Martin</w:t>
            </w:r>
          </w:p>
        </w:tc>
      </w:tr>
      <w:tr w:rsidR="00931B96" w:rsidRPr="00931B96" w:rsidTr="00931B96">
        <w:tc>
          <w:tcPr>
            <w:tcW w:w="2179" w:type="dxa"/>
            <w:shd w:val="clear" w:color="auto" w:fill="auto"/>
          </w:tcPr>
          <w:p w:rsidR="00931B96" w:rsidRPr="00931B96" w:rsidRDefault="00931B96" w:rsidP="00931B96">
            <w:pPr>
              <w:ind w:firstLine="0"/>
            </w:pPr>
            <w:r>
              <w:t>McCoy</w:t>
            </w:r>
          </w:p>
        </w:tc>
        <w:tc>
          <w:tcPr>
            <w:tcW w:w="2179" w:type="dxa"/>
            <w:shd w:val="clear" w:color="auto" w:fill="auto"/>
          </w:tcPr>
          <w:p w:rsidR="00931B96" w:rsidRPr="00931B96" w:rsidRDefault="00931B96" w:rsidP="00931B96">
            <w:pPr>
              <w:ind w:firstLine="0"/>
            </w:pPr>
            <w:r>
              <w:t>McCravy</w:t>
            </w:r>
          </w:p>
        </w:tc>
        <w:tc>
          <w:tcPr>
            <w:tcW w:w="2180" w:type="dxa"/>
            <w:shd w:val="clear" w:color="auto" w:fill="auto"/>
          </w:tcPr>
          <w:p w:rsidR="00931B96" w:rsidRPr="00931B96" w:rsidRDefault="00931B96" w:rsidP="00931B96">
            <w:pPr>
              <w:ind w:firstLine="0"/>
            </w:pPr>
            <w:r>
              <w:t>McEachern</w:t>
            </w:r>
          </w:p>
        </w:tc>
      </w:tr>
      <w:tr w:rsidR="00931B96" w:rsidRPr="00931B96" w:rsidTr="00931B96">
        <w:tc>
          <w:tcPr>
            <w:tcW w:w="2179" w:type="dxa"/>
            <w:shd w:val="clear" w:color="auto" w:fill="auto"/>
          </w:tcPr>
          <w:p w:rsidR="00931B96" w:rsidRPr="00931B96" w:rsidRDefault="00931B96" w:rsidP="00931B96">
            <w:pPr>
              <w:ind w:firstLine="0"/>
            </w:pPr>
            <w:r>
              <w:t>D. C. Moss</w:t>
            </w:r>
          </w:p>
        </w:tc>
        <w:tc>
          <w:tcPr>
            <w:tcW w:w="2179" w:type="dxa"/>
            <w:shd w:val="clear" w:color="auto" w:fill="auto"/>
          </w:tcPr>
          <w:p w:rsidR="00931B96" w:rsidRPr="00931B96" w:rsidRDefault="00931B96" w:rsidP="00931B96">
            <w:pPr>
              <w:ind w:firstLine="0"/>
            </w:pPr>
            <w:r>
              <w:t>V. S. Moss</w:t>
            </w:r>
          </w:p>
        </w:tc>
        <w:tc>
          <w:tcPr>
            <w:tcW w:w="2180" w:type="dxa"/>
            <w:shd w:val="clear" w:color="auto" w:fill="auto"/>
          </w:tcPr>
          <w:p w:rsidR="00931B96" w:rsidRPr="00931B96" w:rsidRDefault="00931B96" w:rsidP="00931B96">
            <w:pPr>
              <w:ind w:firstLine="0"/>
            </w:pPr>
            <w:r>
              <w:t>Murphy</w:t>
            </w:r>
          </w:p>
        </w:tc>
      </w:tr>
      <w:tr w:rsidR="00931B96" w:rsidRPr="00931B96" w:rsidTr="00931B96">
        <w:tc>
          <w:tcPr>
            <w:tcW w:w="2179" w:type="dxa"/>
            <w:shd w:val="clear" w:color="auto" w:fill="auto"/>
          </w:tcPr>
          <w:p w:rsidR="00931B96" w:rsidRPr="00931B96" w:rsidRDefault="00931B96" w:rsidP="00931B96">
            <w:pPr>
              <w:ind w:firstLine="0"/>
            </w:pPr>
            <w:r>
              <w:t>B. Newton</w:t>
            </w:r>
          </w:p>
        </w:tc>
        <w:tc>
          <w:tcPr>
            <w:tcW w:w="2179" w:type="dxa"/>
            <w:shd w:val="clear" w:color="auto" w:fill="auto"/>
          </w:tcPr>
          <w:p w:rsidR="00931B96" w:rsidRPr="00931B96" w:rsidRDefault="00931B96" w:rsidP="00931B96">
            <w:pPr>
              <w:ind w:firstLine="0"/>
            </w:pPr>
            <w:r>
              <w:t>W. Newton</w:t>
            </w:r>
          </w:p>
        </w:tc>
        <w:tc>
          <w:tcPr>
            <w:tcW w:w="2180" w:type="dxa"/>
            <w:shd w:val="clear" w:color="auto" w:fill="auto"/>
          </w:tcPr>
          <w:p w:rsidR="00931B96" w:rsidRPr="00931B96" w:rsidRDefault="00931B96" w:rsidP="00931B96">
            <w:pPr>
              <w:ind w:firstLine="0"/>
            </w:pPr>
            <w:r>
              <w:t>Norrell</w:t>
            </w:r>
          </w:p>
        </w:tc>
      </w:tr>
      <w:tr w:rsidR="00931B96" w:rsidRPr="00931B96" w:rsidTr="00931B96">
        <w:tc>
          <w:tcPr>
            <w:tcW w:w="2179" w:type="dxa"/>
            <w:shd w:val="clear" w:color="auto" w:fill="auto"/>
          </w:tcPr>
          <w:p w:rsidR="00931B96" w:rsidRPr="00931B96" w:rsidRDefault="00931B96" w:rsidP="00931B96">
            <w:pPr>
              <w:ind w:firstLine="0"/>
            </w:pPr>
            <w:r>
              <w:t>Ott</w:t>
            </w:r>
          </w:p>
        </w:tc>
        <w:tc>
          <w:tcPr>
            <w:tcW w:w="2179" w:type="dxa"/>
            <w:shd w:val="clear" w:color="auto" w:fill="auto"/>
          </w:tcPr>
          <w:p w:rsidR="00931B96" w:rsidRPr="00931B96" w:rsidRDefault="00931B96" w:rsidP="00931B96">
            <w:pPr>
              <w:ind w:firstLine="0"/>
            </w:pPr>
            <w:r>
              <w:t>Parks</w:t>
            </w:r>
          </w:p>
        </w:tc>
        <w:tc>
          <w:tcPr>
            <w:tcW w:w="2180" w:type="dxa"/>
            <w:shd w:val="clear" w:color="auto" w:fill="auto"/>
          </w:tcPr>
          <w:p w:rsidR="00931B96" w:rsidRPr="00931B96" w:rsidRDefault="00931B96" w:rsidP="00931B96">
            <w:pPr>
              <w:ind w:firstLine="0"/>
            </w:pPr>
            <w:r>
              <w:t>Pitts</w:t>
            </w:r>
          </w:p>
        </w:tc>
      </w:tr>
      <w:tr w:rsidR="00931B96" w:rsidRPr="00931B96" w:rsidTr="00931B96">
        <w:tc>
          <w:tcPr>
            <w:tcW w:w="2179" w:type="dxa"/>
            <w:shd w:val="clear" w:color="auto" w:fill="auto"/>
          </w:tcPr>
          <w:p w:rsidR="00931B96" w:rsidRPr="00931B96" w:rsidRDefault="00931B96" w:rsidP="00931B96">
            <w:pPr>
              <w:ind w:firstLine="0"/>
            </w:pPr>
            <w:r>
              <w:t>Ridgeway</w:t>
            </w:r>
          </w:p>
        </w:tc>
        <w:tc>
          <w:tcPr>
            <w:tcW w:w="2179" w:type="dxa"/>
            <w:shd w:val="clear" w:color="auto" w:fill="auto"/>
          </w:tcPr>
          <w:p w:rsidR="00931B96" w:rsidRPr="00931B96" w:rsidRDefault="00931B96" w:rsidP="00931B96">
            <w:pPr>
              <w:ind w:firstLine="0"/>
            </w:pPr>
            <w:r>
              <w:t>M. Rivers</w:t>
            </w:r>
          </w:p>
        </w:tc>
        <w:tc>
          <w:tcPr>
            <w:tcW w:w="2180" w:type="dxa"/>
            <w:shd w:val="clear" w:color="auto" w:fill="auto"/>
          </w:tcPr>
          <w:p w:rsidR="00931B96" w:rsidRPr="00931B96" w:rsidRDefault="00931B96" w:rsidP="00931B96">
            <w:pPr>
              <w:ind w:firstLine="0"/>
            </w:pPr>
            <w:r>
              <w:t>S. Rivers</w:t>
            </w:r>
          </w:p>
        </w:tc>
      </w:tr>
      <w:tr w:rsidR="00931B96" w:rsidRPr="00931B96" w:rsidTr="00931B96">
        <w:tc>
          <w:tcPr>
            <w:tcW w:w="2179" w:type="dxa"/>
            <w:shd w:val="clear" w:color="auto" w:fill="auto"/>
          </w:tcPr>
          <w:p w:rsidR="00931B96" w:rsidRPr="00931B96" w:rsidRDefault="00931B96" w:rsidP="00931B96">
            <w:pPr>
              <w:ind w:firstLine="0"/>
            </w:pPr>
            <w:r>
              <w:t>Robinson-Simpson</w:t>
            </w:r>
          </w:p>
        </w:tc>
        <w:tc>
          <w:tcPr>
            <w:tcW w:w="2179" w:type="dxa"/>
            <w:shd w:val="clear" w:color="auto" w:fill="auto"/>
          </w:tcPr>
          <w:p w:rsidR="00931B96" w:rsidRPr="00931B96" w:rsidRDefault="00931B96" w:rsidP="00931B96">
            <w:pPr>
              <w:ind w:firstLine="0"/>
            </w:pPr>
            <w:r>
              <w:t>Ryhal</w:t>
            </w:r>
          </w:p>
        </w:tc>
        <w:tc>
          <w:tcPr>
            <w:tcW w:w="2180" w:type="dxa"/>
            <w:shd w:val="clear" w:color="auto" w:fill="auto"/>
          </w:tcPr>
          <w:p w:rsidR="00931B96" w:rsidRPr="00931B96" w:rsidRDefault="00931B96" w:rsidP="00931B96">
            <w:pPr>
              <w:ind w:firstLine="0"/>
            </w:pPr>
            <w:r>
              <w:t>Sandifer</w:t>
            </w:r>
          </w:p>
        </w:tc>
      </w:tr>
      <w:tr w:rsidR="00931B96" w:rsidRPr="00931B96" w:rsidTr="00931B96">
        <w:tc>
          <w:tcPr>
            <w:tcW w:w="2179" w:type="dxa"/>
            <w:shd w:val="clear" w:color="auto" w:fill="auto"/>
          </w:tcPr>
          <w:p w:rsidR="00931B96" w:rsidRPr="00931B96" w:rsidRDefault="00931B96" w:rsidP="00931B96">
            <w:pPr>
              <w:ind w:firstLine="0"/>
            </w:pPr>
            <w:r>
              <w:t>Simrill</w:t>
            </w:r>
          </w:p>
        </w:tc>
        <w:tc>
          <w:tcPr>
            <w:tcW w:w="2179" w:type="dxa"/>
            <w:shd w:val="clear" w:color="auto" w:fill="auto"/>
          </w:tcPr>
          <w:p w:rsidR="00931B96" w:rsidRPr="00931B96" w:rsidRDefault="00931B96" w:rsidP="00931B96">
            <w:pPr>
              <w:ind w:firstLine="0"/>
            </w:pPr>
            <w:r>
              <w:t>G. M. Smith</w:t>
            </w:r>
          </w:p>
        </w:tc>
        <w:tc>
          <w:tcPr>
            <w:tcW w:w="2180" w:type="dxa"/>
            <w:shd w:val="clear" w:color="auto" w:fill="auto"/>
          </w:tcPr>
          <w:p w:rsidR="00931B96" w:rsidRPr="00931B96" w:rsidRDefault="00931B96" w:rsidP="00931B96">
            <w:pPr>
              <w:ind w:firstLine="0"/>
            </w:pPr>
            <w:r>
              <w:t>G. R. Smith</w:t>
            </w:r>
          </w:p>
        </w:tc>
      </w:tr>
      <w:tr w:rsidR="00931B96" w:rsidRPr="00931B96" w:rsidTr="00931B96">
        <w:tc>
          <w:tcPr>
            <w:tcW w:w="2179" w:type="dxa"/>
            <w:shd w:val="clear" w:color="auto" w:fill="auto"/>
          </w:tcPr>
          <w:p w:rsidR="00931B96" w:rsidRPr="00931B96" w:rsidRDefault="00931B96" w:rsidP="00931B96">
            <w:pPr>
              <w:ind w:firstLine="0"/>
            </w:pPr>
            <w:r>
              <w:t>J. E. Smith</w:t>
            </w:r>
          </w:p>
        </w:tc>
        <w:tc>
          <w:tcPr>
            <w:tcW w:w="2179" w:type="dxa"/>
            <w:shd w:val="clear" w:color="auto" w:fill="auto"/>
          </w:tcPr>
          <w:p w:rsidR="00931B96" w:rsidRPr="00931B96" w:rsidRDefault="00931B96" w:rsidP="00931B96">
            <w:pPr>
              <w:ind w:firstLine="0"/>
            </w:pPr>
            <w:r>
              <w:t>Sottile</w:t>
            </w:r>
          </w:p>
        </w:tc>
        <w:tc>
          <w:tcPr>
            <w:tcW w:w="2180" w:type="dxa"/>
            <w:shd w:val="clear" w:color="auto" w:fill="auto"/>
          </w:tcPr>
          <w:p w:rsidR="00931B96" w:rsidRPr="00931B96" w:rsidRDefault="00931B96" w:rsidP="00931B96">
            <w:pPr>
              <w:ind w:firstLine="0"/>
            </w:pPr>
            <w:r>
              <w:t>Spires</w:t>
            </w:r>
          </w:p>
        </w:tc>
      </w:tr>
      <w:tr w:rsidR="00931B96" w:rsidRPr="00931B96" w:rsidTr="00931B96">
        <w:tc>
          <w:tcPr>
            <w:tcW w:w="2179" w:type="dxa"/>
            <w:shd w:val="clear" w:color="auto" w:fill="auto"/>
          </w:tcPr>
          <w:p w:rsidR="00931B96" w:rsidRPr="00931B96" w:rsidRDefault="00931B96" w:rsidP="00931B96">
            <w:pPr>
              <w:ind w:firstLine="0"/>
            </w:pPr>
            <w:r>
              <w:t>Stavrinakis</w:t>
            </w:r>
          </w:p>
        </w:tc>
        <w:tc>
          <w:tcPr>
            <w:tcW w:w="2179" w:type="dxa"/>
            <w:shd w:val="clear" w:color="auto" w:fill="auto"/>
          </w:tcPr>
          <w:p w:rsidR="00931B96" w:rsidRPr="00931B96" w:rsidRDefault="00931B96" w:rsidP="00931B96">
            <w:pPr>
              <w:ind w:firstLine="0"/>
            </w:pPr>
            <w:r>
              <w:t>Tallon</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931B96">
            <w:pPr>
              <w:ind w:firstLine="0"/>
            </w:pPr>
            <w:r>
              <w:t>Thayer</w:t>
            </w:r>
          </w:p>
        </w:tc>
        <w:tc>
          <w:tcPr>
            <w:tcW w:w="2179" w:type="dxa"/>
            <w:shd w:val="clear" w:color="auto" w:fill="auto"/>
          </w:tcPr>
          <w:p w:rsidR="00931B96" w:rsidRPr="00931B96" w:rsidRDefault="00931B96" w:rsidP="00931B96">
            <w:pPr>
              <w:ind w:firstLine="0"/>
            </w:pPr>
            <w:r>
              <w:t>Thigpen</w:t>
            </w:r>
          </w:p>
        </w:tc>
        <w:tc>
          <w:tcPr>
            <w:tcW w:w="2180" w:type="dxa"/>
            <w:shd w:val="clear" w:color="auto" w:fill="auto"/>
          </w:tcPr>
          <w:p w:rsidR="00931B96" w:rsidRPr="00931B96" w:rsidRDefault="00931B96" w:rsidP="00931B96">
            <w:pPr>
              <w:ind w:firstLine="0"/>
            </w:pPr>
            <w:r>
              <w:t>Toole</w:t>
            </w:r>
          </w:p>
        </w:tc>
      </w:tr>
      <w:tr w:rsidR="00931B96" w:rsidRPr="00931B96" w:rsidTr="00931B96">
        <w:tc>
          <w:tcPr>
            <w:tcW w:w="2179" w:type="dxa"/>
            <w:shd w:val="clear" w:color="auto" w:fill="auto"/>
          </w:tcPr>
          <w:p w:rsidR="00931B96" w:rsidRPr="00931B96" w:rsidRDefault="00931B96" w:rsidP="00931B96">
            <w:pPr>
              <w:ind w:firstLine="0"/>
            </w:pPr>
            <w:r>
              <w:t>West</w:t>
            </w:r>
          </w:p>
        </w:tc>
        <w:tc>
          <w:tcPr>
            <w:tcW w:w="2179" w:type="dxa"/>
            <w:shd w:val="clear" w:color="auto" w:fill="auto"/>
          </w:tcPr>
          <w:p w:rsidR="00931B96" w:rsidRPr="00931B96" w:rsidRDefault="00931B96" w:rsidP="00931B96">
            <w:pPr>
              <w:ind w:firstLine="0"/>
            </w:pPr>
            <w:r>
              <w:t>Wheeler</w:t>
            </w:r>
          </w:p>
        </w:tc>
        <w:tc>
          <w:tcPr>
            <w:tcW w:w="2180" w:type="dxa"/>
            <w:shd w:val="clear" w:color="auto" w:fill="auto"/>
          </w:tcPr>
          <w:p w:rsidR="00931B96" w:rsidRPr="00931B96" w:rsidRDefault="00931B96" w:rsidP="00931B96">
            <w:pPr>
              <w:ind w:firstLine="0"/>
            </w:pPr>
            <w:r>
              <w:t>Whipper</w:t>
            </w:r>
          </w:p>
        </w:tc>
      </w:tr>
      <w:tr w:rsidR="00931B96" w:rsidRPr="00931B96" w:rsidTr="00931B96">
        <w:tc>
          <w:tcPr>
            <w:tcW w:w="2179" w:type="dxa"/>
            <w:shd w:val="clear" w:color="auto" w:fill="auto"/>
          </w:tcPr>
          <w:p w:rsidR="00931B96" w:rsidRPr="00931B96" w:rsidRDefault="00931B96" w:rsidP="00931B96">
            <w:pPr>
              <w:keepNext/>
              <w:ind w:firstLine="0"/>
            </w:pPr>
            <w:r>
              <w:t>White</w:t>
            </w:r>
          </w:p>
        </w:tc>
        <w:tc>
          <w:tcPr>
            <w:tcW w:w="2179" w:type="dxa"/>
            <w:shd w:val="clear" w:color="auto" w:fill="auto"/>
          </w:tcPr>
          <w:p w:rsidR="00931B96" w:rsidRPr="00931B96" w:rsidRDefault="00931B96" w:rsidP="00931B96">
            <w:pPr>
              <w:keepNext/>
              <w:ind w:firstLine="0"/>
            </w:pPr>
            <w:r>
              <w:t>Whitmire</w:t>
            </w:r>
          </w:p>
        </w:tc>
        <w:tc>
          <w:tcPr>
            <w:tcW w:w="2180" w:type="dxa"/>
            <w:shd w:val="clear" w:color="auto" w:fill="auto"/>
          </w:tcPr>
          <w:p w:rsidR="00931B96" w:rsidRPr="00931B96" w:rsidRDefault="00931B96" w:rsidP="00931B96">
            <w:pPr>
              <w:keepNext/>
              <w:ind w:firstLine="0"/>
            </w:pPr>
            <w:r>
              <w:t>Williams</w:t>
            </w:r>
          </w:p>
        </w:tc>
      </w:tr>
      <w:tr w:rsidR="00931B96" w:rsidRPr="00931B96" w:rsidTr="00931B96">
        <w:tc>
          <w:tcPr>
            <w:tcW w:w="2179" w:type="dxa"/>
            <w:shd w:val="clear" w:color="auto" w:fill="auto"/>
          </w:tcPr>
          <w:p w:rsidR="00931B96" w:rsidRPr="00931B96" w:rsidRDefault="00931B96" w:rsidP="00931B96">
            <w:pPr>
              <w:keepNext/>
              <w:ind w:firstLine="0"/>
            </w:pPr>
            <w:r>
              <w:t>Willis</w:t>
            </w:r>
          </w:p>
        </w:tc>
        <w:tc>
          <w:tcPr>
            <w:tcW w:w="2179" w:type="dxa"/>
            <w:shd w:val="clear" w:color="auto" w:fill="auto"/>
          </w:tcPr>
          <w:p w:rsidR="00931B96" w:rsidRPr="00931B96" w:rsidRDefault="00931B96" w:rsidP="00931B96">
            <w:pPr>
              <w:keepNext/>
              <w:ind w:firstLine="0"/>
            </w:pPr>
            <w:r>
              <w:t>Yow</w:t>
            </w: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Total--98</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H. 3566--DEBATE ADJOURNED</w:t>
      </w:r>
    </w:p>
    <w:p w:rsidR="00931B96" w:rsidRDefault="00931B96" w:rsidP="00931B96">
      <w:pPr>
        <w:keepNext/>
      </w:pPr>
      <w:r>
        <w:t>The following Bill was taken up:</w:t>
      </w:r>
    </w:p>
    <w:p w:rsidR="00931B96" w:rsidRDefault="00931B96" w:rsidP="00931B96">
      <w:pPr>
        <w:keepNext/>
      </w:pPr>
      <w:bookmarkStart w:id="111" w:name="include_clip_start_270"/>
      <w:bookmarkEnd w:id="111"/>
    </w:p>
    <w:p w:rsidR="00931B96" w:rsidRDefault="00931B96" w:rsidP="00931B96">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931B96" w:rsidRDefault="00931B96" w:rsidP="00931B96">
      <w:bookmarkStart w:id="112" w:name="include_clip_end_270"/>
      <w:bookmarkEnd w:id="112"/>
    </w:p>
    <w:p w:rsidR="00931B96" w:rsidRDefault="00931B96" w:rsidP="00931B96">
      <w:r>
        <w:t>Rep. LOWE moved to adjourn debate on the Bill until Wednesday, April 5, which was agreed to.</w:t>
      </w:r>
    </w:p>
    <w:p w:rsidR="00931B96" w:rsidRDefault="00931B96" w:rsidP="00931B96"/>
    <w:p w:rsidR="00931B96" w:rsidRDefault="00931B96" w:rsidP="00931B96">
      <w:pPr>
        <w:keepNext/>
        <w:jc w:val="center"/>
        <w:rPr>
          <w:b/>
        </w:rPr>
      </w:pPr>
      <w:r w:rsidRPr="00931B96">
        <w:rPr>
          <w:b/>
        </w:rPr>
        <w:t>H. 3790--DEBATE ADJOURNED</w:t>
      </w:r>
    </w:p>
    <w:p w:rsidR="00931B96" w:rsidRDefault="00931B96" w:rsidP="00931B96">
      <w:pPr>
        <w:keepNext/>
      </w:pPr>
      <w:r>
        <w:t>The following Bill was taken up:</w:t>
      </w:r>
    </w:p>
    <w:p w:rsidR="00931B96" w:rsidRDefault="00931B96" w:rsidP="00931B96">
      <w:pPr>
        <w:keepNext/>
      </w:pPr>
      <w:bookmarkStart w:id="113" w:name="include_clip_start_273"/>
      <w:bookmarkEnd w:id="113"/>
    </w:p>
    <w:p w:rsidR="00931B96" w:rsidRDefault="00931B96" w:rsidP="00931B96">
      <w:r>
        <w:t>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931B96" w:rsidRDefault="00931B96" w:rsidP="00931B96">
      <w:bookmarkStart w:id="114" w:name="include_clip_end_273"/>
      <w:bookmarkEnd w:id="114"/>
    </w:p>
    <w:p w:rsidR="00931B96" w:rsidRDefault="00931B96" w:rsidP="00931B96">
      <w:r>
        <w:t>Rep. ERICKSON moved to adjourn debate on the Bill until Wednesday, April 5, which was agreed to.</w:t>
      </w:r>
    </w:p>
    <w:p w:rsidR="00931B96" w:rsidRDefault="00931B96" w:rsidP="00931B96"/>
    <w:p w:rsidR="00931B96" w:rsidRDefault="00931B96" w:rsidP="00931B96">
      <w:pPr>
        <w:keepNext/>
        <w:jc w:val="center"/>
        <w:rPr>
          <w:b/>
        </w:rPr>
      </w:pPr>
      <w:r w:rsidRPr="00931B96">
        <w:rPr>
          <w:b/>
        </w:rPr>
        <w:t>H. 3824--AMENDED AND ORDERED TO THIRD READING</w:t>
      </w:r>
    </w:p>
    <w:p w:rsidR="00931B96" w:rsidRDefault="00931B96" w:rsidP="00931B96">
      <w:pPr>
        <w:keepNext/>
      </w:pPr>
      <w:r>
        <w:t>The following Bill was taken up:</w:t>
      </w:r>
    </w:p>
    <w:p w:rsidR="00931B96" w:rsidRDefault="00931B96" w:rsidP="00931B96">
      <w:pPr>
        <w:keepNext/>
      </w:pPr>
      <w:bookmarkStart w:id="115" w:name="include_clip_start_276"/>
      <w:bookmarkEnd w:id="115"/>
    </w:p>
    <w:p w:rsidR="00931B96" w:rsidRDefault="00931B96" w:rsidP="00931B96">
      <w:r>
        <w:t>H. 3824 --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931B96" w:rsidRDefault="00931B96" w:rsidP="00931B96"/>
    <w:p w:rsidR="00931B96" w:rsidRPr="00597ACB" w:rsidRDefault="00931B96" w:rsidP="00931B96">
      <w:r w:rsidRPr="00597ACB">
        <w:t>The Committee on Medical, Military, Public and Municipal Affairs proposed the following Amendment No. 1</w:t>
      </w:r>
      <w:r w:rsidR="00CB3DB2">
        <w:t xml:space="preserve"> to </w:t>
      </w:r>
      <w:r w:rsidRPr="00597ACB">
        <w:t>H. 3824 (COUNCIL\VR\3824C001.CC.VR17), which was adopted:</w:t>
      </w:r>
    </w:p>
    <w:p w:rsidR="00931B96" w:rsidRPr="00597ACB" w:rsidRDefault="00931B96" w:rsidP="00931B96">
      <w:r w:rsidRPr="00597ACB">
        <w:t>Amend the bill, as and if amended, SECTION 1, Section 44-53-1645, page 2, by striking Section 44-53-1645(B)(3) and inserting:</w:t>
      </w:r>
    </w:p>
    <w:p w:rsidR="00931B96" w:rsidRPr="00597ACB" w:rsidRDefault="00931B96" w:rsidP="00931B96">
      <w:r w:rsidRPr="00597ACB">
        <w:t xml:space="preserve">/   </w:t>
      </w:r>
      <w:r w:rsidRPr="00931B96">
        <w:rPr>
          <w:color w:val="000000"/>
          <w:u w:color="000000"/>
        </w:rPr>
        <w:t>(3)</w:t>
      </w:r>
      <w:r w:rsidRPr="00931B96">
        <w:rPr>
          <w:color w:val="000000"/>
          <w:u w:color="000000"/>
        </w:rPr>
        <w:tab/>
      </w:r>
      <w:r w:rsidRPr="00931B96">
        <w:rPr>
          <w:color w:val="000000"/>
          <w:u w:color="000000"/>
        </w:rPr>
        <w:tab/>
        <w:t>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   /</w:t>
      </w:r>
    </w:p>
    <w:p w:rsidR="00931B96" w:rsidRPr="00597ACB" w:rsidRDefault="00931B96" w:rsidP="00931B96">
      <w:r w:rsidRPr="00597ACB">
        <w:t>Renumber sections to conform.</w:t>
      </w:r>
    </w:p>
    <w:p w:rsidR="00931B96" w:rsidRDefault="00931B96" w:rsidP="00931B96">
      <w:r w:rsidRPr="00597ACB">
        <w:t>Amend title to conform.</w:t>
      </w:r>
    </w:p>
    <w:p w:rsidR="00931B96" w:rsidRDefault="00931B96" w:rsidP="00931B96">
      <w:r>
        <w:t>Rep. PARKS explained the amendment.</w:t>
      </w:r>
    </w:p>
    <w:p w:rsidR="00931B96" w:rsidRDefault="00931B96" w:rsidP="00931B96">
      <w:r>
        <w:t>The amendment was then adopted.</w:t>
      </w:r>
    </w:p>
    <w:p w:rsidR="00931B96" w:rsidRDefault="00931B96" w:rsidP="00931B96"/>
    <w:p w:rsidR="00931B96" w:rsidRDefault="00931B96" w:rsidP="00931B96">
      <w:r>
        <w:t>The question then recurred to the passage of the Bill.</w:t>
      </w:r>
    </w:p>
    <w:p w:rsidR="00931B96" w:rsidRDefault="00931B96" w:rsidP="00931B96"/>
    <w:p w:rsidR="00931B96" w:rsidRDefault="00931B96" w:rsidP="00931B96">
      <w:r>
        <w:t xml:space="preserve">The yeas and nays were taken resulting as follows: </w:t>
      </w:r>
    </w:p>
    <w:p w:rsidR="00931B96" w:rsidRDefault="00931B96" w:rsidP="00931B96">
      <w:pPr>
        <w:jc w:val="center"/>
      </w:pPr>
      <w:r>
        <w:t xml:space="preserve"> </w:t>
      </w:r>
      <w:bookmarkStart w:id="116" w:name="vote_start281"/>
      <w:bookmarkEnd w:id="116"/>
      <w:r>
        <w:t>Yeas 97; Nays 0</w:t>
      </w:r>
    </w:p>
    <w:p w:rsidR="00931B96" w:rsidRDefault="00931B96" w:rsidP="00931B96">
      <w:pPr>
        <w:jc w:val="center"/>
      </w:pPr>
    </w:p>
    <w:p w:rsidR="00931B96" w:rsidRDefault="00931B96" w:rsidP="00931B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1B96" w:rsidRPr="00931B96" w:rsidTr="00931B96">
        <w:tc>
          <w:tcPr>
            <w:tcW w:w="2179" w:type="dxa"/>
            <w:shd w:val="clear" w:color="auto" w:fill="auto"/>
          </w:tcPr>
          <w:p w:rsidR="00931B96" w:rsidRPr="00931B96" w:rsidRDefault="00931B96" w:rsidP="00931B96">
            <w:pPr>
              <w:keepNext/>
              <w:ind w:firstLine="0"/>
            </w:pPr>
            <w:r>
              <w:t>Anderson</w:t>
            </w:r>
          </w:p>
        </w:tc>
        <w:tc>
          <w:tcPr>
            <w:tcW w:w="2179" w:type="dxa"/>
            <w:shd w:val="clear" w:color="auto" w:fill="auto"/>
          </w:tcPr>
          <w:p w:rsidR="00931B96" w:rsidRPr="00931B96" w:rsidRDefault="00931B96" w:rsidP="00931B96">
            <w:pPr>
              <w:keepNext/>
              <w:ind w:firstLine="0"/>
            </w:pPr>
            <w:r>
              <w:t>Arrington</w:t>
            </w:r>
          </w:p>
        </w:tc>
        <w:tc>
          <w:tcPr>
            <w:tcW w:w="2180" w:type="dxa"/>
            <w:shd w:val="clear" w:color="auto" w:fill="auto"/>
          </w:tcPr>
          <w:p w:rsidR="00931B96" w:rsidRPr="00931B96" w:rsidRDefault="00931B96" w:rsidP="00931B96">
            <w:pPr>
              <w:keepNext/>
              <w:ind w:firstLine="0"/>
            </w:pPr>
            <w:r>
              <w:t>Atwater</w:t>
            </w:r>
          </w:p>
        </w:tc>
      </w:tr>
      <w:tr w:rsidR="00931B96" w:rsidRPr="00931B96" w:rsidTr="00931B96">
        <w:tc>
          <w:tcPr>
            <w:tcW w:w="2179" w:type="dxa"/>
            <w:shd w:val="clear" w:color="auto" w:fill="auto"/>
          </w:tcPr>
          <w:p w:rsidR="00931B96" w:rsidRPr="00931B96" w:rsidRDefault="00931B96" w:rsidP="00931B96">
            <w:pPr>
              <w:ind w:firstLine="0"/>
            </w:pPr>
            <w:r>
              <w:t>Bales</w:t>
            </w:r>
          </w:p>
        </w:tc>
        <w:tc>
          <w:tcPr>
            <w:tcW w:w="2179" w:type="dxa"/>
            <w:shd w:val="clear" w:color="auto" w:fill="auto"/>
          </w:tcPr>
          <w:p w:rsidR="00931B96" w:rsidRPr="00931B96" w:rsidRDefault="00931B96" w:rsidP="00931B96">
            <w:pPr>
              <w:ind w:firstLine="0"/>
            </w:pPr>
            <w:r>
              <w:t>Ballentine</w:t>
            </w:r>
          </w:p>
        </w:tc>
        <w:tc>
          <w:tcPr>
            <w:tcW w:w="2180" w:type="dxa"/>
            <w:shd w:val="clear" w:color="auto" w:fill="auto"/>
          </w:tcPr>
          <w:p w:rsidR="00931B96" w:rsidRPr="00931B96" w:rsidRDefault="00931B96" w:rsidP="00931B96">
            <w:pPr>
              <w:ind w:firstLine="0"/>
            </w:pPr>
            <w:r>
              <w:t>Bamberg</w:t>
            </w:r>
          </w:p>
        </w:tc>
      </w:tr>
      <w:tr w:rsidR="00931B96" w:rsidRPr="00931B96" w:rsidTr="00931B96">
        <w:tc>
          <w:tcPr>
            <w:tcW w:w="2179" w:type="dxa"/>
            <w:shd w:val="clear" w:color="auto" w:fill="auto"/>
          </w:tcPr>
          <w:p w:rsidR="00931B96" w:rsidRPr="00931B96" w:rsidRDefault="00931B96" w:rsidP="00931B96">
            <w:pPr>
              <w:ind w:firstLine="0"/>
            </w:pPr>
            <w:r>
              <w:t>Bedingfield</w:t>
            </w:r>
          </w:p>
        </w:tc>
        <w:tc>
          <w:tcPr>
            <w:tcW w:w="2179" w:type="dxa"/>
            <w:shd w:val="clear" w:color="auto" w:fill="auto"/>
          </w:tcPr>
          <w:p w:rsidR="00931B96" w:rsidRPr="00931B96" w:rsidRDefault="00931B96" w:rsidP="00931B96">
            <w:pPr>
              <w:ind w:firstLine="0"/>
            </w:pPr>
            <w:r>
              <w:t>Bennett</w:t>
            </w:r>
          </w:p>
        </w:tc>
        <w:tc>
          <w:tcPr>
            <w:tcW w:w="2180" w:type="dxa"/>
            <w:shd w:val="clear" w:color="auto" w:fill="auto"/>
          </w:tcPr>
          <w:p w:rsidR="00931B96" w:rsidRPr="00931B96" w:rsidRDefault="00931B96" w:rsidP="00931B96">
            <w:pPr>
              <w:ind w:firstLine="0"/>
            </w:pPr>
            <w:r>
              <w:t>Bernstein</w:t>
            </w:r>
          </w:p>
        </w:tc>
      </w:tr>
      <w:tr w:rsidR="00931B96" w:rsidRPr="00931B96" w:rsidTr="00931B96">
        <w:tc>
          <w:tcPr>
            <w:tcW w:w="2179" w:type="dxa"/>
            <w:shd w:val="clear" w:color="auto" w:fill="auto"/>
          </w:tcPr>
          <w:p w:rsidR="00931B96" w:rsidRPr="00931B96" w:rsidRDefault="00931B96" w:rsidP="00931B96">
            <w:pPr>
              <w:ind w:firstLine="0"/>
            </w:pPr>
            <w:r>
              <w:t>Blackwell</w:t>
            </w:r>
          </w:p>
        </w:tc>
        <w:tc>
          <w:tcPr>
            <w:tcW w:w="2179" w:type="dxa"/>
            <w:shd w:val="clear" w:color="auto" w:fill="auto"/>
          </w:tcPr>
          <w:p w:rsidR="00931B96" w:rsidRPr="00931B96" w:rsidRDefault="00931B96" w:rsidP="00931B96">
            <w:pPr>
              <w:ind w:firstLine="0"/>
            </w:pPr>
            <w:r>
              <w:t>Bradley</w:t>
            </w:r>
          </w:p>
        </w:tc>
        <w:tc>
          <w:tcPr>
            <w:tcW w:w="2180" w:type="dxa"/>
            <w:shd w:val="clear" w:color="auto" w:fill="auto"/>
          </w:tcPr>
          <w:p w:rsidR="00931B96" w:rsidRPr="00931B96" w:rsidRDefault="00931B96" w:rsidP="00931B96">
            <w:pPr>
              <w:ind w:firstLine="0"/>
            </w:pPr>
            <w:r>
              <w:t>Brown</w:t>
            </w:r>
          </w:p>
        </w:tc>
      </w:tr>
      <w:tr w:rsidR="00931B96" w:rsidRPr="00931B96" w:rsidTr="00931B96">
        <w:tc>
          <w:tcPr>
            <w:tcW w:w="2179" w:type="dxa"/>
            <w:shd w:val="clear" w:color="auto" w:fill="auto"/>
          </w:tcPr>
          <w:p w:rsidR="00931B96" w:rsidRPr="00931B96" w:rsidRDefault="00931B96" w:rsidP="00931B96">
            <w:pPr>
              <w:ind w:firstLine="0"/>
            </w:pPr>
            <w:r>
              <w:t>Burns</w:t>
            </w:r>
          </w:p>
        </w:tc>
        <w:tc>
          <w:tcPr>
            <w:tcW w:w="2179" w:type="dxa"/>
            <w:shd w:val="clear" w:color="auto" w:fill="auto"/>
          </w:tcPr>
          <w:p w:rsidR="00931B96" w:rsidRPr="00931B96" w:rsidRDefault="00931B96" w:rsidP="00931B96">
            <w:pPr>
              <w:ind w:firstLine="0"/>
            </w:pPr>
            <w:r>
              <w:t>Caskey</w:t>
            </w:r>
          </w:p>
        </w:tc>
        <w:tc>
          <w:tcPr>
            <w:tcW w:w="2180" w:type="dxa"/>
            <w:shd w:val="clear" w:color="auto" w:fill="auto"/>
          </w:tcPr>
          <w:p w:rsidR="00931B96" w:rsidRPr="00931B96" w:rsidRDefault="00931B96" w:rsidP="00931B96">
            <w:pPr>
              <w:ind w:firstLine="0"/>
            </w:pPr>
            <w:r>
              <w:t>Clary</w:t>
            </w:r>
          </w:p>
        </w:tc>
      </w:tr>
      <w:tr w:rsidR="00931B96" w:rsidRPr="00931B96" w:rsidTr="00931B96">
        <w:tc>
          <w:tcPr>
            <w:tcW w:w="2179" w:type="dxa"/>
            <w:shd w:val="clear" w:color="auto" w:fill="auto"/>
          </w:tcPr>
          <w:p w:rsidR="00931B96" w:rsidRPr="00931B96" w:rsidRDefault="00931B96" w:rsidP="00931B96">
            <w:pPr>
              <w:ind w:firstLine="0"/>
            </w:pPr>
            <w:r>
              <w:t>Clemmons</w:t>
            </w:r>
          </w:p>
        </w:tc>
        <w:tc>
          <w:tcPr>
            <w:tcW w:w="2179" w:type="dxa"/>
            <w:shd w:val="clear" w:color="auto" w:fill="auto"/>
          </w:tcPr>
          <w:p w:rsidR="00931B96" w:rsidRPr="00931B96" w:rsidRDefault="00931B96" w:rsidP="00931B96">
            <w:pPr>
              <w:ind w:firstLine="0"/>
            </w:pPr>
            <w:r>
              <w:t>Clyburn</w:t>
            </w:r>
          </w:p>
        </w:tc>
        <w:tc>
          <w:tcPr>
            <w:tcW w:w="2180" w:type="dxa"/>
            <w:shd w:val="clear" w:color="auto" w:fill="auto"/>
          </w:tcPr>
          <w:p w:rsidR="00931B96" w:rsidRPr="00931B96" w:rsidRDefault="00931B96" w:rsidP="00931B96">
            <w:pPr>
              <w:ind w:firstLine="0"/>
            </w:pPr>
            <w:r>
              <w:t>Cobb-Hunter</w:t>
            </w:r>
          </w:p>
        </w:tc>
      </w:tr>
      <w:tr w:rsidR="00931B96" w:rsidRPr="00931B96" w:rsidTr="00931B96">
        <w:tc>
          <w:tcPr>
            <w:tcW w:w="2179" w:type="dxa"/>
            <w:shd w:val="clear" w:color="auto" w:fill="auto"/>
          </w:tcPr>
          <w:p w:rsidR="00931B96" w:rsidRPr="00931B96" w:rsidRDefault="00931B96" w:rsidP="00931B96">
            <w:pPr>
              <w:ind w:firstLine="0"/>
            </w:pPr>
            <w:r>
              <w:t>Cogswell</w:t>
            </w:r>
          </w:p>
        </w:tc>
        <w:tc>
          <w:tcPr>
            <w:tcW w:w="2179" w:type="dxa"/>
            <w:shd w:val="clear" w:color="auto" w:fill="auto"/>
          </w:tcPr>
          <w:p w:rsidR="00931B96" w:rsidRPr="00931B96" w:rsidRDefault="00931B96" w:rsidP="00931B96">
            <w:pPr>
              <w:ind w:firstLine="0"/>
            </w:pPr>
            <w:r>
              <w:t>Cole</w:t>
            </w:r>
          </w:p>
        </w:tc>
        <w:tc>
          <w:tcPr>
            <w:tcW w:w="2180" w:type="dxa"/>
            <w:shd w:val="clear" w:color="auto" w:fill="auto"/>
          </w:tcPr>
          <w:p w:rsidR="00931B96" w:rsidRPr="00931B96" w:rsidRDefault="00931B96" w:rsidP="00931B96">
            <w:pPr>
              <w:ind w:firstLine="0"/>
            </w:pPr>
            <w:r>
              <w:t>Collins</w:t>
            </w:r>
          </w:p>
        </w:tc>
      </w:tr>
      <w:tr w:rsidR="00931B96" w:rsidRPr="00931B96" w:rsidTr="00931B96">
        <w:tc>
          <w:tcPr>
            <w:tcW w:w="2179" w:type="dxa"/>
            <w:shd w:val="clear" w:color="auto" w:fill="auto"/>
          </w:tcPr>
          <w:p w:rsidR="00931B96" w:rsidRPr="00931B96" w:rsidRDefault="00931B96" w:rsidP="00931B96">
            <w:pPr>
              <w:ind w:firstLine="0"/>
            </w:pPr>
            <w:r>
              <w:t>Crawford</w:t>
            </w:r>
          </w:p>
        </w:tc>
        <w:tc>
          <w:tcPr>
            <w:tcW w:w="2179" w:type="dxa"/>
            <w:shd w:val="clear" w:color="auto" w:fill="auto"/>
          </w:tcPr>
          <w:p w:rsidR="00931B96" w:rsidRPr="00931B96" w:rsidRDefault="00931B96" w:rsidP="00931B96">
            <w:pPr>
              <w:ind w:firstLine="0"/>
            </w:pPr>
            <w:r>
              <w:t>Crosby</w:t>
            </w:r>
          </w:p>
        </w:tc>
        <w:tc>
          <w:tcPr>
            <w:tcW w:w="2180" w:type="dxa"/>
            <w:shd w:val="clear" w:color="auto" w:fill="auto"/>
          </w:tcPr>
          <w:p w:rsidR="00931B96" w:rsidRPr="00931B96" w:rsidRDefault="00931B96" w:rsidP="00931B96">
            <w:pPr>
              <w:ind w:firstLine="0"/>
            </w:pPr>
            <w:r>
              <w:t>Daning</w:t>
            </w:r>
          </w:p>
        </w:tc>
      </w:tr>
      <w:tr w:rsidR="00931B96" w:rsidRPr="00931B96" w:rsidTr="00931B96">
        <w:tc>
          <w:tcPr>
            <w:tcW w:w="2179" w:type="dxa"/>
            <w:shd w:val="clear" w:color="auto" w:fill="auto"/>
          </w:tcPr>
          <w:p w:rsidR="00931B96" w:rsidRPr="00931B96" w:rsidRDefault="00931B96" w:rsidP="00931B96">
            <w:pPr>
              <w:ind w:firstLine="0"/>
            </w:pPr>
            <w:r>
              <w:t>Davis</w:t>
            </w:r>
          </w:p>
        </w:tc>
        <w:tc>
          <w:tcPr>
            <w:tcW w:w="2179" w:type="dxa"/>
            <w:shd w:val="clear" w:color="auto" w:fill="auto"/>
          </w:tcPr>
          <w:p w:rsidR="00931B96" w:rsidRPr="00931B96" w:rsidRDefault="00931B96" w:rsidP="00931B96">
            <w:pPr>
              <w:ind w:firstLine="0"/>
            </w:pPr>
            <w:r>
              <w:t>Delleney</w:t>
            </w:r>
          </w:p>
        </w:tc>
        <w:tc>
          <w:tcPr>
            <w:tcW w:w="2180" w:type="dxa"/>
            <w:shd w:val="clear" w:color="auto" w:fill="auto"/>
          </w:tcPr>
          <w:p w:rsidR="00931B96" w:rsidRPr="00931B96" w:rsidRDefault="00931B96" w:rsidP="00931B96">
            <w:pPr>
              <w:ind w:firstLine="0"/>
            </w:pPr>
            <w:r>
              <w:t>Dillard</w:t>
            </w:r>
          </w:p>
        </w:tc>
      </w:tr>
      <w:tr w:rsidR="00931B96" w:rsidRPr="00931B96" w:rsidTr="00931B96">
        <w:tc>
          <w:tcPr>
            <w:tcW w:w="2179" w:type="dxa"/>
            <w:shd w:val="clear" w:color="auto" w:fill="auto"/>
          </w:tcPr>
          <w:p w:rsidR="00931B96" w:rsidRPr="00931B96" w:rsidRDefault="00931B96" w:rsidP="00931B96">
            <w:pPr>
              <w:ind w:firstLine="0"/>
            </w:pPr>
            <w:r>
              <w:t>Douglas</w:t>
            </w:r>
          </w:p>
        </w:tc>
        <w:tc>
          <w:tcPr>
            <w:tcW w:w="2179" w:type="dxa"/>
            <w:shd w:val="clear" w:color="auto" w:fill="auto"/>
          </w:tcPr>
          <w:p w:rsidR="00931B96" w:rsidRPr="00931B96" w:rsidRDefault="00931B96" w:rsidP="00931B96">
            <w:pPr>
              <w:ind w:firstLine="0"/>
            </w:pPr>
            <w:r>
              <w:t>Duckworth</w:t>
            </w:r>
          </w:p>
        </w:tc>
        <w:tc>
          <w:tcPr>
            <w:tcW w:w="2180" w:type="dxa"/>
            <w:shd w:val="clear" w:color="auto" w:fill="auto"/>
          </w:tcPr>
          <w:p w:rsidR="00931B96" w:rsidRPr="00931B96" w:rsidRDefault="00931B96" w:rsidP="00931B96">
            <w:pPr>
              <w:ind w:firstLine="0"/>
            </w:pPr>
            <w:r>
              <w:t>Elliott</w:t>
            </w:r>
          </w:p>
        </w:tc>
      </w:tr>
      <w:tr w:rsidR="00931B96" w:rsidRPr="00931B96" w:rsidTr="00931B96">
        <w:tc>
          <w:tcPr>
            <w:tcW w:w="2179" w:type="dxa"/>
            <w:shd w:val="clear" w:color="auto" w:fill="auto"/>
          </w:tcPr>
          <w:p w:rsidR="00931B96" w:rsidRPr="00931B96" w:rsidRDefault="00931B96" w:rsidP="00931B96">
            <w:pPr>
              <w:ind w:firstLine="0"/>
            </w:pPr>
            <w:r>
              <w:t>Erickson</w:t>
            </w:r>
          </w:p>
        </w:tc>
        <w:tc>
          <w:tcPr>
            <w:tcW w:w="2179" w:type="dxa"/>
            <w:shd w:val="clear" w:color="auto" w:fill="auto"/>
          </w:tcPr>
          <w:p w:rsidR="00931B96" w:rsidRPr="00931B96" w:rsidRDefault="00931B96" w:rsidP="00931B96">
            <w:pPr>
              <w:ind w:firstLine="0"/>
            </w:pPr>
            <w:r>
              <w:t>Felder</w:t>
            </w:r>
          </w:p>
        </w:tc>
        <w:tc>
          <w:tcPr>
            <w:tcW w:w="2180" w:type="dxa"/>
            <w:shd w:val="clear" w:color="auto" w:fill="auto"/>
          </w:tcPr>
          <w:p w:rsidR="00931B96" w:rsidRPr="00931B96" w:rsidRDefault="00931B96" w:rsidP="00931B96">
            <w:pPr>
              <w:ind w:firstLine="0"/>
            </w:pPr>
            <w:r>
              <w:t>Forrest</w:t>
            </w:r>
          </w:p>
        </w:tc>
      </w:tr>
      <w:tr w:rsidR="00931B96" w:rsidRPr="00931B96" w:rsidTr="00931B96">
        <w:tc>
          <w:tcPr>
            <w:tcW w:w="2179" w:type="dxa"/>
            <w:shd w:val="clear" w:color="auto" w:fill="auto"/>
          </w:tcPr>
          <w:p w:rsidR="00931B96" w:rsidRPr="00931B96" w:rsidRDefault="00931B96" w:rsidP="00931B96">
            <w:pPr>
              <w:ind w:firstLine="0"/>
            </w:pPr>
            <w:r>
              <w:t>Forrester</w:t>
            </w:r>
          </w:p>
        </w:tc>
        <w:tc>
          <w:tcPr>
            <w:tcW w:w="2179" w:type="dxa"/>
            <w:shd w:val="clear" w:color="auto" w:fill="auto"/>
          </w:tcPr>
          <w:p w:rsidR="00931B96" w:rsidRPr="00931B96" w:rsidRDefault="00931B96" w:rsidP="00931B96">
            <w:pPr>
              <w:ind w:firstLine="0"/>
            </w:pPr>
            <w:r>
              <w:t>Fry</w:t>
            </w:r>
          </w:p>
        </w:tc>
        <w:tc>
          <w:tcPr>
            <w:tcW w:w="2180" w:type="dxa"/>
            <w:shd w:val="clear" w:color="auto" w:fill="auto"/>
          </w:tcPr>
          <w:p w:rsidR="00931B96" w:rsidRPr="00931B96" w:rsidRDefault="00931B96" w:rsidP="00931B96">
            <w:pPr>
              <w:ind w:firstLine="0"/>
            </w:pPr>
            <w:r>
              <w:t>Funderburk</w:t>
            </w:r>
          </w:p>
        </w:tc>
      </w:tr>
      <w:tr w:rsidR="00931B96" w:rsidRPr="00931B96" w:rsidTr="00931B96">
        <w:tc>
          <w:tcPr>
            <w:tcW w:w="2179" w:type="dxa"/>
            <w:shd w:val="clear" w:color="auto" w:fill="auto"/>
          </w:tcPr>
          <w:p w:rsidR="00931B96" w:rsidRPr="00931B96" w:rsidRDefault="00931B96" w:rsidP="00931B96">
            <w:pPr>
              <w:ind w:firstLine="0"/>
            </w:pPr>
            <w:r>
              <w:t>Gagnon</w:t>
            </w:r>
          </w:p>
        </w:tc>
        <w:tc>
          <w:tcPr>
            <w:tcW w:w="2179" w:type="dxa"/>
            <w:shd w:val="clear" w:color="auto" w:fill="auto"/>
          </w:tcPr>
          <w:p w:rsidR="00931B96" w:rsidRPr="00931B96" w:rsidRDefault="00931B96" w:rsidP="00931B96">
            <w:pPr>
              <w:ind w:firstLine="0"/>
            </w:pPr>
            <w:r>
              <w:t>Gilliard</w:t>
            </w:r>
          </w:p>
        </w:tc>
        <w:tc>
          <w:tcPr>
            <w:tcW w:w="2180" w:type="dxa"/>
            <w:shd w:val="clear" w:color="auto" w:fill="auto"/>
          </w:tcPr>
          <w:p w:rsidR="00931B96" w:rsidRPr="00931B96" w:rsidRDefault="00931B96" w:rsidP="00931B96">
            <w:pPr>
              <w:ind w:firstLine="0"/>
            </w:pPr>
            <w:r>
              <w:t>Govan</w:t>
            </w:r>
          </w:p>
        </w:tc>
      </w:tr>
      <w:tr w:rsidR="00931B96" w:rsidRPr="00931B96" w:rsidTr="00931B96">
        <w:tc>
          <w:tcPr>
            <w:tcW w:w="2179" w:type="dxa"/>
            <w:shd w:val="clear" w:color="auto" w:fill="auto"/>
          </w:tcPr>
          <w:p w:rsidR="00931B96" w:rsidRPr="00931B96" w:rsidRDefault="00931B96" w:rsidP="00931B96">
            <w:pPr>
              <w:ind w:firstLine="0"/>
            </w:pPr>
            <w:r>
              <w:t>Hamilton</w:t>
            </w:r>
          </w:p>
        </w:tc>
        <w:tc>
          <w:tcPr>
            <w:tcW w:w="2179" w:type="dxa"/>
            <w:shd w:val="clear" w:color="auto" w:fill="auto"/>
          </w:tcPr>
          <w:p w:rsidR="00931B96" w:rsidRPr="00931B96" w:rsidRDefault="00931B96" w:rsidP="00931B96">
            <w:pPr>
              <w:ind w:firstLine="0"/>
            </w:pPr>
            <w:r>
              <w:t>Hart</w:t>
            </w:r>
          </w:p>
        </w:tc>
        <w:tc>
          <w:tcPr>
            <w:tcW w:w="2180" w:type="dxa"/>
            <w:shd w:val="clear" w:color="auto" w:fill="auto"/>
          </w:tcPr>
          <w:p w:rsidR="00931B96" w:rsidRPr="00931B96" w:rsidRDefault="00931B96" w:rsidP="00931B96">
            <w:pPr>
              <w:ind w:firstLine="0"/>
            </w:pPr>
            <w:r>
              <w:t>Henderson</w:t>
            </w:r>
          </w:p>
        </w:tc>
      </w:tr>
      <w:tr w:rsidR="00931B96" w:rsidRPr="00931B96" w:rsidTr="00931B96">
        <w:tc>
          <w:tcPr>
            <w:tcW w:w="2179" w:type="dxa"/>
            <w:shd w:val="clear" w:color="auto" w:fill="auto"/>
          </w:tcPr>
          <w:p w:rsidR="00931B96" w:rsidRPr="00931B96" w:rsidRDefault="00931B96" w:rsidP="00931B96">
            <w:pPr>
              <w:ind w:firstLine="0"/>
            </w:pPr>
            <w:r>
              <w:t>Henegan</w:t>
            </w:r>
          </w:p>
        </w:tc>
        <w:tc>
          <w:tcPr>
            <w:tcW w:w="2179" w:type="dxa"/>
            <w:shd w:val="clear" w:color="auto" w:fill="auto"/>
          </w:tcPr>
          <w:p w:rsidR="00931B96" w:rsidRPr="00931B96" w:rsidRDefault="00931B96" w:rsidP="00931B96">
            <w:pPr>
              <w:ind w:firstLine="0"/>
            </w:pPr>
            <w:r>
              <w:t>Herbkersman</w:t>
            </w:r>
          </w:p>
        </w:tc>
        <w:tc>
          <w:tcPr>
            <w:tcW w:w="2180" w:type="dxa"/>
            <w:shd w:val="clear" w:color="auto" w:fill="auto"/>
          </w:tcPr>
          <w:p w:rsidR="00931B96" w:rsidRPr="00931B96" w:rsidRDefault="00931B96" w:rsidP="00931B96">
            <w:pPr>
              <w:ind w:firstLine="0"/>
            </w:pPr>
            <w:r>
              <w:t>Hewitt</w:t>
            </w:r>
          </w:p>
        </w:tc>
      </w:tr>
      <w:tr w:rsidR="00931B96" w:rsidRPr="00931B96" w:rsidTr="00931B96">
        <w:tc>
          <w:tcPr>
            <w:tcW w:w="2179" w:type="dxa"/>
            <w:shd w:val="clear" w:color="auto" w:fill="auto"/>
          </w:tcPr>
          <w:p w:rsidR="00931B96" w:rsidRPr="00931B96" w:rsidRDefault="00931B96" w:rsidP="00931B96">
            <w:pPr>
              <w:ind w:firstLine="0"/>
            </w:pPr>
            <w:r>
              <w:t>Hill</w:t>
            </w:r>
          </w:p>
        </w:tc>
        <w:tc>
          <w:tcPr>
            <w:tcW w:w="2179" w:type="dxa"/>
            <w:shd w:val="clear" w:color="auto" w:fill="auto"/>
          </w:tcPr>
          <w:p w:rsidR="00931B96" w:rsidRPr="00931B96" w:rsidRDefault="00931B96" w:rsidP="00931B96">
            <w:pPr>
              <w:ind w:firstLine="0"/>
            </w:pPr>
            <w:r>
              <w:t>Hixon</w:t>
            </w:r>
          </w:p>
        </w:tc>
        <w:tc>
          <w:tcPr>
            <w:tcW w:w="2180" w:type="dxa"/>
            <w:shd w:val="clear" w:color="auto" w:fill="auto"/>
          </w:tcPr>
          <w:p w:rsidR="00931B96" w:rsidRPr="00931B96" w:rsidRDefault="00931B96" w:rsidP="00931B96">
            <w:pPr>
              <w:ind w:firstLine="0"/>
            </w:pPr>
            <w:r>
              <w:t>Hosey</w:t>
            </w:r>
          </w:p>
        </w:tc>
      </w:tr>
      <w:tr w:rsidR="00931B96" w:rsidRPr="00931B96" w:rsidTr="00931B96">
        <w:tc>
          <w:tcPr>
            <w:tcW w:w="2179" w:type="dxa"/>
            <w:shd w:val="clear" w:color="auto" w:fill="auto"/>
          </w:tcPr>
          <w:p w:rsidR="00931B96" w:rsidRPr="00931B96" w:rsidRDefault="00931B96" w:rsidP="00931B96">
            <w:pPr>
              <w:ind w:firstLine="0"/>
            </w:pPr>
            <w:r>
              <w:t>Howard</w:t>
            </w:r>
          </w:p>
        </w:tc>
        <w:tc>
          <w:tcPr>
            <w:tcW w:w="2179" w:type="dxa"/>
            <w:shd w:val="clear" w:color="auto" w:fill="auto"/>
          </w:tcPr>
          <w:p w:rsidR="00931B96" w:rsidRPr="00931B96" w:rsidRDefault="00931B96" w:rsidP="00931B96">
            <w:pPr>
              <w:ind w:firstLine="0"/>
            </w:pPr>
            <w:r>
              <w:t>Huggins</w:t>
            </w:r>
          </w:p>
        </w:tc>
        <w:tc>
          <w:tcPr>
            <w:tcW w:w="2180" w:type="dxa"/>
            <w:shd w:val="clear" w:color="auto" w:fill="auto"/>
          </w:tcPr>
          <w:p w:rsidR="00931B96" w:rsidRPr="00931B96" w:rsidRDefault="00931B96" w:rsidP="00931B96">
            <w:pPr>
              <w:ind w:firstLine="0"/>
            </w:pPr>
            <w:r>
              <w:t>Jefferson</w:t>
            </w:r>
          </w:p>
        </w:tc>
      </w:tr>
      <w:tr w:rsidR="00931B96" w:rsidRPr="00931B96" w:rsidTr="00931B96">
        <w:tc>
          <w:tcPr>
            <w:tcW w:w="2179" w:type="dxa"/>
            <w:shd w:val="clear" w:color="auto" w:fill="auto"/>
          </w:tcPr>
          <w:p w:rsidR="00931B96" w:rsidRPr="00931B96" w:rsidRDefault="00931B96" w:rsidP="00931B96">
            <w:pPr>
              <w:ind w:firstLine="0"/>
            </w:pPr>
            <w:r>
              <w:t>Johnson</w:t>
            </w:r>
          </w:p>
        </w:tc>
        <w:tc>
          <w:tcPr>
            <w:tcW w:w="2179" w:type="dxa"/>
            <w:shd w:val="clear" w:color="auto" w:fill="auto"/>
          </w:tcPr>
          <w:p w:rsidR="00931B96" w:rsidRPr="00931B96" w:rsidRDefault="00931B96" w:rsidP="00931B96">
            <w:pPr>
              <w:ind w:firstLine="0"/>
            </w:pPr>
            <w:r>
              <w:t>Jordan</w:t>
            </w:r>
          </w:p>
        </w:tc>
        <w:tc>
          <w:tcPr>
            <w:tcW w:w="2180" w:type="dxa"/>
            <w:shd w:val="clear" w:color="auto" w:fill="auto"/>
          </w:tcPr>
          <w:p w:rsidR="00931B96" w:rsidRPr="00931B96" w:rsidRDefault="00931B96" w:rsidP="00931B96">
            <w:pPr>
              <w:ind w:firstLine="0"/>
            </w:pPr>
            <w:r>
              <w:t>King</w:t>
            </w:r>
          </w:p>
        </w:tc>
      </w:tr>
      <w:tr w:rsidR="00931B96" w:rsidRPr="00931B96" w:rsidTr="00931B96">
        <w:tc>
          <w:tcPr>
            <w:tcW w:w="2179" w:type="dxa"/>
            <w:shd w:val="clear" w:color="auto" w:fill="auto"/>
          </w:tcPr>
          <w:p w:rsidR="00931B96" w:rsidRPr="00931B96" w:rsidRDefault="00931B96" w:rsidP="00931B96">
            <w:pPr>
              <w:ind w:firstLine="0"/>
            </w:pPr>
            <w:r>
              <w:t>Kirby</w:t>
            </w:r>
          </w:p>
        </w:tc>
        <w:tc>
          <w:tcPr>
            <w:tcW w:w="2179" w:type="dxa"/>
            <w:shd w:val="clear" w:color="auto" w:fill="auto"/>
          </w:tcPr>
          <w:p w:rsidR="00931B96" w:rsidRPr="00931B96" w:rsidRDefault="00931B96" w:rsidP="00931B96">
            <w:pPr>
              <w:ind w:firstLine="0"/>
            </w:pPr>
            <w:r>
              <w:t>Knight</w:t>
            </w:r>
          </w:p>
        </w:tc>
        <w:tc>
          <w:tcPr>
            <w:tcW w:w="2180" w:type="dxa"/>
            <w:shd w:val="clear" w:color="auto" w:fill="auto"/>
          </w:tcPr>
          <w:p w:rsidR="00931B96" w:rsidRPr="00931B96" w:rsidRDefault="00931B96" w:rsidP="00931B96">
            <w:pPr>
              <w:ind w:firstLine="0"/>
            </w:pPr>
            <w:r>
              <w:t>Loftis</w:t>
            </w:r>
          </w:p>
        </w:tc>
      </w:tr>
      <w:tr w:rsidR="00931B96" w:rsidRPr="00931B96" w:rsidTr="00931B96">
        <w:tc>
          <w:tcPr>
            <w:tcW w:w="2179" w:type="dxa"/>
            <w:shd w:val="clear" w:color="auto" w:fill="auto"/>
          </w:tcPr>
          <w:p w:rsidR="00931B96" w:rsidRPr="00931B96" w:rsidRDefault="00931B96" w:rsidP="00931B96">
            <w:pPr>
              <w:ind w:firstLine="0"/>
            </w:pPr>
            <w:r>
              <w:t>Long</w:t>
            </w:r>
          </w:p>
        </w:tc>
        <w:tc>
          <w:tcPr>
            <w:tcW w:w="2179" w:type="dxa"/>
            <w:shd w:val="clear" w:color="auto" w:fill="auto"/>
          </w:tcPr>
          <w:p w:rsidR="00931B96" w:rsidRPr="00931B96" w:rsidRDefault="00931B96" w:rsidP="00931B96">
            <w:pPr>
              <w:ind w:firstLine="0"/>
            </w:pPr>
            <w:r>
              <w:t>Lowe</w:t>
            </w:r>
          </w:p>
        </w:tc>
        <w:tc>
          <w:tcPr>
            <w:tcW w:w="2180" w:type="dxa"/>
            <w:shd w:val="clear" w:color="auto" w:fill="auto"/>
          </w:tcPr>
          <w:p w:rsidR="00931B96" w:rsidRPr="00931B96" w:rsidRDefault="00931B96" w:rsidP="00931B96">
            <w:pPr>
              <w:ind w:firstLine="0"/>
            </w:pPr>
            <w:r>
              <w:t>Lucas</w:t>
            </w:r>
          </w:p>
        </w:tc>
      </w:tr>
      <w:tr w:rsidR="00931B96" w:rsidRPr="00931B96" w:rsidTr="00931B96">
        <w:tc>
          <w:tcPr>
            <w:tcW w:w="2179" w:type="dxa"/>
            <w:shd w:val="clear" w:color="auto" w:fill="auto"/>
          </w:tcPr>
          <w:p w:rsidR="00931B96" w:rsidRPr="00931B96" w:rsidRDefault="00931B96" w:rsidP="00931B96">
            <w:pPr>
              <w:ind w:firstLine="0"/>
            </w:pPr>
            <w:r>
              <w:t>Magnuson</w:t>
            </w:r>
          </w:p>
        </w:tc>
        <w:tc>
          <w:tcPr>
            <w:tcW w:w="2179" w:type="dxa"/>
            <w:shd w:val="clear" w:color="auto" w:fill="auto"/>
          </w:tcPr>
          <w:p w:rsidR="00931B96" w:rsidRPr="00931B96" w:rsidRDefault="00931B96" w:rsidP="00931B96">
            <w:pPr>
              <w:ind w:firstLine="0"/>
            </w:pPr>
            <w:r>
              <w:t>Martin</w:t>
            </w:r>
          </w:p>
        </w:tc>
        <w:tc>
          <w:tcPr>
            <w:tcW w:w="2180" w:type="dxa"/>
            <w:shd w:val="clear" w:color="auto" w:fill="auto"/>
          </w:tcPr>
          <w:p w:rsidR="00931B96" w:rsidRPr="00931B96" w:rsidRDefault="00931B96" w:rsidP="00931B96">
            <w:pPr>
              <w:ind w:firstLine="0"/>
            </w:pPr>
            <w:r>
              <w:t>McCoy</w:t>
            </w:r>
          </w:p>
        </w:tc>
      </w:tr>
      <w:tr w:rsidR="00931B96" w:rsidRPr="00931B96" w:rsidTr="00931B96">
        <w:tc>
          <w:tcPr>
            <w:tcW w:w="2179" w:type="dxa"/>
            <w:shd w:val="clear" w:color="auto" w:fill="auto"/>
          </w:tcPr>
          <w:p w:rsidR="00931B96" w:rsidRPr="00931B96" w:rsidRDefault="00931B96" w:rsidP="00931B96">
            <w:pPr>
              <w:ind w:firstLine="0"/>
            </w:pPr>
            <w:r>
              <w:t>McCravy</w:t>
            </w:r>
          </w:p>
        </w:tc>
        <w:tc>
          <w:tcPr>
            <w:tcW w:w="2179" w:type="dxa"/>
            <w:shd w:val="clear" w:color="auto" w:fill="auto"/>
          </w:tcPr>
          <w:p w:rsidR="00931B96" w:rsidRPr="00931B96" w:rsidRDefault="00931B96" w:rsidP="00931B96">
            <w:pPr>
              <w:ind w:firstLine="0"/>
            </w:pPr>
            <w:r>
              <w:t>McEachern</w:t>
            </w:r>
          </w:p>
        </w:tc>
        <w:tc>
          <w:tcPr>
            <w:tcW w:w="2180" w:type="dxa"/>
            <w:shd w:val="clear" w:color="auto" w:fill="auto"/>
          </w:tcPr>
          <w:p w:rsidR="00931B96" w:rsidRPr="00931B96" w:rsidRDefault="00931B96" w:rsidP="00931B96">
            <w:pPr>
              <w:ind w:firstLine="0"/>
            </w:pPr>
            <w:r>
              <w:t>D. C. Moss</w:t>
            </w:r>
          </w:p>
        </w:tc>
      </w:tr>
      <w:tr w:rsidR="00931B96" w:rsidRPr="00931B96" w:rsidTr="00931B96">
        <w:tc>
          <w:tcPr>
            <w:tcW w:w="2179" w:type="dxa"/>
            <w:shd w:val="clear" w:color="auto" w:fill="auto"/>
          </w:tcPr>
          <w:p w:rsidR="00931B96" w:rsidRPr="00931B96" w:rsidRDefault="00931B96" w:rsidP="00931B96">
            <w:pPr>
              <w:ind w:firstLine="0"/>
            </w:pPr>
            <w:r>
              <w:t>V. S. Moss</w:t>
            </w:r>
          </w:p>
        </w:tc>
        <w:tc>
          <w:tcPr>
            <w:tcW w:w="2179" w:type="dxa"/>
            <w:shd w:val="clear" w:color="auto" w:fill="auto"/>
          </w:tcPr>
          <w:p w:rsidR="00931B96" w:rsidRPr="00931B96" w:rsidRDefault="00931B96" w:rsidP="00931B96">
            <w:pPr>
              <w:ind w:firstLine="0"/>
            </w:pPr>
            <w:r>
              <w:t>Murphy</w:t>
            </w:r>
          </w:p>
        </w:tc>
        <w:tc>
          <w:tcPr>
            <w:tcW w:w="2180" w:type="dxa"/>
            <w:shd w:val="clear" w:color="auto" w:fill="auto"/>
          </w:tcPr>
          <w:p w:rsidR="00931B96" w:rsidRPr="00931B96" w:rsidRDefault="00931B96" w:rsidP="00931B96">
            <w:pPr>
              <w:ind w:firstLine="0"/>
            </w:pPr>
            <w:r>
              <w:t>B. Newton</w:t>
            </w:r>
          </w:p>
        </w:tc>
      </w:tr>
      <w:tr w:rsidR="00931B96" w:rsidRPr="00931B96" w:rsidTr="00931B96">
        <w:tc>
          <w:tcPr>
            <w:tcW w:w="2179" w:type="dxa"/>
            <w:shd w:val="clear" w:color="auto" w:fill="auto"/>
          </w:tcPr>
          <w:p w:rsidR="00931B96" w:rsidRPr="00931B96" w:rsidRDefault="00931B96" w:rsidP="00931B96">
            <w:pPr>
              <w:ind w:firstLine="0"/>
            </w:pPr>
            <w:r>
              <w:t>W. Newton</w:t>
            </w:r>
          </w:p>
        </w:tc>
        <w:tc>
          <w:tcPr>
            <w:tcW w:w="2179" w:type="dxa"/>
            <w:shd w:val="clear" w:color="auto" w:fill="auto"/>
          </w:tcPr>
          <w:p w:rsidR="00931B96" w:rsidRPr="00931B96" w:rsidRDefault="00931B96" w:rsidP="00931B96">
            <w:pPr>
              <w:ind w:firstLine="0"/>
            </w:pPr>
            <w:r>
              <w:t>Norrell</w:t>
            </w:r>
          </w:p>
        </w:tc>
        <w:tc>
          <w:tcPr>
            <w:tcW w:w="2180" w:type="dxa"/>
            <w:shd w:val="clear" w:color="auto" w:fill="auto"/>
          </w:tcPr>
          <w:p w:rsidR="00931B96" w:rsidRPr="00931B96" w:rsidRDefault="00931B96" w:rsidP="00931B96">
            <w:pPr>
              <w:ind w:firstLine="0"/>
            </w:pPr>
            <w:r>
              <w:t>Ott</w:t>
            </w:r>
          </w:p>
        </w:tc>
      </w:tr>
      <w:tr w:rsidR="00931B96" w:rsidRPr="00931B96" w:rsidTr="00931B96">
        <w:tc>
          <w:tcPr>
            <w:tcW w:w="2179" w:type="dxa"/>
            <w:shd w:val="clear" w:color="auto" w:fill="auto"/>
          </w:tcPr>
          <w:p w:rsidR="00931B96" w:rsidRPr="00931B96" w:rsidRDefault="00931B96" w:rsidP="00931B96">
            <w:pPr>
              <w:ind w:firstLine="0"/>
            </w:pPr>
            <w:r>
              <w:t>Parks</w:t>
            </w:r>
          </w:p>
        </w:tc>
        <w:tc>
          <w:tcPr>
            <w:tcW w:w="2179" w:type="dxa"/>
            <w:shd w:val="clear" w:color="auto" w:fill="auto"/>
          </w:tcPr>
          <w:p w:rsidR="00931B96" w:rsidRPr="00931B96" w:rsidRDefault="00931B96" w:rsidP="00931B96">
            <w:pPr>
              <w:ind w:firstLine="0"/>
            </w:pPr>
            <w:r>
              <w:t>Pitts</w:t>
            </w:r>
          </w:p>
        </w:tc>
        <w:tc>
          <w:tcPr>
            <w:tcW w:w="2180" w:type="dxa"/>
            <w:shd w:val="clear" w:color="auto" w:fill="auto"/>
          </w:tcPr>
          <w:p w:rsidR="00931B96" w:rsidRPr="00931B96" w:rsidRDefault="00931B96" w:rsidP="00931B96">
            <w:pPr>
              <w:ind w:firstLine="0"/>
            </w:pPr>
            <w:r>
              <w:t>Ridgeway</w:t>
            </w:r>
          </w:p>
        </w:tc>
      </w:tr>
      <w:tr w:rsidR="00931B96" w:rsidRPr="00931B96" w:rsidTr="00931B96">
        <w:tc>
          <w:tcPr>
            <w:tcW w:w="2179" w:type="dxa"/>
            <w:shd w:val="clear" w:color="auto" w:fill="auto"/>
          </w:tcPr>
          <w:p w:rsidR="00931B96" w:rsidRPr="00931B96" w:rsidRDefault="00931B96" w:rsidP="00931B96">
            <w:pPr>
              <w:ind w:firstLine="0"/>
            </w:pPr>
            <w:r>
              <w:t>S. Rivers</w:t>
            </w:r>
          </w:p>
        </w:tc>
        <w:tc>
          <w:tcPr>
            <w:tcW w:w="2179" w:type="dxa"/>
            <w:shd w:val="clear" w:color="auto" w:fill="auto"/>
          </w:tcPr>
          <w:p w:rsidR="00931B96" w:rsidRPr="00931B96" w:rsidRDefault="00931B96" w:rsidP="00931B96">
            <w:pPr>
              <w:ind w:firstLine="0"/>
            </w:pPr>
            <w:r>
              <w:t>Robinson-Simpson</w:t>
            </w:r>
          </w:p>
        </w:tc>
        <w:tc>
          <w:tcPr>
            <w:tcW w:w="2180" w:type="dxa"/>
            <w:shd w:val="clear" w:color="auto" w:fill="auto"/>
          </w:tcPr>
          <w:p w:rsidR="00931B96" w:rsidRPr="00931B96" w:rsidRDefault="00931B96" w:rsidP="00931B96">
            <w:pPr>
              <w:ind w:firstLine="0"/>
            </w:pPr>
            <w:r>
              <w:t>Ryhal</w:t>
            </w:r>
          </w:p>
        </w:tc>
      </w:tr>
      <w:tr w:rsidR="00931B96" w:rsidRPr="00931B96" w:rsidTr="00931B96">
        <w:tc>
          <w:tcPr>
            <w:tcW w:w="2179" w:type="dxa"/>
            <w:shd w:val="clear" w:color="auto" w:fill="auto"/>
          </w:tcPr>
          <w:p w:rsidR="00931B96" w:rsidRPr="00931B96" w:rsidRDefault="00931B96" w:rsidP="00931B96">
            <w:pPr>
              <w:ind w:firstLine="0"/>
            </w:pPr>
            <w:r>
              <w:t>Sandifer</w:t>
            </w:r>
          </w:p>
        </w:tc>
        <w:tc>
          <w:tcPr>
            <w:tcW w:w="2179" w:type="dxa"/>
            <w:shd w:val="clear" w:color="auto" w:fill="auto"/>
          </w:tcPr>
          <w:p w:rsidR="00931B96" w:rsidRPr="00931B96" w:rsidRDefault="00931B96" w:rsidP="00931B96">
            <w:pPr>
              <w:ind w:firstLine="0"/>
            </w:pPr>
            <w:r>
              <w:t>Simrill</w:t>
            </w:r>
          </w:p>
        </w:tc>
        <w:tc>
          <w:tcPr>
            <w:tcW w:w="2180" w:type="dxa"/>
            <w:shd w:val="clear" w:color="auto" w:fill="auto"/>
          </w:tcPr>
          <w:p w:rsidR="00931B96" w:rsidRPr="00931B96" w:rsidRDefault="00931B96" w:rsidP="00931B96">
            <w:pPr>
              <w:ind w:firstLine="0"/>
            </w:pPr>
            <w:r>
              <w:t>G. M. Smith</w:t>
            </w:r>
          </w:p>
        </w:tc>
      </w:tr>
      <w:tr w:rsidR="00931B96" w:rsidRPr="00931B96" w:rsidTr="00931B96">
        <w:tc>
          <w:tcPr>
            <w:tcW w:w="2179" w:type="dxa"/>
            <w:shd w:val="clear" w:color="auto" w:fill="auto"/>
          </w:tcPr>
          <w:p w:rsidR="00931B96" w:rsidRPr="00931B96" w:rsidRDefault="00931B96" w:rsidP="00931B96">
            <w:pPr>
              <w:ind w:firstLine="0"/>
            </w:pPr>
            <w:r>
              <w:t>G. R. Smith</w:t>
            </w:r>
          </w:p>
        </w:tc>
        <w:tc>
          <w:tcPr>
            <w:tcW w:w="2179" w:type="dxa"/>
            <w:shd w:val="clear" w:color="auto" w:fill="auto"/>
          </w:tcPr>
          <w:p w:rsidR="00931B96" w:rsidRPr="00931B96" w:rsidRDefault="00931B96" w:rsidP="00931B96">
            <w:pPr>
              <w:ind w:firstLine="0"/>
            </w:pPr>
            <w:r>
              <w:t>J. E. Smith</w:t>
            </w:r>
          </w:p>
        </w:tc>
        <w:tc>
          <w:tcPr>
            <w:tcW w:w="2180" w:type="dxa"/>
            <w:shd w:val="clear" w:color="auto" w:fill="auto"/>
          </w:tcPr>
          <w:p w:rsidR="00931B96" w:rsidRPr="00931B96" w:rsidRDefault="00931B96" w:rsidP="00931B96">
            <w:pPr>
              <w:ind w:firstLine="0"/>
            </w:pPr>
            <w:r>
              <w:t>Sottile</w:t>
            </w:r>
          </w:p>
        </w:tc>
      </w:tr>
      <w:tr w:rsidR="00931B96" w:rsidRPr="00931B96" w:rsidTr="00931B96">
        <w:tc>
          <w:tcPr>
            <w:tcW w:w="2179" w:type="dxa"/>
            <w:shd w:val="clear" w:color="auto" w:fill="auto"/>
          </w:tcPr>
          <w:p w:rsidR="00931B96" w:rsidRPr="00931B96" w:rsidRDefault="00931B96" w:rsidP="00931B96">
            <w:pPr>
              <w:ind w:firstLine="0"/>
            </w:pPr>
            <w:r>
              <w:t>Spires</w:t>
            </w:r>
          </w:p>
        </w:tc>
        <w:tc>
          <w:tcPr>
            <w:tcW w:w="2179" w:type="dxa"/>
            <w:shd w:val="clear" w:color="auto" w:fill="auto"/>
          </w:tcPr>
          <w:p w:rsidR="00931B96" w:rsidRPr="00931B96" w:rsidRDefault="00931B96" w:rsidP="00931B96">
            <w:pPr>
              <w:ind w:firstLine="0"/>
            </w:pPr>
            <w:r>
              <w:t>Stavrinakis</w:t>
            </w:r>
          </w:p>
        </w:tc>
        <w:tc>
          <w:tcPr>
            <w:tcW w:w="2180" w:type="dxa"/>
            <w:shd w:val="clear" w:color="auto" w:fill="auto"/>
          </w:tcPr>
          <w:p w:rsidR="00931B96" w:rsidRPr="00931B96" w:rsidRDefault="00931B96" w:rsidP="00931B96">
            <w:pPr>
              <w:ind w:firstLine="0"/>
            </w:pPr>
            <w:r>
              <w:t>Taylor</w:t>
            </w:r>
          </w:p>
        </w:tc>
      </w:tr>
      <w:tr w:rsidR="00931B96" w:rsidRPr="00931B96" w:rsidTr="00931B96">
        <w:tc>
          <w:tcPr>
            <w:tcW w:w="2179" w:type="dxa"/>
            <w:shd w:val="clear" w:color="auto" w:fill="auto"/>
          </w:tcPr>
          <w:p w:rsidR="00931B96" w:rsidRPr="00931B96" w:rsidRDefault="00931B96" w:rsidP="00931B96">
            <w:pPr>
              <w:ind w:firstLine="0"/>
            </w:pPr>
            <w:r>
              <w:t>Thayer</w:t>
            </w:r>
          </w:p>
        </w:tc>
        <w:tc>
          <w:tcPr>
            <w:tcW w:w="2179" w:type="dxa"/>
            <w:shd w:val="clear" w:color="auto" w:fill="auto"/>
          </w:tcPr>
          <w:p w:rsidR="00931B96" w:rsidRPr="00931B96" w:rsidRDefault="00931B96" w:rsidP="00931B96">
            <w:pPr>
              <w:ind w:firstLine="0"/>
            </w:pPr>
            <w:r>
              <w:t>Toole</w:t>
            </w:r>
          </w:p>
        </w:tc>
        <w:tc>
          <w:tcPr>
            <w:tcW w:w="2180" w:type="dxa"/>
            <w:shd w:val="clear" w:color="auto" w:fill="auto"/>
          </w:tcPr>
          <w:p w:rsidR="00931B96" w:rsidRPr="00931B96" w:rsidRDefault="00931B96" w:rsidP="00931B96">
            <w:pPr>
              <w:ind w:firstLine="0"/>
            </w:pPr>
            <w:r>
              <w:t>West</w:t>
            </w:r>
          </w:p>
        </w:tc>
      </w:tr>
      <w:tr w:rsidR="00931B96" w:rsidRPr="00931B96" w:rsidTr="00931B96">
        <w:tc>
          <w:tcPr>
            <w:tcW w:w="2179" w:type="dxa"/>
            <w:shd w:val="clear" w:color="auto" w:fill="auto"/>
          </w:tcPr>
          <w:p w:rsidR="00931B96" w:rsidRPr="00931B96" w:rsidRDefault="00931B96" w:rsidP="00931B96">
            <w:pPr>
              <w:ind w:firstLine="0"/>
            </w:pPr>
            <w:r>
              <w:t>Wheeler</w:t>
            </w:r>
          </w:p>
        </w:tc>
        <w:tc>
          <w:tcPr>
            <w:tcW w:w="2179" w:type="dxa"/>
            <w:shd w:val="clear" w:color="auto" w:fill="auto"/>
          </w:tcPr>
          <w:p w:rsidR="00931B96" w:rsidRPr="00931B96" w:rsidRDefault="00931B96" w:rsidP="00931B96">
            <w:pPr>
              <w:ind w:firstLine="0"/>
            </w:pPr>
            <w:r>
              <w:t>Whipper</w:t>
            </w:r>
          </w:p>
        </w:tc>
        <w:tc>
          <w:tcPr>
            <w:tcW w:w="2180" w:type="dxa"/>
            <w:shd w:val="clear" w:color="auto" w:fill="auto"/>
          </w:tcPr>
          <w:p w:rsidR="00931B96" w:rsidRPr="00931B96" w:rsidRDefault="00931B96" w:rsidP="00931B96">
            <w:pPr>
              <w:ind w:firstLine="0"/>
            </w:pPr>
            <w:r>
              <w:t>White</w:t>
            </w:r>
          </w:p>
        </w:tc>
      </w:tr>
      <w:tr w:rsidR="00931B96" w:rsidRPr="00931B96" w:rsidTr="00931B96">
        <w:tc>
          <w:tcPr>
            <w:tcW w:w="2179" w:type="dxa"/>
            <w:shd w:val="clear" w:color="auto" w:fill="auto"/>
          </w:tcPr>
          <w:p w:rsidR="00931B96" w:rsidRPr="00931B96" w:rsidRDefault="00931B96" w:rsidP="00931B96">
            <w:pPr>
              <w:keepNext/>
              <w:ind w:firstLine="0"/>
            </w:pPr>
            <w:r>
              <w:t>Whitmire</w:t>
            </w:r>
          </w:p>
        </w:tc>
        <w:tc>
          <w:tcPr>
            <w:tcW w:w="2179" w:type="dxa"/>
            <w:shd w:val="clear" w:color="auto" w:fill="auto"/>
          </w:tcPr>
          <w:p w:rsidR="00931B96" w:rsidRPr="00931B96" w:rsidRDefault="00931B96" w:rsidP="00931B96">
            <w:pPr>
              <w:keepNext/>
              <w:ind w:firstLine="0"/>
            </w:pPr>
            <w:r>
              <w:t>Williams</w:t>
            </w:r>
          </w:p>
        </w:tc>
        <w:tc>
          <w:tcPr>
            <w:tcW w:w="2180" w:type="dxa"/>
            <w:shd w:val="clear" w:color="auto" w:fill="auto"/>
          </w:tcPr>
          <w:p w:rsidR="00931B96" w:rsidRPr="00931B96" w:rsidRDefault="00931B96" w:rsidP="00931B96">
            <w:pPr>
              <w:keepNext/>
              <w:ind w:firstLine="0"/>
            </w:pPr>
            <w:r>
              <w:t>Willis</w:t>
            </w:r>
          </w:p>
        </w:tc>
      </w:tr>
      <w:tr w:rsidR="00931B96" w:rsidRPr="00931B96" w:rsidTr="00931B96">
        <w:tc>
          <w:tcPr>
            <w:tcW w:w="2179" w:type="dxa"/>
            <w:shd w:val="clear" w:color="auto" w:fill="auto"/>
          </w:tcPr>
          <w:p w:rsidR="00931B96" w:rsidRPr="00931B96" w:rsidRDefault="00931B96" w:rsidP="00931B96">
            <w:pPr>
              <w:keepNext/>
              <w:ind w:firstLine="0"/>
            </w:pPr>
            <w:r>
              <w:t>Yow</w:t>
            </w:r>
          </w:p>
        </w:tc>
        <w:tc>
          <w:tcPr>
            <w:tcW w:w="2179" w:type="dxa"/>
            <w:shd w:val="clear" w:color="auto" w:fill="auto"/>
          </w:tcPr>
          <w:p w:rsidR="00931B96" w:rsidRPr="00931B96" w:rsidRDefault="00931B96" w:rsidP="00931B96">
            <w:pPr>
              <w:keepNext/>
              <w:ind w:firstLine="0"/>
            </w:pPr>
          </w:p>
        </w:tc>
        <w:tc>
          <w:tcPr>
            <w:tcW w:w="2180" w:type="dxa"/>
            <w:shd w:val="clear" w:color="auto" w:fill="auto"/>
          </w:tcPr>
          <w:p w:rsidR="00931B96" w:rsidRPr="00931B96" w:rsidRDefault="00931B96" w:rsidP="00931B96">
            <w:pPr>
              <w:keepNext/>
              <w:ind w:firstLine="0"/>
            </w:pPr>
          </w:p>
        </w:tc>
      </w:tr>
    </w:tbl>
    <w:p w:rsidR="00931B96" w:rsidRDefault="00931B96" w:rsidP="00931B96"/>
    <w:p w:rsidR="00931B96" w:rsidRDefault="00931B96" w:rsidP="00931B96">
      <w:pPr>
        <w:jc w:val="center"/>
        <w:rPr>
          <w:b/>
        </w:rPr>
      </w:pPr>
      <w:r w:rsidRPr="00931B96">
        <w:rPr>
          <w:b/>
        </w:rPr>
        <w:t>Total--97</w:t>
      </w:r>
    </w:p>
    <w:p w:rsidR="00931B96" w:rsidRDefault="00931B96" w:rsidP="00931B96">
      <w:pPr>
        <w:jc w:val="center"/>
        <w:rPr>
          <w:b/>
        </w:rPr>
      </w:pPr>
    </w:p>
    <w:p w:rsidR="00931B96" w:rsidRDefault="00931B96" w:rsidP="00931B96">
      <w:pPr>
        <w:ind w:firstLine="0"/>
      </w:pPr>
      <w:r w:rsidRPr="00931B96">
        <w:t xml:space="preserve"> </w:t>
      </w:r>
      <w:r>
        <w:t>Those who voted in the negative are:</w:t>
      </w:r>
    </w:p>
    <w:p w:rsidR="00931B96" w:rsidRDefault="00931B96" w:rsidP="00931B96"/>
    <w:p w:rsidR="00931B96" w:rsidRDefault="00931B96" w:rsidP="00931B96">
      <w:pPr>
        <w:jc w:val="center"/>
        <w:rPr>
          <w:b/>
        </w:rPr>
      </w:pPr>
      <w:r w:rsidRPr="00931B96">
        <w:rPr>
          <w:b/>
        </w:rPr>
        <w:t>Total--0</w:t>
      </w:r>
    </w:p>
    <w:p w:rsidR="00931B96" w:rsidRDefault="00931B96" w:rsidP="00931B96">
      <w:pPr>
        <w:jc w:val="center"/>
        <w:rPr>
          <w:b/>
        </w:rPr>
      </w:pPr>
    </w:p>
    <w:p w:rsidR="00931B96" w:rsidRDefault="00931B96" w:rsidP="00931B96">
      <w:r>
        <w:t>So, the Bill, as amended, was read the second time and ordered to third reading.</w:t>
      </w:r>
    </w:p>
    <w:p w:rsidR="00931B96" w:rsidRDefault="00931B96" w:rsidP="00931B96"/>
    <w:p w:rsidR="00931B96" w:rsidRDefault="00931B96" w:rsidP="00931B96">
      <w:pPr>
        <w:keepNext/>
        <w:jc w:val="center"/>
        <w:rPr>
          <w:b/>
        </w:rPr>
      </w:pPr>
      <w:r w:rsidRPr="00931B96">
        <w:rPr>
          <w:b/>
        </w:rPr>
        <w:t>RECURRENCE TO THE MORNING HOUR</w:t>
      </w:r>
    </w:p>
    <w:p w:rsidR="00931B96" w:rsidRDefault="00931B96" w:rsidP="00931B96">
      <w:r>
        <w:t>Rep. COBB-HUNTER moved that the House recur to the morning hour, which was agreed to.</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17" w:name="include_clip_start_286"/>
      <w:bookmarkEnd w:id="117"/>
    </w:p>
    <w:p w:rsidR="00931B96" w:rsidRDefault="00931B96" w:rsidP="00931B96">
      <w:r>
        <w:t>H. 4080 -- Reps. Yow, Henegan, Lucas,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Herbkersman, Hewitt, Hill, Hiott, Hixon, Hosey, Howard, Huggins, Jefferson, Johnson, Jordan, King, Kirby, Knight, Loftis, Long, Lowe,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Willis: A HOUSE RESOLUTION TO CELEBRATE THE ONE HUNDREDTH BIRTHDAY OF THE LATE DIZZY GILLESPIE AND HONOR HIS CONTRIBUTIONS TO THE DEVELOPMENT OF JAZZ, TO COMMEND THE TOWN OF CHERAW ON ITS SPONSORSHIP OF THE SOUTH CAROLINA JAZZ FESTIVAL, AND TO DECLARE OCTOBER 21, 2017, DIZZY GILLESPIE DAY IN SOUTH CAROLINA.</w:t>
      </w:r>
    </w:p>
    <w:p w:rsidR="00931B96" w:rsidRDefault="00931B96" w:rsidP="00931B96">
      <w:bookmarkStart w:id="118" w:name="include_clip_end_286"/>
      <w:bookmarkEnd w:id="118"/>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19" w:name="include_clip_start_289"/>
      <w:bookmarkEnd w:id="119"/>
    </w:p>
    <w:p w:rsidR="00931B96" w:rsidRDefault="00931B96" w:rsidP="00931B96">
      <w:r>
        <w:t>H. 4081 -- Reps. Robinson-Simpson,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Rutherford, Ryhal, Sandifer, Simrill, G. M. Smith, G. R. Smith, J. E. Smith, Sottile, Spires, Stavrinakis, Stringer, Tallon, Taylor, Thayer, Thigpen, Toole, Weeks, West, Wheeler, Whipper, White, Whitmire, Williams, Willis and Yow: A HOUSE RESOLUTION TO HONOR AND APPLAUD THE ZETA PHI BETA SORORITY, INCORPORATED, FOR ITS MANY YEARS OF DEDICATED SERVICE TO THE PEOPLE OF SOUTH CAROLINA.</w:t>
      </w:r>
    </w:p>
    <w:p w:rsidR="00931B96" w:rsidRDefault="00931B96" w:rsidP="00931B96">
      <w:bookmarkStart w:id="120" w:name="include_clip_end_289"/>
      <w:bookmarkEnd w:id="120"/>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21" w:name="include_clip_start_292"/>
      <w:bookmarkEnd w:id="121"/>
    </w:p>
    <w:p w:rsidR="00931B96" w:rsidRDefault="00931B96" w:rsidP="00931B96">
      <w:r>
        <w:t>H. 4082 -- Reps. Henegan,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JOYOUS OCCASION OF THE ONE HUNDRED TWENTY-SEVENTH ANNIVERSARY OF THE NEW ST. MATTHEW MISSIONARY BAPTIST CHURCH AND TO CONGRATULATE AND COMMEND REVEREND FRANKLIN WASHINGTON AND THE CONGREGATION FOR THEIR YEARS OF DEDICATED SERVICE TO THE BENNETTSVILLE COMMUNITY.</w:t>
      </w:r>
    </w:p>
    <w:p w:rsidR="00931B96" w:rsidRDefault="00931B96" w:rsidP="00931B96">
      <w:bookmarkStart w:id="122" w:name="include_clip_end_292"/>
      <w:bookmarkEnd w:id="122"/>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23" w:name="include_clip_start_295"/>
      <w:bookmarkEnd w:id="123"/>
    </w:p>
    <w:p w:rsidR="00931B96" w:rsidRDefault="00931B96" w:rsidP="00931B96">
      <w:r>
        <w:t>H. 4083 -- Reps. Rutherford,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J. E. Smith, Sottile, Spires, Stavrinakis, Stringer, Tallon, Taylor, Thayer, Thigpen, Toole, Weeks, West, Wheeler, Whipper, White, Whitmire, Williams, Willis and Yow: A HOUSE RESOLUTION TO REMEMBER AND CELEBRATE THE LIFE OF JAMES LEIGH "JAMIE" LEVENTIS OF RICHLAND COUNTY, AND TO EXTEND DEEPEST SYMPATHY TO HIS LOVING FAMILY AND FRIENDS.</w:t>
      </w:r>
    </w:p>
    <w:p w:rsidR="00931B96" w:rsidRDefault="00931B96" w:rsidP="00931B96">
      <w:bookmarkStart w:id="124" w:name="include_clip_end_295"/>
      <w:bookmarkEnd w:id="124"/>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25" w:name="include_clip_start_298"/>
      <w:bookmarkEnd w:id="125"/>
    </w:p>
    <w:p w:rsidR="00931B96" w:rsidRDefault="00931B96" w:rsidP="00931B96">
      <w:r>
        <w:t>H. 4084 -- Reps. Ballentine, Huggins,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DR. GREGORY C. "GREG" OWINGS, PRINCIPAL OF DUTCH FORK HIGH SCHOOL, UPON THE OCCASION OF HIS RETIREMENT AFTER FORTY-FOUR YEARS AS AN EXCEPTIONAL EDUCATOR, AND TO WISH HIM CONTINUED SUCCESS AND HAPPINESS IN ALL HIS FUTURE ENDEAVORS.</w:t>
      </w:r>
    </w:p>
    <w:p w:rsidR="00931B96" w:rsidRDefault="00931B96" w:rsidP="00931B96">
      <w:bookmarkStart w:id="126" w:name="include_clip_end_298"/>
      <w:bookmarkEnd w:id="126"/>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27" w:name="include_clip_start_301"/>
      <w:bookmarkEnd w:id="127"/>
    </w:p>
    <w:p w:rsidR="00931B96" w:rsidRDefault="00931B96" w:rsidP="00931B96">
      <w:r>
        <w:t>H. 4085 -- Reps. M. Rivers,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S. Rivers, Robinson-Simpson, Rutherford, Ryhal, Sandifer, Simrill, G. M. Smith, G. R. Smith, J. E. Smith, Sottile, Spires, Stavrinakis, Stringer, Tallon, Taylor, Thayer, Thigpen, Toole, Weeks, West, Wheeler, Whipper, White, Whitmire, Williams, Willis and Yow: A HOUSE RESOLUTION TO RECOGNIZE AND HONOR THE SIGNIFICANT IMPACT OF THE ORIGINAL GULLAH FESTIVAL OF SOUTH CAROLINA AND TO EXPRESS APPRECIATION FOR ITS MEANINGFUL CONTRIBUTIONS IN RETAINING THE HISTORIC GULLAH CULTURE AND FOR ITS ECONOMIC CONTRIBUTIONS TO THE STATE'S TOURISM INDUSTRY.</w:t>
      </w:r>
    </w:p>
    <w:p w:rsidR="00A91899" w:rsidRDefault="00A91899" w:rsidP="00931B96">
      <w:bookmarkStart w:id="128" w:name="include_clip_end_301"/>
      <w:bookmarkEnd w:id="128"/>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29" w:name="include_clip_start_304"/>
      <w:bookmarkEnd w:id="129"/>
    </w:p>
    <w:p w:rsidR="00931B96" w:rsidRDefault="00931B96" w:rsidP="00931B96">
      <w:r>
        <w:t>H. 4086 -- Reps. M. Rivers, Erickson, Bowers, Bradley, Herbkersman, W. Newton, Alexander, Allison, Anderson, Anthony, Arrington, Atkinson, Atwater, Bales, Ballentine, Bamberg, Bannister, Bedingfield, Bennett, Bernstein, Blackwell, Brown, Burns, Caskey, Chumley, Clary, Clemmons, Clyburn, Cobb-Hunter, Cogswell, Cole, Collins, Crawford, Crosby, Daning, Davis, Delleney, Dillard, Douglas, Duckworth, Elliott, Felder, Finlay, Forrest, Forrester, Fry, Funderburk, Gagnon, Gilliard, Govan, Hamilton, Hardee, Hart, Hayes, Henderson, Henegan, Hewitt, Hill, Hiott, Hixon, Hosey, Howard, Huggins, Jefferson, Johnson, Jordan, King, Kirby, Knight, Loftis, Long, Lowe, Lucas, Mack, Magnuson, Martin, McCoy, McCravy, McEachern, McKnight, Mitchell, D. C. Moss, V. S. Moss, Murphy, B. Newton, Norrell, Ott, Parks, Pitts, Pope, Putnam, Quinn, Ridgeway, S. Rivers, Robinson-Simpson, Rutherford, Ryhal, Sandifer, Simrill, G. M. Smith, G. R. Smith, J. E. Smith, Sottile, Spires, Stavrinakis, Stringer, Tallon, Taylor, Thayer, Thigpen, Toole, Weeks, West, Wheeler, Whipper, White, Whitmire, Williams, Willis and Yow: A HOUSE RESOLUTION TO HONOR SCOTT ALLEN GIBBS, BENEFITS INTEGRITY CLAIMS SPECIALIST FOR THE BEAUFORT COUNTY DEPARTMENT OF SOCIAL SERVICES, ON THE OCCASION OF HIS RETIREMENT, TO EXTEND DEEP APPRECIATION FOR HIS MANY YEARS OF OUTSTANDING PUBLIC SERVICE TO THE STATE OF SOUTH CAROLINA, AND TO OFFER BEST WISHES FOR A SATISFYING AND REWARDING RETIREMENT.</w:t>
      </w:r>
    </w:p>
    <w:p w:rsidR="00931B96" w:rsidRDefault="00931B96" w:rsidP="00931B96">
      <w:bookmarkStart w:id="130" w:name="include_clip_end_304"/>
      <w:bookmarkEnd w:id="130"/>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31" w:name="include_clip_start_307"/>
      <w:bookmarkEnd w:id="131"/>
    </w:p>
    <w:p w:rsidR="00931B96" w:rsidRDefault="00931B96" w:rsidP="00931B96">
      <w:r>
        <w:t>H. 4087 -- Reps. Parks, McCravy, Pitts,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Norrell, Ott,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MT. TABERNACLE PENTECOSTAL CHURCH, INC., (HEADQUARTERS) AND ST. LUKE PENTECOSTAL CHURCH AND TO CONGRATULATE PRESIDING BISHOP ROOSEVELT WILLIAMS AND THE MEMBERS OF THE CONGREGATION AS THEY DEDICATE THEIR NEW WORSHIP FACILITY.</w:t>
      </w:r>
    </w:p>
    <w:p w:rsidR="00931B96" w:rsidRDefault="00931B96" w:rsidP="00931B96">
      <w:bookmarkStart w:id="132" w:name="include_clip_end_307"/>
      <w:bookmarkEnd w:id="132"/>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33" w:name="include_clip_start_310"/>
      <w:bookmarkEnd w:id="133"/>
    </w:p>
    <w:p w:rsidR="00931B96" w:rsidRDefault="00931B96" w:rsidP="00931B96">
      <w:r>
        <w:t>H. 4088 -- Reps. Henegan,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JOYOUS OCCASION OF THE ONE HUNDRED FORTY-SEVENTH ANNIVERSARY OF THE PLEASANT HILL BAPTIST CHURCH.</w:t>
      </w:r>
    </w:p>
    <w:p w:rsidR="00931B96" w:rsidRDefault="00931B96" w:rsidP="00931B96">
      <w:bookmarkStart w:id="134" w:name="include_clip_end_310"/>
      <w:bookmarkEnd w:id="134"/>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35" w:name="include_clip_start_313"/>
      <w:bookmarkEnd w:id="135"/>
    </w:p>
    <w:p w:rsidR="00931B96" w:rsidRDefault="00931B96" w:rsidP="00931B96">
      <w:r>
        <w:t>H. 4089 -- Reps. Taylor, Allison, Cobb-Hunter, Sottile, Knight, Elliott, Stringer, Bradley, Cogswell, Collins, Willis, Felder, West, Bennett, Brown, Daning, Alexander, Anderson, Anthony, Arrington, Atkinson, Atwater, Bales, Ballentine, Bamberg, Bannister, Bedingfield, Bernstein, Blackwell, Bowers, Burns, Caskey, Chumley, Clary, Clemmons, Clyburn, Cole, Crawford, Crosby, Davis, Delleney, Dillard, Douglas, Duckworth, Erickson, Finlay, Forrest, Forrester, Fry, Funderburk, Gagnon, Gilliard, Govan, Hamilton, Hardee, Hart, Hayes, Henderson, Henegan, Herbkersman, Hewitt, Hill, Hiott, Hixon, Hosey, Howard, Huggins, Jefferson, Johnson, Jordan, King, Kirby,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Spires, Stavrinakis, Tallon, Thayer, Thigpen, Toole, Weeks, Wheeler, Whipper, White, Whitmire, Williams and Yow: A HOUSE RESOLUTION TO HONOR GARY S. GLENN, INTERIM EXECUTIVE DIRECTOR OF THE SOUTH CAROLINA COMMISSION ON HIGHER EDUCATION, ON THE OCCASION OF HIS RETIREMENT, TO EXTEND DEEP APPRECIATION FOR HIS MORE THAN FORTY-FOUR YEARS OF DISTINGUISHED PUBLIC SERVICE TO THE STATE OF SOUTH CAROLINA, AND TO OFFER BEST WISHES FOR A SATISFYING AND REWARDING RETIREMENT.</w:t>
      </w:r>
    </w:p>
    <w:p w:rsidR="00931B96" w:rsidRDefault="00931B96" w:rsidP="00931B96">
      <w:bookmarkStart w:id="136" w:name="include_clip_end_313"/>
      <w:bookmarkEnd w:id="136"/>
    </w:p>
    <w:p w:rsidR="00931B96" w:rsidRDefault="00931B96" w:rsidP="00931B96">
      <w:r>
        <w:t>The Resolution was adopted.</w:t>
      </w:r>
    </w:p>
    <w:p w:rsidR="00931B96" w:rsidRDefault="00931B96" w:rsidP="00931B96"/>
    <w:p w:rsidR="00931B96" w:rsidRDefault="00931B96" w:rsidP="00931B96">
      <w:pPr>
        <w:keepNext/>
        <w:jc w:val="center"/>
        <w:rPr>
          <w:b/>
        </w:rPr>
      </w:pPr>
      <w:r w:rsidRPr="00931B96">
        <w:rPr>
          <w:b/>
        </w:rPr>
        <w:t>HOUSE RESOLUTION</w:t>
      </w:r>
    </w:p>
    <w:p w:rsidR="00931B96" w:rsidRDefault="00931B96" w:rsidP="00931B96">
      <w:pPr>
        <w:keepNext/>
      </w:pPr>
      <w:r>
        <w:t>The following was introduced:</w:t>
      </w:r>
    </w:p>
    <w:p w:rsidR="00931B96" w:rsidRDefault="00931B96" w:rsidP="00931B96">
      <w:pPr>
        <w:keepNext/>
      </w:pPr>
      <w:bookmarkStart w:id="137" w:name="include_clip_start_316"/>
      <w:bookmarkEnd w:id="137"/>
    </w:p>
    <w:p w:rsidR="00931B96" w:rsidRDefault="00931B96" w:rsidP="00931B96">
      <w:r>
        <w:t>H. 4090 -- Reps. Rutherford,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G. R. Smith, Sottile, Spires, Stavrinakis, Stringer, Tallon, Taylor, Thayer, Thigpen, Toole, Weeks, West, Wheeler, Whipper, White, Whitmire, Williams, Willis and Yow: A HOUSE RESOLUTION TO RECOGNIZE AND CONGRATULATE THE UNIVERSITY OF SOUTH CAROLINA WOMEN'S BASKETBALL TEAM AND COACHES FOR WINNING THE 2017 NCAA CHAMPIONSHIP AND CAPTURING ITS FIRST NCAA TITLE.</w:t>
      </w:r>
    </w:p>
    <w:p w:rsidR="00931B96" w:rsidRDefault="00931B96" w:rsidP="00931B96">
      <w:bookmarkStart w:id="138" w:name="include_clip_end_316"/>
      <w:bookmarkEnd w:id="138"/>
    </w:p>
    <w:p w:rsidR="00931B96" w:rsidRDefault="00931B96" w:rsidP="00931B96">
      <w:r>
        <w:t>The Resolution was adopted.</w:t>
      </w:r>
    </w:p>
    <w:p w:rsidR="00931B96" w:rsidRDefault="00931B96" w:rsidP="00931B96">
      <w:pPr>
        <w:keepNext/>
        <w:jc w:val="center"/>
        <w:rPr>
          <w:b/>
        </w:rPr>
      </w:pPr>
      <w:r w:rsidRPr="00931B96">
        <w:rPr>
          <w:b/>
        </w:rPr>
        <w:t xml:space="preserve">INTRODUCTION OF BILLS  </w:t>
      </w:r>
    </w:p>
    <w:p w:rsidR="00931B96" w:rsidRDefault="00931B96" w:rsidP="00931B96">
      <w:r>
        <w:t>The following Bills were introduced, read the first time, and referred to appropriate committees:</w:t>
      </w:r>
    </w:p>
    <w:p w:rsidR="00931B96" w:rsidRDefault="00931B96" w:rsidP="00931B96"/>
    <w:p w:rsidR="00931B96" w:rsidRDefault="00931B96" w:rsidP="00931B96">
      <w:pPr>
        <w:keepNext/>
      </w:pPr>
      <w:bookmarkStart w:id="139" w:name="include_clip_start_320"/>
      <w:bookmarkEnd w:id="139"/>
      <w:r>
        <w:t>H. 4091 -- Rep. Sandifer: A BILL TO AMEND SECTION 6-13-230, AS AMENDED, CODE OF LAWS OF SOUTH CAROLINA, 1976, RELATING TO THE BOARD OF DIRECTORS OF THE PIONEER RURAL WATER DISTRICT OF OCONEE AND ANDERSON COUNTIES, SO AS TO ABOLISH THE EXISTING FIVE-MEMBER BOARD AND TERMINATE THE TERMS OF ITS MEMBERS, TO RECONSTITUTE THE BOARD TO CONSIST OF SEVEN MEMBERS APPOINTED BY THE GOVERNOR, TO PROVIDE THREE OF THE MEMBERS MUST RESIDE IN OCONEE COUNTY AND TWO MEMBERS MUST RESIDE IN ANDERSON COUNTY, TO PROVIDE ALL MEMBERS MUST RESIDE IN THE SERVICE AREA OF THE DISTRICT, TO PROVIDE THE MEMBERS SERVE SIX-YEAR TERMS AND UNTIL THEIR SUCCESSORS ARE APPOINTED AND QUALIFIED, TO PROVIDE FOR THE STAGGERING OF TERMS, TO REQUIRE THE RECONSTITUTED BOARD TO IMMEDIATELY MEET AFTER APPOINTMENT TO ORGANIZE AND ELECT OFFICERS, AND TO PROVIDE THE MANNER OF FILLING VACANCIES; AND TO AMEND SECTION 6-13-240, AS AMENDED, RELATING TO POWERS AND DUTIES OF THE BOARD, SO AS TO PROVIDE THE DISTRICT MAY NOT CONSTRUCT A WATER TREATMENT FACILITY UNLESS IT CAN PROVE BY CLEAR AND CONVINCING EVIDENCE THAT NO OTHER FEASIBLE OPTION IS AVAILABLE THAT IS ABLE TO MEET THE DEMANDS OF ITS SERVICE AREA.</w:t>
      </w:r>
    </w:p>
    <w:p w:rsidR="00931B96" w:rsidRDefault="00931B96" w:rsidP="00931B96">
      <w:bookmarkStart w:id="140" w:name="include_clip_end_320"/>
      <w:bookmarkEnd w:id="140"/>
      <w:r>
        <w:t>Rep. SANDIFER asked unanimous consent to have the Bill placed on the Calendar without reference.</w:t>
      </w:r>
    </w:p>
    <w:p w:rsidR="00931B96" w:rsidRDefault="00931B96" w:rsidP="00931B96">
      <w:r>
        <w:t xml:space="preserve">Rep. HILL objected. </w:t>
      </w:r>
    </w:p>
    <w:p w:rsidR="00931B96" w:rsidRDefault="00931B96" w:rsidP="00931B96">
      <w:r>
        <w:t>Referred to Committee on Labor, Commerce and Industry</w:t>
      </w:r>
    </w:p>
    <w:p w:rsidR="00931B96" w:rsidRDefault="00931B96" w:rsidP="00931B96"/>
    <w:p w:rsidR="00931B96" w:rsidRDefault="00931B96" w:rsidP="00931B96">
      <w:pPr>
        <w:keepNext/>
      </w:pPr>
      <w:bookmarkStart w:id="141" w:name="include_clip_start_323"/>
      <w:bookmarkEnd w:id="141"/>
      <w:r>
        <w:t>H. 4092 -- Reps. Bedingfield, Fry, Henderson and Huggins: A BILL TO AMEND THE CODE OF LAWS OF SOUTH CAROLINA, 1976, BY ADDING SECTION 44-6-115 SO AS TO REQUIRE MEDICAID HEALTH PLANS TO ENSURE ACCESS TO APPROPRIATE CLINICAL SERVICES FOR THE EFFECTIVE TREATMENT OF OPIOID USE DISORDERS, INCLUDING ACCESS TO MEDICATIONS.</w:t>
      </w:r>
    </w:p>
    <w:p w:rsidR="00931B96" w:rsidRDefault="00931B96" w:rsidP="00931B96">
      <w:bookmarkStart w:id="142" w:name="include_clip_end_323"/>
      <w:bookmarkEnd w:id="142"/>
      <w:r>
        <w:t>Referred to Committee on Medical, Military, Public and Municipal Affairs</w:t>
      </w:r>
    </w:p>
    <w:p w:rsidR="00931B96" w:rsidRDefault="00931B96" w:rsidP="00931B96"/>
    <w:p w:rsidR="00931B96" w:rsidRDefault="00931B96" w:rsidP="00931B96">
      <w:pPr>
        <w:keepNext/>
      </w:pPr>
      <w:bookmarkStart w:id="143" w:name="include_clip_start_325"/>
      <w:bookmarkEnd w:id="143"/>
      <w:r>
        <w:t>H. 4093 -- Reps. Collins and J. E. Smith: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931B96" w:rsidRDefault="00931B96" w:rsidP="00931B96">
      <w:bookmarkStart w:id="144" w:name="include_clip_end_325"/>
      <w:bookmarkEnd w:id="144"/>
      <w:r>
        <w:t>Referred to Committee on Labor, Commerce and Industry</w:t>
      </w:r>
    </w:p>
    <w:p w:rsidR="00931B96" w:rsidRDefault="00931B96" w:rsidP="00931B96"/>
    <w:p w:rsidR="00931B96" w:rsidRDefault="00931B96" w:rsidP="00931B96">
      <w:pPr>
        <w:keepNext/>
      </w:pPr>
      <w:bookmarkStart w:id="145" w:name="include_clip_start_327"/>
      <w:bookmarkEnd w:id="145"/>
      <w:r>
        <w:t>H. 4094 -- Reps. Erickson, Collins, Bernstein and B. Newton: A BILL TO AMEND SECTION 63-7-20, AS AMENDED, CODE OF LAWS OF SOUTH CAROLINA, 1976, RELATING TO THE CHILD PROTECTION AND PERMANENCY DEFINITIONS, SO AS TO PROVIDE THAT A CHILD VICTIM OF SEX TRAFFICKING OR SEVERE FORMS OF TRAFFICKING IN PERSONS IS A VICTIM OF CHILD ABUSE OR NEGLECT.</w:t>
      </w:r>
    </w:p>
    <w:p w:rsidR="00931B96" w:rsidRDefault="00931B96" w:rsidP="00931B96">
      <w:bookmarkStart w:id="146" w:name="include_clip_end_327"/>
      <w:bookmarkEnd w:id="146"/>
      <w:r>
        <w:t>Referred to Committee on Judiciary</w:t>
      </w:r>
    </w:p>
    <w:p w:rsidR="00931B96" w:rsidRDefault="00931B96" w:rsidP="00931B96"/>
    <w:p w:rsidR="00931B96" w:rsidRDefault="00931B96" w:rsidP="00931B96">
      <w:r>
        <w:t>Rep. MARTIN moved that the House do now adjourn, which was agreed to.</w:t>
      </w:r>
    </w:p>
    <w:p w:rsidR="00931B96" w:rsidRDefault="00931B96" w:rsidP="00931B96"/>
    <w:p w:rsidR="00931B96" w:rsidRDefault="00931B96" w:rsidP="00931B96">
      <w:pPr>
        <w:keepNext/>
        <w:jc w:val="center"/>
        <w:rPr>
          <w:b/>
        </w:rPr>
      </w:pPr>
      <w:r w:rsidRPr="00931B96">
        <w:rPr>
          <w:b/>
        </w:rPr>
        <w:t>RETURNED WITH CONCURRENCE</w:t>
      </w:r>
    </w:p>
    <w:p w:rsidR="00931B96" w:rsidRDefault="00931B96" w:rsidP="00931B96">
      <w:r>
        <w:t>The Senate returned to the House with concurrence the following:</w:t>
      </w:r>
    </w:p>
    <w:p w:rsidR="00931B96" w:rsidRDefault="00931B96" w:rsidP="00931B96">
      <w:bookmarkStart w:id="147" w:name="include_clip_start_332"/>
      <w:bookmarkEnd w:id="147"/>
    </w:p>
    <w:p w:rsidR="00931B96" w:rsidRDefault="00931B96" w:rsidP="00931B96">
      <w:r>
        <w:t>H. 4072 -- Reps. Clemmons, Fry, Crawford, Duckworth, Hardee, Johnson, Ryhal, Alexander, Allison, Anderson, Anthony, Arrington, Atkinson, Atwater, Bales, Ballentine, Bamberg, Bannister, Bedingfield, Bennett, Bernstein, Blackwell, Bowers, Bradley, Brown, Burns, Caskey, Chumley, Clary, Clyburn, Cobb-Hunter, Cogswell, Cole, Collins, Crosby, Daning, Davis, Delleney, Dillard, Douglas, Elliott, Erickson, Felder, Finlay, Forrest, Forrester, Funderburk, Gagnon, Gilliard, Govan, Hamilton, Hart, Hayes, Henderson, Henegan, Herbkersman, Hewitt, Hill, Hiott, Hixon, Hosey, Howard, Huggins, Jefferson, Jordan, King, Kirby, Knight, Loftis, Long, Lowe, Lucas, Mack, Magnuson, Martin, McCoy, McCravy, McEachern, McKnight, Mitchell, D. C. Moss, V. S. Moss, Murphy, B. Newton, W. Newton,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CONCURRENT RESOLUTION TO SALUTE ATOMIC VETERANS AND TO COMMEND KENNETH SWAIN AND THE CITY OF MYRTLE BEACH FOR RECOGNIZING THE CONTRIBUTIONS OF ATOMIC VETERANS BY THE ERECTION OF A MONUMENT IN THEIR HONOR.</w:t>
      </w:r>
    </w:p>
    <w:p w:rsidR="00931B96" w:rsidRDefault="00931B96" w:rsidP="00931B96">
      <w:bookmarkStart w:id="148" w:name="include_clip_end_332"/>
      <w:bookmarkStart w:id="149" w:name="include_clip_start_333"/>
      <w:bookmarkEnd w:id="148"/>
      <w:bookmarkEnd w:id="149"/>
    </w:p>
    <w:p w:rsidR="00931B96" w:rsidRDefault="00931B96" w:rsidP="00931B96">
      <w:r>
        <w:t>H. 4026 --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MEMORY OF DR. RONALD E. MCNAIR, RENOWNED PHYSICIST AND ASTRONAUT WHO LOST HIS LIFE IN THE CHALLENGER SPACE SHUTTLE TRAGEDY, AND TO DECLARE OCTOBER 21, 2017, "DR. RONALD E. MCNAIR DAY" IN SOUTH CAROLINA.</w:t>
      </w:r>
    </w:p>
    <w:p w:rsidR="00931B96" w:rsidRDefault="00931B96" w:rsidP="00931B96">
      <w:bookmarkStart w:id="150" w:name="include_clip_end_333"/>
      <w:bookmarkStart w:id="151" w:name="include_clip_start_334"/>
      <w:bookmarkEnd w:id="150"/>
      <w:bookmarkEnd w:id="151"/>
    </w:p>
    <w:p w:rsidR="00931B96" w:rsidRDefault="00931B96" w:rsidP="00931B96">
      <w:r>
        <w:t>H. 3878 --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MATUSKOVIC MEMORIAL INTERSECTION" AND ERECT APPROPRIATE MARKERS OR SIGNS AT THIS LOCATION CONTAINING THIS DESIGNATION.</w:t>
      </w:r>
    </w:p>
    <w:p w:rsidR="00931B96" w:rsidRDefault="00931B96" w:rsidP="00931B96">
      <w:bookmarkStart w:id="152" w:name="include_clip_end_334"/>
      <w:bookmarkEnd w:id="152"/>
    </w:p>
    <w:p w:rsidR="00931B96" w:rsidRDefault="00931B96" w:rsidP="00931B96">
      <w:pPr>
        <w:keepNext/>
        <w:pBdr>
          <w:top w:val="single" w:sz="4" w:space="1" w:color="auto"/>
          <w:left w:val="single" w:sz="4" w:space="4" w:color="auto"/>
          <w:right w:val="single" w:sz="4" w:space="4" w:color="auto"/>
          <w:between w:val="single" w:sz="4" w:space="1" w:color="auto"/>
          <w:bar w:val="single" w:sz="4" w:color="auto"/>
        </w:pBdr>
        <w:jc w:val="center"/>
        <w:rPr>
          <w:b/>
        </w:rPr>
      </w:pPr>
      <w:r w:rsidRPr="00931B96">
        <w:rPr>
          <w:b/>
        </w:rPr>
        <w:t>ADJOURNMENT</w:t>
      </w:r>
    </w:p>
    <w:p w:rsidR="00931B96" w:rsidRDefault="00931B96" w:rsidP="00931B96">
      <w:pPr>
        <w:keepNext/>
        <w:pBdr>
          <w:left w:val="single" w:sz="4" w:space="4" w:color="auto"/>
          <w:right w:val="single" w:sz="4" w:space="4" w:color="auto"/>
          <w:between w:val="single" w:sz="4" w:space="1" w:color="auto"/>
          <w:bar w:val="single" w:sz="4" w:color="auto"/>
        </w:pBdr>
      </w:pPr>
      <w:r>
        <w:t>At 6:05 p.m. the House, in accordance with the motion of Rep. ARRINGTON, adjourned in memory of Mary Pearson of Dorchester, to meet at 10:00 a.m. tomorrow.</w:t>
      </w:r>
    </w:p>
    <w:p w:rsidR="00931B96" w:rsidRDefault="00931B96" w:rsidP="00931B96">
      <w:pPr>
        <w:pBdr>
          <w:left w:val="single" w:sz="4" w:space="4" w:color="auto"/>
          <w:bottom w:val="single" w:sz="4" w:space="1" w:color="auto"/>
          <w:right w:val="single" w:sz="4" w:space="4" w:color="auto"/>
          <w:between w:val="single" w:sz="4" w:space="1" w:color="auto"/>
          <w:bar w:val="single" w:sz="4" w:color="auto"/>
        </w:pBdr>
        <w:jc w:val="center"/>
      </w:pPr>
      <w:r>
        <w:t>***</w:t>
      </w:r>
    </w:p>
    <w:p w:rsidR="004B2BF4" w:rsidRPr="004B2BF4" w:rsidRDefault="004B2BF4" w:rsidP="004B2BF4">
      <w:pPr>
        <w:tabs>
          <w:tab w:val="right" w:leader="dot" w:pos="2520"/>
        </w:tabs>
        <w:rPr>
          <w:sz w:val="20"/>
        </w:rPr>
      </w:pPr>
    </w:p>
    <w:sectPr w:rsidR="004B2BF4" w:rsidRPr="004B2BF4" w:rsidSect="009731F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0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881" w:rsidRDefault="00094881">
      <w:r>
        <w:separator/>
      </w:r>
    </w:p>
  </w:endnote>
  <w:endnote w:type="continuationSeparator" w:id="0">
    <w:p w:rsidR="00094881" w:rsidRDefault="0009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9505"/>
      <w:docPartObj>
        <w:docPartGallery w:val="Page Numbers (Bottom of Page)"/>
        <w:docPartUnique/>
      </w:docPartObj>
    </w:sdtPr>
    <w:sdtEndPr>
      <w:rPr>
        <w:noProof/>
      </w:rPr>
    </w:sdtEndPr>
    <w:sdtContent>
      <w:p w:rsidR="00094881" w:rsidRDefault="00094881">
        <w:pPr>
          <w:pStyle w:val="Footer"/>
          <w:jc w:val="center"/>
        </w:pPr>
        <w:r>
          <w:fldChar w:fldCharType="begin"/>
        </w:r>
        <w:r>
          <w:instrText xml:space="preserve"> PAGE   \* MERGEFORMAT </w:instrText>
        </w:r>
        <w:r>
          <w:fldChar w:fldCharType="separate"/>
        </w:r>
        <w:r w:rsidR="009731F8">
          <w:rPr>
            <w:noProof/>
          </w:rPr>
          <w:t>2790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81" w:rsidRDefault="0009488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95DF2">
      <w:rPr>
        <w:rStyle w:val="PageNumber"/>
        <w:noProof/>
      </w:rPr>
      <w:t>2707</w:t>
    </w:r>
    <w:r>
      <w:rPr>
        <w:rStyle w:val="PageNumber"/>
      </w:rPr>
      <w:fldChar w:fldCharType="end"/>
    </w:r>
  </w:p>
  <w:p w:rsidR="00094881" w:rsidRDefault="00094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881" w:rsidRDefault="00094881">
      <w:r>
        <w:separator/>
      </w:r>
    </w:p>
  </w:footnote>
  <w:footnote w:type="continuationSeparator" w:id="0">
    <w:p w:rsidR="00094881" w:rsidRDefault="0009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81" w:rsidRDefault="00094881" w:rsidP="004352BD">
    <w:pPr>
      <w:pStyle w:val="Header"/>
      <w:jc w:val="center"/>
      <w:rPr>
        <w:b/>
      </w:rPr>
    </w:pPr>
    <w:r>
      <w:rPr>
        <w:b/>
      </w:rPr>
      <w:t>TUESDAY, APRIL 4, 2017</w:t>
    </w:r>
  </w:p>
  <w:p w:rsidR="00094881" w:rsidRPr="004352BD" w:rsidRDefault="00094881" w:rsidP="004352B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81" w:rsidRDefault="00094881">
    <w:pPr>
      <w:pStyle w:val="Header"/>
      <w:jc w:val="center"/>
      <w:rPr>
        <w:b/>
      </w:rPr>
    </w:pPr>
    <w:r>
      <w:rPr>
        <w:b/>
      </w:rPr>
      <w:t>Tuesday, April 4, 2017</w:t>
    </w:r>
  </w:p>
  <w:p w:rsidR="00094881" w:rsidRDefault="0009488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96"/>
    <w:rsid w:val="00094881"/>
    <w:rsid w:val="000F0736"/>
    <w:rsid w:val="00295DF2"/>
    <w:rsid w:val="004130AE"/>
    <w:rsid w:val="004352BD"/>
    <w:rsid w:val="004B2BF4"/>
    <w:rsid w:val="004F2E83"/>
    <w:rsid w:val="007931E9"/>
    <w:rsid w:val="00931B96"/>
    <w:rsid w:val="009731F8"/>
    <w:rsid w:val="0097488B"/>
    <w:rsid w:val="00995253"/>
    <w:rsid w:val="00A91899"/>
    <w:rsid w:val="00CB3DB2"/>
    <w:rsid w:val="00D0224E"/>
    <w:rsid w:val="00E43253"/>
    <w:rsid w:val="00FA3204"/>
    <w:rsid w:val="00FE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6EE8B6A7-E1C3-45E3-BB0A-962E708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31B9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31B96"/>
    <w:rPr>
      <w:b/>
      <w:sz w:val="22"/>
    </w:rPr>
  </w:style>
  <w:style w:type="paragraph" w:customStyle="1" w:styleId="BillDots">
    <w:name w:val="Bill Dots"/>
    <w:basedOn w:val="Normal"/>
    <w:qFormat/>
    <w:rsid w:val="00931B96"/>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Cover1">
    <w:name w:val="Cover1"/>
    <w:basedOn w:val="Normal"/>
    <w:rsid w:val="00931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1B96"/>
    <w:pPr>
      <w:ind w:firstLine="0"/>
      <w:jc w:val="left"/>
    </w:pPr>
    <w:rPr>
      <w:sz w:val="20"/>
    </w:rPr>
  </w:style>
  <w:style w:type="paragraph" w:customStyle="1" w:styleId="Cover3">
    <w:name w:val="Cover3"/>
    <w:basedOn w:val="Normal"/>
    <w:rsid w:val="00931B96"/>
    <w:pPr>
      <w:ind w:firstLine="0"/>
      <w:jc w:val="center"/>
    </w:pPr>
    <w:rPr>
      <w:b/>
    </w:rPr>
  </w:style>
  <w:style w:type="paragraph" w:customStyle="1" w:styleId="Cover4">
    <w:name w:val="Cover4"/>
    <w:basedOn w:val="Cover1"/>
    <w:rsid w:val="00931B96"/>
    <w:pPr>
      <w:keepNext/>
    </w:pPr>
    <w:rPr>
      <w:b/>
      <w:sz w:val="20"/>
    </w:rPr>
  </w:style>
  <w:style w:type="paragraph" w:styleId="BalloonText">
    <w:name w:val="Balloon Text"/>
    <w:basedOn w:val="Normal"/>
    <w:link w:val="BalloonTextChar"/>
    <w:uiPriority w:val="99"/>
    <w:semiHidden/>
    <w:unhideWhenUsed/>
    <w:rsid w:val="004F2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83"/>
    <w:rPr>
      <w:rFonts w:ascii="Segoe UI" w:hAnsi="Segoe UI" w:cs="Segoe UI"/>
      <w:sz w:val="18"/>
      <w:szCs w:val="18"/>
    </w:rPr>
  </w:style>
  <w:style w:type="character" w:customStyle="1" w:styleId="FooterChar">
    <w:name w:val="Footer Char"/>
    <w:basedOn w:val="DefaultParagraphFont"/>
    <w:link w:val="Footer"/>
    <w:uiPriority w:val="99"/>
    <w:rsid w:val="004352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5399-5372-4E96-BF4A-8C5EA448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29</TotalTime>
  <Pages>2</Pages>
  <Words>21838</Words>
  <Characters>119077</Characters>
  <Application>Microsoft Office Word</Application>
  <DocSecurity>0</DocSecurity>
  <Lines>4859</Lines>
  <Paragraphs>2693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4/4/2017 - South Carolina Legislature Online</dc:title>
  <dc:subject/>
  <dc:creator>%USERNAME%</dc:creator>
  <cp:keywords/>
  <dc:description/>
  <cp:lastModifiedBy>Stephanie Doherty</cp:lastModifiedBy>
  <cp:revision>7</cp:revision>
  <cp:lastPrinted>2017-04-04T23:45:00Z</cp:lastPrinted>
  <dcterms:created xsi:type="dcterms:W3CDTF">2017-04-19T18:12:00Z</dcterms:created>
  <dcterms:modified xsi:type="dcterms:W3CDTF">2018-01-31T16:10:00Z</dcterms:modified>
</cp:coreProperties>
</file>