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863" w:rsidRPr="00522CE0" w:rsidRDefault="002438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43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54E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2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JANET LATIECE PARKER, </w:t>
      </w:r>
      <w:r w:rsidRPr="00D00E29">
        <w:rPr>
          <w:bCs/>
          <w:iCs/>
          <w:color w:val="000000" w:themeColor="text1"/>
          <w:u w:color="000000" w:themeColor="text1"/>
        </w:rPr>
        <w:t>NEWS ANCHOR FOR WACH FOX NEWS</w:t>
      </w:r>
      <w:r>
        <w:rPr>
          <w:bCs/>
          <w:iCs/>
          <w:color w:val="000000" w:themeColor="text1"/>
          <w:u w:color="000000" w:themeColor="text1"/>
        </w:rPr>
        <w:t>,</w:t>
      </w:r>
      <w:r w:rsidRPr="00D00E29">
        <w:rPr>
          <w:bCs/>
          <w:iCs/>
          <w:color w:val="000000" w:themeColor="text1"/>
          <w:u w:color="000000" w:themeColor="text1"/>
        </w:rPr>
        <w:t xml:space="preserve"> FOR HER </w:t>
      </w:r>
      <w:r>
        <w:rPr>
          <w:bCs/>
          <w:iCs/>
          <w:color w:val="000000" w:themeColor="text1"/>
          <w:u w:color="000000" w:themeColor="text1"/>
        </w:rPr>
        <w:t xml:space="preserve">MANY YEARS OF </w:t>
      </w:r>
      <w:r w:rsidRPr="00D00E29">
        <w:rPr>
          <w:bCs/>
          <w:iCs/>
          <w:color w:val="000000" w:themeColor="text1"/>
          <w:u w:color="000000" w:themeColor="text1"/>
        </w:rPr>
        <w:t>EXCELLENCE AS A BROADCAST JOURNALIST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2F46" w:rsidRDefault="00F62F46" w:rsidP="00F62F4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bCs/>
          <w:color w:val="000000" w:themeColor="text1"/>
          <w:sz w:val="22"/>
          <w:szCs w:val="22"/>
          <w:u w:color="000000" w:themeColor="text1"/>
        </w:rPr>
      </w:pPr>
      <w:r>
        <w:rPr>
          <w:bCs/>
          <w:color w:val="000000" w:themeColor="text1"/>
          <w:sz w:val="22"/>
          <w:szCs w:val="22"/>
          <w:u w:color="000000" w:themeColor="text1"/>
        </w:rPr>
        <w:t>Whereas, the members of the South Carolina Senate are pleased to recognize Janet Latiece Parker as she leaves WACH Fox News in Columbia, South Carolina</w:t>
      </w:r>
      <w:r w:rsidR="002F5EEA">
        <w:rPr>
          <w:bCs/>
          <w:color w:val="000000" w:themeColor="text1"/>
          <w:sz w:val="22"/>
          <w:szCs w:val="22"/>
          <w:u w:color="000000" w:themeColor="text1"/>
        </w:rPr>
        <w:t>. She has led</w:t>
      </w:r>
      <w:r w:rsidRPr="00D00E29">
        <w:rPr>
          <w:color w:val="000000" w:themeColor="text1"/>
          <w:sz w:val="22"/>
          <w:szCs w:val="22"/>
          <w:u w:color="000000" w:themeColor="text1"/>
        </w:rPr>
        <w:t xml:space="preserve"> a distinguished</w:t>
      </w:r>
      <w:r w:rsidR="00172127">
        <w:rPr>
          <w:color w:val="000000" w:themeColor="text1"/>
          <w:sz w:val="22"/>
          <w:szCs w:val="22"/>
          <w:u w:color="000000" w:themeColor="text1"/>
        </w:rPr>
        <w:t xml:space="preserve"> career in broadcast journalism,</w:t>
      </w:r>
      <w:r w:rsidR="002F5EEA">
        <w:rPr>
          <w:color w:val="000000" w:themeColor="text1"/>
          <w:sz w:val="22"/>
          <w:szCs w:val="22"/>
          <w:u w:color="000000" w:themeColor="text1"/>
        </w:rPr>
        <w:t xml:space="preserve"> serv</w:t>
      </w:r>
      <w:r w:rsidR="00172127">
        <w:rPr>
          <w:color w:val="000000" w:themeColor="text1"/>
          <w:sz w:val="22"/>
          <w:szCs w:val="22"/>
          <w:u w:color="000000" w:themeColor="text1"/>
        </w:rPr>
        <w:t>ing</w:t>
      </w:r>
      <w:r w:rsidR="002F5EEA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172127" w:rsidRPr="00D00E29">
        <w:rPr>
          <w:color w:val="000000" w:themeColor="text1"/>
          <w:sz w:val="22"/>
          <w:szCs w:val="22"/>
          <w:u w:color="000000" w:themeColor="text1"/>
        </w:rPr>
        <w:t xml:space="preserve">in several </w:t>
      </w:r>
      <w:r w:rsidR="00172127">
        <w:rPr>
          <w:color w:val="000000" w:themeColor="text1"/>
          <w:sz w:val="22"/>
          <w:szCs w:val="22"/>
          <w:u w:color="000000" w:themeColor="text1"/>
        </w:rPr>
        <w:t>capacities over the last ten years,</w:t>
      </w:r>
      <w:r w:rsidR="00172127" w:rsidRPr="00D00E29">
        <w:rPr>
          <w:color w:val="000000" w:themeColor="text1"/>
          <w:sz w:val="22"/>
          <w:szCs w:val="22"/>
          <w:u w:color="000000" w:themeColor="text1"/>
        </w:rPr>
        <w:t xml:space="preserve"> including </w:t>
      </w:r>
      <w:r w:rsidR="00172127">
        <w:rPr>
          <w:color w:val="000000" w:themeColor="text1"/>
          <w:sz w:val="22"/>
          <w:szCs w:val="22"/>
          <w:u w:color="000000" w:themeColor="text1"/>
        </w:rPr>
        <w:t xml:space="preserve">as </w:t>
      </w:r>
      <w:r w:rsidR="00172127" w:rsidRPr="00D00E29">
        <w:rPr>
          <w:color w:val="000000" w:themeColor="text1"/>
          <w:sz w:val="22"/>
          <w:szCs w:val="22"/>
          <w:u w:color="000000" w:themeColor="text1"/>
        </w:rPr>
        <w:t>anchor</w:t>
      </w:r>
      <w:r>
        <w:rPr>
          <w:bCs/>
          <w:color w:val="000000" w:themeColor="text1"/>
          <w:sz w:val="22"/>
          <w:szCs w:val="22"/>
          <w:u w:color="000000" w:themeColor="text1"/>
        </w:rPr>
        <w:t>; and</w:t>
      </w:r>
    </w:p>
    <w:p w:rsidR="00F62F46" w:rsidRDefault="00F62F46" w:rsidP="00F62F4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bCs/>
          <w:color w:val="000000" w:themeColor="text1"/>
          <w:sz w:val="22"/>
          <w:szCs w:val="22"/>
          <w:u w:color="000000" w:themeColor="text1"/>
        </w:rPr>
      </w:pPr>
    </w:p>
    <w:p w:rsidR="00F62F46" w:rsidRPr="00D00E29" w:rsidRDefault="00F62F46" w:rsidP="00F62F4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bCs/>
          <w:color w:val="000000" w:themeColor="text1"/>
          <w:sz w:val="22"/>
          <w:szCs w:val="22"/>
          <w:u w:color="000000" w:themeColor="text1"/>
        </w:rPr>
        <w:t>Whereas</w:t>
      </w:r>
      <w:r w:rsidRPr="00D00E29">
        <w:rPr>
          <w:color w:val="000000" w:themeColor="text1"/>
          <w:sz w:val="22"/>
          <w:szCs w:val="22"/>
          <w:u w:color="000000" w:themeColor="text1"/>
        </w:rPr>
        <w:t>, Ms. Janet Latiece Parker started her broadcast journal</w:t>
      </w:r>
      <w:r>
        <w:rPr>
          <w:color w:val="000000" w:themeColor="text1"/>
          <w:sz w:val="22"/>
          <w:szCs w:val="22"/>
          <w:u w:color="000000" w:themeColor="text1"/>
        </w:rPr>
        <w:t xml:space="preserve">ism career in Columbia in July 2008. </w:t>
      </w:r>
      <w:r w:rsidR="002F5EEA">
        <w:rPr>
          <w:color w:val="000000" w:themeColor="text1"/>
          <w:sz w:val="22"/>
          <w:szCs w:val="22"/>
          <w:u w:color="000000" w:themeColor="text1"/>
        </w:rPr>
        <w:t>During her time in Columbia, s</w:t>
      </w:r>
      <w:r>
        <w:rPr>
          <w:color w:val="000000" w:themeColor="text1"/>
          <w:sz w:val="22"/>
          <w:szCs w:val="22"/>
          <w:u w:color="000000" w:themeColor="text1"/>
        </w:rPr>
        <w:t xml:space="preserve">he </w:t>
      </w:r>
      <w:r w:rsidR="00CA53BE">
        <w:rPr>
          <w:color w:val="000000" w:themeColor="text1"/>
          <w:sz w:val="22"/>
          <w:szCs w:val="22"/>
          <w:u w:color="000000" w:themeColor="text1"/>
        </w:rPr>
        <w:t xml:space="preserve">has </w:t>
      </w:r>
      <w:r>
        <w:rPr>
          <w:color w:val="000000" w:themeColor="text1"/>
          <w:sz w:val="22"/>
          <w:szCs w:val="22"/>
          <w:u w:color="000000" w:themeColor="text1"/>
        </w:rPr>
        <w:t xml:space="preserve">not only </w:t>
      </w:r>
      <w:r w:rsidRPr="00D00E29">
        <w:rPr>
          <w:color w:val="000000" w:themeColor="text1"/>
          <w:sz w:val="22"/>
          <w:szCs w:val="22"/>
          <w:u w:color="000000" w:themeColor="text1"/>
        </w:rPr>
        <w:t xml:space="preserve">served as an anchor for WACH Fox News, </w:t>
      </w:r>
      <w:r>
        <w:rPr>
          <w:color w:val="000000" w:themeColor="text1"/>
          <w:sz w:val="22"/>
          <w:szCs w:val="22"/>
          <w:u w:color="000000" w:themeColor="text1"/>
        </w:rPr>
        <w:t>but also</w:t>
      </w:r>
      <w:r w:rsidRPr="00D00E29">
        <w:rPr>
          <w:color w:val="000000" w:themeColor="text1"/>
          <w:sz w:val="22"/>
          <w:szCs w:val="22"/>
          <w:u w:color="000000" w:themeColor="text1"/>
        </w:rPr>
        <w:t xml:space="preserve"> empowered young women through community speaking engagements and served on several boards across the Midlands</w:t>
      </w:r>
      <w:r>
        <w:rPr>
          <w:color w:val="000000" w:themeColor="text1"/>
          <w:sz w:val="22"/>
          <w:szCs w:val="22"/>
          <w:u w:color="000000" w:themeColor="text1"/>
        </w:rPr>
        <w:t>; and</w:t>
      </w:r>
    </w:p>
    <w:p w:rsidR="00F62F46" w:rsidRDefault="00F62F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62F46" w:rsidRPr="00D00E29">
        <w:rPr>
          <w:color w:val="000000" w:themeColor="text1"/>
          <w:u w:color="000000" w:themeColor="text1"/>
        </w:rPr>
        <w:t xml:space="preserve">the members of the South Carolina Senate are grateful for </w:t>
      </w:r>
      <w:r w:rsidR="002F5EEA">
        <w:rPr>
          <w:color w:val="000000" w:themeColor="text1"/>
          <w:u w:color="000000" w:themeColor="text1"/>
        </w:rPr>
        <w:t>Janet Latiece Parker’s</w:t>
      </w:r>
      <w:r w:rsidR="002F5EEA" w:rsidRPr="00D00E29">
        <w:rPr>
          <w:color w:val="000000" w:themeColor="text1"/>
          <w:u w:color="000000" w:themeColor="text1"/>
        </w:rPr>
        <w:t xml:space="preserve"> pro</w:t>
      </w:r>
      <w:r w:rsidR="002F5EEA">
        <w:rPr>
          <w:color w:val="000000" w:themeColor="text1"/>
          <w:u w:color="000000" w:themeColor="text1"/>
        </w:rPr>
        <w:t>fessionalism as a journalist;</w:t>
      </w:r>
      <w:r w:rsidR="002F5EEA" w:rsidRPr="00D00E29">
        <w:rPr>
          <w:color w:val="000000" w:themeColor="text1"/>
          <w:u w:color="000000" w:themeColor="text1"/>
        </w:rPr>
        <w:t xml:space="preserve"> her unending devotion to empower</w:t>
      </w:r>
      <w:r w:rsidR="002F5EEA">
        <w:rPr>
          <w:color w:val="000000" w:themeColor="text1"/>
          <w:u w:color="000000" w:themeColor="text1"/>
        </w:rPr>
        <w:t>ing</w:t>
      </w:r>
      <w:r w:rsidR="002F5EEA" w:rsidRPr="00D00E29">
        <w:rPr>
          <w:color w:val="000000" w:themeColor="text1"/>
          <w:u w:color="000000" w:themeColor="text1"/>
        </w:rPr>
        <w:t xml:space="preserve"> </w:t>
      </w:r>
      <w:r w:rsidR="002F5EEA">
        <w:rPr>
          <w:color w:val="000000" w:themeColor="text1"/>
          <w:u w:color="000000" w:themeColor="text1"/>
        </w:rPr>
        <w:t xml:space="preserve">others, </w:t>
      </w:r>
      <w:r w:rsidR="002F5EEA" w:rsidRPr="00D00E29">
        <w:rPr>
          <w:color w:val="000000" w:themeColor="text1"/>
          <w:u w:color="000000" w:themeColor="text1"/>
        </w:rPr>
        <w:t>especially young women of color</w:t>
      </w:r>
      <w:r w:rsidR="002F5EEA">
        <w:rPr>
          <w:color w:val="000000" w:themeColor="text1"/>
          <w:u w:color="000000" w:themeColor="text1"/>
        </w:rPr>
        <w:t xml:space="preserve">; and </w:t>
      </w:r>
      <w:r w:rsidR="00F62F46">
        <w:rPr>
          <w:color w:val="000000" w:themeColor="text1"/>
          <w:u w:color="000000" w:themeColor="text1"/>
        </w:rPr>
        <w:t>the</w:t>
      </w:r>
      <w:r w:rsidR="00F62F46" w:rsidRPr="00D00E29">
        <w:rPr>
          <w:color w:val="000000" w:themeColor="text1"/>
          <w:u w:color="000000" w:themeColor="text1"/>
        </w:rPr>
        <w:t xml:space="preserve"> years of unparalleled dedication that </w:t>
      </w:r>
      <w:r w:rsidR="002F5EEA">
        <w:rPr>
          <w:color w:val="000000" w:themeColor="text1"/>
          <w:u w:color="000000" w:themeColor="text1"/>
        </w:rPr>
        <w:t>she</w:t>
      </w:r>
      <w:r w:rsidR="00F62F46" w:rsidRPr="00D00E29">
        <w:rPr>
          <w:color w:val="000000" w:themeColor="text1"/>
          <w:u w:color="000000" w:themeColor="text1"/>
        </w:rPr>
        <w:t xml:space="preserve"> has devoted</w:t>
      </w:r>
      <w:r w:rsidR="002F5EEA">
        <w:rPr>
          <w:color w:val="000000" w:themeColor="text1"/>
          <w:u w:color="000000" w:themeColor="text1"/>
        </w:rPr>
        <w:t xml:space="preserve"> to the S</w:t>
      </w:r>
      <w:r w:rsidR="00F62F46" w:rsidRPr="00D00E29">
        <w:rPr>
          <w:color w:val="000000" w:themeColor="text1"/>
          <w:u w:color="000000" w:themeColor="text1"/>
        </w:rPr>
        <w:t xml:space="preserve">tate of South Carolina. </w:t>
      </w:r>
      <w:r w:rsidR="002F5EEA">
        <w:rPr>
          <w:color w:val="000000" w:themeColor="text1"/>
          <w:u w:color="000000" w:themeColor="text1"/>
        </w:rPr>
        <w:t xml:space="preserve">The members of the South Carolina Senate </w:t>
      </w:r>
      <w:r w:rsidR="007A04FD">
        <w:rPr>
          <w:color w:val="000000" w:themeColor="text1"/>
          <w:u w:color="000000" w:themeColor="text1"/>
        </w:rPr>
        <w:t>congratulate her on this</w:t>
      </w:r>
      <w:r w:rsidR="00F62F46" w:rsidRPr="00D00E29">
        <w:rPr>
          <w:color w:val="000000" w:themeColor="text1"/>
          <w:u w:color="000000" w:themeColor="text1"/>
        </w:rPr>
        <w:t xml:space="preserve"> next chapter in her professional life</w:t>
      </w:r>
      <w:r>
        <w:rPr>
          <w:rFonts w:eastAsia="Times New Roman"/>
        </w:rPr>
        <w:t>.  Now, therefore,</w:t>
      </w: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62F46" w:rsidRPr="00D00E29">
        <w:rPr>
          <w:bCs/>
          <w:iCs/>
          <w:color w:val="000000" w:themeColor="text1"/>
          <w:u w:color="000000" w:themeColor="text1"/>
        </w:rPr>
        <w:t>the members of the South Carolina Senate</w:t>
      </w:r>
      <w:r w:rsidR="00F62F46">
        <w:rPr>
          <w:bCs/>
          <w:iCs/>
          <w:color w:val="000000" w:themeColor="text1"/>
          <w:u w:color="000000" w:themeColor="text1"/>
        </w:rPr>
        <w:t>, by this resolution,</w:t>
      </w:r>
      <w:r w:rsidR="00F62F46" w:rsidRPr="00D00E29">
        <w:rPr>
          <w:bCs/>
          <w:iCs/>
          <w:color w:val="000000" w:themeColor="text1"/>
          <w:u w:color="000000" w:themeColor="text1"/>
        </w:rPr>
        <w:t xml:space="preserve"> recognize and honor Janet Latiece Parker, News Anchor for WACH Fox News</w:t>
      </w:r>
      <w:r w:rsidR="00F62F46">
        <w:rPr>
          <w:bCs/>
          <w:iCs/>
          <w:color w:val="000000" w:themeColor="text1"/>
          <w:u w:color="000000" w:themeColor="text1"/>
        </w:rPr>
        <w:t>,</w:t>
      </w:r>
      <w:r w:rsidR="00F62F46" w:rsidRPr="00D00E29">
        <w:rPr>
          <w:bCs/>
          <w:iCs/>
          <w:color w:val="000000" w:themeColor="text1"/>
          <w:u w:color="000000" w:themeColor="text1"/>
        </w:rPr>
        <w:t xml:space="preserve"> for her </w:t>
      </w:r>
      <w:r w:rsidR="00F62F46">
        <w:rPr>
          <w:bCs/>
          <w:iCs/>
          <w:color w:val="000000" w:themeColor="text1"/>
          <w:u w:color="000000" w:themeColor="text1"/>
        </w:rPr>
        <w:t xml:space="preserve">many years of </w:t>
      </w:r>
      <w:r w:rsidR="00F62F46" w:rsidRPr="00D00E29">
        <w:rPr>
          <w:bCs/>
          <w:iCs/>
          <w:color w:val="000000" w:themeColor="text1"/>
          <w:u w:color="000000" w:themeColor="text1"/>
        </w:rPr>
        <w:t>excellence as a broadcast journalist</w:t>
      </w:r>
      <w:r>
        <w:rPr>
          <w:rFonts w:eastAsia="Times New Roman"/>
        </w:rPr>
        <w:t>.</w:t>
      </w:r>
    </w:p>
    <w:p w:rsidR="00F154EA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54EA" w:rsidRPr="00522CE0" w:rsidRDefault="00F154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F62F46" w:rsidRPr="00D00E29">
        <w:rPr>
          <w:bCs/>
          <w:iCs/>
          <w:color w:val="000000" w:themeColor="text1"/>
          <w:u w:color="000000" w:themeColor="text1"/>
        </w:rPr>
        <w:t>Janet Latiece Parker</w:t>
      </w:r>
      <w:r>
        <w:rPr>
          <w:rFonts w:eastAsia="Times New Roman"/>
        </w:rPr>
        <w:t>.</w:t>
      </w:r>
    </w:p>
    <w:p w:rsidR="000C47F8" w:rsidRDefault="00A27BD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43863" w:rsidRDefault="00243863" w:rsidP="00243863">
      <w:pPr>
        <w:suppressAutoHyphens/>
        <w:jc w:val="both"/>
        <w:rPr>
          <w:rFonts w:eastAsia="Times New Roman"/>
        </w:rPr>
      </w:pPr>
    </w:p>
    <w:sectPr w:rsidR="00243863" w:rsidSect="0024386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EEA" w:rsidRDefault="002F5EEA" w:rsidP="00522CE0">
      <w:r>
        <w:separator/>
      </w:r>
    </w:p>
  </w:endnote>
  <w:endnote w:type="continuationSeparator" w:id="0">
    <w:p w:rsidR="002F5EEA" w:rsidRDefault="002F5EE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53732A-52E2-4DD2-9ED8-9216761D66E2}"/>
    <w:embedBold r:id="rId2" w:fontKey="{B5FE74C6-E61C-49C5-A6C5-4ADB2421CCAD}"/>
    <w:embedBoldItalic r:id="rId3" w:fontKey="{3E823FB0-38C0-4CB1-9CD2-410B276740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132CE01-3F51-480A-95D7-BC5D8A8B45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74284D-29C3-4227-9ABB-815D249C8E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7F8" w:rsidRPr="00243863" w:rsidRDefault="00243863" w:rsidP="00243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EEA" w:rsidRDefault="002F5EEA" w:rsidP="00522CE0">
      <w:r>
        <w:separator/>
      </w:r>
    </w:p>
  </w:footnote>
  <w:footnote w:type="continuationSeparator" w:id="0">
    <w:p w:rsidR="002F5EEA" w:rsidRDefault="002F5EE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JANE.KMM.JS"/>
    <w:docVar w:name="CoverAttorneyInitials" w:val="KMM"/>
    <w:docVar w:name="CoverAttorneyLastName" w:val="Moffitt"/>
    <w:docVar w:name="CoverBillType" w:val="r"/>
    <w:docVar w:name="CoverSenator" w:val="JS"/>
    <w:docVar w:name="dvBillNumber" w:val="1023"/>
    <w:docVar w:name="dvBillNumberPrefix" w:val="S. "/>
    <w:docVar w:name="dvOriginalBody" w:val="Senate"/>
    <w:docVar w:name="fulldraftpath" w:val="L:\S-RES\JS\016JANE.KMM.JS.DOCX"/>
    <w:docVar w:name="NameofBody" w:val="S"/>
    <w:docVar w:name="vgroup2" w:val="S-RES"/>
  </w:docVars>
  <w:rsids>
    <w:rsidRoot w:val="00F154EA"/>
    <w:rsid w:val="00042AC1"/>
    <w:rsid w:val="00046516"/>
    <w:rsid w:val="00072458"/>
    <w:rsid w:val="0007601D"/>
    <w:rsid w:val="000B0720"/>
    <w:rsid w:val="000B5EAF"/>
    <w:rsid w:val="000C47F8"/>
    <w:rsid w:val="001315B2"/>
    <w:rsid w:val="00170561"/>
    <w:rsid w:val="00172127"/>
    <w:rsid w:val="00180AA7"/>
    <w:rsid w:val="00186AC9"/>
    <w:rsid w:val="00197DF1"/>
    <w:rsid w:val="001B3DD9"/>
    <w:rsid w:val="001B7E5D"/>
    <w:rsid w:val="001D3BAC"/>
    <w:rsid w:val="00216025"/>
    <w:rsid w:val="00243863"/>
    <w:rsid w:val="00245C4E"/>
    <w:rsid w:val="002C1321"/>
    <w:rsid w:val="002C2031"/>
    <w:rsid w:val="002C5896"/>
    <w:rsid w:val="002D3BED"/>
    <w:rsid w:val="002F5EE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671A7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04FD"/>
    <w:rsid w:val="007A4390"/>
    <w:rsid w:val="007E5CB7"/>
    <w:rsid w:val="008314D2"/>
    <w:rsid w:val="00870F6F"/>
    <w:rsid w:val="00884F7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7BD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A53B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22B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154EA"/>
    <w:rsid w:val="00F51241"/>
    <w:rsid w:val="00F52959"/>
    <w:rsid w:val="00F55884"/>
    <w:rsid w:val="00F62F4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B38BF254-17F6-466E-B1F4-BDD8456FA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F62F4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244</Words>
  <Characters>1263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1023 Text of Previous Version (Feb. 15,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2018-02-15T18:09:00Z</dcterms:created>
  <dcterms:modified xsi:type="dcterms:W3CDTF">2018-02-15T18:09:00Z</dcterms:modified>
</cp:coreProperties>
</file>