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C3E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9, 2018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7FBD" w:rsidRPr="00C37FBD" w:rsidRDefault="00C37FBD" w:rsidP="00C37FB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1217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7FBD" w:rsidRDefault="00C37FBD" w:rsidP="00C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E3198">
        <w:t>Senator Corbin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7FBD" w:rsidRDefault="00C37FBD" w:rsidP="0078510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5/9/18--H.</w:t>
      </w:r>
      <w:r w:rsidR="0078510B">
        <w:rPr>
          <w:rFonts w:eastAsia="Times New Roman"/>
        </w:rPr>
        <w:tab/>
        <w:t>[SEC 5/10/18 12:56 PM]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3, 2018.</w:t>
      </w:r>
    </w:p>
    <w:p w:rsidR="00C37FBD" w:rsidRPr="00C37FBD" w:rsidRDefault="00C37FBD" w:rsidP="00C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7FBD" w:rsidRDefault="00C37FBD" w:rsidP="00C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C37FBD" w:rsidRPr="00C37FBD" w:rsidRDefault="00C37FBD" w:rsidP="00C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1217) to request that </w:t>
      </w:r>
      <w:r w:rsidRPr="00C37FBD">
        <w:rPr>
          <w:color w:val="000000" w:themeColor="text1"/>
          <w:u w:color="000000" w:themeColor="text1"/>
        </w:rPr>
        <w:t xml:space="preserve">the Department of Transportation name </w:t>
      </w:r>
      <w:r w:rsidRPr="00C37FBD">
        <w:rPr>
          <w:color w:val="000000" w:themeColor="text1"/>
          <w:szCs w:val="24"/>
          <w:u w:color="000000" w:themeColor="text1"/>
        </w:rPr>
        <w:t>the intersection of Highway 276 and Highway 288 (Pumpkintown Highway) in northern Greenville County</w:t>
      </w:r>
      <w:r w:rsidRPr="00C37FBD">
        <w:rPr>
          <w:color w:val="000000" w:themeColor="text1"/>
          <w:u w:color="000000" w:themeColor="text1"/>
        </w:rPr>
        <w:t xml:space="preserve"> </w:t>
      </w:r>
      <w:r w:rsidRPr="00C37FBD">
        <w:rPr>
          <w:color w:val="000000" w:themeColor="text1"/>
          <w:szCs w:val="24"/>
          <w:u w:color="000000" w:themeColor="text1"/>
        </w:rPr>
        <w:t xml:space="preserve">“Dr. James E. Barnett </w:t>
      </w:r>
      <w:r w:rsidR="0078510B">
        <w:rPr>
          <w:color w:val="000000" w:themeColor="text1"/>
          <w:szCs w:val="24"/>
          <w:u w:color="000000" w:themeColor="text1"/>
        </w:rPr>
        <w:t>I</w:t>
      </w:r>
      <w:r w:rsidRPr="00C37FBD">
        <w:rPr>
          <w:color w:val="000000" w:themeColor="text1"/>
          <w:szCs w:val="24"/>
          <w:u w:color="000000" w:themeColor="text1"/>
        </w:rPr>
        <w:t>ntersection”</w:t>
      </w:r>
      <w:r>
        <w:rPr>
          <w:rFonts w:eastAsia="Times New Roman"/>
        </w:rPr>
        <w:t>, etc., respectfully</w:t>
      </w:r>
    </w:p>
    <w:p w:rsidR="00C37FBD" w:rsidRPr="00C37FBD" w:rsidRDefault="00C37FBD" w:rsidP="00C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C37FBD" w:rsidRPr="00C37FBD" w:rsidRDefault="00C37FBD" w:rsidP="00C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37FBD" w:rsidSect="00630C3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5287E" w:rsidRPr="00522CE0" w:rsidRDefault="001528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52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2769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E77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</w:t>
      </w:r>
      <w:r w:rsidRPr="001720D1">
        <w:rPr>
          <w:color w:val="000000" w:themeColor="text1"/>
          <w:u w:color="000000" w:themeColor="text1"/>
        </w:rPr>
        <w:t xml:space="preserve">THE DEPARTMENT OF TRANSPORTATION NAME </w:t>
      </w:r>
      <w:r w:rsidRPr="00337608">
        <w:rPr>
          <w:color w:val="000000" w:themeColor="text1"/>
          <w:szCs w:val="24"/>
          <w:u w:color="000000" w:themeColor="text1"/>
        </w:rPr>
        <w:t xml:space="preserve">THE INTERSECTION OF </w:t>
      </w:r>
      <w:r>
        <w:rPr>
          <w:color w:val="000000" w:themeColor="text1"/>
          <w:szCs w:val="24"/>
          <w:u w:color="000000" w:themeColor="text1"/>
        </w:rPr>
        <w:t>HIGHWAY 276 AND HIGHWAY 288 (PUMPKINTOWN HIGHWAY) IN NORTHERN GREENVILLE COUNTY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“DR. JAMES E. BARNETT INTERSECTION” </w:t>
      </w:r>
      <w:r w:rsidRPr="001720D1">
        <w:rPr>
          <w:color w:val="000000" w:themeColor="text1"/>
          <w:u w:color="000000" w:themeColor="text1"/>
        </w:rPr>
        <w:t xml:space="preserve">AND ERECT APPROPRIATE MARKERS OR SIGNS </w:t>
      </w:r>
      <w:r>
        <w:rPr>
          <w:color w:val="000000" w:themeColor="text1"/>
          <w:u w:color="000000" w:themeColor="text1"/>
        </w:rPr>
        <w:t xml:space="preserve">AT THE INTERSECTION </w:t>
      </w:r>
      <w:r w:rsidRPr="001720D1">
        <w:rPr>
          <w:color w:val="000000" w:themeColor="text1"/>
          <w:u w:color="000000" w:themeColor="text1"/>
        </w:rPr>
        <w:t>CONTAINING TH</w:t>
      </w:r>
      <w:r>
        <w:rPr>
          <w:color w:val="000000" w:themeColor="text1"/>
          <w:u w:color="000000" w:themeColor="text1"/>
        </w:rPr>
        <w:t>IS</w:t>
      </w:r>
      <w:r w:rsidRPr="001720D1">
        <w:rPr>
          <w:color w:val="000000" w:themeColor="text1"/>
          <w:u w:color="000000" w:themeColor="text1"/>
        </w:rPr>
        <w:t xml:space="preserve"> DESIGNATION</w:t>
      </w:r>
      <w:r>
        <w:rPr>
          <w:color w:val="000000" w:themeColor="text1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E77D7" w:rsidRDefault="002E77D7" w:rsidP="002E77D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>Whereas, the members of the South Carolina General Assembly are pleased to recognize Dr. James E. Barnett for his dedicated public service to the people and the State of South Carolina; and</w:t>
      </w:r>
    </w:p>
    <w:p w:rsidR="002E77D7" w:rsidRDefault="002E77D7" w:rsidP="002E77D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52AAE">
        <w:rPr>
          <w:rFonts w:eastAsia="Times New Roman"/>
        </w:rPr>
        <w:t xml:space="preserve">Dr. </w:t>
      </w:r>
      <w:r>
        <w:rPr>
          <w:rFonts w:eastAsia="Times New Roman"/>
        </w:rPr>
        <w:t xml:space="preserve">James </w:t>
      </w:r>
      <w:r w:rsidR="00252AAE">
        <w:rPr>
          <w:rFonts w:eastAsia="Times New Roman"/>
        </w:rPr>
        <w:t xml:space="preserve">E. </w:t>
      </w:r>
      <w:r>
        <w:rPr>
          <w:rFonts w:eastAsia="Times New Roman"/>
        </w:rPr>
        <w:t>Barnett was born on November 2, 1926</w:t>
      </w:r>
      <w:r w:rsidR="00A24C21">
        <w:rPr>
          <w:rFonts w:eastAsia="Times New Roman"/>
        </w:rPr>
        <w:t>,</w:t>
      </w:r>
      <w:r>
        <w:rPr>
          <w:rFonts w:eastAsia="Times New Roman"/>
        </w:rPr>
        <w:t xml:space="preserve"> and graduated from Marietta High School, Clemson University, and the Medical University of South Carolina. He entered the military in February 1945 and served </w:t>
      </w:r>
      <w:r w:rsidR="00252AAE">
        <w:rPr>
          <w:rFonts w:eastAsia="Times New Roman"/>
        </w:rPr>
        <w:t>during World War II</w:t>
      </w:r>
      <w:r>
        <w:rPr>
          <w:rFonts w:eastAsia="Times New Roman"/>
        </w:rPr>
        <w:t xml:space="preserve"> as part of the occupational forces in Japan; and</w:t>
      </w: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77D7" w:rsidRDefault="00BB05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75194">
        <w:rPr>
          <w:rFonts w:eastAsia="Times New Roman"/>
        </w:rPr>
        <w:t>Dr.</w:t>
      </w:r>
      <w:r w:rsidR="00675E2F">
        <w:rPr>
          <w:rFonts w:eastAsia="Times New Roman"/>
        </w:rPr>
        <w:t xml:space="preserve"> Barnett began his</w:t>
      </w:r>
      <w:r w:rsidR="0045006C">
        <w:rPr>
          <w:rFonts w:eastAsia="Times New Roman"/>
        </w:rPr>
        <w:t xml:space="preserve"> lifelong</w:t>
      </w:r>
      <w:r w:rsidR="00675E2F">
        <w:rPr>
          <w:rFonts w:eastAsia="Times New Roman"/>
        </w:rPr>
        <w:t xml:space="preserve"> career with the Travelers Rest Family Clinic </w:t>
      </w:r>
      <w:r w:rsidR="00A9614C">
        <w:rPr>
          <w:rFonts w:eastAsia="Times New Roman"/>
        </w:rPr>
        <w:t xml:space="preserve">as a family physician </w:t>
      </w:r>
      <w:r w:rsidR="00675E2F">
        <w:rPr>
          <w:rFonts w:eastAsia="Times New Roman"/>
        </w:rPr>
        <w:t>in 1955</w:t>
      </w:r>
      <w:r w:rsidR="00612D3B">
        <w:rPr>
          <w:rFonts w:eastAsia="Times New Roman"/>
        </w:rPr>
        <w:t xml:space="preserve">. </w:t>
      </w:r>
      <w:r w:rsidR="00F75194">
        <w:rPr>
          <w:rFonts w:eastAsia="Times New Roman"/>
        </w:rPr>
        <w:t xml:space="preserve">With an </w:t>
      </w:r>
      <w:r w:rsidR="00675E2F">
        <w:rPr>
          <w:rFonts w:eastAsia="Times New Roman"/>
        </w:rPr>
        <w:t xml:space="preserve">extension of the clinic telephone in his </w:t>
      </w:r>
      <w:r w:rsidR="00F75194">
        <w:rPr>
          <w:rFonts w:eastAsia="Times New Roman"/>
        </w:rPr>
        <w:t xml:space="preserve">own </w:t>
      </w:r>
      <w:r w:rsidR="00675E2F">
        <w:rPr>
          <w:rFonts w:eastAsia="Times New Roman"/>
        </w:rPr>
        <w:t>home</w:t>
      </w:r>
      <w:r w:rsidR="00F75194">
        <w:rPr>
          <w:rFonts w:eastAsia="Times New Roman"/>
        </w:rPr>
        <w:t>, Dr. Barnett served his community both night and day, saving the lives of many through his me</w:t>
      </w:r>
      <w:r w:rsidR="00FB6BEA">
        <w:rPr>
          <w:rFonts w:eastAsia="Times New Roman"/>
        </w:rPr>
        <w:t xml:space="preserve">ticulous, careful </w:t>
      </w:r>
      <w:r w:rsidR="00F75194">
        <w:rPr>
          <w:rFonts w:eastAsia="Times New Roman"/>
        </w:rPr>
        <w:t>methods</w:t>
      </w:r>
      <w:r>
        <w:rPr>
          <w:rFonts w:eastAsia="Times New Roman"/>
        </w:rPr>
        <w:t>; and</w:t>
      </w:r>
    </w:p>
    <w:p w:rsidR="00BB0505" w:rsidRDefault="00BB05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0505" w:rsidRDefault="00BB0505" w:rsidP="00BB0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75194">
        <w:rPr>
          <w:rFonts w:eastAsia="Times New Roman"/>
        </w:rPr>
        <w:t xml:space="preserve">a </w:t>
      </w:r>
      <w:r w:rsidR="009935B2">
        <w:rPr>
          <w:rFonts w:eastAsia="Times New Roman"/>
        </w:rPr>
        <w:t>civic leader</w:t>
      </w:r>
      <w:r w:rsidR="00F75194">
        <w:rPr>
          <w:rFonts w:eastAsia="Times New Roman"/>
        </w:rPr>
        <w:t xml:space="preserve">, </w:t>
      </w:r>
      <w:r w:rsidR="00252AAE">
        <w:rPr>
          <w:rFonts w:eastAsia="Times New Roman"/>
        </w:rPr>
        <w:t>D</w:t>
      </w:r>
      <w:r w:rsidR="002C6740">
        <w:rPr>
          <w:rFonts w:eastAsia="Times New Roman"/>
        </w:rPr>
        <w:t xml:space="preserve">r. Barnett campaigned for </w:t>
      </w:r>
      <w:r w:rsidR="009935B2">
        <w:rPr>
          <w:rFonts w:eastAsia="Times New Roman"/>
        </w:rPr>
        <w:t>his</w:t>
      </w:r>
      <w:r w:rsidR="002C6740">
        <w:rPr>
          <w:rFonts w:eastAsia="Times New Roman"/>
        </w:rPr>
        <w:t xml:space="preserve"> community to incorporate</w:t>
      </w:r>
      <w:r w:rsidR="00F75194">
        <w:rPr>
          <w:rFonts w:eastAsia="Times New Roman"/>
        </w:rPr>
        <w:t xml:space="preserve"> and </w:t>
      </w:r>
      <w:r w:rsidR="00B40716">
        <w:rPr>
          <w:rFonts w:eastAsia="Times New Roman"/>
        </w:rPr>
        <w:t>l</w:t>
      </w:r>
      <w:r w:rsidR="00F75194">
        <w:rPr>
          <w:rFonts w:eastAsia="Times New Roman"/>
        </w:rPr>
        <w:t xml:space="preserve">obbied for </w:t>
      </w:r>
      <w:r w:rsidR="002C6740">
        <w:rPr>
          <w:rFonts w:eastAsia="Times New Roman"/>
        </w:rPr>
        <w:t xml:space="preserve">public water and sewage systems. </w:t>
      </w:r>
      <w:r w:rsidR="00B40716">
        <w:rPr>
          <w:rFonts w:eastAsia="Times New Roman"/>
        </w:rPr>
        <w:t>He</w:t>
      </w:r>
      <w:r w:rsidR="00675E2F">
        <w:rPr>
          <w:rFonts w:eastAsia="Times New Roman"/>
        </w:rPr>
        <w:t xml:space="preserve"> served as mayor of Travelers Rest for </w:t>
      </w:r>
      <w:r w:rsidR="002C6740">
        <w:rPr>
          <w:rFonts w:eastAsia="Times New Roman"/>
        </w:rPr>
        <w:t xml:space="preserve">two </w:t>
      </w:r>
      <w:r w:rsidR="00B40716">
        <w:rPr>
          <w:rFonts w:eastAsia="Times New Roman"/>
        </w:rPr>
        <w:t xml:space="preserve">terms and </w:t>
      </w:r>
      <w:r w:rsidR="002C6740">
        <w:rPr>
          <w:rFonts w:eastAsia="Times New Roman"/>
        </w:rPr>
        <w:t>ultimately achiev</w:t>
      </w:r>
      <w:r w:rsidR="00B40716">
        <w:rPr>
          <w:rFonts w:eastAsia="Times New Roman"/>
        </w:rPr>
        <w:t>ed</w:t>
      </w:r>
      <w:r w:rsidR="002C6740">
        <w:rPr>
          <w:rFonts w:eastAsia="Times New Roman"/>
        </w:rPr>
        <w:t xml:space="preserve"> </w:t>
      </w:r>
      <w:r w:rsidR="009935B2">
        <w:rPr>
          <w:rFonts w:eastAsia="Times New Roman"/>
        </w:rPr>
        <w:t xml:space="preserve">such </w:t>
      </w:r>
      <w:r w:rsidR="002C6740">
        <w:rPr>
          <w:rFonts w:eastAsia="Times New Roman"/>
        </w:rPr>
        <w:t xml:space="preserve">a sewer system. He also worked to </w:t>
      </w:r>
      <w:r w:rsidR="00B40716">
        <w:rPr>
          <w:rFonts w:eastAsia="Times New Roman"/>
        </w:rPr>
        <w:t>establish</w:t>
      </w:r>
      <w:r w:rsidR="002C6740">
        <w:rPr>
          <w:rFonts w:eastAsia="Times New Roman"/>
        </w:rPr>
        <w:t xml:space="preserve"> a branch of the Greenville Hospital System in Travelers Rest</w:t>
      </w:r>
      <w:r>
        <w:rPr>
          <w:rFonts w:eastAsia="Times New Roman"/>
        </w:rPr>
        <w:t>; and</w:t>
      </w:r>
    </w:p>
    <w:p w:rsidR="00BB0505" w:rsidRDefault="00BB0505" w:rsidP="00BB0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252AAE">
        <w:rPr>
          <w:rFonts w:eastAsia="Times New Roman"/>
        </w:rPr>
        <w:t>D</w:t>
      </w:r>
      <w:r>
        <w:rPr>
          <w:rFonts w:eastAsia="Times New Roman"/>
        </w:rPr>
        <w:t>r. Barnett served on the governing board of the Western Carolina Regional Sewe</w:t>
      </w:r>
      <w:r w:rsidR="00A02D2C">
        <w:rPr>
          <w:rFonts w:eastAsia="Times New Roman"/>
        </w:rPr>
        <w:t xml:space="preserve">r Authority for nineteen years and as </w:t>
      </w:r>
      <w:r>
        <w:rPr>
          <w:rFonts w:eastAsia="Times New Roman"/>
        </w:rPr>
        <w:t>chairman for five; and</w:t>
      </w: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ma</w:t>
      </w:r>
      <w:r w:rsidR="00252AAE">
        <w:rPr>
          <w:rFonts w:eastAsia="Times New Roman"/>
        </w:rPr>
        <w:t xml:space="preserve">n of faith, </w:t>
      </w:r>
      <w:r w:rsidR="00B40716">
        <w:rPr>
          <w:rFonts w:eastAsia="Times New Roman"/>
        </w:rPr>
        <w:t>he</w:t>
      </w:r>
      <w:r>
        <w:rPr>
          <w:rFonts w:eastAsia="Times New Roman"/>
        </w:rPr>
        <w:t xml:space="preserve"> is a member of the Travelers Rest United Methodist Church; and</w:t>
      </w: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0505" w:rsidRDefault="00BB0505" w:rsidP="00BB0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B40716">
        <w:rPr>
          <w:rFonts w:eastAsia="Times New Roman"/>
        </w:rPr>
        <w:t xml:space="preserve"> Dr. Barnett</w:t>
      </w:r>
      <w:r w:rsidR="00675E2F">
        <w:rPr>
          <w:rFonts w:eastAsia="Times New Roman"/>
        </w:rPr>
        <w:t xml:space="preserve"> married his wife, Lee Barnett, in September of 1950. Together, they have four children, James Earle Barnett, Jr., Lesha Kathryn Nix, Kimberly Susan Elliott, and the late Melanie Ann Barnett</w:t>
      </w:r>
      <w:r>
        <w:rPr>
          <w:rFonts w:eastAsia="Times New Roman"/>
        </w:rPr>
        <w:t>; and</w:t>
      </w:r>
    </w:p>
    <w:p w:rsidR="00BB0505" w:rsidRDefault="00BB0505" w:rsidP="00BB0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E77D7" w:rsidRPr="001720D1">
        <w:rPr>
          <w:color w:val="000000" w:themeColor="text1"/>
          <w:u w:color="000000" w:themeColor="text1"/>
        </w:rPr>
        <w:t xml:space="preserve">it would be fitting and proper to </w:t>
      </w:r>
      <w:r w:rsidR="002E77D7">
        <w:rPr>
          <w:color w:val="000000" w:themeColor="text1"/>
          <w:u w:color="000000" w:themeColor="text1"/>
        </w:rPr>
        <w:t>pay tribute to this distinguished</w:t>
      </w:r>
      <w:r w:rsidR="002E77D7" w:rsidRPr="001720D1">
        <w:rPr>
          <w:color w:val="000000" w:themeColor="text1"/>
          <w:u w:color="000000" w:themeColor="text1"/>
        </w:rPr>
        <w:t xml:space="preserve"> son of South Carolina</w:t>
      </w:r>
      <w:r w:rsidR="002E77D7">
        <w:rPr>
          <w:color w:val="000000" w:themeColor="text1"/>
          <w:u w:color="000000" w:themeColor="text1"/>
        </w:rPr>
        <w:t xml:space="preserve"> by naming an intersection in northern Greenville County in his honor</w:t>
      </w:r>
      <w:r>
        <w:rPr>
          <w:rFonts w:eastAsia="Times New Roman"/>
        </w:rPr>
        <w:t xml:space="preserve">.  Now, therefore, </w:t>
      </w: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2E77D7">
        <w:rPr>
          <w:rFonts w:eastAsia="Times New Roman"/>
        </w:rPr>
        <w:t xml:space="preserve"> the </w:t>
      </w:r>
      <w:r w:rsidR="002E77D7" w:rsidRPr="001720D1">
        <w:rPr>
          <w:color w:val="000000" w:themeColor="text1"/>
          <w:u w:color="000000" w:themeColor="text1"/>
        </w:rPr>
        <w:t xml:space="preserve">members of the </w:t>
      </w:r>
      <w:r w:rsidR="002E77D7">
        <w:rPr>
          <w:color w:val="000000" w:themeColor="text1"/>
          <w:u w:color="000000" w:themeColor="text1"/>
        </w:rPr>
        <w:t xml:space="preserve">South Carolina </w:t>
      </w:r>
      <w:r w:rsidR="002E77D7" w:rsidRPr="001720D1">
        <w:rPr>
          <w:color w:val="000000" w:themeColor="text1"/>
          <w:u w:color="000000" w:themeColor="text1"/>
        </w:rPr>
        <w:t>General Assembly request</w:t>
      </w:r>
      <w:r w:rsidR="002E77D7">
        <w:rPr>
          <w:color w:val="000000" w:themeColor="text1"/>
          <w:u w:color="000000" w:themeColor="text1"/>
        </w:rPr>
        <w:t xml:space="preserve"> that</w:t>
      </w:r>
      <w:r w:rsidR="002E77D7" w:rsidRPr="001720D1">
        <w:rPr>
          <w:color w:val="000000" w:themeColor="text1"/>
          <w:u w:color="000000" w:themeColor="text1"/>
        </w:rPr>
        <w:t xml:space="preserve"> the Department of Transportation name </w:t>
      </w:r>
      <w:r w:rsidR="002E77D7" w:rsidRPr="00337608">
        <w:rPr>
          <w:color w:val="000000" w:themeColor="text1"/>
          <w:szCs w:val="24"/>
          <w:u w:color="000000" w:themeColor="text1"/>
        </w:rPr>
        <w:t xml:space="preserve">the intersection of </w:t>
      </w:r>
      <w:r w:rsidR="002E77D7">
        <w:rPr>
          <w:color w:val="000000" w:themeColor="text1"/>
          <w:szCs w:val="24"/>
          <w:u w:color="000000" w:themeColor="text1"/>
        </w:rPr>
        <w:t xml:space="preserve">Highway 276 and Highway 288 (Pumpkintown Highway) in northern Greenville County “Dr. James E. Barnett Intersection” </w:t>
      </w:r>
      <w:r w:rsidR="002E77D7" w:rsidRPr="001720D1">
        <w:rPr>
          <w:color w:val="000000" w:themeColor="text1"/>
          <w:u w:color="000000" w:themeColor="text1"/>
        </w:rPr>
        <w:t xml:space="preserve">and erect appropriate markers or signs </w:t>
      </w:r>
      <w:r w:rsidR="002E77D7">
        <w:rPr>
          <w:color w:val="000000" w:themeColor="text1"/>
          <w:u w:color="000000" w:themeColor="text1"/>
        </w:rPr>
        <w:t>at the intersection containing this</w:t>
      </w:r>
      <w:r w:rsidR="002E77D7" w:rsidRPr="001720D1">
        <w:rPr>
          <w:color w:val="000000" w:themeColor="text1"/>
          <w:u w:color="000000" w:themeColor="text1"/>
        </w:rPr>
        <w:t xml:space="preserve"> designation</w:t>
      </w:r>
      <w:r w:rsidR="002E77D7">
        <w:rPr>
          <w:color w:val="000000" w:themeColor="text1"/>
          <w:u w:color="000000" w:themeColor="text1"/>
        </w:rPr>
        <w:t>.</w:t>
      </w: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7697" w:rsidRPr="00522CE0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2E77D7">
        <w:rPr>
          <w:rFonts w:eastAsia="Times New Roman"/>
        </w:rPr>
        <w:t xml:space="preserve"> </w:t>
      </w:r>
      <w:r w:rsidR="008C1222">
        <w:rPr>
          <w:rFonts w:eastAsia="Times New Roman"/>
        </w:rPr>
        <w:t xml:space="preserve">Dr. James E. Barnett </w:t>
      </w:r>
      <w:r w:rsidR="002E77D7">
        <w:rPr>
          <w:rFonts w:eastAsia="Times New Roman"/>
        </w:rPr>
        <w:t>and the Department of Transportation.</w:t>
      </w:r>
    </w:p>
    <w:p w:rsidR="001B157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A11DE" w:rsidRDefault="00AA11DE" w:rsidP="00AA11DE">
      <w:pPr>
        <w:suppressAutoHyphens/>
        <w:jc w:val="both"/>
        <w:rPr>
          <w:rFonts w:eastAsia="Times New Roman"/>
        </w:rPr>
      </w:pPr>
    </w:p>
    <w:sectPr w:rsidR="00AA11DE" w:rsidSect="00630C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194" w:rsidRDefault="00F75194" w:rsidP="00522CE0">
      <w:r>
        <w:separator/>
      </w:r>
    </w:p>
  </w:endnote>
  <w:endnote w:type="continuationSeparator" w:id="0">
    <w:p w:rsidR="00F75194" w:rsidRDefault="00F7519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2417C9-016F-497B-BEA4-6EEDDB37350E}"/>
    <w:embedBold r:id="rId2" w:fontKey="{F0B58E1A-03DA-42E3-82B3-65149DB764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450B98-EC7A-42A6-B182-2CCE4B3126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23F1FD-2B16-43F1-B3B0-0430A59828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BC4F32-E3AF-4887-9D57-2C06D211D4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573" w:rsidRPr="0015287E" w:rsidRDefault="0015287E" w:rsidP="001528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[1217</w:t>
    </w:r>
    <w:r w:rsidR="00630C3E">
      <w:t>-</w:t>
    </w:r>
    <w:r w:rsidR="00630C3E">
      <w:fldChar w:fldCharType="begin"/>
    </w:r>
    <w:r w:rsidR="00630C3E">
      <w:instrText xml:space="preserve"> PAGE  \* MERGEFORMAT </w:instrText>
    </w:r>
    <w:r w:rsidR="00630C3E">
      <w:fldChar w:fldCharType="separate"/>
    </w:r>
    <w:r w:rsidR="0078510B">
      <w:rPr>
        <w:noProof/>
      </w:rPr>
      <w:t>1</w:t>
    </w:r>
    <w:r w:rsidR="00630C3E">
      <w:fldChar w:fldCharType="end"/>
    </w:r>
    <w:r w:rsidR="00630C3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C3E" w:rsidRPr="0015287E" w:rsidRDefault="00630C3E" w:rsidP="001528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11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194" w:rsidRDefault="00F75194" w:rsidP="00522CE0">
      <w:r>
        <w:separator/>
      </w:r>
    </w:p>
  </w:footnote>
  <w:footnote w:type="continuationSeparator" w:id="0">
    <w:p w:rsidR="00F75194" w:rsidRDefault="00F7519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DR J.KMM.TDC"/>
    <w:docVar w:name="CoverAttorneyInitials" w:val="KMM"/>
    <w:docVar w:name="CoverAttorneyLastName" w:val="Moffitt"/>
    <w:docVar w:name="CoverBillType" w:val="c"/>
    <w:docVar w:name="CoverSenator" w:val="TDC"/>
    <w:docVar w:name="dvBillNumber" w:val="1217"/>
    <w:docVar w:name="dvBillNumberPrefix" w:val="S. "/>
    <w:docVar w:name="dvOriginalBody" w:val="Senate"/>
    <w:docVar w:name="fulldraftpath" w:val="L:\S-RES\TDC\024DR J.KMM.TDC.DOCX"/>
    <w:docVar w:name="NameofBody" w:val="S"/>
    <w:docVar w:name="vgroup2" w:val="S-RES"/>
  </w:docVars>
  <w:rsids>
    <w:rsidRoot w:val="00227697"/>
    <w:rsid w:val="00042AC1"/>
    <w:rsid w:val="00046516"/>
    <w:rsid w:val="00072458"/>
    <w:rsid w:val="0007601D"/>
    <w:rsid w:val="000B0720"/>
    <w:rsid w:val="000B5EAF"/>
    <w:rsid w:val="001315B2"/>
    <w:rsid w:val="0015287E"/>
    <w:rsid w:val="00170561"/>
    <w:rsid w:val="00186AC9"/>
    <w:rsid w:val="00197DF1"/>
    <w:rsid w:val="001B1573"/>
    <w:rsid w:val="001B3DD9"/>
    <w:rsid w:val="001B7E5D"/>
    <w:rsid w:val="001D3BAC"/>
    <w:rsid w:val="00216025"/>
    <w:rsid w:val="00227697"/>
    <w:rsid w:val="00245C4E"/>
    <w:rsid w:val="00252AAE"/>
    <w:rsid w:val="002C1321"/>
    <w:rsid w:val="002C2031"/>
    <w:rsid w:val="002C5896"/>
    <w:rsid w:val="002C6740"/>
    <w:rsid w:val="002D3BED"/>
    <w:rsid w:val="002E77D7"/>
    <w:rsid w:val="00307C2B"/>
    <w:rsid w:val="00315D04"/>
    <w:rsid w:val="00383247"/>
    <w:rsid w:val="003D6E2B"/>
    <w:rsid w:val="003E2B96"/>
    <w:rsid w:val="003E7597"/>
    <w:rsid w:val="00413EBF"/>
    <w:rsid w:val="0044020F"/>
    <w:rsid w:val="0045006C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12D3B"/>
    <w:rsid w:val="00630C3E"/>
    <w:rsid w:val="00675E2F"/>
    <w:rsid w:val="006A1802"/>
    <w:rsid w:val="006C0CBB"/>
    <w:rsid w:val="006C74EA"/>
    <w:rsid w:val="00720D40"/>
    <w:rsid w:val="007318D4"/>
    <w:rsid w:val="00765784"/>
    <w:rsid w:val="0078510B"/>
    <w:rsid w:val="007A4390"/>
    <w:rsid w:val="007E5CB7"/>
    <w:rsid w:val="008314D2"/>
    <w:rsid w:val="00870F6F"/>
    <w:rsid w:val="008B2F42"/>
    <w:rsid w:val="008C1222"/>
    <w:rsid w:val="008C3697"/>
    <w:rsid w:val="008C59A8"/>
    <w:rsid w:val="008D01A8"/>
    <w:rsid w:val="008E185F"/>
    <w:rsid w:val="008F023B"/>
    <w:rsid w:val="00904E16"/>
    <w:rsid w:val="009162B3"/>
    <w:rsid w:val="00927C62"/>
    <w:rsid w:val="00983951"/>
    <w:rsid w:val="00984124"/>
    <w:rsid w:val="00984640"/>
    <w:rsid w:val="009935B2"/>
    <w:rsid w:val="00995C37"/>
    <w:rsid w:val="009C118A"/>
    <w:rsid w:val="00A02011"/>
    <w:rsid w:val="00A02D2C"/>
    <w:rsid w:val="00A24C21"/>
    <w:rsid w:val="00A4011E"/>
    <w:rsid w:val="00A86015"/>
    <w:rsid w:val="00A9594E"/>
    <w:rsid w:val="00A9614C"/>
    <w:rsid w:val="00AA11DE"/>
    <w:rsid w:val="00AE59C8"/>
    <w:rsid w:val="00B10098"/>
    <w:rsid w:val="00B40716"/>
    <w:rsid w:val="00B5790D"/>
    <w:rsid w:val="00B945C5"/>
    <w:rsid w:val="00BA20EA"/>
    <w:rsid w:val="00BB0505"/>
    <w:rsid w:val="00BB5AFC"/>
    <w:rsid w:val="00BC0A56"/>
    <w:rsid w:val="00C3300B"/>
    <w:rsid w:val="00C37FBD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10AB"/>
    <w:rsid w:val="00DA3C6B"/>
    <w:rsid w:val="00DA47B9"/>
    <w:rsid w:val="00DA49E5"/>
    <w:rsid w:val="00DE5635"/>
    <w:rsid w:val="00DF7C33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33D37"/>
    <w:rsid w:val="00F51241"/>
    <w:rsid w:val="00F52959"/>
    <w:rsid w:val="00F55884"/>
    <w:rsid w:val="00F75194"/>
    <w:rsid w:val="00FB6BE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649882F0-5CBA-42A0-9AEB-5B33D556D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2E77D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D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D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E96E9380.dotm</Template>
  <TotalTime>0</TotalTime>
  <Pages>3</Pages>
  <Words>505</Words>
  <Characters>2670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1217 Text of Previous Version (May 10, 2018) - South Carolina Legislature Online</dc:title>
  <dc:subject/>
  <dc:creator>Rebecca Landau</dc:creator>
  <cp:keywords/>
  <dc:description/>
  <cp:lastModifiedBy>Lavarres Lynch</cp:lastModifiedBy>
  <cp:revision>2</cp:revision>
  <cp:lastPrinted>2018-05-01T19:25:00Z</cp:lastPrinted>
  <dcterms:created xsi:type="dcterms:W3CDTF">2018-05-10T16:56:00Z</dcterms:created>
  <dcterms:modified xsi:type="dcterms:W3CDTF">2018-05-10T16:56:00Z</dcterms:modified>
</cp:coreProperties>
</file>