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33D3" w:rsidRPr="00522CE0" w:rsidRDefault="00CF33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F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60A0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44F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RECOGNIZE COLONEL TRACY L. SIMMONS, COMMAND INSPECTOR GENERAL OF THE 311</w:t>
      </w:r>
      <w:r w:rsidRPr="005F2D66">
        <w:rPr>
          <w:rFonts w:eastAsia="Times New Roman"/>
          <w:vertAlign w:val="superscript"/>
        </w:rPr>
        <w:t>TH</w:t>
      </w:r>
      <w:r>
        <w:rPr>
          <w:rFonts w:eastAsia="Times New Roman"/>
        </w:rPr>
        <w:t xml:space="preserve"> EXPEDITIONARY SUSTAINMENT COMMAND</w:t>
      </w:r>
      <w:r w:rsidR="00CE41F4">
        <w:rPr>
          <w:rFonts w:eastAsia="Times New Roman"/>
        </w:rPr>
        <w:t xml:space="preserve">, FOR HIS OUTSTANDING SERVICE TO THE ARMY NATIONAL GUARD AND UNITED STATES ARMY RESERVE; TO THANK HIM FOR THE SACRIFICES HE HAS MADE </w:t>
      </w:r>
      <w:r w:rsidR="00335A5F">
        <w:rPr>
          <w:rFonts w:eastAsia="Times New Roman"/>
        </w:rPr>
        <w:t>IN DEFENDING OUR COUNTRY;</w:t>
      </w:r>
      <w:r w:rsidR="00CE41F4">
        <w:rPr>
          <w:rFonts w:eastAsia="Times New Roman"/>
        </w:rPr>
        <w:t xml:space="preserve"> AND TO WISH HIM MUCH SUCCESS AND HAPPINESS AS HE CONTINUES HIS ILLUSTRIOUS CAREER.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76423" w:rsidRDefault="00E76423" w:rsidP="00E764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617A52">
        <w:rPr>
          <w:color w:val="000000" w:themeColor="text1"/>
          <w:sz w:val="22"/>
          <w:szCs w:val="18"/>
          <w:u w:color="000000" w:themeColor="text1"/>
        </w:rPr>
        <w:t xml:space="preserve">Whereas, the members of the South Carolina </w:t>
      </w:r>
      <w:r>
        <w:rPr>
          <w:color w:val="000000" w:themeColor="text1"/>
          <w:sz w:val="22"/>
          <w:szCs w:val="18"/>
          <w:u w:color="000000" w:themeColor="text1"/>
        </w:rPr>
        <w:t>Senate</w:t>
      </w:r>
      <w:r w:rsidRPr="00617A52">
        <w:rPr>
          <w:color w:val="000000" w:themeColor="text1"/>
          <w:sz w:val="22"/>
          <w:szCs w:val="18"/>
          <w:u w:color="000000" w:themeColor="text1"/>
        </w:rPr>
        <w:t>, on behalf of all South Carolinians, acknowledge with deep appreciation the great sacrifice that the men and women of our armed forces make for the ideals of freedom and justice, which are</w:t>
      </w:r>
      <w:r w:rsidR="00F165E3">
        <w:rPr>
          <w:color w:val="000000" w:themeColor="text1"/>
          <w:sz w:val="22"/>
          <w:szCs w:val="18"/>
          <w:u w:color="000000" w:themeColor="text1"/>
        </w:rPr>
        <w:t xml:space="preserve"> so richly enjoyed in the</w:t>
      </w:r>
      <w:r w:rsidRPr="00617A52">
        <w:rPr>
          <w:color w:val="000000" w:themeColor="text1"/>
          <w:sz w:val="22"/>
          <w:szCs w:val="18"/>
          <w:u w:color="000000" w:themeColor="text1"/>
        </w:rPr>
        <w:t xml:space="preserve"> United States of America; and</w:t>
      </w:r>
    </w:p>
    <w:p w:rsidR="00E76423" w:rsidRPr="00617A52" w:rsidRDefault="00E76423" w:rsidP="00E764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E76423" w:rsidRDefault="00E76423" w:rsidP="00E7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sidRPr="00617A52">
        <w:rPr>
          <w:color w:val="000000" w:themeColor="text1"/>
          <w:szCs w:val="18"/>
          <w:u w:color="000000" w:themeColor="text1"/>
        </w:rPr>
        <w:t xml:space="preserve">Whereas, </w:t>
      </w:r>
      <w:r>
        <w:rPr>
          <w:color w:val="000000" w:themeColor="text1"/>
          <w:szCs w:val="18"/>
          <w:u w:color="000000" w:themeColor="text1"/>
        </w:rPr>
        <w:t>Colonel Tracy L. Simmons</w:t>
      </w:r>
      <w:r w:rsidRPr="00617A52">
        <w:rPr>
          <w:color w:val="000000" w:themeColor="text1"/>
          <w:szCs w:val="18"/>
          <w:u w:color="000000" w:themeColor="text1"/>
        </w:rPr>
        <w:t xml:space="preserve"> stands high among those servicemen and women so honored by their respective states and nation; and</w:t>
      </w:r>
    </w:p>
    <w:p w:rsidR="00E76423" w:rsidRDefault="00E76423" w:rsidP="00E7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p>
    <w:p w:rsidR="005F2D66" w:rsidRDefault="005F2D66" w:rsidP="00E7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Colonel Simmons graduated </w:t>
      </w:r>
      <w:r w:rsidR="00D44F8A">
        <w:rPr>
          <w:rFonts w:eastAsia="Times New Roman"/>
        </w:rPr>
        <w:t xml:space="preserve">from </w:t>
      </w:r>
      <w:r>
        <w:rPr>
          <w:rFonts w:eastAsia="Times New Roman"/>
        </w:rPr>
        <w:t xml:space="preserve">Francis Marion University with a Bachelor of Science in Political Science, from Troy University with a Master of Public Administration, </w:t>
      </w:r>
      <w:r w:rsidR="00497FBA">
        <w:rPr>
          <w:rFonts w:eastAsia="Times New Roman"/>
        </w:rPr>
        <w:t xml:space="preserve">and </w:t>
      </w:r>
      <w:r>
        <w:rPr>
          <w:rFonts w:eastAsia="Times New Roman"/>
        </w:rPr>
        <w:t xml:space="preserve">from the United States Army War College with a Master of Strategic Studies. He also </w:t>
      </w:r>
      <w:r w:rsidR="005356AE">
        <w:rPr>
          <w:rFonts w:eastAsia="Times New Roman"/>
        </w:rPr>
        <w:t xml:space="preserve">completed military courses at Combined Arms and Services Staff School, United States Army Command and General Staff College, </w:t>
      </w:r>
      <w:r w:rsidR="00497FBA">
        <w:rPr>
          <w:rFonts w:eastAsia="Times New Roman"/>
        </w:rPr>
        <w:t xml:space="preserve">and </w:t>
      </w:r>
      <w:r w:rsidR="005356AE">
        <w:rPr>
          <w:rFonts w:eastAsia="Times New Roman"/>
        </w:rPr>
        <w:t>Joint and Combined Warfighting School</w:t>
      </w:r>
      <w:r>
        <w:rPr>
          <w:rFonts w:eastAsia="Times New Roman"/>
        </w:rPr>
        <w:t>; and</w:t>
      </w:r>
    </w:p>
    <w:p w:rsidR="005F2D66" w:rsidRDefault="005F2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6242" w:rsidRDefault="00DF62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during the course of his service with the </w:t>
      </w:r>
      <w:r>
        <w:rPr>
          <w:rFonts w:eastAsia="Times New Roman"/>
        </w:rPr>
        <w:t>Army National Guard and United States Army Reserve</w:t>
      </w:r>
      <w:r>
        <w:t xml:space="preserve">, </w:t>
      </w:r>
      <w:r w:rsidR="00497FBA">
        <w:t xml:space="preserve">Colonel Simmons has served as chief of the training management branch, deputy brigade commander, battalion executive officer, operations officer, </w:t>
      </w:r>
      <w:r w:rsidR="00497FBA">
        <w:lastRenderedPageBreak/>
        <w:t xml:space="preserve">readiness and mobilization officer, executive officer and civil affairs team leader, plans officer, battalion operations officer, regiment assistant operations officer, chief of division assistant one station unit training branch, battalion S-1, member of the Individual Ready Reserve, commander, executive officer, and platoon leader. He has served joint and operational </w:t>
      </w:r>
      <w:r w:rsidR="001E21FD">
        <w:t>deployments</w:t>
      </w:r>
      <w:r w:rsidR="00497FBA">
        <w:t xml:space="preserve"> in Afghanistan</w:t>
      </w:r>
      <w:r>
        <w:t>; and</w:t>
      </w:r>
    </w:p>
    <w:p w:rsidR="00DF6242" w:rsidRDefault="00DF62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2D66" w:rsidRDefault="005F2D66" w:rsidP="005F2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165E3">
        <w:rPr>
          <w:rFonts w:eastAsia="Times New Roman"/>
        </w:rPr>
        <w:t>Colonel Simmons</w:t>
      </w:r>
      <w:r>
        <w:rPr>
          <w:rFonts w:eastAsia="Times New Roman"/>
        </w:rPr>
        <w:t xml:space="preserve"> has received a number of awards and decorations</w:t>
      </w:r>
      <w:r w:rsidR="00F165E3">
        <w:rPr>
          <w:rFonts w:eastAsia="Times New Roman"/>
        </w:rPr>
        <w:t>, including the Bronze Star Med</w:t>
      </w:r>
      <w:r>
        <w:rPr>
          <w:rFonts w:eastAsia="Times New Roman"/>
        </w:rPr>
        <w:t>al, Meritorious Service Medal with two oak leaf clusters, Joint Service Commendation Medal, Army Commendation Medal with three oak leaf clusters, Army Achievement Medal with one oak leaf cluster, and Parachutist Badge; and</w:t>
      </w:r>
    </w:p>
    <w:p w:rsidR="005F2D66" w:rsidRDefault="005F2D66" w:rsidP="005F2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0A0B" w:rsidRDefault="00660A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F6242">
        <w:rPr>
          <w:rFonts w:eastAsia="Times New Roman"/>
        </w:rPr>
        <w:t xml:space="preserve">the Senate is exceedingly grateful for </w:t>
      </w:r>
      <w:r w:rsidR="00F165E3">
        <w:rPr>
          <w:rFonts w:eastAsia="Times New Roman"/>
        </w:rPr>
        <w:t>Colonel Simmons’</w:t>
      </w:r>
      <w:r w:rsidR="00DF6242">
        <w:rPr>
          <w:rFonts w:eastAsia="Times New Roman"/>
        </w:rPr>
        <w:t xml:space="preserve"> dedicated service, sacrifice, and hard work</w:t>
      </w:r>
      <w:r w:rsidR="000E5D2D">
        <w:rPr>
          <w:rFonts w:eastAsia="Times New Roman"/>
        </w:rPr>
        <w:t>, and the members look forward to hearing of his continued success in the days to come</w:t>
      </w:r>
      <w:r>
        <w:rPr>
          <w:rFonts w:eastAsia="Times New Roman"/>
        </w:rPr>
        <w:t>.  Now, therefore,</w:t>
      </w:r>
    </w:p>
    <w:p w:rsidR="00660A0B" w:rsidRDefault="00660A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0A0B" w:rsidRDefault="00660A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60A0B" w:rsidRDefault="00660A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0A0B" w:rsidRDefault="00660A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F2D66">
        <w:rPr>
          <w:rFonts w:eastAsia="Times New Roman"/>
        </w:rPr>
        <w:t xml:space="preserve">the members of the South Carolina Senate, by this resolution, </w:t>
      </w:r>
      <w:r w:rsidR="005356AE">
        <w:rPr>
          <w:rFonts w:eastAsia="Times New Roman"/>
        </w:rPr>
        <w:t>honor and recognize Colonel Tracy L. Simmons, Command Inspector General of the 311</w:t>
      </w:r>
      <w:r w:rsidR="005356AE" w:rsidRPr="005F2D66">
        <w:rPr>
          <w:rFonts w:eastAsia="Times New Roman"/>
          <w:vertAlign w:val="superscript"/>
        </w:rPr>
        <w:t>th</w:t>
      </w:r>
      <w:r w:rsidR="005356AE">
        <w:rPr>
          <w:rFonts w:eastAsia="Times New Roman"/>
        </w:rPr>
        <w:t xml:space="preserve"> Expeditionary Sustainment Command</w:t>
      </w:r>
      <w:r w:rsidR="00CE41F4">
        <w:rPr>
          <w:rFonts w:eastAsia="Times New Roman"/>
        </w:rPr>
        <w:t>, for his outstanding service to the Army National Guard and United States Army Reserve; thank him for the sacrifices he has made in defending our country</w:t>
      </w:r>
      <w:r w:rsidR="00335A5F">
        <w:rPr>
          <w:rFonts w:eastAsia="Times New Roman"/>
        </w:rPr>
        <w:t>;</w:t>
      </w:r>
      <w:r w:rsidR="00CE41F4">
        <w:rPr>
          <w:rFonts w:eastAsia="Times New Roman"/>
        </w:rPr>
        <w:t xml:space="preserve"> and wish him much success and happiness as he continues his illustrious career</w:t>
      </w:r>
      <w:r>
        <w:rPr>
          <w:rFonts w:eastAsia="Times New Roman"/>
        </w:rPr>
        <w:t>.</w:t>
      </w:r>
    </w:p>
    <w:p w:rsidR="00660A0B" w:rsidRDefault="00660A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0A0B" w:rsidRPr="00522CE0" w:rsidRDefault="00660A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5F2D66">
        <w:rPr>
          <w:rFonts w:eastAsia="Times New Roman"/>
        </w:rPr>
        <w:t>Colonel Tracy L. Simmons</w:t>
      </w:r>
      <w:r>
        <w:rPr>
          <w:rFonts w:eastAsia="Times New Roman"/>
        </w:rPr>
        <w:t>.</w:t>
      </w:r>
    </w:p>
    <w:p w:rsidR="002F4432" w:rsidRDefault="00D95DE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F33D3" w:rsidRDefault="00CF33D3" w:rsidP="00CF33D3">
      <w:pPr>
        <w:suppressAutoHyphens/>
        <w:jc w:val="both"/>
        <w:rPr>
          <w:rFonts w:eastAsia="Times New Roman"/>
        </w:rPr>
      </w:pPr>
    </w:p>
    <w:sectPr w:rsidR="00CF33D3" w:rsidSect="00CF33D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F8A" w:rsidRDefault="00D44F8A" w:rsidP="00522CE0">
      <w:r>
        <w:separator/>
      </w:r>
    </w:p>
  </w:endnote>
  <w:endnote w:type="continuationSeparator" w:id="0">
    <w:p w:rsidR="00D44F8A" w:rsidRDefault="00D44F8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034D753-6F9C-4004-AC70-45D8D688928A}"/>
    <w:embedBold r:id="rId2" w:fontKey="{3E366002-6D9E-40ED-ABE8-1715F91DDD89}"/>
  </w:font>
  <w:font w:name="Calibri">
    <w:panose1 w:val="020F0502020204030204"/>
    <w:charset w:val="00"/>
    <w:family w:val="swiss"/>
    <w:pitch w:val="variable"/>
    <w:sig w:usb0="E00002FF" w:usb1="4000ACFF" w:usb2="00000001" w:usb3="00000000" w:csb0="0000019F" w:csb1="00000000"/>
    <w:embedRegular r:id="rId3" w:fontKey="{61AB399D-8202-49A2-8AB4-FE48DB2E67BA}"/>
  </w:font>
  <w:font w:name="Cambria">
    <w:panose1 w:val="02040503050406030204"/>
    <w:charset w:val="00"/>
    <w:family w:val="roman"/>
    <w:pitch w:val="variable"/>
    <w:sig w:usb0="E00002FF" w:usb1="400004FF" w:usb2="00000000" w:usb3="00000000" w:csb0="0000019F" w:csb1="00000000"/>
    <w:embedRegular r:id="rId4" w:fontKey="{3F2FDECB-B8A1-460E-ADFF-A1C68D709B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432" w:rsidRPr="00CF33D3" w:rsidRDefault="00CF33D3" w:rsidP="00CF33D3">
    <w:pPr>
      <w:pStyle w:val="Footer"/>
      <w:tabs>
        <w:tab w:val="clear" w:pos="4680"/>
        <w:tab w:val="clear" w:pos="9360"/>
        <w:tab w:val="center" w:pos="2995"/>
      </w:tabs>
      <w:spacing w:before="120"/>
    </w:pPr>
    <w:r>
      <w:t>[1232]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F8A" w:rsidRDefault="00D44F8A" w:rsidP="00522CE0">
      <w:r>
        <w:separator/>
      </w:r>
    </w:p>
  </w:footnote>
  <w:footnote w:type="continuationSeparator" w:id="0">
    <w:p w:rsidR="00D44F8A" w:rsidRDefault="00D44F8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TRAC.KMM.KMW"/>
    <w:docVar w:name="CoverAttorneyInitials" w:val="KMM"/>
    <w:docVar w:name="CoverAttorneyLastName" w:val="Moffitt"/>
    <w:docVar w:name="CoverBillType" w:val="r"/>
    <w:docVar w:name="CoverSenator" w:val="KMW"/>
    <w:docVar w:name="dvBillNumber" w:val="1232"/>
    <w:docVar w:name="dvBillNumberPrefix" w:val="S. "/>
    <w:docVar w:name="dvOriginalBody" w:val="Senate"/>
    <w:docVar w:name="fulldraftpath" w:val="L:\S-RES\KMW\008TRAC.KMM.KMW.DOCX"/>
    <w:docVar w:name="NameofBody" w:val="S"/>
    <w:docVar w:name="vgroup2" w:val="S-RES"/>
  </w:docVars>
  <w:rsids>
    <w:rsidRoot w:val="00660A0B"/>
    <w:rsid w:val="00042AC1"/>
    <w:rsid w:val="00046516"/>
    <w:rsid w:val="00072458"/>
    <w:rsid w:val="0007601D"/>
    <w:rsid w:val="000B0720"/>
    <w:rsid w:val="000B5EAF"/>
    <w:rsid w:val="000E5D2D"/>
    <w:rsid w:val="001315B2"/>
    <w:rsid w:val="00170561"/>
    <w:rsid w:val="00186AC9"/>
    <w:rsid w:val="00197DF1"/>
    <w:rsid w:val="001B3DD9"/>
    <w:rsid w:val="001B7E5D"/>
    <w:rsid w:val="001D3BAC"/>
    <w:rsid w:val="001E21FD"/>
    <w:rsid w:val="00215789"/>
    <w:rsid w:val="00216025"/>
    <w:rsid w:val="00245C4E"/>
    <w:rsid w:val="002C1321"/>
    <w:rsid w:val="002C2031"/>
    <w:rsid w:val="002C5896"/>
    <w:rsid w:val="002D3BED"/>
    <w:rsid w:val="002F4432"/>
    <w:rsid w:val="00307C2B"/>
    <w:rsid w:val="00315D04"/>
    <w:rsid w:val="00335A5F"/>
    <w:rsid w:val="00383247"/>
    <w:rsid w:val="003D6E2B"/>
    <w:rsid w:val="003E7597"/>
    <w:rsid w:val="00413EBF"/>
    <w:rsid w:val="0044020F"/>
    <w:rsid w:val="00450668"/>
    <w:rsid w:val="00454138"/>
    <w:rsid w:val="00476B3F"/>
    <w:rsid w:val="004813A2"/>
    <w:rsid w:val="004952FA"/>
    <w:rsid w:val="00497FBA"/>
    <w:rsid w:val="004B6A22"/>
    <w:rsid w:val="004D7F37"/>
    <w:rsid w:val="00522CE0"/>
    <w:rsid w:val="005356AE"/>
    <w:rsid w:val="00541951"/>
    <w:rsid w:val="00565148"/>
    <w:rsid w:val="00570403"/>
    <w:rsid w:val="00593361"/>
    <w:rsid w:val="005A413B"/>
    <w:rsid w:val="005A5017"/>
    <w:rsid w:val="005A648C"/>
    <w:rsid w:val="005F07AC"/>
    <w:rsid w:val="005F1745"/>
    <w:rsid w:val="005F2D66"/>
    <w:rsid w:val="00660A0B"/>
    <w:rsid w:val="006A1802"/>
    <w:rsid w:val="006C0CBB"/>
    <w:rsid w:val="006C74EA"/>
    <w:rsid w:val="00720D40"/>
    <w:rsid w:val="007318D4"/>
    <w:rsid w:val="00765784"/>
    <w:rsid w:val="007A4390"/>
    <w:rsid w:val="007E5CB7"/>
    <w:rsid w:val="008314D2"/>
    <w:rsid w:val="00870F6F"/>
    <w:rsid w:val="00882CC9"/>
    <w:rsid w:val="00892E39"/>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5E2A"/>
    <w:rsid w:val="00A86015"/>
    <w:rsid w:val="00A9594E"/>
    <w:rsid w:val="00AE59C8"/>
    <w:rsid w:val="00B10098"/>
    <w:rsid w:val="00B5790D"/>
    <w:rsid w:val="00B945C5"/>
    <w:rsid w:val="00BA20EA"/>
    <w:rsid w:val="00BB5AFC"/>
    <w:rsid w:val="00BC0A56"/>
    <w:rsid w:val="00C23B71"/>
    <w:rsid w:val="00C45366"/>
    <w:rsid w:val="00C57023"/>
    <w:rsid w:val="00C74052"/>
    <w:rsid w:val="00CB187A"/>
    <w:rsid w:val="00CC0EC7"/>
    <w:rsid w:val="00CC251A"/>
    <w:rsid w:val="00CE41F4"/>
    <w:rsid w:val="00CF2C98"/>
    <w:rsid w:val="00CF33D3"/>
    <w:rsid w:val="00D1088B"/>
    <w:rsid w:val="00D1286F"/>
    <w:rsid w:val="00D14DE6"/>
    <w:rsid w:val="00D156D2"/>
    <w:rsid w:val="00D35486"/>
    <w:rsid w:val="00D44F8A"/>
    <w:rsid w:val="00D53E29"/>
    <w:rsid w:val="00D86943"/>
    <w:rsid w:val="00D95DE8"/>
    <w:rsid w:val="00DA3C6B"/>
    <w:rsid w:val="00DA47B9"/>
    <w:rsid w:val="00DE5635"/>
    <w:rsid w:val="00DF6242"/>
    <w:rsid w:val="00E058D3"/>
    <w:rsid w:val="00E12CA0"/>
    <w:rsid w:val="00E2236D"/>
    <w:rsid w:val="00E76423"/>
    <w:rsid w:val="00E76AD9"/>
    <w:rsid w:val="00E91E2F"/>
    <w:rsid w:val="00EA3546"/>
    <w:rsid w:val="00EB47AE"/>
    <w:rsid w:val="00EC34E1"/>
    <w:rsid w:val="00F0234A"/>
    <w:rsid w:val="00F05CF2"/>
    <w:rsid w:val="00F165E3"/>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A9CF4B5-179A-4CC2-8B94-30C322B5C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E76423"/>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1017C771.dotm</Template>
  <TotalTime>0</TotalTime>
  <Pages>1</Pages>
  <Words>459</Words>
  <Characters>2537</Characters>
  <Application>Microsoft Office Word</Application>
  <DocSecurity>0</DocSecurity>
  <Lines>74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1232 Text of Previous Version (May 8, 2018) - South Carolina Legislature Online</dc:title>
  <dc:subject/>
  <dc:creator>Rebecca Landau</dc:creator>
  <cp:keywords/>
  <dc:description/>
  <cp:lastModifiedBy>S Volk</cp:lastModifiedBy>
  <cp:revision>2</cp:revision>
  <dcterms:created xsi:type="dcterms:W3CDTF">2018-05-08T15:12:00Z</dcterms:created>
  <dcterms:modified xsi:type="dcterms:W3CDTF">2018-05-08T15:12:00Z</dcterms:modified>
</cp:coreProperties>
</file>