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2DA" w:rsidRPr="00522CE0" w:rsidRDefault="006C52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0F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0C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DAVE SPENCE UPON THE OCCASION OF HIS RETIREMENT AS PRESIDENT OF THE </w:t>
      </w:r>
      <w:r w:rsidRPr="00D1598A">
        <w:rPr>
          <w:color w:val="000000" w:themeColor="text1"/>
          <w:u w:color="000000" w:themeColor="text1"/>
        </w:rPr>
        <w:t>SOUTHERN REGIONAL EDUCATION BOARD</w:t>
      </w:r>
      <w:r>
        <w:rPr>
          <w:rFonts w:eastAsia="Times New Roman"/>
        </w:rPr>
        <w:t xml:space="preserve"> AND TO </w:t>
      </w:r>
      <w:r>
        <w:rPr>
          <w:color w:val="000000" w:themeColor="text1"/>
          <w:u w:color="000000" w:themeColor="text1"/>
        </w:rPr>
        <w:t xml:space="preserve">COMMEND MR. SPENCE AND THE </w:t>
      </w:r>
      <w:r w:rsidRPr="00D1598A">
        <w:rPr>
          <w:color w:val="000000" w:themeColor="text1"/>
          <w:u w:color="000000" w:themeColor="text1"/>
        </w:rPr>
        <w:t>SOUTHERN REGIONAL EDUCATION BOARD</w:t>
      </w:r>
      <w:r>
        <w:rPr>
          <w:color w:val="000000" w:themeColor="text1"/>
          <w:u w:color="000000" w:themeColor="text1"/>
        </w:rPr>
        <w:t xml:space="preserve"> FOR THEIR MANY YEARS OF DEDICATED PUBLIC SERVICE TO SOUTH CAROLINA AND THE SOUTHEAST.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3678" w:rsidRDefault="00863678" w:rsidP="008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Dave Spence upon the occasion of his retirement; and</w:t>
      </w:r>
    </w:p>
    <w:p w:rsidR="00863678" w:rsidRDefault="00863678" w:rsidP="008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D1598A">
        <w:rPr>
          <w:color w:val="000000" w:themeColor="text1"/>
          <w:u w:color="000000" w:themeColor="text1"/>
        </w:rPr>
        <w:t xml:space="preserve"> Spence </w:t>
      </w:r>
      <w:r>
        <w:rPr>
          <w:color w:val="000000" w:themeColor="text1"/>
          <w:u w:color="000000" w:themeColor="text1"/>
        </w:rPr>
        <w:t xml:space="preserve">began his career with the </w:t>
      </w:r>
      <w:r w:rsidRPr="00D1598A">
        <w:rPr>
          <w:color w:val="000000" w:themeColor="text1"/>
          <w:u w:color="000000" w:themeColor="text1"/>
        </w:rPr>
        <w:t>Southern Regional Education Board</w:t>
      </w:r>
      <w:r>
        <w:rPr>
          <w:color w:val="000000" w:themeColor="text1"/>
          <w:u w:color="000000" w:themeColor="text1"/>
        </w:rPr>
        <w:t xml:space="preserve"> in </w:t>
      </w:r>
      <w:r w:rsidRPr="00D1598A">
        <w:rPr>
          <w:color w:val="000000" w:themeColor="text1"/>
          <w:u w:color="000000" w:themeColor="text1"/>
        </w:rPr>
        <w:t>1976</w:t>
      </w:r>
      <w:r w:rsidR="00C97B6C">
        <w:rPr>
          <w:color w:val="000000" w:themeColor="text1"/>
          <w:u w:color="000000" w:themeColor="text1"/>
        </w:rPr>
        <w:t xml:space="preserve"> and has served as</w:t>
      </w:r>
      <w:r w:rsidRPr="00D1598A">
        <w:rPr>
          <w:color w:val="000000" w:themeColor="text1"/>
          <w:u w:color="000000" w:themeColor="text1"/>
        </w:rPr>
        <w:t xml:space="preserve"> </w:t>
      </w:r>
      <w:r w:rsidR="005435FC">
        <w:rPr>
          <w:color w:val="000000" w:themeColor="text1"/>
          <w:u w:color="000000" w:themeColor="text1"/>
        </w:rPr>
        <w:t>p</w:t>
      </w:r>
      <w:r w:rsidR="005435FC" w:rsidRPr="00D1598A">
        <w:rPr>
          <w:color w:val="000000" w:themeColor="text1"/>
          <w:u w:color="000000" w:themeColor="text1"/>
        </w:rPr>
        <w:t>resident</w:t>
      </w:r>
      <w:r w:rsidR="005435FC">
        <w:rPr>
          <w:color w:val="000000" w:themeColor="text1"/>
          <w:u w:color="000000" w:themeColor="text1"/>
        </w:rPr>
        <w:t>, vice p</w:t>
      </w:r>
      <w:r w:rsidR="005435FC" w:rsidRPr="00D1598A">
        <w:rPr>
          <w:color w:val="000000" w:themeColor="text1"/>
          <w:u w:color="000000" w:themeColor="text1"/>
        </w:rPr>
        <w:t>resident in charge of educational policies</w:t>
      </w:r>
      <w:r w:rsidR="005435F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r</w:t>
      </w:r>
      <w:r w:rsidRPr="00D1598A">
        <w:rPr>
          <w:color w:val="000000" w:themeColor="text1"/>
          <w:u w:color="000000" w:themeColor="text1"/>
        </w:rPr>
        <w:t xml:space="preserve">esearch </w:t>
      </w:r>
      <w:r>
        <w:rPr>
          <w:color w:val="000000" w:themeColor="text1"/>
          <w:u w:color="000000" w:themeColor="text1"/>
        </w:rPr>
        <w:t>a</w:t>
      </w:r>
      <w:r w:rsidRPr="00D1598A">
        <w:rPr>
          <w:color w:val="000000" w:themeColor="text1"/>
          <w:u w:color="000000" w:themeColor="text1"/>
        </w:rPr>
        <w:t xml:space="preserve">ssociate </w:t>
      </w:r>
      <w:r w:rsidR="005C40D8">
        <w:rPr>
          <w:color w:val="000000" w:themeColor="text1"/>
          <w:u w:color="000000" w:themeColor="text1"/>
        </w:rPr>
        <w:t>for</w:t>
      </w:r>
      <w:r w:rsidRPr="00D1598A">
        <w:rPr>
          <w:color w:val="000000" w:themeColor="text1"/>
          <w:u w:color="000000" w:themeColor="text1"/>
        </w:rPr>
        <w:t xml:space="preserve"> higher education issues</w:t>
      </w:r>
      <w:r>
        <w:rPr>
          <w:color w:val="000000" w:themeColor="text1"/>
          <w:u w:color="000000" w:themeColor="text1"/>
        </w:rPr>
        <w:t>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DB6D46">
        <w:rPr>
          <w:color w:val="000000" w:themeColor="text1"/>
          <w:u w:color="000000" w:themeColor="text1"/>
        </w:rPr>
        <w:t>under Mr. Spence’s leadership</w:t>
      </w:r>
      <w:r w:rsidRPr="00D1598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6D46">
        <w:rPr>
          <w:color w:val="000000" w:themeColor="text1"/>
          <w:u w:color="000000" w:themeColor="text1"/>
        </w:rPr>
        <w:t xml:space="preserve">the </w:t>
      </w:r>
      <w:r w:rsidR="00DB6D46" w:rsidRPr="00D1598A">
        <w:rPr>
          <w:color w:val="000000" w:themeColor="text1"/>
          <w:u w:color="000000" w:themeColor="text1"/>
        </w:rPr>
        <w:t>Southern Regional Education Board</w:t>
      </w:r>
      <w:r>
        <w:rPr>
          <w:color w:val="000000" w:themeColor="text1"/>
          <w:u w:color="000000" w:themeColor="text1"/>
        </w:rPr>
        <w:t xml:space="preserve"> </w:t>
      </w:r>
      <w:r w:rsidR="00DB6D46">
        <w:rPr>
          <w:color w:val="000000" w:themeColor="text1"/>
          <w:u w:color="000000" w:themeColor="text1"/>
        </w:rPr>
        <w:t xml:space="preserve">has </w:t>
      </w:r>
      <w:r w:rsidR="005435FC">
        <w:rPr>
          <w:color w:val="000000" w:themeColor="text1"/>
          <w:u w:color="000000" w:themeColor="text1"/>
        </w:rPr>
        <w:t>focus</w:t>
      </w:r>
      <w:r w:rsidR="00DB6D46">
        <w:rPr>
          <w:color w:val="000000" w:themeColor="text1"/>
          <w:u w:color="000000" w:themeColor="text1"/>
        </w:rPr>
        <w:t>ed</w:t>
      </w:r>
      <w:r w:rsidR="005435FC">
        <w:rPr>
          <w:color w:val="000000" w:themeColor="text1"/>
          <w:u w:color="000000" w:themeColor="text1"/>
        </w:rPr>
        <w:t xml:space="preserve"> on</w:t>
      </w:r>
      <w:r w:rsidRPr="00D1598A">
        <w:rPr>
          <w:color w:val="000000" w:themeColor="text1"/>
          <w:u w:color="000000" w:themeColor="text1"/>
        </w:rPr>
        <w:t xml:space="preserve"> college and career readiness</w:t>
      </w:r>
      <w:r>
        <w:rPr>
          <w:color w:val="000000" w:themeColor="text1"/>
          <w:u w:color="000000" w:themeColor="text1"/>
        </w:rPr>
        <w:t xml:space="preserve"> and postsecondary completion</w:t>
      </w:r>
      <w:r w:rsidR="00DB6D46">
        <w:rPr>
          <w:color w:val="000000" w:themeColor="text1"/>
          <w:u w:color="000000" w:themeColor="text1"/>
        </w:rPr>
        <w:t>, and its efforts have resulted</w:t>
      </w:r>
      <w:r w:rsidR="0043264B">
        <w:rPr>
          <w:color w:val="000000" w:themeColor="text1"/>
          <w:u w:color="000000" w:themeColor="text1"/>
        </w:rPr>
        <w:t xml:space="preserve"> in policies</w:t>
      </w:r>
      <w:r w:rsidRPr="00D1598A">
        <w:rPr>
          <w:color w:val="000000" w:themeColor="text1"/>
          <w:u w:color="000000" w:themeColor="text1"/>
        </w:rPr>
        <w:t xml:space="preserve"> and action</w:t>
      </w:r>
      <w:r w:rsidR="00C97B6C">
        <w:rPr>
          <w:color w:val="000000" w:themeColor="text1"/>
          <w:u w:color="000000" w:themeColor="text1"/>
        </w:rPr>
        <w:t>s</w:t>
      </w:r>
      <w:r w:rsidRPr="00D1598A">
        <w:rPr>
          <w:color w:val="000000" w:themeColor="text1"/>
          <w:u w:color="000000" w:themeColor="text1"/>
        </w:rPr>
        <w:t xml:space="preserve"> to adopt higher standards</w:t>
      </w:r>
      <w:r>
        <w:rPr>
          <w:color w:val="000000" w:themeColor="text1"/>
          <w:u w:color="000000" w:themeColor="text1"/>
        </w:rPr>
        <w:t>,</w:t>
      </w:r>
      <w:r w:rsidRPr="00D1598A">
        <w:rPr>
          <w:color w:val="000000" w:themeColor="text1"/>
          <w:u w:color="000000" w:themeColor="text1"/>
        </w:rPr>
        <w:t xml:space="preserve"> assess </w:t>
      </w:r>
      <w:r>
        <w:rPr>
          <w:color w:val="000000" w:themeColor="text1"/>
          <w:u w:color="000000" w:themeColor="text1"/>
        </w:rPr>
        <w:t>students’</w:t>
      </w:r>
      <w:r w:rsidRPr="00D1598A">
        <w:rPr>
          <w:color w:val="000000" w:themeColor="text1"/>
          <w:u w:color="000000" w:themeColor="text1"/>
        </w:rPr>
        <w:t xml:space="preserve"> progress toward meeting the</w:t>
      </w:r>
      <w:r>
        <w:rPr>
          <w:color w:val="000000" w:themeColor="text1"/>
          <w:u w:color="000000" w:themeColor="text1"/>
        </w:rPr>
        <w:t>se standards,</w:t>
      </w:r>
      <w:r w:rsidRPr="00D1598A">
        <w:rPr>
          <w:color w:val="000000" w:themeColor="text1"/>
          <w:u w:color="000000" w:themeColor="text1"/>
        </w:rPr>
        <w:t xml:space="preserve"> and offer</w:t>
      </w:r>
      <w:r>
        <w:rPr>
          <w:color w:val="000000" w:themeColor="text1"/>
          <w:u w:color="000000" w:themeColor="text1"/>
        </w:rPr>
        <w:t xml:space="preserve"> readiness courses;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DB6D46" w:rsidRPr="00D1598A">
        <w:rPr>
          <w:color w:val="000000" w:themeColor="text1"/>
          <w:u w:color="000000" w:themeColor="text1"/>
        </w:rPr>
        <w:t xml:space="preserve">during </w:t>
      </w:r>
      <w:r w:rsidR="001060EB">
        <w:rPr>
          <w:color w:val="000000" w:themeColor="text1"/>
          <w:u w:color="000000" w:themeColor="text1"/>
        </w:rPr>
        <w:t>Mr. Spence’s</w:t>
      </w:r>
      <w:r w:rsidR="00DB6D46" w:rsidRPr="00D1598A">
        <w:rPr>
          <w:color w:val="000000" w:themeColor="text1"/>
          <w:u w:color="000000" w:themeColor="text1"/>
        </w:rPr>
        <w:t xml:space="preserve"> tenure</w:t>
      </w:r>
      <w:r w:rsidR="00DB6D46">
        <w:rPr>
          <w:color w:val="000000" w:themeColor="text1"/>
          <w:u w:color="000000" w:themeColor="text1"/>
        </w:rPr>
        <w:t xml:space="preserve"> with the </w:t>
      </w:r>
      <w:r w:rsidR="00DB6D46" w:rsidRPr="00D1598A">
        <w:rPr>
          <w:color w:val="000000" w:themeColor="text1"/>
          <w:u w:color="000000" w:themeColor="text1"/>
        </w:rPr>
        <w:t>Southern Regional Education Board</w:t>
      </w:r>
      <w:r w:rsidR="00DB6D46">
        <w:rPr>
          <w:color w:val="000000" w:themeColor="text1"/>
          <w:u w:color="000000" w:themeColor="text1"/>
        </w:rPr>
        <w:t xml:space="preserve">, </w:t>
      </w:r>
      <w:r w:rsidR="001060EB">
        <w:rPr>
          <w:color w:val="000000" w:themeColor="text1"/>
          <w:u w:color="000000" w:themeColor="text1"/>
        </w:rPr>
        <w:t>he has</w:t>
      </w:r>
      <w:r w:rsidR="00DB6D46">
        <w:rPr>
          <w:color w:val="000000" w:themeColor="text1"/>
          <w:u w:color="000000" w:themeColor="text1"/>
        </w:rPr>
        <w:t xml:space="preserve"> </w:t>
      </w:r>
      <w:r w:rsidR="001060EB">
        <w:rPr>
          <w:color w:val="000000" w:themeColor="text1"/>
          <w:u w:color="000000" w:themeColor="text1"/>
        </w:rPr>
        <w:t>organized special commissions, bringing</w:t>
      </w:r>
      <w:r w:rsidR="00DB6D46">
        <w:rPr>
          <w:color w:val="000000" w:themeColor="text1"/>
          <w:u w:color="000000" w:themeColor="text1"/>
        </w:rPr>
        <w:t xml:space="preserve"> together </w:t>
      </w:r>
      <w:r w:rsidR="00DB6D46" w:rsidRPr="00D1598A">
        <w:rPr>
          <w:color w:val="000000" w:themeColor="text1"/>
          <w:u w:color="000000" w:themeColor="text1"/>
        </w:rPr>
        <w:t>policymakers and education leaders</w:t>
      </w:r>
      <w:r w:rsidR="00DB6D46">
        <w:rPr>
          <w:color w:val="000000" w:themeColor="text1"/>
          <w:u w:color="000000" w:themeColor="text1"/>
        </w:rPr>
        <w:t xml:space="preserve"> to solve</w:t>
      </w:r>
      <w:r w:rsidR="00DB6D46" w:rsidRPr="00D1598A">
        <w:rPr>
          <w:color w:val="000000" w:themeColor="text1"/>
          <w:u w:color="000000" w:themeColor="text1"/>
        </w:rPr>
        <w:t xml:space="preserve"> some of educatio</w:t>
      </w:r>
      <w:r w:rsidR="00DB6D46">
        <w:rPr>
          <w:color w:val="000000" w:themeColor="text1"/>
          <w:u w:color="000000" w:themeColor="text1"/>
        </w:rPr>
        <w:t>n’s most intractable challenges</w:t>
      </w:r>
      <w:r>
        <w:rPr>
          <w:color w:val="000000" w:themeColor="text1"/>
          <w:u w:color="000000" w:themeColor="text1"/>
        </w:rPr>
        <w:t>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Spence </w:t>
      </w:r>
      <w:r w:rsidR="00AF329F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o</w:t>
      </w:r>
      <w:r w:rsidRPr="00D1598A">
        <w:rPr>
          <w:color w:val="000000" w:themeColor="text1"/>
          <w:u w:color="000000" w:themeColor="text1"/>
        </w:rPr>
        <w:t xml:space="preserve">ffered support and testimony to legislatures in the </w:t>
      </w:r>
      <w:r>
        <w:rPr>
          <w:color w:val="000000" w:themeColor="text1"/>
          <w:u w:color="000000" w:themeColor="text1"/>
        </w:rPr>
        <w:t>sixteen</w:t>
      </w:r>
      <w:r w:rsidRPr="00D1598A">
        <w:rPr>
          <w:color w:val="000000" w:themeColor="text1"/>
          <w:u w:color="000000" w:themeColor="text1"/>
        </w:rPr>
        <w:t xml:space="preserve"> Southern Regional Education Board </w:t>
      </w:r>
      <w:r>
        <w:rPr>
          <w:color w:val="000000" w:themeColor="text1"/>
          <w:u w:color="000000" w:themeColor="text1"/>
        </w:rPr>
        <w:t xml:space="preserve">member </w:t>
      </w:r>
      <w:r w:rsidRPr="00D1598A">
        <w:rPr>
          <w:color w:val="000000" w:themeColor="text1"/>
          <w:u w:color="000000" w:themeColor="text1"/>
        </w:rPr>
        <w:t>states as they debated improvements to education</w:t>
      </w:r>
      <w:r w:rsidR="008E157C">
        <w:rPr>
          <w:color w:val="000000" w:themeColor="text1"/>
          <w:u w:color="000000" w:themeColor="text1"/>
        </w:rPr>
        <w:t>,</w:t>
      </w:r>
      <w:r w:rsidR="0043264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E157C">
        <w:rPr>
          <w:color w:val="000000" w:themeColor="text1"/>
          <w:u w:color="000000" w:themeColor="text1"/>
        </w:rPr>
        <w:t xml:space="preserve">he worked to </w:t>
      </w:r>
      <w:r w:rsidR="0043264B">
        <w:rPr>
          <w:color w:val="000000" w:themeColor="text1"/>
          <w:u w:color="000000" w:themeColor="text1"/>
        </w:rPr>
        <w:t xml:space="preserve">ensure that </w:t>
      </w:r>
      <w:r w:rsidRPr="00D1598A">
        <w:rPr>
          <w:color w:val="000000" w:themeColor="text1"/>
          <w:u w:color="000000" w:themeColor="text1"/>
        </w:rPr>
        <w:t xml:space="preserve">the needs of </w:t>
      </w:r>
      <w:r w:rsidR="0043264B">
        <w:rPr>
          <w:color w:val="000000" w:themeColor="text1"/>
          <w:u w:color="000000" w:themeColor="text1"/>
        </w:rPr>
        <w:t xml:space="preserve">these </w:t>
      </w:r>
      <w:r w:rsidRPr="00D1598A">
        <w:rPr>
          <w:color w:val="000000" w:themeColor="text1"/>
          <w:u w:color="000000" w:themeColor="text1"/>
        </w:rPr>
        <w:t xml:space="preserve">member states </w:t>
      </w:r>
      <w:r w:rsidR="008E157C">
        <w:rPr>
          <w:color w:val="000000" w:themeColor="text1"/>
          <w:u w:color="000000" w:themeColor="text1"/>
        </w:rPr>
        <w:t>were</w:t>
      </w:r>
      <w:r w:rsidRPr="00D1598A">
        <w:rPr>
          <w:color w:val="000000" w:themeColor="text1"/>
          <w:u w:color="000000" w:themeColor="text1"/>
        </w:rPr>
        <w:t xml:space="preserve"> </w:t>
      </w:r>
      <w:r w:rsidR="0043264B">
        <w:rPr>
          <w:color w:val="000000" w:themeColor="text1"/>
          <w:u w:color="000000" w:themeColor="text1"/>
        </w:rPr>
        <w:t>met</w:t>
      </w:r>
      <w:r>
        <w:rPr>
          <w:color w:val="000000" w:themeColor="text1"/>
          <w:u w:color="000000" w:themeColor="text1"/>
        </w:rPr>
        <w:t>; and</w:t>
      </w:r>
    </w:p>
    <w:p w:rsidR="00DD39CE" w:rsidRDefault="00DD39CE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AF329F">
        <w:rPr>
          <w:color w:val="000000" w:themeColor="text1"/>
          <w:u w:color="000000" w:themeColor="text1"/>
        </w:rPr>
        <w:t xml:space="preserve">an innovative leader, </w:t>
      </w:r>
      <w:r>
        <w:rPr>
          <w:color w:val="000000" w:themeColor="text1"/>
          <w:u w:color="000000" w:themeColor="text1"/>
        </w:rPr>
        <w:t xml:space="preserve">Mr. Spence </w:t>
      </w:r>
      <w:r w:rsidRPr="00D1598A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the </w:t>
      </w:r>
      <w:r w:rsidRPr="00D1598A">
        <w:rPr>
          <w:color w:val="000000" w:themeColor="text1"/>
          <w:u w:color="000000" w:themeColor="text1"/>
        </w:rPr>
        <w:t>Southern Regional Education Board through a period of rapid growth in grant funding and services to states, schools</w:t>
      </w:r>
      <w:r w:rsidR="002C27E1">
        <w:rPr>
          <w:color w:val="000000" w:themeColor="text1"/>
          <w:u w:color="000000" w:themeColor="text1"/>
        </w:rPr>
        <w:t>,</w:t>
      </w:r>
      <w:r w:rsidRPr="00D1598A">
        <w:rPr>
          <w:color w:val="000000" w:themeColor="text1"/>
          <w:u w:color="000000" w:themeColor="text1"/>
        </w:rPr>
        <w:t xml:space="preserve"> and universities</w:t>
      </w:r>
      <w:r>
        <w:rPr>
          <w:color w:val="000000" w:themeColor="text1"/>
          <w:u w:color="000000" w:themeColor="text1"/>
        </w:rPr>
        <w:t>; and</w:t>
      </w: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 w:rsidR="00CA7003">
        <w:rPr>
          <w:color w:val="000000" w:themeColor="text1"/>
          <w:u w:color="000000" w:themeColor="text1"/>
        </w:rPr>
        <w:t>Mr. Spence’</w:t>
      </w:r>
      <w:r w:rsidRPr="00D1598A">
        <w:rPr>
          <w:color w:val="000000" w:themeColor="text1"/>
          <w:u w:color="000000" w:themeColor="text1"/>
        </w:rPr>
        <w:t>s</w:t>
      </w:r>
      <w:r w:rsidR="00AF329F">
        <w:rPr>
          <w:color w:val="000000" w:themeColor="text1"/>
          <w:u w:color="000000" w:themeColor="text1"/>
        </w:rPr>
        <w:t xml:space="preserve"> </w:t>
      </w:r>
      <w:r w:rsidRPr="00D1598A">
        <w:rPr>
          <w:color w:val="000000" w:themeColor="text1"/>
          <w:u w:color="000000" w:themeColor="text1"/>
        </w:rPr>
        <w:t xml:space="preserve">determination </w:t>
      </w:r>
      <w:r w:rsidR="0043264B">
        <w:rPr>
          <w:color w:val="000000" w:themeColor="text1"/>
          <w:u w:color="000000" w:themeColor="text1"/>
        </w:rPr>
        <w:t>that all students in every state</w:t>
      </w:r>
      <w:r w:rsidR="00355A10">
        <w:rPr>
          <w:color w:val="000000" w:themeColor="text1"/>
          <w:u w:color="000000" w:themeColor="text1"/>
        </w:rPr>
        <w:t xml:space="preserve"> </w:t>
      </w:r>
      <w:r w:rsidRPr="00D1598A">
        <w:rPr>
          <w:color w:val="000000" w:themeColor="text1"/>
          <w:u w:color="000000" w:themeColor="text1"/>
        </w:rPr>
        <w:t>have access to a quality education has improved education for students across the South a</w:t>
      </w:r>
      <w:r>
        <w:rPr>
          <w:color w:val="000000" w:themeColor="text1"/>
          <w:u w:color="000000" w:themeColor="text1"/>
        </w:rPr>
        <w:t>nd guided states to new heights; and</w:t>
      </w: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B113D" w:rsidRPr="00D1598A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1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leader in his field</w:t>
      </w:r>
      <w:r w:rsidR="00EF63BA">
        <w:rPr>
          <w:color w:val="000000" w:themeColor="text1"/>
          <w:u w:color="000000" w:themeColor="text1"/>
        </w:rPr>
        <w:t xml:space="preserve"> broadly</w:t>
      </w:r>
      <w:r>
        <w:rPr>
          <w:color w:val="000000" w:themeColor="text1"/>
          <w:u w:color="000000" w:themeColor="text1"/>
        </w:rPr>
        <w:t xml:space="preserve">, Mr. Spence has also served as </w:t>
      </w:r>
      <w:r w:rsidRPr="00D1598A">
        <w:rPr>
          <w:color w:val="000000" w:themeColor="text1"/>
          <w:u w:color="000000" w:themeColor="text1"/>
        </w:rPr>
        <w:t>executive director of the Florida Postsecondary Education Planning Commission</w:t>
      </w:r>
      <w:r>
        <w:rPr>
          <w:color w:val="000000" w:themeColor="text1"/>
          <w:u w:color="000000" w:themeColor="text1"/>
        </w:rPr>
        <w:t xml:space="preserve">, </w:t>
      </w:r>
      <w:r w:rsidRPr="00D1598A">
        <w:rPr>
          <w:color w:val="000000" w:themeColor="text1"/>
          <w:u w:color="000000" w:themeColor="text1"/>
        </w:rPr>
        <w:t>executive vice chancellor for the University System of Georgia</w:t>
      </w:r>
      <w:r>
        <w:rPr>
          <w:color w:val="000000" w:themeColor="text1"/>
          <w:u w:color="000000" w:themeColor="text1"/>
        </w:rPr>
        <w:t xml:space="preserve">, </w:t>
      </w:r>
      <w:r w:rsidRPr="00D1598A">
        <w:rPr>
          <w:color w:val="000000" w:themeColor="text1"/>
          <w:u w:color="000000" w:themeColor="text1"/>
        </w:rPr>
        <w:t>executive vice chancellor and vice chancellor for academic programs at the State University System of Florida</w:t>
      </w:r>
      <w:r>
        <w:rPr>
          <w:color w:val="000000" w:themeColor="text1"/>
          <w:u w:color="000000" w:themeColor="text1"/>
        </w:rPr>
        <w:t xml:space="preserve">, </w:t>
      </w:r>
      <w:r w:rsidR="0043264B">
        <w:rPr>
          <w:color w:val="000000" w:themeColor="text1"/>
          <w:u w:color="000000" w:themeColor="text1"/>
        </w:rPr>
        <w:t xml:space="preserve">and </w:t>
      </w:r>
      <w:r w:rsidRPr="00D1598A">
        <w:rPr>
          <w:color w:val="000000" w:themeColor="text1"/>
          <w:u w:color="000000" w:themeColor="text1"/>
        </w:rPr>
        <w:t>executive vice chancellor and chief academic officer of the California State University System</w:t>
      </w:r>
      <w:r>
        <w:rPr>
          <w:color w:val="000000" w:themeColor="text1"/>
          <w:u w:color="000000" w:themeColor="text1"/>
        </w:rPr>
        <w:t>; and</w:t>
      </w:r>
    </w:p>
    <w:p w:rsidR="007B113D" w:rsidRDefault="007B113D" w:rsidP="007B1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691E">
        <w:rPr>
          <w:rFonts w:eastAsia="Times New Roman"/>
        </w:rPr>
        <w:t xml:space="preserve">the members of the South Carolina Senate are grateful for the diligence and commitment that </w:t>
      </w:r>
      <w:r w:rsidR="001D691E">
        <w:rPr>
          <w:color w:val="000000" w:themeColor="text1"/>
          <w:u w:color="000000" w:themeColor="text1"/>
        </w:rPr>
        <w:t>Dave Spence</w:t>
      </w:r>
      <w:r w:rsidR="001D691E">
        <w:rPr>
          <w:rFonts w:eastAsia="Times New Roman"/>
        </w:rPr>
        <w:t xml:space="preserve"> </w:t>
      </w:r>
      <w:r w:rsidR="00C10C4D">
        <w:rPr>
          <w:rFonts w:eastAsia="Times New Roman"/>
        </w:rPr>
        <w:t>and the Southern Regional Education Board have</w:t>
      </w:r>
      <w:r w:rsidR="001D691E">
        <w:rPr>
          <w:rFonts w:eastAsia="Times New Roman"/>
        </w:rPr>
        <w:t xml:space="preserve"> shown in serving the people and the State of South Carolina. The members take</w:t>
      </w:r>
      <w:r w:rsidR="00C10C4D">
        <w:rPr>
          <w:rFonts w:eastAsia="Times New Roman"/>
        </w:rPr>
        <w:t xml:space="preserve"> immense pleasure in wishing Mr. Spence</w:t>
      </w:r>
      <w:r w:rsidR="001D691E">
        <w:rPr>
          <w:rFonts w:eastAsia="Times New Roman"/>
        </w:rPr>
        <w:t xml:space="preserve"> well as he enters retirement</w:t>
      </w:r>
      <w:r>
        <w:rPr>
          <w:rFonts w:eastAsia="Times New Roman"/>
        </w:rPr>
        <w:t>.  Now, therefore,</w:t>
      </w: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D691E">
        <w:rPr>
          <w:rFonts w:eastAsia="Times New Roman"/>
        </w:rPr>
        <w:t xml:space="preserve">the members of the South Carolina Senate, by this resolution, </w:t>
      </w:r>
      <w:r w:rsidR="00C10C4D">
        <w:rPr>
          <w:rFonts w:eastAsia="Times New Roman"/>
        </w:rPr>
        <w:t xml:space="preserve">congratulate Dave Spence upon the occasion of his retirement as president of the </w:t>
      </w:r>
      <w:r w:rsidR="00C10C4D" w:rsidRPr="00D1598A">
        <w:rPr>
          <w:color w:val="000000" w:themeColor="text1"/>
          <w:u w:color="000000" w:themeColor="text1"/>
        </w:rPr>
        <w:t>Southern Regional Education Board</w:t>
      </w:r>
      <w:r w:rsidR="00C10C4D">
        <w:rPr>
          <w:rFonts w:eastAsia="Times New Roman"/>
        </w:rPr>
        <w:t xml:space="preserve"> and </w:t>
      </w:r>
      <w:r w:rsidR="00C10C4D">
        <w:rPr>
          <w:color w:val="000000" w:themeColor="text1"/>
          <w:u w:color="000000" w:themeColor="text1"/>
        </w:rPr>
        <w:t xml:space="preserve">commend Mr. Spence and the </w:t>
      </w:r>
      <w:r w:rsidR="00C10C4D" w:rsidRPr="00D1598A">
        <w:rPr>
          <w:color w:val="000000" w:themeColor="text1"/>
          <w:u w:color="000000" w:themeColor="text1"/>
        </w:rPr>
        <w:t>Southern Regional Education Board</w:t>
      </w:r>
      <w:r w:rsidR="00C10C4D">
        <w:rPr>
          <w:color w:val="000000" w:themeColor="text1"/>
          <w:u w:color="000000" w:themeColor="text1"/>
        </w:rPr>
        <w:t xml:space="preserve"> for their many years of dedicated public service to South Carolina and the Southeast</w:t>
      </w:r>
      <w:r>
        <w:rPr>
          <w:rFonts w:eastAsia="Times New Roman"/>
        </w:rPr>
        <w:t>.</w:t>
      </w:r>
    </w:p>
    <w:p w:rsidR="00810FA3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0FA3" w:rsidRPr="00522CE0" w:rsidRDefault="00810F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691E">
        <w:rPr>
          <w:rFonts w:eastAsia="Times New Roman"/>
        </w:rPr>
        <w:t>Dave Spence</w:t>
      </w:r>
      <w:r>
        <w:rPr>
          <w:rFonts w:eastAsia="Times New Roman"/>
        </w:rPr>
        <w:t>.</w:t>
      </w:r>
    </w:p>
    <w:p w:rsidR="004109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C52DA" w:rsidRDefault="006C52DA" w:rsidP="006C52DA">
      <w:pPr>
        <w:suppressAutoHyphens/>
        <w:jc w:val="both"/>
        <w:rPr>
          <w:rFonts w:eastAsia="Times New Roman"/>
        </w:rPr>
      </w:pPr>
    </w:p>
    <w:sectPr w:rsidR="006C52DA" w:rsidSect="006C52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BE4" w:rsidRDefault="003A2BE4" w:rsidP="00522CE0">
      <w:r>
        <w:separator/>
      </w:r>
    </w:p>
  </w:endnote>
  <w:endnote w:type="continuationSeparator" w:id="0">
    <w:p w:rsidR="003A2BE4" w:rsidRDefault="003A2B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636D91-3B7B-4A1D-89F3-0FB52CD99E57}"/>
    <w:embedBold r:id="rId2" w:fontKey="{1CFFE369-4F0E-4E5A-ACF9-E9BDFC64D6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9EDF7B-3C2E-443D-9224-126C015A16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2DC886-DC2E-4065-9D36-85BD75F237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961" w:rsidRPr="006C52DA" w:rsidRDefault="006C52DA" w:rsidP="006C52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BE4" w:rsidRDefault="003A2BE4" w:rsidP="00522CE0">
      <w:r>
        <w:separator/>
      </w:r>
    </w:p>
  </w:footnote>
  <w:footnote w:type="continuationSeparator" w:id="0">
    <w:p w:rsidR="003A2BE4" w:rsidRDefault="003A2B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DAVE.KMM.NGS"/>
    <w:docVar w:name="CoverAttorneyInitials" w:val="KMM"/>
    <w:docVar w:name="CoverAttorneyLastName" w:val="Moffitt"/>
    <w:docVar w:name="CoverBillType" w:val="r"/>
    <w:docVar w:name="CoverSenator" w:val="NGS"/>
    <w:docVar w:name="dvBillNumber" w:val="1274"/>
    <w:docVar w:name="dvBillNumberPrefix" w:val="S. "/>
    <w:docVar w:name="dvOriginalBody" w:val="Senate"/>
    <w:docVar w:name="fulldraftpath" w:val="L:\S-RES\NGS\041DAVE.KMM.NGS.DOCX"/>
    <w:docVar w:name="NameofBody" w:val="S"/>
    <w:docVar w:name="vgroup2" w:val="S-RES"/>
  </w:docVars>
  <w:rsids>
    <w:rsidRoot w:val="00810FA3"/>
    <w:rsid w:val="00042AC1"/>
    <w:rsid w:val="00046516"/>
    <w:rsid w:val="00072458"/>
    <w:rsid w:val="00072746"/>
    <w:rsid w:val="0007601D"/>
    <w:rsid w:val="000B0720"/>
    <w:rsid w:val="000B5EAF"/>
    <w:rsid w:val="000D5E51"/>
    <w:rsid w:val="001060EB"/>
    <w:rsid w:val="001315B2"/>
    <w:rsid w:val="00170561"/>
    <w:rsid w:val="00186AC9"/>
    <w:rsid w:val="00197DF1"/>
    <w:rsid w:val="001B3DD9"/>
    <w:rsid w:val="001B7E5D"/>
    <w:rsid w:val="001D3BAC"/>
    <w:rsid w:val="001D691E"/>
    <w:rsid w:val="001F5C2A"/>
    <w:rsid w:val="00216025"/>
    <w:rsid w:val="00245C4E"/>
    <w:rsid w:val="002C1321"/>
    <w:rsid w:val="002C2031"/>
    <w:rsid w:val="002C27E1"/>
    <w:rsid w:val="002C5896"/>
    <w:rsid w:val="002D3BED"/>
    <w:rsid w:val="00307C2B"/>
    <w:rsid w:val="00315D04"/>
    <w:rsid w:val="0032715C"/>
    <w:rsid w:val="00355A10"/>
    <w:rsid w:val="00383247"/>
    <w:rsid w:val="003A2BE4"/>
    <w:rsid w:val="003D6E2B"/>
    <w:rsid w:val="003E7597"/>
    <w:rsid w:val="003F3812"/>
    <w:rsid w:val="00410961"/>
    <w:rsid w:val="00413EBF"/>
    <w:rsid w:val="0043264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35FC"/>
    <w:rsid w:val="00547C43"/>
    <w:rsid w:val="00565148"/>
    <w:rsid w:val="00570403"/>
    <w:rsid w:val="005911A5"/>
    <w:rsid w:val="00593361"/>
    <w:rsid w:val="005A413B"/>
    <w:rsid w:val="005A5017"/>
    <w:rsid w:val="005A648C"/>
    <w:rsid w:val="005C40D8"/>
    <w:rsid w:val="005F07AC"/>
    <w:rsid w:val="005F1745"/>
    <w:rsid w:val="006A1802"/>
    <w:rsid w:val="006A5655"/>
    <w:rsid w:val="006C0CBB"/>
    <w:rsid w:val="006C52DA"/>
    <w:rsid w:val="006C74EA"/>
    <w:rsid w:val="00713D2A"/>
    <w:rsid w:val="00720D40"/>
    <w:rsid w:val="007318D4"/>
    <w:rsid w:val="007479D5"/>
    <w:rsid w:val="00765784"/>
    <w:rsid w:val="00781B00"/>
    <w:rsid w:val="007A4390"/>
    <w:rsid w:val="007B113D"/>
    <w:rsid w:val="007E5CB7"/>
    <w:rsid w:val="00810FA3"/>
    <w:rsid w:val="008314D2"/>
    <w:rsid w:val="00833A2F"/>
    <w:rsid w:val="00863678"/>
    <w:rsid w:val="00870F6F"/>
    <w:rsid w:val="008B2F42"/>
    <w:rsid w:val="008C3697"/>
    <w:rsid w:val="008E157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7A47"/>
    <w:rsid w:val="00A86015"/>
    <w:rsid w:val="00A92F6A"/>
    <w:rsid w:val="00A9594E"/>
    <w:rsid w:val="00AE59C8"/>
    <w:rsid w:val="00AF329F"/>
    <w:rsid w:val="00B10098"/>
    <w:rsid w:val="00B1244B"/>
    <w:rsid w:val="00B5790D"/>
    <w:rsid w:val="00B945C5"/>
    <w:rsid w:val="00BA20EA"/>
    <w:rsid w:val="00BB3DA3"/>
    <w:rsid w:val="00BB5AFC"/>
    <w:rsid w:val="00BC0A56"/>
    <w:rsid w:val="00C10C4D"/>
    <w:rsid w:val="00C45366"/>
    <w:rsid w:val="00C50646"/>
    <w:rsid w:val="00C57023"/>
    <w:rsid w:val="00C64CF5"/>
    <w:rsid w:val="00C74052"/>
    <w:rsid w:val="00C97B6C"/>
    <w:rsid w:val="00CA700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6D46"/>
    <w:rsid w:val="00DD39CE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63BA"/>
    <w:rsid w:val="00F0234A"/>
    <w:rsid w:val="00F05CF2"/>
    <w:rsid w:val="00F06301"/>
    <w:rsid w:val="00F51241"/>
    <w:rsid w:val="00F52959"/>
    <w:rsid w:val="00F55884"/>
    <w:rsid w:val="00FA616E"/>
    <w:rsid w:val="00FA683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F3BBAEE-283C-49A4-8DB1-E87B46427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86367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466</Words>
  <Characters>2580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1274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2018-06-27T16:12:00Z</dcterms:created>
  <dcterms:modified xsi:type="dcterms:W3CDTF">2018-06-27T16:12:00Z</dcterms:modified>
</cp:coreProperties>
</file>