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C8" w:rsidRPr="00522CE0" w:rsidRDefault="00B15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5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85C8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09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CRAIG PARKS UPON THE OCCASION OF HIS RETIREMENT FROM THE SOUTH CAROLINA SENATE FINANCE COMMITTEE, TO </w:t>
      </w:r>
      <w:r w:rsidR="00CE0AB4">
        <w:rPr>
          <w:color w:val="000000" w:themeColor="text1"/>
          <w:u w:color="000000" w:themeColor="text1"/>
        </w:rPr>
        <w:t>EXTEND DEEP APPRECIATION FOR</w:t>
      </w:r>
      <w:r>
        <w:rPr>
          <w:color w:val="000000" w:themeColor="text1"/>
          <w:u w:color="000000" w:themeColor="text1"/>
        </w:rPr>
        <w:t xml:space="preserve"> HIS MANY YEARS OF </w:t>
      </w:r>
      <w:r w:rsidR="00CE0AB4">
        <w:rPr>
          <w:color w:val="000000" w:themeColor="text1"/>
          <w:u w:color="000000" w:themeColor="text1"/>
        </w:rPr>
        <w:t>EXEMPLARY SERVICE</w:t>
      </w:r>
      <w:r>
        <w:rPr>
          <w:color w:val="000000" w:themeColor="text1"/>
          <w:u w:color="000000" w:themeColor="text1"/>
        </w:rPr>
        <w:t>, AND TO WISH HIM CONTINUED SUCCESS IN ALL HIS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E189E" w:rsidRDefault="001E189E" w:rsidP="001E1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7402EA">
        <w:rPr>
          <w:rFonts w:eastAsia="Times New Roman"/>
        </w:rPr>
        <w:t xml:space="preserve">appreciate the dedicated service that </w:t>
      </w:r>
      <w:r>
        <w:rPr>
          <w:rFonts w:eastAsia="Times New Roman"/>
        </w:rPr>
        <w:t>Craig Parks</w:t>
      </w:r>
      <w:r w:rsidR="00D70730">
        <w:rPr>
          <w:rFonts w:eastAsia="Times New Roman"/>
        </w:rPr>
        <w:t>, their friend and colleague,</w:t>
      </w:r>
      <w:r>
        <w:rPr>
          <w:rFonts w:eastAsia="Times New Roman"/>
        </w:rPr>
        <w:t xml:space="preserve"> </w:t>
      </w:r>
      <w:r w:rsidR="007402EA">
        <w:rPr>
          <w:rFonts w:eastAsia="Times New Roman"/>
        </w:rPr>
        <w:t>has rendered to the body</w:t>
      </w:r>
      <w:r>
        <w:rPr>
          <w:rFonts w:eastAsia="Times New Roman"/>
        </w:rPr>
        <w:t>; and</w:t>
      </w:r>
    </w:p>
    <w:p w:rsidR="001E189E" w:rsidRDefault="001E189E" w:rsidP="001E1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95D" w:rsidRDefault="0012095D" w:rsidP="001E1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32BB1">
        <w:rPr>
          <w:rFonts w:eastAsia="Times New Roman"/>
        </w:rPr>
        <w:t xml:space="preserve">known </w:t>
      </w:r>
      <w:r w:rsidR="00732BB1">
        <w:t xml:space="preserve">affectionately as “LP,” “OA,” and “Fred,” </w:t>
      </w:r>
      <w:r w:rsidR="00952A20">
        <w:rPr>
          <w:rFonts w:eastAsia="Times New Roman"/>
        </w:rPr>
        <w:t>Craig graduated from Wofford College with a Bachelor of Arts in Government and from the University of South Carolina with a Master of Public Administration</w:t>
      </w:r>
      <w:r>
        <w:rPr>
          <w:rFonts w:eastAsia="Times New Roman"/>
        </w:rPr>
        <w:t>; and</w:t>
      </w:r>
    </w:p>
    <w:p w:rsidR="0012095D" w:rsidRDefault="0012095D" w:rsidP="001E1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95D" w:rsidRDefault="0012095D" w:rsidP="0005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8527E">
        <w:rPr>
          <w:rFonts w:eastAsia="Times New Roman"/>
        </w:rPr>
        <w:t>Craig began his career with the Senate Finance Committee in 2006. Sin</w:t>
      </w:r>
      <w:r w:rsidR="00052A40">
        <w:rPr>
          <w:rFonts w:eastAsia="Times New Roman"/>
        </w:rPr>
        <w:t>ce that time, he has served as A</w:t>
      </w:r>
      <w:r w:rsidR="0008527E">
        <w:rPr>
          <w:rFonts w:eastAsia="Times New Roman"/>
        </w:rPr>
        <w:t xml:space="preserve">ssistant </w:t>
      </w:r>
      <w:r w:rsidR="00052A40">
        <w:rPr>
          <w:rFonts w:eastAsia="Times New Roman"/>
        </w:rPr>
        <w:t>D</w:t>
      </w:r>
      <w:r w:rsidR="0008527E">
        <w:rPr>
          <w:rFonts w:eastAsia="Times New Roman"/>
        </w:rPr>
        <w:t xml:space="preserve">irector for </w:t>
      </w:r>
      <w:r w:rsidR="00052A40">
        <w:rPr>
          <w:rFonts w:eastAsia="Times New Roman"/>
        </w:rPr>
        <w:t>Tax P</w:t>
      </w:r>
      <w:r w:rsidR="0008527E">
        <w:rPr>
          <w:rFonts w:eastAsia="Times New Roman"/>
        </w:rPr>
        <w:t xml:space="preserve">olicy and as </w:t>
      </w:r>
      <w:r w:rsidR="00052A40">
        <w:rPr>
          <w:rFonts w:eastAsia="Times New Roman"/>
        </w:rPr>
        <w:t>S</w:t>
      </w:r>
      <w:r w:rsidR="0008527E">
        <w:rPr>
          <w:rFonts w:eastAsia="Times New Roman"/>
        </w:rPr>
        <w:t xml:space="preserve">enior </w:t>
      </w:r>
      <w:r w:rsidR="00052A40">
        <w:rPr>
          <w:rFonts w:eastAsia="Times New Roman"/>
        </w:rPr>
        <w:t>Research and B</w:t>
      </w:r>
      <w:r w:rsidR="0008527E">
        <w:rPr>
          <w:rFonts w:eastAsia="Times New Roman"/>
        </w:rPr>
        <w:t xml:space="preserve">udget </w:t>
      </w:r>
      <w:r w:rsidR="00052A40">
        <w:rPr>
          <w:rFonts w:eastAsia="Times New Roman"/>
        </w:rPr>
        <w:t>A</w:t>
      </w:r>
      <w:r w:rsidR="0008527E">
        <w:rPr>
          <w:rFonts w:eastAsia="Times New Roman"/>
        </w:rPr>
        <w:t>nalyst for the Sales and Income Tax Legislative Subcommittee and the Higher Education Budget Subcommittee</w:t>
      </w:r>
      <w:r>
        <w:rPr>
          <w:rFonts w:eastAsia="Times New Roman"/>
        </w:rPr>
        <w:t>; and</w:t>
      </w: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8527E">
        <w:rPr>
          <w:rFonts w:eastAsia="Times New Roman"/>
        </w:rPr>
        <w:t>prior to his service with the Senate Finance Committee, Craig spent six years with the Budget and Control Board’s Office o</w:t>
      </w:r>
      <w:r w:rsidR="00052A40">
        <w:rPr>
          <w:rFonts w:eastAsia="Times New Roman"/>
        </w:rPr>
        <w:t>f Research and Statistics as a F</w:t>
      </w:r>
      <w:r w:rsidR="0008527E">
        <w:rPr>
          <w:rFonts w:eastAsia="Times New Roman"/>
        </w:rPr>
        <w:t xml:space="preserve">iscal </w:t>
      </w:r>
      <w:r w:rsidR="00052A40">
        <w:rPr>
          <w:rFonts w:eastAsia="Times New Roman"/>
        </w:rPr>
        <w:t>P</w:t>
      </w:r>
      <w:r w:rsidR="0008527E">
        <w:rPr>
          <w:rFonts w:eastAsia="Times New Roman"/>
        </w:rPr>
        <w:t xml:space="preserve">olicy </w:t>
      </w:r>
      <w:r w:rsidR="00052A40">
        <w:rPr>
          <w:rFonts w:eastAsia="Times New Roman"/>
        </w:rPr>
        <w:t>A</w:t>
      </w:r>
      <w:r w:rsidR="0008527E">
        <w:rPr>
          <w:rFonts w:eastAsia="Times New Roman"/>
        </w:rPr>
        <w:t xml:space="preserve">nalyst; two years with the Department of Employment and Workforce as a </w:t>
      </w:r>
      <w:r w:rsidR="00052A40">
        <w:rPr>
          <w:rFonts w:eastAsia="Times New Roman"/>
        </w:rPr>
        <w:t>S</w:t>
      </w:r>
      <w:r w:rsidR="0008527E">
        <w:rPr>
          <w:rFonts w:eastAsia="Times New Roman"/>
        </w:rPr>
        <w:t xml:space="preserve">tatistical and </w:t>
      </w:r>
      <w:r w:rsidR="00052A40">
        <w:rPr>
          <w:rFonts w:eastAsia="Times New Roman"/>
        </w:rPr>
        <w:t>R</w:t>
      </w:r>
      <w:r w:rsidR="0008527E">
        <w:rPr>
          <w:rFonts w:eastAsia="Times New Roman"/>
        </w:rPr>
        <w:t xml:space="preserve">esearch </w:t>
      </w:r>
      <w:r w:rsidR="00052A40">
        <w:rPr>
          <w:rFonts w:eastAsia="Times New Roman"/>
        </w:rPr>
        <w:t>A</w:t>
      </w:r>
      <w:r w:rsidR="0008527E">
        <w:rPr>
          <w:rFonts w:eastAsia="Times New Roman"/>
        </w:rPr>
        <w:t xml:space="preserve">nalyst; and one year with Mothers Against Drunk Driving as an </w:t>
      </w:r>
      <w:r w:rsidR="00052A40">
        <w:rPr>
          <w:rFonts w:eastAsia="Times New Roman"/>
        </w:rPr>
        <w:t>A</w:t>
      </w:r>
      <w:r w:rsidR="0008527E">
        <w:rPr>
          <w:rFonts w:eastAsia="Times New Roman"/>
        </w:rPr>
        <w:t xml:space="preserve">ssistant </w:t>
      </w:r>
      <w:r w:rsidR="00052A40">
        <w:rPr>
          <w:rFonts w:eastAsia="Times New Roman"/>
        </w:rPr>
        <w:t>P</w:t>
      </w:r>
      <w:r w:rsidR="0008527E">
        <w:rPr>
          <w:rFonts w:eastAsia="Times New Roman"/>
        </w:rPr>
        <w:t xml:space="preserve">ublic </w:t>
      </w:r>
      <w:r w:rsidR="00052A40">
        <w:rPr>
          <w:rFonts w:eastAsia="Times New Roman"/>
        </w:rPr>
        <w:t>Policy L</w:t>
      </w:r>
      <w:r w:rsidR="0008527E">
        <w:rPr>
          <w:rFonts w:eastAsia="Times New Roman"/>
        </w:rPr>
        <w:t>iaison</w:t>
      </w:r>
      <w:r>
        <w:rPr>
          <w:rFonts w:eastAsia="Times New Roman"/>
        </w:rPr>
        <w:t>; and</w:t>
      </w: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52A20">
        <w:rPr>
          <w:rFonts w:eastAsia="Times New Roman"/>
        </w:rPr>
        <w:t xml:space="preserve">Craig is a </w:t>
      </w:r>
      <w:r w:rsidR="00DF4189">
        <w:rPr>
          <w:rFonts w:eastAsia="Times New Roman"/>
        </w:rPr>
        <w:t xml:space="preserve">faithful </w:t>
      </w:r>
      <w:r w:rsidR="00952A20">
        <w:rPr>
          <w:rFonts w:eastAsia="Times New Roman"/>
        </w:rPr>
        <w:t>member of Rose Hill Presbyterian Church</w:t>
      </w:r>
      <w:r>
        <w:rPr>
          <w:rFonts w:eastAsia="Times New Roman"/>
        </w:rPr>
        <w:t>; and</w:t>
      </w: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952A20">
        <w:rPr>
          <w:rFonts w:eastAsia="Times New Roman"/>
        </w:rPr>
        <w:t>an avid sports fan, Craig enjoys golfing</w:t>
      </w:r>
      <w:r w:rsidR="00C3467E">
        <w:rPr>
          <w:rFonts w:eastAsia="Times New Roman"/>
        </w:rPr>
        <w:t xml:space="preserve"> in his free time</w:t>
      </w:r>
      <w:r w:rsidR="00952A20">
        <w:rPr>
          <w:rFonts w:eastAsia="Times New Roman"/>
        </w:rPr>
        <w:t xml:space="preserve"> and cheering for the Gamecocks</w:t>
      </w:r>
      <w:r>
        <w:rPr>
          <w:rFonts w:eastAsia="Times New Roman"/>
        </w:rPr>
        <w:t>; and</w:t>
      </w: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52A20">
        <w:rPr>
          <w:rFonts w:eastAsia="Times New Roman"/>
        </w:rPr>
        <w:t>Craig has been married to his wife Amy for eighteen years. T</w:t>
      </w:r>
      <w:r w:rsidR="0008527E">
        <w:rPr>
          <w:rFonts w:eastAsia="Times New Roman"/>
        </w:rPr>
        <w:t>ogether, t</w:t>
      </w:r>
      <w:r w:rsidR="00952A20">
        <w:rPr>
          <w:rFonts w:eastAsia="Times New Roman"/>
        </w:rPr>
        <w:t>hey have four children: Anna Grace, Coleman, Addy, and Margaret</w:t>
      </w:r>
      <w:r>
        <w:rPr>
          <w:rFonts w:eastAsia="Times New Roman"/>
        </w:rPr>
        <w:t>; and</w:t>
      </w:r>
    </w:p>
    <w:p w:rsidR="0012095D" w:rsidRDefault="0012095D" w:rsidP="00120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C89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189E">
        <w:rPr>
          <w:rFonts w:eastAsia="Times New Roman"/>
        </w:rPr>
        <w:t>the members of the South Carolina Senate are grateful for the diligence and commitment that Craig Parks has shown in serving the South Carolina</w:t>
      </w:r>
      <w:r w:rsidR="007402EA">
        <w:rPr>
          <w:rFonts w:eastAsia="Times New Roman"/>
        </w:rPr>
        <w:t xml:space="preserve"> Senate and the State</w:t>
      </w:r>
      <w:r w:rsidR="001E189E">
        <w:rPr>
          <w:rFonts w:eastAsia="Times New Roman"/>
        </w:rPr>
        <w:t>. The members take immens</w:t>
      </w:r>
      <w:r w:rsidR="00AC7B2A">
        <w:rPr>
          <w:rFonts w:eastAsia="Times New Roman"/>
        </w:rPr>
        <w:t>e pleasure in wishing him well</w:t>
      </w:r>
      <w:r w:rsidR="00CF5AE3">
        <w:rPr>
          <w:rFonts w:eastAsia="Times New Roman"/>
        </w:rPr>
        <w:t xml:space="preserve"> as he takes</w:t>
      </w:r>
      <w:r w:rsidR="00AC684D">
        <w:rPr>
          <w:rFonts w:eastAsia="Times New Roman"/>
        </w:rPr>
        <w:t xml:space="preserve"> on</w:t>
      </w:r>
      <w:r w:rsidR="00CF5AE3">
        <w:rPr>
          <w:rFonts w:eastAsia="Times New Roman"/>
        </w:rPr>
        <w:t xml:space="preserve"> the role of Director of Governmental Affairs at the University of South Carolina</w:t>
      </w:r>
      <w:r>
        <w:rPr>
          <w:rFonts w:eastAsia="Times New Roman"/>
        </w:rPr>
        <w:t>.  Now, therefore,</w:t>
      </w:r>
    </w:p>
    <w:p w:rsidR="00D85C89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C89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85C89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C89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86AD1">
        <w:rPr>
          <w:rFonts w:eastAsia="Times New Roman"/>
        </w:rPr>
        <w:t>the members of the South Carolina Senate, by this resolution, congratulate Craig Parks upon the occasion of his retirement</w:t>
      </w:r>
      <w:r w:rsidR="001E189E">
        <w:rPr>
          <w:rFonts w:eastAsia="Times New Roman"/>
        </w:rPr>
        <w:t xml:space="preserve"> from the South Carolina Senate Finance Committee</w:t>
      </w:r>
      <w:r w:rsidR="00986AD1">
        <w:rPr>
          <w:rFonts w:eastAsia="Times New Roman"/>
        </w:rPr>
        <w:t xml:space="preserve">, </w:t>
      </w:r>
      <w:r w:rsidR="00AC684D">
        <w:rPr>
          <w:rFonts w:eastAsia="Times New Roman"/>
        </w:rPr>
        <w:t xml:space="preserve">extend deep appreciation for his </w:t>
      </w:r>
      <w:r w:rsidR="00AC684D">
        <w:rPr>
          <w:color w:val="000000" w:themeColor="text1"/>
          <w:u w:color="000000" w:themeColor="text1"/>
        </w:rPr>
        <w:t>many years of exemplary</w:t>
      </w:r>
      <w:r w:rsidR="00986AD1">
        <w:rPr>
          <w:color w:val="000000" w:themeColor="text1"/>
          <w:u w:color="000000" w:themeColor="text1"/>
        </w:rPr>
        <w:t xml:space="preserve"> service, and wish him continued success in all his future endeavors</w:t>
      </w:r>
      <w:r>
        <w:rPr>
          <w:rFonts w:eastAsia="Times New Roman"/>
        </w:rPr>
        <w:t>.</w:t>
      </w:r>
    </w:p>
    <w:p w:rsidR="00D85C89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C89" w:rsidRPr="00522CE0" w:rsidRDefault="00D8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86AD1">
        <w:rPr>
          <w:rFonts w:eastAsia="Times New Roman"/>
        </w:rPr>
        <w:t>Craig Parks</w:t>
      </w:r>
      <w:r>
        <w:rPr>
          <w:rFonts w:eastAsia="Times New Roman"/>
        </w:rPr>
        <w:t>.</w:t>
      </w:r>
    </w:p>
    <w:p w:rsidR="00EB4A6B" w:rsidRDefault="00EF0B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51C8" w:rsidRDefault="00B151C8" w:rsidP="00B151C8">
      <w:pPr>
        <w:suppressAutoHyphens/>
        <w:jc w:val="both"/>
        <w:rPr>
          <w:rFonts w:eastAsia="Times New Roman"/>
        </w:rPr>
      </w:pPr>
    </w:p>
    <w:sectPr w:rsidR="00B151C8" w:rsidSect="00B151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A40" w:rsidRDefault="00052A40" w:rsidP="00522CE0">
      <w:r>
        <w:separator/>
      </w:r>
    </w:p>
  </w:endnote>
  <w:endnote w:type="continuationSeparator" w:id="0">
    <w:p w:rsidR="00052A40" w:rsidRDefault="00052A4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5AD665-480C-4D7B-9408-BF0270780286}"/>
    <w:embedBold r:id="rId2" w:fontKey="{99AF1693-3C22-4E9E-BFBF-2B47FC5FDC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02C8FA-1402-4AEF-8E4C-44A0F32E9D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D582E8-CD48-46A3-B96D-79D3AEDABF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A6B" w:rsidRPr="00B151C8" w:rsidRDefault="00B151C8" w:rsidP="00B15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A40" w:rsidRDefault="00052A40" w:rsidP="00522CE0">
      <w:r>
        <w:separator/>
      </w:r>
    </w:p>
  </w:footnote>
  <w:footnote w:type="continuationSeparator" w:id="0">
    <w:p w:rsidR="00052A40" w:rsidRDefault="00052A4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CRAI.KMM.HKL"/>
    <w:docVar w:name="CoverAttorneyInitials" w:val="KMM"/>
    <w:docVar w:name="CoverAttorneyLastName" w:val="Moffitt"/>
    <w:docVar w:name="CoverBillType" w:val="r"/>
    <w:docVar w:name="CoverSenator" w:val="HKL"/>
    <w:docVar w:name="dvBillNumber" w:val="1286"/>
    <w:docVar w:name="dvBillNumberPrefix" w:val="S. "/>
    <w:docVar w:name="dvOriginalBody" w:val="Senate"/>
    <w:docVar w:name="fulldraftpath" w:val="L:\S-RES\HKL\021CRAI.KMM.HKL.DOCX"/>
    <w:docVar w:name="NameofBody" w:val="S"/>
    <w:docVar w:name="vgroup2" w:val="S-RES"/>
  </w:docVars>
  <w:rsids>
    <w:rsidRoot w:val="00D85C89"/>
    <w:rsid w:val="00042AC1"/>
    <w:rsid w:val="00046516"/>
    <w:rsid w:val="00052A40"/>
    <w:rsid w:val="00072458"/>
    <w:rsid w:val="0007601D"/>
    <w:rsid w:val="0008527E"/>
    <w:rsid w:val="000B0720"/>
    <w:rsid w:val="000B5EAF"/>
    <w:rsid w:val="000F4875"/>
    <w:rsid w:val="0012095D"/>
    <w:rsid w:val="001315B2"/>
    <w:rsid w:val="00170561"/>
    <w:rsid w:val="00186AC9"/>
    <w:rsid w:val="00197DF1"/>
    <w:rsid w:val="001B3DD9"/>
    <w:rsid w:val="001B7E5D"/>
    <w:rsid w:val="001D3BAC"/>
    <w:rsid w:val="001E189E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36A2"/>
    <w:rsid w:val="00565148"/>
    <w:rsid w:val="00570403"/>
    <w:rsid w:val="00593361"/>
    <w:rsid w:val="005A413B"/>
    <w:rsid w:val="005A5017"/>
    <w:rsid w:val="005A648C"/>
    <w:rsid w:val="005F07AC"/>
    <w:rsid w:val="005F1745"/>
    <w:rsid w:val="00676559"/>
    <w:rsid w:val="006A1802"/>
    <w:rsid w:val="006C0CBB"/>
    <w:rsid w:val="006C74EA"/>
    <w:rsid w:val="00720D40"/>
    <w:rsid w:val="007318D4"/>
    <w:rsid w:val="00732BB1"/>
    <w:rsid w:val="007402EA"/>
    <w:rsid w:val="00765784"/>
    <w:rsid w:val="007A4390"/>
    <w:rsid w:val="007E5CB7"/>
    <w:rsid w:val="00815D47"/>
    <w:rsid w:val="008314D2"/>
    <w:rsid w:val="00832522"/>
    <w:rsid w:val="00870F6F"/>
    <w:rsid w:val="008B2F42"/>
    <w:rsid w:val="008C3697"/>
    <w:rsid w:val="008E185F"/>
    <w:rsid w:val="008F023B"/>
    <w:rsid w:val="00904E16"/>
    <w:rsid w:val="009162B3"/>
    <w:rsid w:val="00927C62"/>
    <w:rsid w:val="00952A20"/>
    <w:rsid w:val="00983951"/>
    <w:rsid w:val="00984124"/>
    <w:rsid w:val="00984640"/>
    <w:rsid w:val="00986AD1"/>
    <w:rsid w:val="00995C37"/>
    <w:rsid w:val="009C118A"/>
    <w:rsid w:val="00A02011"/>
    <w:rsid w:val="00A12DEE"/>
    <w:rsid w:val="00A4011E"/>
    <w:rsid w:val="00A86015"/>
    <w:rsid w:val="00A9594E"/>
    <w:rsid w:val="00AC33DF"/>
    <w:rsid w:val="00AC684D"/>
    <w:rsid w:val="00AC7B2A"/>
    <w:rsid w:val="00AE59C8"/>
    <w:rsid w:val="00B10098"/>
    <w:rsid w:val="00B151C8"/>
    <w:rsid w:val="00B5790D"/>
    <w:rsid w:val="00B945C5"/>
    <w:rsid w:val="00BA20EA"/>
    <w:rsid w:val="00BB5AFC"/>
    <w:rsid w:val="00BC0A56"/>
    <w:rsid w:val="00C3467E"/>
    <w:rsid w:val="00C45366"/>
    <w:rsid w:val="00C54382"/>
    <w:rsid w:val="00C57023"/>
    <w:rsid w:val="00C74052"/>
    <w:rsid w:val="00CB187A"/>
    <w:rsid w:val="00CC0EC7"/>
    <w:rsid w:val="00CC251A"/>
    <w:rsid w:val="00CE0AB4"/>
    <w:rsid w:val="00CF2C98"/>
    <w:rsid w:val="00CF5AE3"/>
    <w:rsid w:val="00D1088B"/>
    <w:rsid w:val="00D1286F"/>
    <w:rsid w:val="00D14DE6"/>
    <w:rsid w:val="00D156D2"/>
    <w:rsid w:val="00D35486"/>
    <w:rsid w:val="00D53E29"/>
    <w:rsid w:val="00D70730"/>
    <w:rsid w:val="00D85C89"/>
    <w:rsid w:val="00D86943"/>
    <w:rsid w:val="00DA3C6B"/>
    <w:rsid w:val="00DA47B9"/>
    <w:rsid w:val="00DE5635"/>
    <w:rsid w:val="00DF4189"/>
    <w:rsid w:val="00E058D3"/>
    <w:rsid w:val="00E12CA0"/>
    <w:rsid w:val="00E2236D"/>
    <w:rsid w:val="00E76AD9"/>
    <w:rsid w:val="00E91E2F"/>
    <w:rsid w:val="00EA3546"/>
    <w:rsid w:val="00EB47AE"/>
    <w:rsid w:val="00EB4A6B"/>
    <w:rsid w:val="00EC34E1"/>
    <w:rsid w:val="00EF0B6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D3B7B5A-66D9-43E2-B6D2-AA4DA7EA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2</Pages>
  <Words>388</Words>
  <Characters>2013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1286 Text of Previous Version (Jun. 28,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2018-06-28T14:21:00Z</dcterms:created>
  <dcterms:modified xsi:type="dcterms:W3CDTF">2018-06-28T14:21:00Z</dcterms:modified>
</cp:coreProperties>
</file>