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37D0" w:rsidRPr="00522CE0" w:rsidRDefault="00AB37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B3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E4D2B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A38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THE HONORABLE </w:t>
      </w:r>
      <w:r w:rsidR="0098436C">
        <w:rPr>
          <w:rFonts w:eastAsia="Times New Roman"/>
        </w:rPr>
        <w:t>ELAINE COX ELLIOTT UPON THE OCCASION OF HER</w:t>
      </w:r>
      <w:r>
        <w:rPr>
          <w:rFonts w:eastAsia="Times New Roman"/>
        </w:rPr>
        <w:t xml:space="preserve"> RETIREMENT </w:t>
      </w:r>
      <w:r w:rsidR="007D7246">
        <w:rPr>
          <w:rFonts w:eastAsia="Times New Roman"/>
        </w:rPr>
        <w:t>AS MAGISTRATE JUDGE FOR GEORGETOWN COUNTY</w:t>
      </w:r>
      <w:r>
        <w:rPr>
          <w:rFonts w:eastAsia="Times New Roman"/>
        </w:rPr>
        <w:t xml:space="preserve">, TO </w:t>
      </w:r>
      <w:r>
        <w:rPr>
          <w:color w:val="000000" w:themeColor="text1"/>
          <w:u w:color="000000" w:themeColor="text1"/>
        </w:rPr>
        <w:t>COMMEND H</w:t>
      </w:r>
      <w:r w:rsidR="0098436C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FOR H</w:t>
      </w:r>
      <w:r w:rsidR="0098436C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MANY YEARS OF DEDICATED PUBLIC SERVICE TO </w:t>
      </w:r>
      <w:r w:rsidR="0098436C">
        <w:rPr>
          <w:color w:val="000000" w:themeColor="text1"/>
          <w:u w:color="000000" w:themeColor="text1"/>
        </w:rPr>
        <w:t>GEORGETOWN COUNTY, AND TO WISH HER</w:t>
      </w:r>
      <w:r>
        <w:rPr>
          <w:color w:val="000000" w:themeColor="text1"/>
          <w:u w:color="000000" w:themeColor="text1"/>
        </w:rPr>
        <w:t xml:space="preserve"> CONTINUED SUCCESS IN ALL H</w:t>
      </w:r>
      <w:r w:rsidR="0098436C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FUTURE ENDEAVORS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A3867" w:rsidRDefault="007A3867" w:rsidP="007A38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recognize the Honorable </w:t>
      </w:r>
      <w:r w:rsidR="0098436C">
        <w:rPr>
          <w:rFonts w:eastAsia="Times New Roman"/>
        </w:rPr>
        <w:t>Elaine Cox Elliott</w:t>
      </w:r>
      <w:r>
        <w:rPr>
          <w:rFonts w:eastAsia="Times New Roman"/>
        </w:rPr>
        <w:t xml:space="preserve"> upon the occasion of h</w:t>
      </w:r>
      <w:r w:rsidR="0098436C">
        <w:rPr>
          <w:rFonts w:eastAsia="Times New Roman"/>
        </w:rPr>
        <w:t>er</w:t>
      </w:r>
      <w:r>
        <w:rPr>
          <w:rFonts w:eastAsia="Times New Roman"/>
        </w:rPr>
        <w:t xml:space="preserve"> retirement; and</w:t>
      </w:r>
    </w:p>
    <w:p w:rsidR="007A3867" w:rsidRDefault="007A38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555F" w:rsidRDefault="008155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Judge Elaine Cox Elliott earned an Associate</w:t>
      </w:r>
      <w:r w:rsidR="00560337">
        <w:rPr>
          <w:rFonts w:eastAsia="Times New Roman"/>
        </w:rPr>
        <w:t>’s degree</w:t>
      </w:r>
      <w:r>
        <w:rPr>
          <w:rFonts w:eastAsia="Times New Roman"/>
        </w:rPr>
        <w:t xml:space="preserve"> in Paralegal Services from Coastal Carolina University and a</w:t>
      </w:r>
      <w:r w:rsidR="00560337">
        <w:rPr>
          <w:rFonts w:eastAsia="Times New Roman"/>
        </w:rPr>
        <w:t>n</w:t>
      </w:r>
      <w:r>
        <w:rPr>
          <w:rFonts w:eastAsia="Times New Roman"/>
        </w:rPr>
        <w:t xml:space="preserve"> Associate</w:t>
      </w:r>
      <w:r w:rsidR="00560337">
        <w:rPr>
          <w:rFonts w:eastAsia="Times New Roman"/>
        </w:rPr>
        <w:t>’s degree</w:t>
      </w:r>
      <w:r>
        <w:rPr>
          <w:rFonts w:eastAsia="Times New Roman"/>
        </w:rPr>
        <w:t xml:space="preserve"> in Business Administration from Horry Georgetown Technical College; and</w:t>
      </w:r>
    </w:p>
    <w:p w:rsidR="0081555F" w:rsidRDefault="008155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7246" w:rsidRDefault="007D7246" w:rsidP="007D7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Judge Elliott </w:t>
      </w:r>
      <w:r w:rsidR="0081555F">
        <w:rPr>
          <w:rFonts w:eastAsia="Times New Roman"/>
        </w:rPr>
        <w:t>began her career in</w:t>
      </w:r>
      <w:r>
        <w:rPr>
          <w:rFonts w:eastAsia="Times New Roman"/>
        </w:rPr>
        <w:t xml:space="preserve"> Georgetown County </w:t>
      </w:r>
      <w:r w:rsidR="0081555F">
        <w:rPr>
          <w:rFonts w:eastAsia="Times New Roman"/>
        </w:rPr>
        <w:t>by serving</w:t>
      </w:r>
      <w:r>
        <w:rPr>
          <w:rFonts w:eastAsia="Times New Roman"/>
        </w:rPr>
        <w:t xml:space="preserve"> the Georgetown County School District</w:t>
      </w:r>
      <w:r w:rsidR="00D071B7">
        <w:rPr>
          <w:rFonts w:eastAsia="Times New Roman"/>
        </w:rPr>
        <w:t>. Within the district, she served</w:t>
      </w:r>
      <w:r>
        <w:rPr>
          <w:rFonts w:eastAsia="Times New Roman"/>
        </w:rPr>
        <w:t xml:space="preserve"> in the Self-Contained Special Services Department for twenty years</w:t>
      </w:r>
      <w:r w:rsidR="00D071B7">
        <w:rPr>
          <w:rFonts w:eastAsia="Times New Roman"/>
        </w:rPr>
        <w:t>,</w:t>
      </w:r>
      <w:r>
        <w:rPr>
          <w:rFonts w:eastAsia="Times New Roman"/>
        </w:rPr>
        <w:t xml:space="preserve"> aid</w:t>
      </w:r>
      <w:r w:rsidR="00D071B7">
        <w:rPr>
          <w:rFonts w:eastAsia="Times New Roman"/>
        </w:rPr>
        <w:t>ing</w:t>
      </w:r>
      <w:r>
        <w:rPr>
          <w:rFonts w:eastAsia="Times New Roman"/>
        </w:rPr>
        <w:t xml:space="preserve"> in the education of children with disabilities at Pleasant Hill Middle and High School; and</w:t>
      </w:r>
    </w:p>
    <w:p w:rsidR="007D7246" w:rsidRDefault="007D7246" w:rsidP="007D7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555F" w:rsidRDefault="007D7246" w:rsidP="007D7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071B7">
        <w:rPr>
          <w:rFonts w:eastAsia="Times New Roman"/>
        </w:rPr>
        <w:t xml:space="preserve">in the legal arena, </w:t>
      </w:r>
      <w:r>
        <w:rPr>
          <w:rFonts w:eastAsia="Times New Roman"/>
        </w:rPr>
        <w:t>Judge Elliott work</w:t>
      </w:r>
      <w:r w:rsidR="00D071B7">
        <w:rPr>
          <w:rFonts w:eastAsia="Times New Roman"/>
        </w:rPr>
        <w:t>ed</w:t>
      </w:r>
      <w:r>
        <w:rPr>
          <w:rFonts w:eastAsia="Times New Roman"/>
        </w:rPr>
        <w:t xml:space="preserve"> as the Clerk of Court for Georgetown County</w:t>
      </w:r>
      <w:r w:rsidR="00D071B7">
        <w:rPr>
          <w:rFonts w:eastAsia="Times New Roman"/>
        </w:rPr>
        <w:t>,</w:t>
      </w:r>
      <w:r>
        <w:rPr>
          <w:rFonts w:eastAsia="Times New Roman"/>
        </w:rPr>
        <w:t xml:space="preserve"> for several attorneys within the Georgetown area</w:t>
      </w:r>
      <w:r w:rsidR="00D071B7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="0081555F">
        <w:rPr>
          <w:rFonts w:eastAsia="Times New Roman"/>
        </w:rPr>
        <w:t xml:space="preserve">and </w:t>
      </w:r>
      <w:r>
        <w:rPr>
          <w:rFonts w:eastAsia="Times New Roman"/>
        </w:rPr>
        <w:t>under Judge Williams</w:t>
      </w:r>
      <w:r w:rsidR="0081555F">
        <w:rPr>
          <w:rFonts w:eastAsia="Times New Roman"/>
        </w:rPr>
        <w:t>; and</w:t>
      </w:r>
    </w:p>
    <w:p w:rsidR="0081555F" w:rsidRDefault="0081555F" w:rsidP="007D7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7246" w:rsidRDefault="0081555F" w:rsidP="007D7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071B7">
        <w:rPr>
          <w:rFonts w:eastAsia="Times New Roman"/>
        </w:rPr>
        <w:t xml:space="preserve">in 2005, </w:t>
      </w:r>
      <w:r>
        <w:rPr>
          <w:rFonts w:eastAsia="Times New Roman"/>
        </w:rPr>
        <w:t xml:space="preserve">Judge Elliott </w:t>
      </w:r>
      <w:r w:rsidR="00485EC0">
        <w:rPr>
          <w:rFonts w:eastAsia="Times New Roman"/>
        </w:rPr>
        <w:t xml:space="preserve">was appointed </w:t>
      </w:r>
      <w:r>
        <w:rPr>
          <w:rFonts w:eastAsia="Times New Roman"/>
        </w:rPr>
        <w:t>magistrate judge</w:t>
      </w:r>
      <w:r w:rsidR="00D071B7">
        <w:rPr>
          <w:rFonts w:eastAsia="Times New Roman"/>
        </w:rPr>
        <w:t xml:space="preserve">. </w:t>
      </w:r>
      <w:r w:rsidR="00681B25">
        <w:rPr>
          <w:rFonts w:eastAsia="Times New Roman"/>
        </w:rPr>
        <w:t>Guided by her fairness, humanity, and love for her county and community, s</w:t>
      </w:r>
      <w:r w:rsidR="00D071B7">
        <w:rPr>
          <w:rFonts w:eastAsia="Times New Roman"/>
        </w:rPr>
        <w:t xml:space="preserve">he </w:t>
      </w:r>
      <w:r w:rsidR="00485EC0">
        <w:rPr>
          <w:rFonts w:eastAsia="Times New Roman"/>
        </w:rPr>
        <w:t xml:space="preserve">served the Pleasant Hill Magistrate’s Office </w:t>
      </w:r>
      <w:r>
        <w:rPr>
          <w:rFonts w:eastAsia="Times New Roman"/>
        </w:rPr>
        <w:t>for thirteen years</w:t>
      </w:r>
      <w:r w:rsidR="007D7246">
        <w:rPr>
          <w:rFonts w:eastAsia="Times New Roman"/>
        </w:rPr>
        <w:t>; and</w:t>
      </w:r>
    </w:p>
    <w:p w:rsidR="007D7246" w:rsidRDefault="007D7246" w:rsidP="007D7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7246" w:rsidRDefault="007D7246" w:rsidP="007D7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Whereas,</w:t>
      </w:r>
      <w:r w:rsidR="00D071B7">
        <w:rPr>
          <w:rFonts w:eastAsia="Times New Roman"/>
        </w:rPr>
        <w:t xml:space="preserve"> even though her role as magistrate</w:t>
      </w:r>
      <w:r w:rsidR="00681B25">
        <w:rPr>
          <w:rFonts w:eastAsia="Times New Roman"/>
        </w:rPr>
        <w:t xml:space="preserve"> judge</w:t>
      </w:r>
      <w:r w:rsidR="00D071B7">
        <w:rPr>
          <w:rFonts w:eastAsia="Times New Roman"/>
        </w:rPr>
        <w:t xml:space="preserve"> followed her tenure </w:t>
      </w:r>
      <w:r w:rsidR="00681B25">
        <w:rPr>
          <w:rFonts w:eastAsia="Times New Roman"/>
        </w:rPr>
        <w:t>as an educator</w:t>
      </w:r>
      <w:r w:rsidR="00D071B7">
        <w:rPr>
          <w:rFonts w:eastAsia="Times New Roman"/>
        </w:rPr>
        <w:t xml:space="preserve">, </w:t>
      </w:r>
      <w:r>
        <w:rPr>
          <w:rFonts w:eastAsia="Times New Roman"/>
        </w:rPr>
        <w:t xml:space="preserve">Judge Elliott </w:t>
      </w:r>
      <w:r w:rsidR="00D071B7">
        <w:rPr>
          <w:rFonts w:eastAsia="Times New Roman"/>
        </w:rPr>
        <w:t>continued to</w:t>
      </w:r>
      <w:r>
        <w:rPr>
          <w:rFonts w:eastAsia="Times New Roman"/>
        </w:rPr>
        <w:t xml:space="preserve"> teach</w:t>
      </w:r>
      <w:r w:rsidR="00D071B7">
        <w:rPr>
          <w:rFonts w:eastAsia="Times New Roman"/>
        </w:rPr>
        <w:t xml:space="preserve"> life lessons</w:t>
      </w:r>
      <w:r>
        <w:rPr>
          <w:rFonts w:eastAsia="Times New Roman"/>
        </w:rPr>
        <w:t xml:space="preserve">. </w:t>
      </w:r>
      <w:r w:rsidR="00D071B7">
        <w:rPr>
          <w:rFonts w:eastAsia="Times New Roman"/>
        </w:rPr>
        <w:t>As magistrate</w:t>
      </w:r>
      <w:r w:rsidR="00681B25">
        <w:rPr>
          <w:rFonts w:eastAsia="Times New Roman"/>
        </w:rPr>
        <w:t xml:space="preserve"> judge</w:t>
      </w:r>
      <w:r w:rsidR="00D071B7">
        <w:rPr>
          <w:rFonts w:eastAsia="Times New Roman"/>
        </w:rPr>
        <w:t>, s</w:t>
      </w:r>
      <w:r>
        <w:rPr>
          <w:rFonts w:eastAsia="Times New Roman"/>
        </w:rPr>
        <w:t>he guide</w:t>
      </w:r>
      <w:r w:rsidR="00D071B7">
        <w:rPr>
          <w:rFonts w:eastAsia="Times New Roman"/>
        </w:rPr>
        <w:t>d</w:t>
      </w:r>
      <w:r>
        <w:rPr>
          <w:rFonts w:eastAsia="Times New Roman"/>
        </w:rPr>
        <w:t xml:space="preserve"> wrongdoers to mak</w:t>
      </w:r>
      <w:r w:rsidR="00D071B7">
        <w:rPr>
          <w:rFonts w:eastAsia="Times New Roman"/>
        </w:rPr>
        <w:t>e</w:t>
      </w:r>
      <w:r>
        <w:rPr>
          <w:rFonts w:eastAsia="Times New Roman"/>
        </w:rPr>
        <w:t xml:space="preserve"> better choices</w:t>
      </w:r>
      <w:r w:rsidR="00681B25">
        <w:rPr>
          <w:rFonts w:eastAsia="Times New Roman"/>
        </w:rPr>
        <w:t>,</w:t>
      </w:r>
      <w:r>
        <w:rPr>
          <w:rFonts w:eastAsia="Times New Roman"/>
        </w:rPr>
        <w:t xml:space="preserve"> improve their quality of life</w:t>
      </w:r>
      <w:r w:rsidR="00681B25">
        <w:rPr>
          <w:rFonts w:eastAsia="Times New Roman"/>
        </w:rPr>
        <w:t>,</w:t>
      </w:r>
      <w:r>
        <w:rPr>
          <w:rFonts w:eastAsia="Times New Roman"/>
        </w:rPr>
        <w:t xml:space="preserve"> and keep </w:t>
      </w:r>
      <w:r w:rsidR="00D071B7">
        <w:rPr>
          <w:rFonts w:eastAsia="Times New Roman"/>
        </w:rPr>
        <w:t>her beloved</w:t>
      </w:r>
      <w:r>
        <w:rPr>
          <w:rFonts w:eastAsia="Times New Roman"/>
        </w:rPr>
        <w:t xml:space="preserve"> community safe; and</w:t>
      </w:r>
    </w:p>
    <w:p w:rsidR="007D7246" w:rsidRDefault="007D7246" w:rsidP="007D7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5B5D" w:rsidRDefault="002C5B5D" w:rsidP="002C5B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Judge Elliott married Benny Keith Elliott on July 11, 1965. Together, they have two sons, Bret and Clint; one daughter, Kimberly; and five grandchildren, Jackson, Colton, Brittney, Cheyenne, and Caleb; and</w:t>
      </w:r>
    </w:p>
    <w:p w:rsidR="002C5B5D" w:rsidRDefault="002C5B5D" w:rsidP="002C5B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4D2B" w:rsidRDefault="007E4D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A3867">
        <w:rPr>
          <w:rFonts w:eastAsia="Times New Roman"/>
        </w:rPr>
        <w:t xml:space="preserve">the members of the South Carolina Senate are grateful for the diligence and commitment that Judge </w:t>
      </w:r>
      <w:r w:rsidR="0098436C">
        <w:rPr>
          <w:rFonts w:eastAsia="Times New Roman"/>
        </w:rPr>
        <w:t>Elliott</w:t>
      </w:r>
      <w:r w:rsidR="007A3867">
        <w:rPr>
          <w:rFonts w:eastAsia="Times New Roman"/>
        </w:rPr>
        <w:t xml:space="preserve"> has shown in serving the people and the State of South Carolina. The members take immense pleasure in wishing h</w:t>
      </w:r>
      <w:r w:rsidR="0098436C">
        <w:rPr>
          <w:rFonts w:eastAsia="Times New Roman"/>
        </w:rPr>
        <w:t>er</w:t>
      </w:r>
      <w:r w:rsidR="007A3867">
        <w:rPr>
          <w:rFonts w:eastAsia="Times New Roman"/>
        </w:rPr>
        <w:t xml:space="preserve"> well as </w:t>
      </w:r>
      <w:r w:rsidR="00681B25">
        <w:rPr>
          <w:rFonts w:eastAsia="Times New Roman"/>
        </w:rPr>
        <w:t>s</w:t>
      </w:r>
      <w:r w:rsidR="007A3867">
        <w:rPr>
          <w:rFonts w:eastAsia="Times New Roman"/>
        </w:rPr>
        <w:t>he enters retirement</w:t>
      </w:r>
      <w:r>
        <w:rPr>
          <w:rFonts w:eastAsia="Times New Roman"/>
        </w:rPr>
        <w:t>.  Now, therefore,</w:t>
      </w:r>
    </w:p>
    <w:p w:rsidR="007E4D2B" w:rsidRDefault="007E4D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4D2B" w:rsidRDefault="007E4D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E4D2B" w:rsidRDefault="007E4D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4D2B" w:rsidRDefault="007E4D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7A3867">
        <w:rPr>
          <w:rFonts w:eastAsia="Times New Roman"/>
        </w:rPr>
        <w:t xml:space="preserve">the members of the South Carolina Senate, by this resolution, congratulate the Honorable </w:t>
      </w:r>
      <w:r w:rsidR="0098436C">
        <w:rPr>
          <w:rFonts w:eastAsia="Times New Roman"/>
        </w:rPr>
        <w:t>Elaine Cox Elliott upon the occasion of her</w:t>
      </w:r>
      <w:r w:rsidR="007A3867">
        <w:rPr>
          <w:rFonts w:eastAsia="Times New Roman"/>
        </w:rPr>
        <w:t xml:space="preserve"> retirement </w:t>
      </w:r>
      <w:r w:rsidR="007D7246">
        <w:rPr>
          <w:rFonts w:eastAsia="Times New Roman"/>
        </w:rPr>
        <w:t>as magistrate judge for Georgetown County</w:t>
      </w:r>
      <w:r w:rsidR="007A3867">
        <w:rPr>
          <w:rFonts w:eastAsia="Times New Roman"/>
        </w:rPr>
        <w:t xml:space="preserve">, </w:t>
      </w:r>
      <w:r w:rsidR="007A3867">
        <w:rPr>
          <w:color w:val="000000" w:themeColor="text1"/>
          <w:u w:color="000000" w:themeColor="text1"/>
        </w:rPr>
        <w:t>commend h</w:t>
      </w:r>
      <w:r w:rsidR="0098436C">
        <w:rPr>
          <w:color w:val="000000" w:themeColor="text1"/>
          <w:u w:color="000000" w:themeColor="text1"/>
        </w:rPr>
        <w:t>er</w:t>
      </w:r>
      <w:r w:rsidR="007A3867">
        <w:rPr>
          <w:color w:val="000000" w:themeColor="text1"/>
          <w:u w:color="000000" w:themeColor="text1"/>
        </w:rPr>
        <w:t xml:space="preserve"> for h</w:t>
      </w:r>
      <w:r w:rsidR="0098436C">
        <w:rPr>
          <w:color w:val="000000" w:themeColor="text1"/>
          <w:u w:color="000000" w:themeColor="text1"/>
        </w:rPr>
        <w:t>er</w:t>
      </w:r>
      <w:r w:rsidR="007A3867">
        <w:rPr>
          <w:color w:val="000000" w:themeColor="text1"/>
          <w:u w:color="000000" w:themeColor="text1"/>
        </w:rPr>
        <w:t xml:space="preserve"> many years of dedicated public service to </w:t>
      </w:r>
      <w:r w:rsidR="0098436C">
        <w:rPr>
          <w:color w:val="000000" w:themeColor="text1"/>
          <w:u w:color="000000" w:themeColor="text1"/>
        </w:rPr>
        <w:t>Georgetown</w:t>
      </w:r>
      <w:r w:rsidR="007F61CD">
        <w:rPr>
          <w:color w:val="000000" w:themeColor="text1"/>
          <w:u w:color="000000" w:themeColor="text1"/>
        </w:rPr>
        <w:t xml:space="preserve"> County, and wish her</w:t>
      </w:r>
      <w:r w:rsidR="007A3867">
        <w:rPr>
          <w:color w:val="000000" w:themeColor="text1"/>
          <w:u w:color="000000" w:themeColor="text1"/>
        </w:rPr>
        <w:t xml:space="preserve"> continued success in all h</w:t>
      </w:r>
      <w:r w:rsidR="007F61CD">
        <w:rPr>
          <w:color w:val="000000" w:themeColor="text1"/>
          <w:u w:color="000000" w:themeColor="text1"/>
        </w:rPr>
        <w:t>er</w:t>
      </w:r>
      <w:r w:rsidR="007A3867">
        <w:rPr>
          <w:color w:val="000000" w:themeColor="text1"/>
          <w:u w:color="000000" w:themeColor="text1"/>
        </w:rPr>
        <w:t xml:space="preserve"> future endeavors</w:t>
      </w:r>
      <w:r>
        <w:rPr>
          <w:rFonts w:eastAsia="Times New Roman"/>
        </w:rPr>
        <w:t>.</w:t>
      </w:r>
    </w:p>
    <w:p w:rsidR="007E4D2B" w:rsidRDefault="007E4D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4D2B" w:rsidRPr="00522CE0" w:rsidRDefault="007E4D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7A3867">
        <w:rPr>
          <w:rFonts w:eastAsia="Times New Roman"/>
        </w:rPr>
        <w:t xml:space="preserve">the Honorable </w:t>
      </w:r>
      <w:r w:rsidR="0098436C">
        <w:rPr>
          <w:rFonts w:eastAsia="Times New Roman"/>
        </w:rPr>
        <w:t>Elaine Cox Elliott</w:t>
      </w:r>
      <w:r>
        <w:rPr>
          <w:rFonts w:eastAsia="Times New Roman"/>
        </w:rPr>
        <w:t>.</w:t>
      </w:r>
    </w:p>
    <w:p w:rsidR="00A80000" w:rsidRDefault="006D48E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B37D0" w:rsidRDefault="00AB37D0" w:rsidP="00AB37D0">
      <w:pPr>
        <w:suppressAutoHyphens/>
        <w:jc w:val="both"/>
        <w:rPr>
          <w:rFonts w:eastAsia="Times New Roman"/>
        </w:rPr>
      </w:pPr>
    </w:p>
    <w:sectPr w:rsidR="00AB37D0" w:rsidSect="00AB37D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4D2B" w:rsidRDefault="007E4D2B" w:rsidP="00522CE0">
      <w:r>
        <w:separator/>
      </w:r>
    </w:p>
  </w:endnote>
  <w:endnote w:type="continuationSeparator" w:id="0">
    <w:p w:rsidR="007E4D2B" w:rsidRDefault="007E4D2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0E29F43-8FE0-4B87-AE93-98B56DA55463}"/>
    <w:embedBold r:id="rId2" w:fontKey="{3DA8CED8-A45D-4049-93FC-52F982CA923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A404557-4DCC-4921-BA80-205B05750C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B77984D-1C6B-412D-969F-385E3356F9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000" w:rsidRPr="00AB37D0" w:rsidRDefault="00AB37D0" w:rsidP="00AB37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4D2B" w:rsidRDefault="007E4D2B" w:rsidP="00522CE0">
      <w:r>
        <w:separator/>
      </w:r>
    </w:p>
  </w:footnote>
  <w:footnote w:type="continuationSeparator" w:id="0">
    <w:p w:rsidR="007E4D2B" w:rsidRDefault="007E4D2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6JUDG.KMM.RAS"/>
    <w:docVar w:name="CoverAttorneyInitials" w:val="KMM"/>
    <w:docVar w:name="CoverAttorneyLastName" w:val="Moffitt"/>
    <w:docVar w:name="CoverBillType" w:val="r"/>
    <w:docVar w:name="CoverSenator" w:val="RAS"/>
    <w:docVar w:name="dvBillNumber" w:val="1287"/>
    <w:docVar w:name="dvBillNumberPrefix" w:val="S. "/>
    <w:docVar w:name="dvOriginalBody" w:val="Senate"/>
    <w:docVar w:name="fulldraftpath" w:val="L:\S-RES\RAS\016JUDG.KMM.RAS.DOCX"/>
    <w:docVar w:name="NameofBody" w:val="S"/>
    <w:docVar w:name="vgroup2" w:val="S-RES"/>
  </w:docVars>
  <w:rsids>
    <w:rsidRoot w:val="007E4D2B"/>
    <w:rsid w:val="000346F3"/>
    <w:rsid w:val="00042AC1"/>
    <w:rsid w:val="00046516"/>
    <w:rsid w:val="00072458"/>
    <w:rsid w:val="0007601D"/>
    <w:rsid w:val="000B0720"/>
    <w:rsid w:val="000B5EAF"/>
    <w:rsid w:val="001315B2"/>
    <w:rsid w:val="001371BA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C5B5D"/>
    <w:rsid w:val="002D3BED"/>
    <w:rsid w:val="00307C2B"/>
    <w:rsid w:val="00315D04"/>
    <w:rsid w:val="00363CBD"/>
    <w:rsid w:val="00383247"/>
    <w:rsid w:val="003D6E2B"/>
    <w:rsid w:val="003E7597"/>
    <w:rsid w:val="00413EBF"/>
    <w:rsid w:val="0044020F"/>
    <w:rsid w:val="00450668"/>
    <w:rsid w:val="00454138"/>
    <w:rsid w:val="004813A2"/>
    <w:rsid w:val="00485EC0"/>
    <w:rsid w:val="004952FA"/>
    <w:rsid w:val="004B6A22"/>
    <w:rsid w:val="004D7F37"/>
    <w:rsid w:val="00522CE0"/>
    <w:rsid w:val="00541951"/>
    <w:rsid w:val="00560337"/>
    <w:rsid w:val="00565148"/>
    <w:rsid w:val="00570403"/>
    <w:rsid w:val="00580789"/>
    <w:rsid w:val="00593361"/>
    <w:rsid w:val="005A413B"/>
    <w:rsid w:val="005A5017"/>
    <w:rsid w:val="005A648C"/>
    <w:rsid w:val="005F07AC"/>
    <w:rsid w:val="005F1745"/>
    <w:rsid w:val="00681B25"/>
    <w:rsid w:val="006A1802"/>
    <w:rsid w:val="006C0CBB"/>
    <w:rsid w:val="006C74EA"/>
    <w:rsid w:val="006D48E4"/>
    <w:rsid w:val="006E6678"/>
    <w:rsid w:val="00720D40"/>
    <w:rsid w:val="007318D4"/>
    <w:rsid w:val="00765784"/>
    <w:rsid w:val="007A3867"/>
    <w:rsid w:val="007A4390"/>
    <w:rsid w:val="007A7CAB"/>
    <w:rsid w:val="007D7246"/>
    <w:rsid w:val="007E4D2B"/>
    <w:rsid w:val="007E5CB7"/>
    <w:rsid w:val="007F61CD"/>
    <w:rsid w:val="0081555F"/>
    <w:rsid w:val="008314D2"/>
    <w:rsid w:val="00843792"/>
    <w:rsid w:val="00870F6F"/>
    <w:rsid w:val="008B2F42"/>
    <w:rsid w:val="008C1686"/>
    <w:rsid w:val="008C3697"/>
    <w:rsid w:val="008E185F"/>
    <w:rsid w:val="008F023B"/>
    <w:rsid w:val="008F20B7"/>
    <w:rsid w:val="00904E16"/>
    <w:rsid w:val="009162B3"/>
    <w:rsid w:val="00927C62"/>
    <w:rsid w:val="00983951"/>
    <w:rsid w:val="00984124"/>
    <w:rsid w:val="0098436C"/>
    <w:rsid w:val="00984640"/>
    <w:rsid w:val="00995C37"/>
    <w:rsid w:val="009C118A"/>
    <w:rsid w:val="00A02011"/>
    <w:rsid w:val="00A4011E"/>
    <w:rsid w:val="00A80000"/>
    <w:rsid w:val="00A86015"/>
    <w:rsid w:val="00A9594E"/>
    <w:rsid w:val="00AB37D0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071B7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92DE1617-1645-483F-A9EF-0781AEEDC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A9FA63B5.dotm</Template>
  <TotalTime>0</TotalTime>
  <Pages>1</Pages>
  <Words>404</Words>
  <Characters>2193</Characters>
  <Application>Microsoft Office Word</Application>
  <DocSecurity>0</DocSecurity>
  <Lines>71</Lines>
  <Paragraphs>14</Paragraphs>
  <ScaleCrop>false</ScaleCrop>
  <Company> </Company>
  <LinksUpToDate>false</LinksUpToDate>
  <CharactersWithSpaces>2583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1287 Text of Previous Version (Jun. 28,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2018-06-28T14:37:00Z</dcterms:created>
  <dcterms:modified xsi:type="dcterms:W3CDTF">2018-06-28T14:37:00Z</dcterms:modified>
</cp:coreProperties>
</file>