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74F" w:rsidRDefault="008F57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25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5E1" w:rsidRDefault="00BC45E1" w:rsidP="00BC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PALMETTO</w:t>
      </w:r>
      <w:r w:rsidRPr="009217B5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VARSITY </w:t>
      </w:r>
      <w:r w:rsidR="003350F3">
        <w:rPr>
          <w:color w:val="000000" w:themeColor="text1"/>
          <w:u w:color="000000" w:themeColor="text1"/>
        </w:rPr>
        <w:t xml:space="preserve">COMPETITIVE </w:t>
      </w:r>
      <w:r>
        <w:rPr>
          <w:color w:val="000000" w:themeColor="text1"/>
          <w:u w:color="000000" w:themeColor="text1"/>
        </w:rPr>
        <w:t>CHEERLEADING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 SOUTH CAROLINA HIGH SCHOOL LEAGUE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COMPETITIVE CHEER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5E1" w:rsidRDefault="00BC45E1" w:rsidP="00BC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45E1" w:rsidRDefault="00BC45E1" w:rsidP="00BC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5E1" w:rsidRPr="0000160A" w:rsidRDefault="00BC45E1" w:rsidP="00BC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Palmetto</w:t>
      </w:r>
      <w:r w:rsidRPr="009217B5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varsity </w:t>
      </w:r>
      <w:r w:rsidR="003350F3">
        <w:rPr>
          <w:color w:val="000000" w:themeColor="text1"/>
          <w:u w:color="000000" w:themeColor="text1"/>
        </w:rPr>
        <w:t xml:space="preserve">competitive </w:t>
      </w:r>
      <w:r>
        <w:rPr>
          <w:color w:val="000000" w:themeColor="text1"/>
          <w:u w:color="000000" w:themeColor="text1"/>
        </w:rPr>
        <w:t>cheerleading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High School League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Competitive Cheer State Championship title.</w:t>
      </w:r>
    </w:p>
    <w:p w:rsidR="00560F17" w:rsidRDefault="00BC45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574F" w:rsidRDefault="008F574F" w:rsidP="008F574F">
      <w:pPr>
        <w:suppressAutoHyphens/>
      </w:pPr>
    </w:p>
    <w:sectPr w:rsidR="008F574F" w:rsidSect="008F57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55A" w:rsidRDefault="000E255A" w:rsidP="009F0C77">
      <w:r>
        <w:separator/>
      </w:r>
    </w:p>
  </w:endnote>
  <w:endnote w:type="continuationSeparator" w:id="0">
    <w:p w:rsidR="000E255A" w:rsidRDefault="000E25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20F4B2-C4A3-465D-B8FE-768597DB4B2D}"/>
    <w:embedBold r:id="rId2" w:fontKey="{3205744E-F043-41C8-99E3-FA800EF6E7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4C80BB-0244-4480-ACA2-B82418984C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D7CC34-64C6-4C7D-B4B3-3C216DA1E8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A1C513-D77E-4C0A-93D2-DACE509ED5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F17" w:rsidRPr="008F574F" w:rsidRDefault="008F574F" w:rsidP="008F57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55A" w:rsidRDefault="000E255A" w:rsidP="009F0C77">
      <w:r>
        <w:separator/>
      </w:r>
    </w:p>
  </w:footnote>
  <w:footnote w:type="continuationSeparator" w:id="0">
    <w:p w:rsidR="000E255A" w:rsidRDefault="000E25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6AHB17"/>
    <w:docVar w:name="CoverBillType" w:val="r"/>
    <w:docVar w:name="DocPath" w:val="L:\Council\bills\RT\17026AHB17.DOCX"/>
    <w:docVar w:name="dvBillNumber" w:val="355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E255A"/>
    <w:rsid w:val="00011869"/>
    <w:rsid w:val="00015CD6"/>
    <w:rsid w:val="000E0100"/>
    <w:rsid w:val="000E1785"/>
    <w:rsid w:val="000E255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0F3"/>
    <w:rsid w:val="00336AD0"/>
    <w:rsid w:val="0037079A"/>
    <w:rsid w:val="003C4DAB"/>
    <w:rsid w:val="003D01E8"/>
    <w:rsid w:val="003E5288"/>
    <w:rsid w:val="003F50E4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0F1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574F"/>
    <w:rsid w:val="0094021A"/>
    <w:rsid w:val="009435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45E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CCED36-59E6-43BB-906B-25327CE8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3089E-8F6E-4282-97A4-FB96F98F1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138</Words>
  <Characters>734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3552 Text of Previous Version (Jan. 24, 2017) - South Carolina Legislature Online</dc:title>
  <dc:creator>Rebecca Turner</dc:creator>
  <cp:lastModifiedBy>S Volk</cp:lastModifiedBy>
  <cp:revision>2</cp:revision>
  <cp:lastPrinted>2017-01-23T20:18:00Z</cp:lastPrinted>
  <dcterms:created xsi:type="dcterms:W3CDTF">2017-01-24T17:39:00Z</dcterms:created>
  <dcterms:modified xsi:type="dcterms:W3CDTF">2017-01-24T17:39:00Z</dcterms:modified>
</cp:coreProperties>
</file>