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AAA" w:rsidRDefault="00024AA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1F3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2CD" w:rsidRDefault="00714695" w:rsidP="000822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822CD">
        <w:t xml:space="preserve">EXPRESS THE PROFOUND SORROW OF THE MEMBERS OF THE SOUTH CAROLINA </w:t>
      </w:r>
      <w:r w:rsidR="0063181B">
        <w:t>GENERAL ASSEMBLY</w:t>
      </w:r>
      <w:r w:rsidR="000822CD">
        <w:t xml:space="preserve"> UPON </w:t>
      </w:r>
      <w:r w:rsidR="009E5F63">
        <w:t xml:space="preserve">THE PASSING OF CRYSTAL JADE DUNBAR, ECONOMIST AND PROGRAM COORDINATOR II WITH THE </w:t>
      </w:r>
      <w:r w:rsidR="009E5F63" w:rsidRPr="00A4709A">
        <w:rPr>
          <w:color w:val="000000" w:themeColor="text1"/>
          <w:u w:color="000000" w:themeColor="text1"/>
        </w:rPr>
        <w:t>BOARD OF ECONOMIC ADVISORS OF THE SOUTH CAROLINA REVENUE AND FISCAL AFFAIRS OFFICE</w:t>
      </w:r>
      <w:r w:rsidR="009E5F63">
        <w:rPr>
          <w:color w:val="000000" w:themeColor="text1"/>
          <w:u w:color="000000" w:themeColor="text1"/>
        </w:rPr>
        <w:t xml:space="preserve">, </w:t>
      </w:r>
      <w:r w:rsidR="009E5F63">
        <w:t xml:space="preserve">TO CELEBRATE </w:t>
      </w:r>
      <w:r w:rsidR="000822CD">
        <w:t>H</w:t>
      </w:r>
      <w:r w:rsidR="0063181B">
        <w:t>ER</w:t>
      </w:r>
      <w:r w:rsidR="000822CD">
        <w:t xml:space="preserve"> LIFE AND ACHIEVEMENTS, AND TO EXTEND THE DEEPEST SYMPATHY TO H</w:t>
      </w:r>
      <w:r w:rsidR="0063181B">
        <w:t>ER</w:t>
      </w:r>
      <w:r w:rsidR="000822CD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6D08" w:rsidRDefault="00F91F31" w:rsidP="00596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734EF">
        <w:t xml:space="preserve">the members of the South Carolina </w:t>
      </w:r>
      <w:r w:rsidR="00B21C1B">
        <w:t>General Assembly</w:t>
      </w:r>
      <w:r w:rsidR="002734EF">
        <w:t xml:space="preserve"> are deeply saddened by the </w:t>
      </w:r>
      <w:r w:rsidR="009E5F63">
        <w:t xml:space="preserve">untimely </w:t>
      </w:r>
      <w:r w:rsidR="002734EF">
        <w:t xml:space="preserve">passing of </w:t>
      </w:r>
      <w:r w:rsidR="00B21C1B">
        <w:t xml:space="preserve">Crystal Jade Dunbar, economist and </w:t>
      </w:r>
      <w:r w:rsidR="00E64BC3">
        <w:t>P</w:t>
      </w:r>
      <w:r w:rsidR="00B21C1B">
        <w:t xml:space="preserve">rogram </w:t>
      </w:r>
      <w:r w:rsidR="00E64BC3">
        <w:t>C</w:t>
      </w:r>
      <w:r w:rsidR="00B21C1B">
        <w:t xml:space="preserve">oordinator II with the </w:t>
      </w:r>
      <w:r w:rsidR="00E64BC3">
        <w:t>B</w:t>
      </w:r>
      <w:r w:rsidR="00B21C1B" w:rsidRPr="00A4709A">
        <w:rPr>
          <w:color w:val="000000" w:themeColor="text1"/>
          <w:u w:color="000000" w:themeColor="text1"/>
        </w:rPr>
        <w:t xml:space="preserve">oard of </w:t>
      </w:r>
      <w:r w:rsidR="00E64BC3">
        <w:rPr>
          <w:color w:val="000000" w:themeColor="text1"/>
          <w:u w:color="000000" w:themeColor="text1"/>
        </w:rPr>
        <w:t>E</w:t>
      </w:r>
      <w:r w:rsidR="00B21C1B" w:rsidRPr="00A4709A">
        <w:rPr>
          <w:color w:val="000000" w:themeColor="text1"/>
          <w:u w:color="000000" w:themeColor="text1"/>
        </w:rPr>
        <w:t xml:space="preserve">conomic </w:t>
      </w:r>
      <w:r w:rsidR="00E64BC3">
        <w:rPr>
          <w:color w:val="000000" w:themeColor="text1"/>
          <w:u w:color="000000" w:themeColor="text1"/>
        </w:rPr>
        <w:t>A</w:t>
      </w:r>
      <w:r w:rsidR="00B21C1B" w:rsidRPr="00A4709A">
        <w:rPr>
          <w:color w:val="000000" w:themeColor="text1"/>
          <w:u w:color="000000" w:themeColor="text1"/>
        </w:rPr>
        <w:t xml:space="preserve">dvisors of the </w:t>
      </w:r>
      <w:r w:rsidR="00E64BC3">
        <w:rPr>
          <w:color w:val="000000" w:themeColor="text1"/>
          <w:u w:color="000000" w:themeColor="text1"/>
        </w:rPr>
        <w:t>S</w:t>
      </w:r>
      <w:r w:rsidR="00B21C1B" w:rsidRPr="00A4709A">
        <w:rPr>
          <w:color w:val="000000" w:themeColor="text1"/>
          <w:u w:color="000000" w:themeColor="text1"/>
        </w:rPr>
        <w:t xml:space="preserve">outh </w:t>
      </w:r>
      <w:r w:rsidR="00E64BC3">
        <w:rPr>
          <w:color w:val="000000" w:themeColor="text1"/>
          <w:u w:color="000000" w:themeColor="text1"/>
        </w:rPr>
        <w:t>C</w:t>
      </w:r>
      <w:r w:rsidR="00B21C1B" w:rsidRPr="00A4709A">
        <w:rPr>
          <w:color w:val="000000" w:themeColor="text1"/>
          <w:u w:color="000000" w:themeColor="text1"/>
        </w:rPr>
        <w:t xml:space="preserve">arolina </w:t>
      </w:r>
      <w:r w:rsidR="00E64BC3">
        <w:rPr>
          <w:color w:val="000000" w:themeColor="text1"/>
          <w:u w:color="000000" w:themeColor="text1"/>
        </w:rPr>
        <w:t>R</w:t>
      </w:r>
      <w:r w:rsidR="00B21C1B" w:rsidRPr="00A4709A">
        <w:rPr>
          <w:color w:val="000000" w:themeColor="text1"/>
          <w:u w:color="000000" w:themeColor="text1"/>
        </w:rPr>
        <w:t xml:space="preserve">evenue and </w:t>
      </w:r>
      <w:r w:rsidR="00E64BC3">
        <w:rPr>
          <w:color w:val="000000" w:themeColor="text1"/>
          <w:u w:color="000000" w:themeColor="text1"/>
        </w:rPr>
        <w:t>F</w:t>
      </w:r>
      <w:r w:rsidR="00B21C1B" w:rsidRPr="00A4709A">
        <w:rPr>
          <w:color w:val="000000" w:themeColor="text1"/>
          <w:u w:color="000000" w:themeColor="text1"/>
        </w:rPr>
        <w:t xml:space="preserve">iscal </w:t>
      </w:r>
      <w:r w:rsidR="00E64BC3">
        <w:rPr>
          <w:color w:val="000000" w:themeColor="text1"/>
          <w:u w:color="000000" w:themeColor="text1"/>
        </w:rPr>
        <w:t>A</w:t>
      </w:r>
      <w:r w:rsidR="00B21C1B" w:rsidRPr="00A4709A">
        <w:rPr>
          <w:color w:val="000000" w:themeColor="text1"/>
          <w:u w:color="000000" w:themeColor="text1"/>
        </w:rPr>
        <w:t xml:space="preserve">ffairs </w:t>
      </w:r>
      <w:r w:rsidR="00E64BC3">
        <w:rPr>
          <w:color w:val="000000" w:themeColor="text1"/>
          <w:u w:color="000000" w:themeColor="text1"/>
        </w:rPr>
        <w:t>O</w:t>
      </w:r>
      <w:r w:rsidR="00B21C1B" w:rsidRPr="00A4709A">
        <w:rPr>
          <w:color w:val="000000" w:themeColor="text1"/>
          <w:u w:color="000000" w:themeColor="text1"/>
        </w:rPr>
        <w:t>ffice</w:t>
      </w:r>
      <w:r w:rsidR="00B21C1B">
        <w:rPr>
          <w:color w:val="000000" w:themeColor="text1"/>
          <w:u w:color="000000" w:themeColor="text1"/>
        </w:rPr>
        <w:t xml:space="preserve">, </w:t>
      </w:r>
      <w:r w:rsidR="00B21C1B">
        <w:t xml:space="preserve">at the </w:t>
      </w:r>
      <w:r w:rsidR="002734EF">
        <w:t xml:space="preserve">age of </w:t>
      </w:r>
      <w:r w:rsidR="001A66FD">
        <w:t>twenty</w:t>
      </w:r>
      <w:r w:rsidR="00616356">
        <w:noBreakHyphen/>
      </w:r>
      <w:r w:rsidR="001A66FD">
        <w:t>seven</w:t>
      </w:r>
      <w:r w:rsidR="00596D08">
        <w:t xml:space="preserve">. </w:t>
      </w:r>
      <w:r w:rsidR="00596D08">
        <w:rPr>
          <w:color w:val="000000" w:themeColor="text1"/>
          <w:u w:color="000000" w:themeColor="text1"/>
        </w:rPr>
        <w:t xml:space="preserve">The daughter of </w:t>
      </w:r>
      <w:r w:rsidR="00596D08" w:rsidRPr="00684A30">
        <w:rPr>
          <w:color w:val="000000" w:themeColor="text1"/>
          <w:u w:color="000000" w:themeColor="text1"/>
        </w:rPr>
        <w:t>C</w:t>
      </w:r>
      <w:r w:rsidR="00596D08">
        <w:rPr>
          <w:color w:val="000000" w:themeColor="text1"/>
          <w:u w:color="000000" w:themeColor="text1"/>
        </w:rPr>
        <w:t>.</w:t>
      </w:r>
      <w:r w:rsidR="00596D08" w:rsidRPr="00684A30">
        <w:rPr>
          <w:color w:val="000000" w:themeColor="text1"/>
          <w:u w:color="000000" w:themeColor="text1"/>
        </w:rPr>
        <w:t>P</w:t>
      </w:r>
      <w:r w:rsidR="00596D08">
        <w:rPr>
          <w:color w:val="000000" w:themeColor="text1"/>
          <w:u w:color="000000" w:themeColor="text1"/>
        </w:rPr>
        <w:t xml:space="preserve">. and Christy Dunbar and a resident of Leesville, Jade passed away unexpectedly as the result of a </w:t>
      </w:r>
      <w:r w:rsidR="00596D08" w:rsidRPr="00684A30">
        <w:rPr>
          <w:color w:val="000000" w:themeColor="text1"/>
          <w:u w:color="000000" w:themeColor="text1"/>
        </w:rPr>
        <w:t>motor vehicle accident</w:t>
      </w:r>
      <w:r w:rsidR="0061338F">
        <w:rPr>
          <w:color w:val="000000" w:themeColor="text1"/>
          <w:u w:color="000000" w:themeColor="text1"/>
        </w:rPr>
        <w:t xml:space="preserve"> </w:t>
      </w:r>
      <w:r w:rsidR="0061338F">
        <w:t>on J</w:t>
      </w:r>
      <w:r w:rsidR="0061338F" w:rsidRPr="00186EA3">
        <w:rPr>
          <w:color w:val="000000" w:themeColor="text1"/>
          <w:u w:color="000000" w:themeColor="text1"/>
        </w:rPr>
        <w:t xml:space="preserve">uly </w:t>
      </w:r>
      <w:r w:rsidR="0061338F">
        <w:rPr>
          <w:color w:val="000000" w:themeColor="text1"/>
          <w:u w:color="000000" w:themeColor="text1"/>
        </w:rPr>
        <w:t>8</w:t>
      </w:r>
      <w:r w:rsidR="0061338F" w:rsidRPr="00186EA3">
        <w:rPr>
          <w:color w:val="000000" w:themeColor="text1"/>
          <w:u w:color="000000" w:themeColor="text1"/>
        </w:rPr>
        <w:t>, 2016</w:t>
      </w:r>
      <w:r w:rsidR="00596D08">
        <w:rPr>
          <w:color w:val="000000" w:themeColor="text1"/>
          <w:u w:color="000000" w:themeColor="text1"/>
        </w:rPr>
        <w:t>; and</w:t>
      </w:r>
    </w:p>
    <w:p w:rsidR="008B129B" w:rsidRDefault="008B129B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 xml:space="preserve">Whereas, </w:t>
      </w:r>
      <w:r w:rsidR="00B85F48">
        <w:rPr>
          <w:color w:val="000000" w:themeColor="text1"/>
          <w:u w:color="000000" w:themeColor="text1"/>
        </w:rPr>
        <w:t>in preparation</w:t>
      </w:r>
      <w:r w:rsidR="00782897">
        <w:rPr>
          <w:color w:val="000000" w:themeColor="text1"/>
          <w:u w:color="000000" w:themeColor="text1"/>
        </w:rPr>
        <w:t xml:space="preserve"> for her career, Jade earned b</w:t>
      </w:r>
      <w:r w:rsidR="00B85F48">
        <w:rPr>
          <w:color w:val="000000" w:themeColor="text1"/>
          <w:u w:color="000000" w:themeColor="text1"/>
        </w:rPr>
        <w:t>achelor</w:t>
      </w:r>
      <w:r w:rsidR="00616356" w:rsidRPr="00616356">
        <w:rPr>
          <w:color w:val="000000" w:themeColor="text1"/>
          <w:u w:color="000000" w:themeColor="text1"/>
        </w:rPr>
        <w:t>’</w:t>
      </w:r>
      <w:r w:rsidR="00B85F48">
        <w:rPr>
          <w:color w:val="000000" w:themeColor="text1"/>
          <w:u w:color="000000" w:themeColor="text1"/>
        </w:rPr>
        <w:t>s degrees in finance and Spanish cum laude and a master</w:t>
      </w:r>
      <w:r w:rsidR="00616356" w:rsidRPr="00616356">
        <w:rPr>
          <w:color w:val="000000" w:themeColor="text1"/>
          <w:u w:color="000000" w:themeColor="text1"/>
        </w:rPr>
        <w:t>’</w:t>
      </w:r>
      <w:r w:rsidR="00B85F48">
        <w:rPr>
          <w:color w:val="000000" w:themeColor="text1"/>
          <w:u w:color="000000" w:themeColor="text1"/>
        </w:rPr>
        <w:t>s degree in economics, all from the</w:t>
      </w:r>
      <w:r w:rsidR="00FF461E">
        <w:rPr>
          <w:color w:val="000000" w:themeColor="text1"/>
          <w:u w:color="000000" w:themeColor="text1"/>
        </w:rPr>
        <w:t xml:space="preserve"> University of South Carolina. H</w:t>
      </w:r>
      <w:r w:rsidRPr="0073750C">
        <w:rPr>
          <w:color w:val="000000" w:themeColor="text1"/>
          <w:u w:color="000000" w:themeColor="text1"/>
        </w:rPr>
        <w:t xml:space="preserve">ired as an economist and Program Coordinator II with the Board of Economic Advisors of the South Carolina Revenue and Fiscal Affairs Office </w:t>
      </w:r>
      <w:r w:rsidR="004D189A">
        <w:rPr>
          <w:color w:val="000000" w:themeColor="text1"/>
          <w:u w:color="000000" w:themeColor="text1"/>
        </w:rPr>
        <w:t>in</w:t>
      </w:r>
      <w:r w:rsidR="004D189A" w:rsidRPr="0073750C">
        <w:rPr>
          <w:color w:val="000000" w:themeColor="text1"/>
          <w:u w:color="000000" w:themeColor="text1"/>
        </w:rPr>
        <w:t xml:space="preserve"> November 2014</w:t>
      </w:r>
      <w:r w:rsidR="004D189A">
        <w:rPr>
          <w:color w:val="000000" w:themeColor="text1"/>
          <w:u w:color="000000" w:themeColor="text1"/>
        </w:rPr>
        <w:t xml:space="preserve">, </w:t>
      </w:r>
      <w:r w:rsidRPr="0073750C">
        <w:rPr>
          <w:color w:val="000000" w:themeColor="text1"/>
          <w:u w:color="000000" w:themeColor="text1"/>
        </w:rPr>
        <w:t>Jade was very successful and implemented several new initiatives with the Board of Economic Advisors;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>Whereas, one of the biggest topics of the p</w:t>
      </w:r>
      <w:r w:rsidR="003C4AA3">
        <w:rPr>
          <w:color w:val="000000" w:themeColor="text1"/>
          <w:u w:color="000000" w:themeColor="text1"/>
        </w:rPr>
        <w:t xml:space="preserve">ast legislative session was </w:t>
      </w:r>
      <w:r w:rsidRPr="0073750C">
        <w:rPr>
          <w:color w:val="000000" w:themeColor="text1"/>
          <w:u w:color="000000" w:themeColor="text1"/>
        </w:rPr>
        <w:t>state road funding. Jade maintained, organized, and utilized the motor fuel database to answer a myriad of questions relating to state transportation issues and motor</w:t>
      </w:r>
      <w:r w:rsidR="00CC6CD3">
        <w:rPr>
          <w:color w:val="000000" w:themeColor="text1"/>
          <w:u w:color="000000" w:themeColor="text1"/>
        </w:rPr>
        <w:t xml:space="preserve"> </w:t>
      </w:r>
      <w:r w:rsidRPr="0073750C">
        <w:rPr>
          <w:color w:val="000000" w:themeColor="text1"/>
          <w:u w:color="000000" w:themeColor="text1"/>
        </w:rPr>
        <w:t xml:space="preserve">fuel taxation. Most seasoned analysts would not have handled the pressure with the degree of professionalism Jade exercised in her research. She routinely </w:t>
      </w:r>
      <w:r w:rsidRPr="0073750C">
        <w:rPr>
          <w:color w:val="000000" w:themeColor="text1"/>
          <w:u w:color="000000" w:themeColor="text1"/>
        </w:rPr>
        <w:lastRenderedPageBreak/>
        <w:t>answered difficult questions with a clarity that armed policy makers with the information needed to make informed decisions;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>Whereas, Jade co</w:t>
      </w:r>
      <w:r w:rsidR="00616356">
        <w:rPr>
          <w:color w:val="000000" w:themeColor="text1"/>
          <w:u w:color="000000" w:themeColor="text1"/>
        </w:rPr>
        <w:noBreakHyphen/>
      </w:r>
      <w:r w:rsidRPr="0073750C">
        <w:rPr>
          <w:color w:val="000000" w:themeColor="text1"/>
          <w:u w:color="000000" w:themeColor="text1"/>
        </w:rPr>
        <w:t>authored a report that researched</w:t>
      </w:r>
      <w:r w:rsidR="00FF139F">
        <w:rPr>
          <w:color w:val="000000" w:themeColor="text1"/>
          <w:u w:color="000000" w:themeColor="text1"/>
        </w:rPr>
        <w:t xml:space="preserve"> a</w:t>
      </w:r>
      <w:r w:rsidRPr="0073750C">
        <w:rPr>
          <w:color w:val="000000" w:themeColor="text1"/>
          <w:u w:color="000000" w:themeColor="text1"/>
        </w:rPr>
        <w:t>nd forecast the demand for motor fuel in South Carolina. The report was presented to the Department of Transportation, and the research findings were incorporated into the department</w:t>
      </w:r>
      <w:r w:rsidR="00616356" w:rsidRPr="00616356">
        <w:rPr>
          <w:color w:val="000000" w:themeColor="text1"/>
          <w:u w:color="000000" w:themeColor="text1"/>
        </w:rPr>
        <w:t>’</w:t>
      </w:r>
      <w:r w:rsidRPr="0073750C">
        <w:rPr>
          <w:color w:val="000000" w:themeColor="text1"/>
          <w:u w:color="000000" w:themeColor="text1"/>
        </w:rPr>
        <w:t>s budget;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 xml:space="preserve">Whereas, Jade designed and authored the monthly revenue digest, a document summarizing the significant changes in revenue categories </w:t>
      </w:r>
      <w:r w:rsidR="003F2E21">
        <w:rPr>
          <w:color w:val="000000" w:themeColor="text1"/>
          <w:u w:color="000000" w:themeColor="text1"/>
        </w:rPr>
        <w:t>and how the</w:t>
      </w:r>
      <w:r w:rsidRPr="0073750C">
        <w:rPr>
          <w:color w:val="000000" w:themeColor="text1"/>
          <w:u w:color="000000" w:themeColor="text1"/>
        </w:rPr>
        <w:t>se changes affected the state</w:t>
      </w:r>
      <w:r w:rsidR="00616356" w:rsidRPr="00616356">
        <w:rPr>
          <w:color w:val="000000" w:themeColor="text1"/>
          <w:u w:color="000000" w:themeColor="text1"/>
        </w:rPr>
        <w:t>’</w:t>
      </w:r>
      <w:r w:rsidRPr="0073750C">
        <w:rPr>
          <w:color w:val="000000" w:themeColor="text1"/>
          <w:u w:color="000000" w:themeColor="text1"/>
        </w:rPr>
        <w:t>s official revenue forecast</w:t>
      </w:r>
      <w:r w:rsidR="00B74E24">
        <w:rPr>
          <w:color w:val="000000" w:themeColor="text1"/>
          <w:u w:color="000000" w:themeColor="text1"/>
        </w:rPr>
        <w:t xml:space="preserve">. Further, </w:t>
      </w:r>
      <w:r w:rsidRPr="0073750C">
        <w:rPr>
          <w:color w:val="000000" w:themeColor="text1"/>
          <w:u w:color="000000" w:themeColor="text1"/>
        </w:rPr>
        <w:t>Jade handled all requests from local government officials concerning background information and research for implementation of the local</w:t>
      </w:r>
      <w:r w:rsidR="00AF2391">
        <w:rPr>
          <w:color w:val="000000" w:themeColor="text1"/>
          <w:u w:color="000000" w:themeColor="text1"/>
        </w:rPr>
        <w:t xml:space="preserve"> </w:t>
      </w:r>
      <w:r w:rsidRPr="0073750C">
        <w:rPr>
          <w:color w:val="000000" w:themeColor="text1"/>
          <w:u w:color="000000" w:themeColor="text1"/>
        </w:rPr>
        <w:t>option sales tax in the counties of South Carolina;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 xml:space="preserve">Whereas, remembering her </w:t>
      </w:r>
      <w:r w:rsidR="00416008">
        <w:rPr>
          <w:color w:val="000000" w:themeColor="text1"/>
          <w:u w:color="000000" w:themeColor="text1"/>
        </w:rPr>
        <w:t>fondly,</w:t>
      </w:r>
      <w:r w:rsidRPr="0073750C">
        <w:rPr>
          <w:color w:val="000000" w:themeColor="text1"/>
          <w:u w:color="000000" w:themeColor="text1"/>
        </w:rPr>
        <w:t xml:space="preserve"> Jade</w:t>
      </w:r>
      <w:r w:rsidR="00616356" w:rsidRPr="00616356">
        <w:rPr>
          <w:color w:val="000000" w:themeColor="text1"/>
          <w:u w:color="000000" w:themeColor="text1"/>
        </w:rPr>
        <w:t>’</w:t>
      </w:r>
      <w:r w:rsidRPr="0073750C">
        <w:rPr>
          <w:color w:val="000000" w:themeColor="text1"/>
          <w:u w:color="000000" w:themeColor="text1"/>
        </w:rPr>
        <w:t>s colleagues attest that she was a blessing to know and work with and that they will miss her camaraderie, keen analytical skills, and unwavering spirit;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 xml:space="preserve">Whereas, away from the office, </w:t>
      </w:r>
      <w:r w:rsidR="00EA5283">
        <w:rPr>
          <w:color w:val="000000" w:themeColor="text1"/>
          <w:u w:color="000000" w:themeColor="text1"/>
        </w:rPr>
        <w:t>Jade</w:t>
      </w:r>
      <w:r w:rsidRPr="0073750C">
        <w:rPr>
          <w:color w:val="000000" w:themeColor="text1"/>
          <w:u w:color="000000" w:themeColor="text1"/>
        </w:rPr>
        <w:t xml:space="preserve"> relished the outdoors, </w:t>
      </w:r>
      <w:r w:rsidR="00567B24">
        <w:rPr>
          <w:color w:val="000000" w:themeColor="text1"/>
          <w:u w:color="000000" w:themeColor="text1"/>
        </w:rPr>
        <w:t xml:space="preserve">spending time with </w:t>
      </w:r>
      <w:r w:rsidR="00165A6B">
        <w:rPr>
          <w:color w:val="000000" w:themeColor="text1"/>
          <w:u w:color="000000" w:themeColor="text1"/>
        </w:rPr>
        <w:t>f</w:t>
      </w:r>
      <w:r w:rsidR="00567B24">
        <w:rPr>
          <w:color w:val="000000" w:themeColor="text1"/>
          <w:u w:color="000000" w:themeColor="text1"/>
        </w:rPr>
        <w:t xml:space="preserve">amily, exercising, cooking, and reading. </w:t>
      </w:r>
      <w:r w:rsidR="00EA5283">
        <w:rPr>
          <w:color w:val="000000" w:themeColor="text1"/>
          <w:u w:color="000000" w:themeColor="text1"/>
        </w:rPr>
        <w:t>Her</w:t>
      </w:r>
      <w:r w:rsidRPr="0073750C">
        <w:rPr>
          <w:color w:val="000000" w:themeColor="text1"/>
          <w:u w:color="000000" w:themeColor="text1"/>
        </w:rPr>
        <w:t xml:space="preserve"> larger</w:t>
      </w:r>
      <w:r w:rsidR="00616356">
        <w:rPr>
          <w:color w:val="000000" w:themeColor="text1"/>
          <w:u w:color="000000" w:themeColor="text1"/>
        </w:rPr>
        <w:noBreakHyphen/>
      </w:r>
      <w:r w:rsidRPr="0073750C">
        <w:rPr>
          <w:color w:val="000000" w:themeColor="text1"/>
          <w:u w:color="000000" w:themeColor="text1"/>
        </w:rPr>
        <w:t>than</w:t>
      </w:r>
      <w:r w:rsidR="00616356">
        <w:rPr>
          <w:color w:val="000000" w:themeColor="text1"/>
          <w:u w:color="000000" w:themeColor="text1"/>
        </w:rPr>
        <w:noBreakHyphen/>
      </w:r>
      <w:r w:rsidRPr="0073750C">
        <w:rPr>
          <w:color w:val="000000" w:themeColor="text1"/>
          <w:u w:color="000000" w:themeColor="text1"/>
        </w:rPr>
        <w:t>life personality, along with her sense of humor and wit, will leave lasting memories for those who knew her best; and</w:t>
      </w:r>
    </w:p>
    <w:p w:rsidR="0083377C" w:rsidRPr="0073750C" w:rsidRDefault="0083377C" w:rsidP="0083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4EF" w:rsidRPr="001847B1" w:rsidRDefault="0083377C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750C">
        <w:rPr>
          <w:color w:val="000000" w:themeColor="text1"/>
          <w:u w:color="000000" w:themeColor="text1"/>
        </w:rPr>
        <w:t>Whereas, she leaves to cherish her memory her parents, C.P. and Christy Dunbar; her brother, Brad (Kimberly); her sister, Kimberly (Thomas Cooney); her nieces, Brighton and Emory Dunbar and Addison Claire Cooney; Fred and Carol Clemenz</w:t>
      </w:r>
      <w:r w:rsidR="00637737">
        <w:rPr>
          <w:color w:val="000000" w:themeColor="text1"/>
          <w:u w:color="000000" w:themeColor="text1"/>
        </w:rPr>
        <w:t>, her grandparents</w:t>
      </w:r>
      <w:r w:rsidRPr="0073750C">
        <w:rPr>
          <w:color w:val="000000" w:themeColor="text1"/>
          <w:u w:color="000000" w:themeColor="text1"/>
        </w:rPr>
        <w:t>; and a host of other relatives and friends</w:t>
      </w:r>
      <w:r w:rsidR="00FF139F">
        <w:rPr>
          <w:color w:val="000000" w:themeColor="text1"/>
          <w:u w:color="000000" w:themeColor="text1"/>
        </w:rPr>
        <w:t>. J</w:t>
      </w:r>
      <w:r w:rsidR="00A02DD6">
        <w:rPr>
          <w:color w:val="000000" w:themeColor="text1"/>
          <w:u w:color="000000" w:themeColor="text1"/>
        </w:rPr>
        <w:t>ade Dunbar</w:t>
      </w:r>
      <w:r w:rsidR="002734EF" w:rsidRPr="00A64879">
        <w:rPr>
          <w:color w:val="000000" w:themeColor="text1"/>
          <w:u w:color="000000" w:themeColor="text1"/>
        </w:rPr>
        <w:t xml:space="preserve"> </w:t>
      </w:r>
      <w:r w:rsidR="002734EF">
        <w:rPr>
          <w:color w:val="000000" w:themeColor="text1"/>
          <w:u w:color="000000" w:themeColor="text1"/>
        </w:rPr>
        <w:t>will be remembered as a humble public servant</w:t>
      </w:r>
      <w:r w:rsidR="00A02DD6">
        <w:rPr>
          <w:color w:val="000000" w:themeColor="text1"/>
          <w:u w:color="000000" w:themeColor="text1"/>
        </w:rPr>
        <w:t xml:space="preserve">, beloved family member, and </w:t>
      </w:r>
      <w:r w:rsidR="00A14072">
        <w:rPr>
          <w:color w:val="000000" w:themeColor="text1"/>
          <w:u w:color="000000" w:themeColor="text1"/>
        </w:rPr>
        <w:t xml:space="preserve">loyal </w:t>
      </w:r>
      <w:r w:rsidR="00A02DD6">
        <w:rPr>
          <w:color w:val="000000" w:themeColor="text1"/>
          <w:u w:color="000000" w:themeColor="text1"/>
        </w:rPr>
        <w:t xml:space="preserve">friend, </w:t>
      </w:r>
      <w:r w:rsidR="002734EF">
        <w:rPr>
          <w:color w:val="000000" w:themeColor="text1"/>
          <w:u w:color="000000" w:themeColor="text1"/>
        </w:rPr>
        <w:t>one who will be greatly missed. Now, therefore,</w:t>
      </w: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3DE2" w:rsidRDefault="00923DE2" w:rsidP="00923D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64D2E">
        <w:t>General Assembly</w:t>
      </w:r>
      <w:r>
        <w:t xml:space="preserve">, by this resolution, express their profound sorrow upon the passing of </w:t>
      </w:r>
      <w:r w:rsidR="00E64D2E">
        <w:t>Crystal Jade Dunbar, economist and Program Coordinator II with the B</w:t>
      </w:r>
      <w:r w:rsidR="00E64D2E" w:rsidRPr="00A4709A">
        <w:rPr>
          <w:color w:val="000000" w:themeColor="text1"/>
          <w:u w:color="000000" w:themeColor="text1"/>
        </w:rPr>
        <w:t xml:space="preserve">oard of </w:t>
      </w:r>
      <w:r w:rsidR="00E64D2E">
        <w:rPr>
          <w:color w:val="000000" w:themeColor="text1"/>
          <w:u w:color="000000" w:themeColor="text1"/>
        </w:rPr>
        <w:t>E</w:t>
      </w:r>
      <w:r w:rsidR="00E64D2E" w:rsidRPr="00A4709A">
        <w:rPr>
          <w:color w:val="000000" w:themeColor="text1"/>
          <w:u w:color="000000" w:themeColor="text1"/>
        </w:rPr>
        <w:t xml:space="preserve">conomic </w:t>
      </w:r>
      <w:r w:rsidR="00E64D2E">
        <w:rPr>
          <w:color w:val="000000" w:themeColor="text1"/>
          <w:u w:color="000000" w:themeColor="text1"/>
        </w:rPr>
        <w:t>A</w:t>
      </w:r>
      <w:r w:rsidR="00E64D2E" w:rsidRPr="00A4709A">
        <w:rPr>
          <w:color w:val="000000" w:themeColor="text1"/>
          <w:u w:color="000000" w:themeColor="text1"/>
        </w:rPr>
        <w:t xml:space="preserve">dvisors of the </w:t>
      </w:r>
      <w:r w:rsidR="00E64D2E">
        <w:rPr>
          <w:color w:val="000000" w:themeColor="text1"/>
          <w:u w:color="000000" w:themeColor="text1"/>
        </w:rPr>
        <w:t>S</w:t>
      </w:r>
      <w:r w:rsidR="00E64D2E" w:rsidRPr="00A4709A">
        <w:rPr>
          <w:color w:val="000000" w:themeColor="text1"/>
          <w:u w:color="000000" w:themeColor="text1"/>
        </w:rPr>
        <w:t xml:space="preserve">outh </w:t>
      </w:r>
      <w:r w:rsidR="00E64D2E">
        <w:rPr>
          <w:color w:val="000000" w:themeColor="text1"/>
          <w:u w:color="000000" w:themeColor="text1"/>
        </w:rPr>
        <w:t>C</w:t>
      </w:r>
      <w:r w:rsidR="00E64D2E" w:rsidRPr="00A4709A">
        <w:rPr>
          <w:color w:val="000000" w:themeColor="text1"/>
          <w:u w:color="000000" w:themeColor="text1"/>
        </w:rPr>
        <w:t xml:space="preserve">arolina </w:t>
      </w:r>
      <w:r w:rsidR="00E64D2E">
        <w:rPr>
          <w:color w:val="000000" w:themeColor="text1"/>
          <w:u w:color="000000" w:themeColor="text1"/>
        </w:rPr>
        <w:t>R</w:t>
      </w:r>
      <w:r w:rsidR="00E64D2E" w:rsidRPr="00A4709A">
        <w:rPr>
          <w:color w:val="000000" w:themeColor="text1"/>
          <w:u w:color="000000" w:themeColor="text1"/>
        </w:rPr>
        <w:t xml:space="preserve">evenue and </w:t>
      </w:r>
      <w:r w:rsidR="00E64D2E">
        <w:rPr>
          <w:color w:val="000000" w:themeColor="text1"/>
          <w:u w:color="000000" w:themeColor="text1"/>
        </w:rPr>
        <w:t>F</w:t>
      </w:r>
      <w:r w:rsidR="00E64D2E" w:rsidRPr="00A4709A">
        <w:rPr>
          <w:color w:val="000000" w:themeColor="text1"/>
          <w:u w:color="000000" w:themeColor="text1"/>
        </w:rPr>
        <w:t xml:space="preserve">iscal </w:t>
      </w:r>
      <w:r w:rsidR="00E64D2E">
        <w:rPr>
          <w:color w:val="000000" w:themeColor="text1"/>
          <w:u w:color="000000" w:themeColor="text1"/>
        </w:rPr>
        <w:t>A</w:t>
      </w:r>
      <w:r w:rsidR="00E64D2E" w:rsidRPr="00A4709A">
        <w:rPr>
          <w:color w:val="000000" w:themeColor="text1"/>
          <w:u w:color="000000" w:themeColor="text1"/>
        </w:rPr>
        <w:t xml:space="preserve">ffairs </w:t>
      </w:r>
      <w:r w:rsidR="00E64D2E">
        <w:rPr>
          <w:color w:val="000000" w:themeColor="text1"/>
          <w:u w:color="000000" w:themeColor="text1"/>
        </w:rPr>
        <w:t>O</w:t>
      </w:r>
      <w:r w:rsidR="00E64D2E" w:rsidRPr="00A4709A">
        <w:rPr>
          <w:color w:val="000000" w:themeColor="text1"/>
          <w:u w:color="000000" w:themeColor="text1"/>
        </w:rPr>
        <w:t>ffice</w:t>
      </w:r>
      <w:r>
        <w:t>, celebrate h</w:t>
      </w:r>
      <w:r w:rsidR="00E64D2E">
        <w:t>er</w:t>
      </w:r>
      <w:r>
        <w:t xml:space="preserve"> life and achievements, and extend the deepest sympathy to h</w:t>
      </w:r>
      <w:r w:rsidR="00E64D2E">
        <w:t>er</w:t>
      </w:r>
      <w:r>
        <w:t xml:space="preserve"> family and many friends.</w:t>
      </w: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34EF" w:rsidRDefault="002734EF" w:rsidP="00273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C350A2">
        <w:t xml:space="preserve">Mr. and </w:t>
      </w:r>
      <w:r>
        <w:t xml:space="preserve">Mrs. </w:t>
      </w:r>
      <w:r w:rsidR="00C350A2">
        <w:t>C.P. Dunbar</w:t>
      </w:r>
      <w:r>
        <w:rPr>
          <w:color w:val="000000" w:themeColor="text1"/>
          <w:u w:color="000000" w:themeColor="text1"/>
        </w:rPr>
        <w:t xml:space="preserve"> fo</w:t>
      </w:r>
      <w:r>
        <w:t>r the family.</w:t>
      </w:r>
    </w:p>
    <w:p w:rsidR="00F666E0" w:rsidRDefault="006163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4AAA" w:rsidRDefault="00024AAA" w:rsidP="00024AAA">
      <w:pPr>
        <w:suppressAutoHyphens/>
      </w:pPr>
    </w:p>
    <w:sectPr w:rsidR="00024AAA" w:rsidSect="00024A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F31" w:rsidRDefault="00F91F31" w:rsidP="009F0C77">
      <w:r>
        <w:separator/>
      </w:r>
    </w:p>
  </w:endnote>
  <w:endnote w:type="continuationSeparator" w:id="0">
    <w:p w:rsidR="00F91F31" w:rsidRDefault="00F91F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1FA060-729E-4160-A097-1BE1C2048AB6}"/>
    <w:embedBold r:id="rId2" w:fontKey="{39EAA909-27C9-418A-8811-38C39F0A333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2017DB-2D7F-45D4-96D3-D3554DFAFED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05771DA-ECAE-44E7-8D35-50FA7CF196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C7C785A-4BF7-4C16-8219-4D011AC703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6E0" w:rsidRPr="00024AAA" w:rsidRDefault="00024AAA" w:rsidP="00024A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F31" w:rsidRDefault="00F91F31" w:rsidP="009F0C77">
      <w:r>
        <w:separator/>
      </w:r>
    </w:p>
  </w:footnote>
  <w:footnote w:type="continuationSeparator" w:id="0">
    <w:p w:rsidR="00F91F31" w:rsidRDefault="00F91F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1DG17"/>
    <w:docVar w:name="CoverBillType" w:val="c"/>
    <w:docVar w:name="docpath" w:val="L:\Council\bills\RM\1021DG17.DOCX"/>
    <w:docVar w:name="dvBillNumber" w:val="360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91F31"/>
    <w:rsid w:val="00011869"/>
    <w:rsid w:val="00015CD6"/>
    <w:rsid w:val="00024AAA"/>
    <w:rsid w:val="00074692"/>
    <w:rsid w:val="000822CD"/>
    <w:rsid w:val="000C1BCA"/>
    <w:rsid w:val="000E1785"/>
    <w:rsid w:val="000F40FA"/>
    <w:rsid w:val="0010776B"/>
    <w:rsid w:val="00126637"/>
    <w:rsid w:val="00133E66"/>
    <w:rsid w:val="001435A3"/>
    <w:rsid w:val="00146ED3"/>
    <w:rsid w:val="00151044"/>
    <w:rsid w:val="00165A6B"/>
    <w:rsid w:val="001A66FD"/>
    <w:rsid w:val="001D08F2"/>
    <w:rsid w:val="001D458E"/>
    <w:rsid w:val="001D525B"/>
    <w:rsid w:val="001D7F4F"/>
    <w:rsid w:val="00205238"/>
    <w:rsid w:val="002321B6"/>
    <w:rsid w:val="00250967"/>
    <w:rsid w:val="002543C8"/>
    <w:rsid w:val="0025541D"/>
    <w:rsid w:val="002734EF"/>
    <w:rsid w:val="00284AAE"/>
    <w:rsid w:val="002E5912"/>
    <w:rsid w:val="00301B21"/>
    <w:rsid w:val="00311854"/>
    <w:rsid w:val="00325348"/>
    <w:rsid w:val="0032732C"/>
    <w:rsid w:val="00336AD0"/>
    <w:rsid w:val="0037079A"/>
    <w:rsid w:val="003B10F8"/>
    <w:rsid w:val="003C4AA3"/>
    <w:rsid w:val="003C4DAB"/>
    <w:rsid w:val="003D01E8"/>
    <w:rsid w:val="003E5288"/>
    <w:rsid w:val="003F2E21"/>
    <w:rsid w:val="003F6D79"/>
    <w:rsid w:val="00416008"/>
    <w:rsid w:val="0041760A"/>
    <w:rsid w:val="00417C01"/>
    <w:rsid w:val="004403BD"/>
    <w:rsid w:val="00461441"/>
    <w:rsid w:val="004809EE"/>
    <w:rsid w:val="004D189A"/>
    <w:rsid w:val="004E7D54"/>
    <w:rsid w:val="005273C6"/>
    <w:rsid w:val="00530A69"/>
    <w:rsid w:val="00545593"/>
    <w:rsid w:val="00567B24"/>
    <w:rsid w:val="00575F18"/>
    <w:rsid w:val="00577C6C"/>
    <w:rsid w:val="00596D08"/>
    <w:rsid w:val="005C2FE2"/>
    <w:rsid w:val="005E2BC9"/>
    <w:rsid w:val="00605102"/>
    <w:rsid w:val="0061338F"/>
    <w:rsid w:val="00616356"/>
    <w:rsid w:val="006215AA"/>
    <w:rsid w:val="0063181B"/>
    <w:rsid w:val="00637737"/>
    <w:rsid w:val="006913C9"/>
    <w:rsid w:val="0069470D"/>
    <w:rsid w:val="006A7103"/>
    <w:rsid w:val="006E6E16"/>
    <w:rsid w:val="00707136"/>
    <w:rsid w:val="00714695"/>
    <w:rsid w:val="00734F00"/>
    <w:rsid w:val="00782897"/>
    <w:rsid w:val="007A70AE"/>
    <w:rsid w:val="007C37BA"/>
    <w:rsid w:val="007F2F52"/>
    <w:rsid w:val="0083377C"/>
    <w:rsid w:val="008362E8"/>
    <w:rsid w:val="008A1768"/>
    <w:rsid w:val="008B129B"/>
    <w:rsid w:val="008E34B4"/>
    <w:rsid w:val="008F0F33"/>
    <w:rsid w:val="008F4429"/>
    <w:rsid w:val="00923DE2"/>
    <w:rsid w:val="0094021A"/>
    <w:rsid w:val="009B44AF"/>
    <w:rsid w:val="009C6A0B"/>
    <w:rsid w:val="009E5F63"/>
    <w:rsid w:val="009F0C77"/>
    <w:rsid w:val="009F4DD1"/>
    <w:rsid w:val="00A02DD6"/>
    <w:rsid w:val="00A14072"/>
    <w:rsid w:val="00A41684"/>
    <w:rsid w:val="00A42B40"/>
    <w:rsid w:val="00A64E80"/>
    <w:rsid w:val="00A72BCD"/>
    <w:rsid w:val="00A741D9"/>
    <w:rsid w:val="00A833AB"/>
    <w:rsid w:val="00A85912"/>
    <w:rsid w:val="00A9741D"/>
    <w:rsid w:val="00AD4B17"/>
    <w:rsid w:val="00AF2391"/>
    <w:rsid w:val="00B21C1B"/>
    <w:rsid w:val="00B412D4"/>
    <w:rsid w:val="00B74E24"/>
    <w:rsid w:val="00B85F48"/>
    <w:rsid w:val="00BE2602"/>
    <w:rsid w:val="00BE3C22"/>
    <w:rsid w:val="00C0345E"/>
    <w:rsid w:val="00C25691"/>
    <w:rsid w:val="00C3483A"/>
    <w:rsid w:val="00C350A2"/>
    <w:rsid w:val="00C56EC0"/>
    <w:rsid w:val="00C74E9D"/>
    <w:rsid w:val="00C82FD3"/>
    <w:rsid w:val="00C92819"/>
    <w:rsid w:val="00CA7500"/>
    <w:rsid w:val="00CC6B7B"/>
    <w:rsid w:val="00CC6CD3"/>
    <w:rsid w:val="00CD2089"/>
    <w:rsid w:val="00CE36C3"/>
    <w:rsid w:val="00D46184"/>
    <w:rsid w:val="00D73A67"/>
    <w:rsid w:val="00D94A93"/>
    <w:rsid w:val="00D970A9"/>
    <w:rsid w:val="00DF3845"/>
    <w:rsid w:val="00E41911"/>
    <w:rsid w:val="00E64BC3"/>
    <w:rsid w:val="00E64D2E"/>
    <w:rsid w:val="00E80EDB"/>
    <w:rsid w:val="00E92EEF"/>
    <w:rsid w:val="00EA5283"/>
    <w:rsid w:val="00EF2368"/>
    <w:rsid w:val="00F1496E"/>
    <w:rsid w:val="00F24442"/>
    <w:rsid w:val="00F25583"/>
    <w:rsid w:val="00F50AE3"/>
    <w:rsid w:val="00F656BA"/>
    <w:rsid w:val="00F666E0"/>
    <w:rsid w:val="00F67CF1"/>
    <w:rsid w:val="00F7441C"/>
    <w:rsid w:val="00F840F0"/>
    <w:rsid w:val="00F91F31"/>
    <w:rsid w:val="00FB0D0D"/>
    <w:rsid w:val="00FB43B4"/>
    <w:rsid w:val="00FD1E18"/>
    <w:rsid w:val="00FF139F"/>
    <w:rsid w:val="00FF2AE4"/>
    <w:rsid w:val="00FF461E"/>
    <w:rsid w:val="00FF6450"/>
    <w:rsid w:val="00FF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0B062F-D71B-4D10-8E0D-2678D77EC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F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F4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06C3CE-278D-456B-9E10-9A64327B3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EF7A95EC.dotm</Template>
  <TotalTime>0</TotalTime>
  <Pages>3</Pages>
  <Words>613</Words>
  <Characters>3315</Characters>
  <Application>Microsoft Office Word</Application>
  <DocSecurity>0</DocSecurity>
  <Lines>92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3608 Text of Previous Version (Jan. 31, 2017) - South Carolina Legislature Online</dc:title>
  <dc:creator>Rosanne McDowell</dc:creator>
  <cp:lastModifiedBy>S Volk</cp:lastModifiedBy>
  <cp:revision>2</cp:revision>
  <cp:lastPrinted>2016-11-22T20:21:00Z</cp:lastPrinted>
  <dcterms:created xsi:type="dcterms:W3CDTF">2017-01-31T19:36:00Z</dcterms:created>
  <dcterms:modified xsi:type="dcterms:W3CDTF">2017-01-31T19:36:00Z</dcterms:modified>
</cp:coreProperties>
</file>