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106" w:rsidRDefault="00F551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29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3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D26B28">
        <w:rPr>
          <w:color w:val="000000" w:themeColor="text1"/>
          <w:u w:color="000000" w:themeColor="text1"/>
        </w:rPr>
        <w:t>REVEREND ISAAC KENNEDY CLOUD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3BA7" w:rsidRDefault="0001293C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3BA7">
        <w:t xml:space="preserve">the members of the South Carolina House of Representatives were saddened to learn of the death of </w:t>
      </w:r>
      <w:r w:rsidR="00F63BA7" w:rsidRPr="00D26B28">
        <w:rPr>
          <w:color w:val="000000" w:themeColor="text1"/>
          <w:u w:color="000000" w:themeColor="text1"/>
        </w:rPr>
        <w:t>Reverend Isaac Kennedy Cloud</w:t>
      </w:r>
      <w:r w:rsidR="00F63BA7">
        <w:t xml:space="preserve"> at the age of eighty</w:t>
      </w:r>
      <w:r w:rsidR="00FC0889">
        <w:noBreakHyphen/>
      </w:r>
      <w:r w:rsidR="00F63BA7">
        <w:t xml:space="preserve">nine on </w:t>
      </w:r>
      <w:r w:rsidR="00F63BA7" w:rsidRPr="00D26B28">
        <w:rPr>
          <w:color w:val="000000" w:themeColor="text1"/>
          <w:u w:color="000000" w:themeColor="text1"/>
        </w:rPr>
        <w:t>January 23, 2017</w:t>
      </w:r>
      <w:r w:rsidR="00F63BA7">
        <w:t>; and</w:t>
      </w: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D26B28">
        <w:rPr>
          <w:color w:val="000000" w:themeColor="text1"/>
          <w:u w:color="000000" w:themeColor="text1"/>
        </w:rPr>
        <w:t>Blythewood</w:t>
      </w:r>
      <w:r>
        <w:t xml:space="preserve"> on </w:t>
      </w:r>
      <w:r w:rsidRPr="00D26B28">
        <w:rPr>
          <w:color w:val="000000" w:themeColor="text1"/>
          <w:u w:color="000000" w:themeColor="text1"/>
        </w:rPr>
        <w:t>April 8, 1927</w:t>
      </w:r>
      <w:r>
        <w:t xml:space="preserve">, he was the son of </w:t>
      </w:r>
      <w:r w:rsidRPr="00D26B28">
        <w:rPr>
          <w:color w:val="000000" w:themeColor="text1"/>
          <w:u w:color="000000" w:themeColor="text1"/>
        </w:rPr>
        <w:t>the late Ellison Cloud and Peggy Kennedy Cloud</w:t>
      </w:r>
      <w:r>
        <w:rPr>
          <w:color w:val="000000" w:themeColor="text1"/>
          <w:u w:color="000000" w:themeColor="text1"/>
        </w:rPr>
        <w:t>; and</w:t>
      </w: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FE500D">
        <w:rPr>
          <w:color w:val="000000" w:themeColor="text1"/>
          <w:u w:color="000000" w:themeColor="text1"/>
        </w:rPr>
        <w:t xml:space="preserve">a beloved </w:t>
      </w:r>
      <w:r>
        <w:rPr>
          <w:color w:val="000000" w:themeColor="text1"/>
          <w:u w:color="000000" w:themeColor="text1"/>
        </w:rPr>
        <w:t>p</w:t>
      </w:r>
      <w:r w:rsidRPr="00FE500D">
        <w:rPr>
          <w:color w:val="000000" w:themeColor="text1"/>
          <w:u w:color="000000" w:themeColor="text1"/>
        </w:rPr>
        <w:t xml:space="preserve">astor of Mt. Olive Baptist Church in Ridgeway for </w:t>
      </w:r>
      <w:r>
        <w:rPr>
          <w:color w:val="000000" w:themeColor="text1"/>
          <w:u w:color="000000" w:themeColor="text1"/>
        </w:rPr>
        <w:t>twenty</w:t>
      </w:r>
      <w:r w:rsidRPr="00FE500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Reverend Cloud </w:t>
      </w:r>
      <w:r w:rsidRPr="00FE500D">
        <w:rPr>
          <w:color w:val="000000" w:themeColor="text1"/>
          <w:u w:color="000000" w:themeColor="text1"/>
        </w:rPr>
        <w:t>was instrumental in growing the church physically and spiritually</w:t>
      </w:r>
      <w:r>
        <w:rPr>
          <w:color w:val="000000" w:themeColor="text1"/>
          <w:u w:color="000000" w:themeColor="text1"/>
        </w:rPr>
        <w:t xml:space="preserve"> while improving</w:t>
      </w:r>
      <w:r w:rsidRPr="00FE50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</w:t>
      </w:r>
      <w:r w:rsidR="00CD5AE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FE500D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and</w:t>
      </w:r>
      <w:r w:rsidRPr="00FE500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FE500D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; and</w:t>
      </w: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3BA7" w:rsidRPr="00F63BA7" w:rsidRDefault="00F63BA7" w:rsidP="00F63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 Cloud was the proud father of</w:t>
      </w:r>
      <w:r w:rsidRPr="00D26B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 children:</w:t>
      </w:r>
      <w:r w:rsidRPr="00D26B28">
        <w:rPr>
          <w:color w:val="000000" w:themeColor="text1"/>
          <w:u w:color="000000" w:themeColor="text1"/>
        </w:rPr>
        <w:t xml:space="preserve"> Harold Cloud</w:t>
      </w:r>
      <w:r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Anthony Cloud</w:t>
      </w:r>
      <w:r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Barbara Carson, Jacqueline Cloud, LaParis Cloud, and Chasity Tucker</w:t>
      </w:r>
      <w:r w:rsidR="0006193F"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all of Columbia</w:t>
      </w:r>
      <w:r>
        <w:rPr>
          <w:color w:val="000000" w:themeColor="text1"/>
          <w:u w:color="000000" w:themeColor="text1"/>
        </w:rPr>
        <w:t>.  His children blessed him with three</w:t>
      </w:r>
      <w:r w:rsidRPr="00D26B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adoring </w:t>
      </w:r>
      <w:r w:rsidRPr="00D26B2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="00CD5AEE">
        <w:rPr>
          <w:color w:val="000000" w:themeColor="text1"/>
          <w:u w:color="000000" w:themeColor="text1"/>
        </w:rPr>
        <w:t xml:space="preserve"> Alexis</w:t>
      </w:r>
      <w:r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D.</w:t>
      </w:r>
      <w:r>
        <w:rPr>
          <w:color w:val="000000" w:themeColor="text1"/>
          <w:u w:color="000000" w:themeColor="text1"/>
        </w:rPr>
        <w:t xml:space="preserve"> </w:t>
      </w:r>
      <w:r w:rsidR="00CD5AEE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and McKenzie</w:t>
      </w:r>
      <w:r>
        <w:rPr>
          <w:color w:val="000000" w:themeColor="text1"/>
          <w:u w:color="000000" w:themeColor="text1"/>
        </w:rPr>
        <w:t>,</w:t>
      </w:r>
      <w:r w:rsidRPr="00D26B28">
        <w:rPr>
          <w:color w:val="000000" w:themeColor="text1"/>
          <w:u w:color="000000" w:themeColor="text1"/>
        </w:rPr>
        <w:t xml:space="preserve"> all of Columbia</w:t>
      </w:r>
      <w:r>
        <w:rPr>
          <w:color w:val="000000" w:themeColor="text1"/>
          <w:u w:color="000000" w:themeColor="text1"/>
        </w:rPr>
        <w:t>; and</w:t>
      </w: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293C" w:rsidRDefault="00F63BA7" w:rsidP="00F63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4C1968">
        <w:t>Reverend Cloud</w:t>
      </w:r>
      <w:r>
        <w:t xml:space="preserve"> and for the example of sacrifice and kindness he set for all who knew him</w:t>
      </w:r>
      <w:r w:rsidR="0001293C">
        <w:t>.  Now, therefore,</w:t>
      </w:r>
    </w:p>
    <w:p w:rsidR="0001293C" w:rsidRDefault="000129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93C" w:rsidRDefault="000129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293C" w:rsidRDefault="000129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BA7" w:rsidRDefault="0001293C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63BA7">
        <w:t xml:space="preserve"> </w:t>
      </w:r>
      <w:r w:rsidR="00F63BA7" w:rsidRPr="00C90AA3">
        <w:t xml:space="preserve">the members of the South Carolina House of Representatives, by this resolution, </w:t>
      </w:r>
      <w:r w:rsidR="00F63BA7">
        <w:t xml:space="preserve">express </w:t>
      </w:r>
      <w:r w:rsidR="00831AA6">
        <w:t>their</w:t>
      </w:r>
      <w:r w:rsidR="00F63BA7">
        <w:t xml:space="preserve"> profound sorrow upon the passing of </w:t>
      </w:r>
      <w:r w:rsidR="00F63BA7" w:rsidRPr="00D26B28">
        <w:rPr>
          <w:color w:val="000000" w:themeColor="text1"/>
          <w:u w:color="000000" w:themeColor="text1"/>
        </w:rPr>
        <w:t>Reverend Isaac Kennedy Cloud</w:t>
      </w:r>
      <w:r w:rsidR="00F63BA7">
        <w:rPr>
          <w:color w:val="000000" w:themeColor="text1"/>
          <w:u w:color="000000" w:themeColor="text1"/>
        </w:rPr>
        <w:t xml:space="preserve"> </w:t>
      </w:r>
      <w:r w:rsidR="00F63BA7">
        <w:t>and extend their deepest sympathy to his large and loving family and his many friends.</w:t>
      </w:r>
    </w:p>
    <w:p w:rsidR="00F63BA7" w:rsidRDefault="00F63BA7" w:rsidP="00F551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293C" w:rsidRDefault="00F63BA7" w:rsidP="00F63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D26B28">
        <w:rPr>
          <w:color w:val="000000" w:themeColor="text1"/>
          <w:u w:color="000000" w:themeColor="text1"/>
        </w:rPr>
        <w:t>Reverend Isaac Kennedy Cloud</w:t>
      </w:r>
      <w:r>
        <w:t>.</w:t>
      </w:r>
    </w:p>
    <w:p w:rsidR="001640BE" w:rsidRDefault="00FC08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5106" w:rsidRDefault="00F55106" w:rsidP="00F55106">
      <w:pPr>
        <w:suppressAutoHyphens/>
      </w:pPr>
    </w:p>
    <w:sectPr w:rsidR="00F55106" w:rsidSect="00F551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68" w:rsidRDefault="004C1968" w:rsidP="009F0C77">
      <w:r>
        <w:separator/>
      </w:r>
    </w:p>
  </w:endnote>
  <w:endnote w:type="continuationSeparator" w:id="0">
    <w:p w:rsidR="004C1968" w:rsidRDefault="004C19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FC10A9-287F-445E-A67D-A85A093559E9}"/>
    <w:embedBold r:id="rId2" w:fontKey="{B4B9FC7E-2D3A-4413-8BA5-1E0B021C6D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C314A5-970D-4F20-B597-A3323C3C45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03DF94-C826-4E59-94BD-C93B02C455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4DE1B5-3A08-43DE-8DB0-CFD146FA1D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0BE" w:rsidRPr="00F55106" w:rsidRDefault="00F55106" w:rsidP="00F551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68" w:rsidRDefault="004C1968" w:rsidP="009F0C77">
      <w:r>
        <w:separator/>
      </w:r>
    </w:p>
  </w:footnote>
  <w:footnote w:type="continuationSeparator" w:id="0">
    <w:p w:rsidR="004C1968" w:rsidRDefault="004C19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3VR17"/>
    <w:docVar w:name="CoverBillType" w:val="r"/>
    <w:docVar w:name="DocPath" w:val="L:\Council\bills\GM\24903VR17.DOCX"/>
    <w:docVar w:name="dvBillNumber" w:val="36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1293C"/>
    <w:rsid w:val="00011869"/>
    <w:rsid w:val="0001293C"/>
    <w:rsid w:val="00015CD6"/>
    <w:rsid w:val="0006193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0B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1968"/>
    <w:rsid w:val="004E7D54"/>
    <w:rsid w:val="005273C6"/>
    <w:rsid w:val="00530A69"/>
    <w:rsid w:val="00544F75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1AA6"/>
    <w:rsid w:val="008362E8"/>
    <w:rsid w:val="0085786E"/>
    <w:rsid w:val="00873682"/>
    <w:rsid w:val="008A1768"/>
    <w:rsid w:val="008A489F"/>
    <w:rsid w:val="008F0F33"/>
    <w:rsid w:val="008F4429"/>
    <w:rsid w:val="0094021A"/>
    <w:rsid w:val="009B44AF"/>
    <w:rsid w:val="009B55D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5AE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5106"/>
    <w:rsid w:val="00F63BA7"/>
    <w:rsid w:val="00F655B7"/>
    <w:rsid w:val="00F656BA"/>
    <w:rsid w:val="00F67CF1"/>
    <w:rsid w:val="00F728AA"/>
    <w:rsid w:val="00F840F0"/>
    <w:rsid w:val="00FB0D0D"/>
    <w:rsid w:val="00FB43B4"/>
    <w:rsid w:val="00FB6B0B"/>
    <w:rsid w:val="00FC08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275143-50DF-4665-8B0C-47E50E1D2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8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8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36FD4-B1F8-402B-A6E9-C32FECFB9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280</Words>
  <Characters>1419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3675 Text of Previous Version (Feb. 7, 2017) - South Carolina Legislature Online</dc:title>
  <dc:creator>Gail Pinckney Moore</dc:creator>
  <cp:lastModifiedBy>S Volk</cp:lastModifiedBy>
  <cp:revision>2</cp:revision>
  <cp:lastPrinted>2017-02-03T16:11:00Z</cp:lastPrinted>
  <dcterms:created xsi:type="dcterms:W3CDTF">2017-02-07T18:20:00Z</dcterms:created>
  <dcterms:modified xsi:type="dcterms:W3CDTF">2017-02-07T18:20:00Z</dcterms:modified>
</cp:coreProperties>
</file>