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6780" w:rsidRDefault="00776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76780" w:rsidRDefault="00776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776780" w:rsidRDefault="00776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80" w:rsidRPr="00776780" w:rsidRDefault="00776780" w:rsidP="00776780">
      <w:pPr>
        <w:tabs>
          <w:tab w:val="right" w:pos="5933"/>
        </w:tabs>
        <w:suppressAutoHyphens/>
      </w:pPr>
      <w:r>
        <w:tab/>
      </w:r>
      <w:r>
        <w:rPr>
          <w:b/>
          <w:sz w:val="36"/>
        </w:rPr>
        <w:t>H. 3840</w:t>
      </w:r>
    </w:p>
    <w:p w:rsidR="00776780" w:rsidRDefault="00776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80" w:rsidRDefault="00776780" w:rsidP="0077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C2066">
        <w:t>Rep. Burns</w:t>
      </w:r>
    </w:p>
    <w:p w:rsidR="00776780" w:rsidRDefault="00776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80" w:rsidRDefault="00776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4/6/17--H.</w:t>
      </w:r>
    </w:p>
    <w:p w:rsidR="00776780" w:rsidRDefault="00776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776780" w:rsidRPr="00776780" w:rsidRDefault="00776780" w:rsidP="0077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6780" w:rsidRDefault="00776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80" w:rsidRDefault="00776780" w:rsidP="0077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776780" w:rsidRPr="00776780" w:rsidRDefault="00776780" w:rsidP="0077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776780" w:rsidRDefault="00776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3840) to request the Department of Transportation name the portion of Tigerville Road in Greenville from Tigerville Elementary School to its intersection with South Carolina Highway 11, etc., respectfully</w:t>
      </w:r>
    </w:p>
    <w:p w:rsidR="00776780" w:rsidRPr="00776780" w:rsidRDefault="00776780" w:rsidP="0077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76780" w:rsidRDefault="00776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76780" w:rsidRDefault="00776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780" w:rsidRDefault="00776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776780" w:rsidRPr="00776780" w:rsidRDefault="00776780" w:rsidP="0077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6780" w:rsidRDefault="007767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6780" w:rsidSect="007767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2D5E" w:rsidRDefault="00272D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3909">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TIGERVILLE ROAD IN GREENVILLE FROM TIGERVILLE ELEMENTARY SCHOOL TO ITS INTERSECTION WITH SOUTH CAROLINA HIGHWAY 11 “DAVID W. STATON MEMORIAL HIGHWAY” AND ERECT APPROPRIATE MARKERS OR SIGNS ALONG THIS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5665"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15665">
        <w:t>Army Sergeant David</w:t>
      </w:r>
      <w:r w:rsidR="004F6ABE">
        <w:t xml:space="preserve"> W. Staton, a resident of Tiger</w:t>
      </w:r>
      <w:r w:rsidR="00215665">
        <w:t>ville, was born on September 12, 1949; and</w:t>
      </w:r>
    </w:p>
    <w:p w:rsidR="00215665" w:rsidRDefault="00215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FC" w:rsidRDefault="00215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30, 1970, Sergeant Staton made the ultimate sacrifice in defense of his country when he lost his life as his helicopter was shot down by enemy fire in Thu</w:t>
      </w:r>
      <w:r w:rsidR="00BD19FC">
        <w:t>a</w:t>
      </w:r>
      <w:r>
        <w:t xml:space="preserve"> Thien Province, Vietnam</w:t>
      </w:r>
      <w:r w:rsidR="00BD19FC">
        <w:t>; and</w:t>
      </w:r>
    </w:p>
    <w:p w:rsidR="00BD19FC" w:rsidRDefault="00BD19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909" w:rsidRDefault="001C14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w:t>
      </w:r>
      <w:r w:rsidR="00097208">
        <w:t>be fitting and proper to forever remember Sergeant Staton</w:t>
      </w:r>
      <w:r w:rsidR="00C75105" w:rsidRPr="00C75105">
        <w:t>’</w:t>
      </w:r>
      <w:r w:rsidR="00097208">
        <w:t>s bravery by having a highway in Greenville Count</w:t>
      </w:r>
      <w:r w:rsidR="00C75105">
        <w:t>y named in his honor.</w:t>
      </w:r>
      <w:r w:rsidR="00793909">
        <w:t xml:space="preserve"> Now, therefore, </w:t>
      </w:r>
    </w:p>
    <w:p w:rsidR="00793909"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909"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93909"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909"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5105">
        <w:t xml:space="preserve"> members of the General Assembly request the Department of Transportation name the portion of Tigerville Road in Greenville from Tigerville Elementary School to its intersection with South Carolina Highway 11 “David W. Staton Memorial Highway” and erect appropriate markers or signs along this highway containing this designation.</w:t>
      </w:r>
    </w:p>
    <w:p w:rsidR="00793909"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909" w:rsidRDefault="007939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75105">
        <w:t>forwarded</w:t>
      </w:r>
      <w:r>
        <w:t xml:space="preserve"> to</w:t>
      </w:r>
      <w:r w:rsidR="00C75105">
        <w:t xml:space="preserve"> the Department of Transportation.</w:t>
      </w:r>
    </w:p>
    <w:p w:rsidR="00A934EB" w:rsidRDefault="00C751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9E02DF" w:rsidRDefault="009E02DF" w:rsidP="009E02DF">
      <w:pPr>
        <w:suppressAutoHyphens/>
      </w:pPr>
    </w:p>
    <w:sectPr w:rsidR="009E02DF" w:rsidSect="007767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208" w:rsidRDefault="00097208" w:rsidP="009F0C77">
      <w:r>
        <w:separator/>
      </w:r>
    </w:p>
  </w:endnote>
  <w:endnote w:type="continuationSeparator" w:id="0">
    <w:p w:rsidR="00097208" w:rsidRDefault="000972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C7975E0-C719-4CF0-A34A-45ADA303D228}"/>
    <w:embedBold r:id="rId2" w:fontKey="{1345A347-2E8C-4532-B4F2-ECE04F2D2247}"/>
  </w:font>
  <w:font w:name="Calibri">
    <w:panose1 w:val="020F0502020204030204"/>
    <w:charset w:val="00"/>
    <w:family w:val="swiss"/>
    <w:pitch w:val="variable"/>
    <w:sig w:usb0="E00002FF" w:usb1="4000ACFF" w:usb2="00000001" w:usb3="00000000" w:csb0="0000019F" w:csb1="00000000"/>
    <w:embedRegular r:id="rId3" w:fontKey="{3C245302-744A-4BD4-A724-74E2F93134A9}"/>
  </w:font>
  <w:font w:name="Segoe UI">
    <w:panose1 w:val="020B0502040204020203"/>
    <w:charset w:val="00"/>
    <w:family w:val="swiss"/>
    <w:pitch w:val="variable"/>
    <w:sig w:usb0="E10022FF" w:usb1="C000E47F" w:usb2="00000029" w:usb3="00000000" w:csb0="000001DF" w:csb1="00000000"/>
    <w:embedRegular r:id="rId4" w:fontKey="{1C38FDCB-1992-46AE-891F-55C634CE59D2}"/>
  </w:font>
  <w:font w:name="Cambria">
    <w:panose1 w:val="02040503050406030204"/>
    <w:charset w:val="00"/>
    <w:family w:val="roman"/>
    <w:pitch w:val="variable"/>
    <w:sig w:usb0="E00002FF" w:usb1="400004FF" w:usb2="00000000" w:usb3="00000000" w:csb0="0000019F" w:csb1="00000000"/>
    <w:embedRegular r:id="rId5" w:fontKey="{AE52CB13-7428-4BB9-93E5-BFCE33C9F8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34EB" w:rsidRPr="00272D5E" w:rsidRDefault="00272D5E" w:rsidP="00272D5E">
    <w:pPr>
      <w:pStyle w:val="Footer"/>
      <w:tabs>
        <w:tab w:val="clear" w:pos="4680"/>
        <w:tab w:val="clear" w:pos="9360"/>
        <w:tab w:val="center" w:pos="2995"/>
      </w:tabs>
      <w:spacing w:before="120"/>
    </w:pPr>
    <w:r>
      <w:t>[3840</w:t>
    </w:r>
    <w:r w:rsidR="00776780">
      <w:t>-</w:t>
    </w:r>
    <w:r w:rsidR="00776780">
      <w:fldChar w:fldCharType="begin"/>
    </w:r>
    <w:r w:rsidR="00776780">
      <w:instrText xml:space="preserve"> PAGE  \* MERGEFORMAT </w:instrText>
    </w:r>
    <w:r w:rsidR="00776780">
      <w:fldChar w:fldCharType="separate"/>
    </w:r>
    <w:r w:rsidR="003D6CA8">
      <w:rPr>
        <w:noProof/>
      </w:rPr>
      <w:t>1</w:t>
    </w:r>
    <w:r w:rsidR="00776780">
      <w:fldChar w:fldCharType="end"/>
    </w:r>
    <w:r w:rsidR="007767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780" w:rsidRPr="00272D5E" w:rsidRDefault="00776780" w:rsidP="00272D5E">
    <w:pPr>
      <w:pStyle w:val="Footer"/>
      <w:tabs>
        <w:tab w:val="clear" w:pos="4680"/>
        <w:tab w:val="clear" w:pos="9360"/>
        <w:tab w:val="center" w:pos="2995"/>
      </w:tabs>
      <w:spacing w:before="120"/>
    </w:pPr>
    <w:r>
      <w:t>[3840]</w:t>
    </w:r>
    <w:r>
      <w:tab/>
    </w:r>
    <w:r>
      <w:fldChar w:fldCharType="begin"/>
    </w:r>
    <w:r>
      <w:instrText xml:space="preserve"> PAGE  \* MERGEFORMAT </w:instrText>
    </w:r>
    <w:r>
      <w:fldChar w:fldCharType="separate"/>
    </w:r>
    <w:r w:rsidR="009E02D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208" w:rsidRDefault="00097208" w:rsidP="009F0C77">
      <w:r>
        <w:separator/>
      </w:r>
    </w:p>
  </w:footnote>
  <w:footnote w:type="continuationSeparator" w:id="0">
    <w:p w:rsidR="00097208" w:rsidRDefault="000972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5CM17"/>
    <w:docVar w:name="CoverBillType" w:val="c"/>
    <w:docVar w:name="DocPath" w:val="L:\Council\bills\GT\5305CM17.DOCX"/>
    <w:docVar w:name="dvBillNumber" w:val="3840"/>
    <w:docVar w:name="dvBillNumberPrefix" w:val="H. "/>
    <w:docVar w:name="dvOriginalBody" w:val="House"/>
    <w:docVar w:name="dvSteno" w:val="GT"/>
    <w:docVar w:name="NameofBody" w:val="h"/>
    <w:docVar w:name="vGroup2" w:val="Council"/>
  </w:docVars>
  <w:rsids>
    <w:rsidRoot w:val="00793909"/>
    <w:rsid w:val="00011869"/>
    <w:rsid w:val="00015CD6"/>
    <w:rsid w:val="00097208"/>
    <w:rsid w:val="000E0100"/>
    <w:rsid w:val="000E1785"/>
    <w:rsid w:val="000F40FA"/>
    <w:rsid w:val="001035F1"/>
    <w:rsid w:val="0010776B"/>
    <w:rsid w:val="00133E66"/>
    <w:rsid w:val="001435A3"/>
    <w:rsid w:val="00146ED3"/>
    <w:rsid w:val="00151044"/>
    <w:rsid w:val="001C1492"/>
    <w:rsid w:val="001D08F2"/>
    <w:rsid w:val="001D3A58"/>
    <w:rsid w:val="001D525B"/>
    <w:rsid w:val="001D7F4F"/>
    <w:rsid w:val="00205238"/>
    <w:rsid w:val="002107B3"/>
    <w:rsid w:val="00215665"/>
    <w:rsid w:val="002321B6"/>
    <w:rsid w:val="00250967"/>
    <w:rsid w:val="002543C8"/>
    <w:rsid w:val="0025541D"/>
    <w:rsid w:val="00272D5E"/>
    <w:rsid w:val="00284AAE"/>
    <w:rsid w:val="002E5912"/>
    <w:rsid w:val="00301B21"/>
    <w:rsid w:val="00325348"/>
    <w:rsid w:val="0032732C"/>
    <w:rsid w:val="00336AD0"/>
    <w:rsid w:val="0037079A"/>
    <w:rsid w:val="003C4DAB"/>
    <w:rsid w:val="003D01E8"/>
    <w:rsid w:val="003D6CA8"/>
    <w:rsid w:val="003E5288"/>
    <w:rsid w:val="003F6D79"/>
    <w:rsid w:val="0041760A"/>
    <w:rsid w:val="00417C01"/>
    <w:rsid w:val="004239F3"/>
    <w:rsid w:val="004403BD"/>
    <w:rsid w:val="00461441"/>
    <w:rsid w:val="004809EE"/>
    <w:rsid w:val="004E7D54"/>
    <w:rsid w:val="004F6AB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6780"/>
    <w:rsid w:val="00793909"/>
    <w:rsid w:val="007A70AE"/>
    <w:rsid w:val="008362E8"/>
    <w:rsid w:val="0085786E"/>
    <w:rsid w:val="008A1768"/>
    <w:rsid w:val="008A489F"/>
    <w:rsid w:val="008F0F33"/>
    <w:rsid w:val="008F4429"/>
    <w:rsid w:val="0094021A"/>
    <w:rsid w:val="009B44AF"/>
    <w:rsid w:val="009C6A0B"/>
    <w:rsid w:val="009C6FE9"/>
    <w:rsid w:val="009E02DF"/>
    <w:rsid w:val="009F0C77"/>
    <w:rsid w:val="009F4DD1"/>
    <w:rsid w:val="00A02543"/>
    <w:rsid w:val="00A41684"/>
    <w:rsid w:val="00A64E80"/>
    <w:rsid w:val="00A72BCD"/>
    <w:rsid w:val="00A741D9"/>
    <w:rsid w:val="00A833AB"/>
    <w:rsid w:val="00A934EB"/>
    <w:rsid w:val="00A9741D"/>
    <w:rsid w:val="00AC34A2"/>
    <w:rsid w:val="00AD1C9A"/>
    <w:rsid w:val="00AD4B17"/>
    <w:rsid w:val="00B412D4"/>
    <w:rsid w:val="00BD19FC"/>
    <w:rsid w:val="00BE3C22"/>
    <w:rsid w:val="00C0345E"/>
    <w:rsid w:val="00C31C95"/>
    <w:rsid w:val="00C3483A"/>
    <w:rsid w:val="00C74E9D"/>
    <w:rsid w:val="00C75105"/>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9C662E-CE63-4A44-9D9E-6AA009D4C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6A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A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32738-BE9C-4164-80B3-20295F80A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F0D3E92.dotm</Template>
  <TotalTime>0</TotalTime>
  <Pages>3</Pages>
  <Words>291</Words>
  <Characters>1587</Characters>
  <Application>Microsoft Office Word</Application>
  <DocSecurity>0</DocSecurity>
  <Lines>67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3840 Text of Previous Version (Apr. 6, 2017) - South Carolina Legislature Online</dc:title>
  <dc:creator>Gwen Thurmond</dc:creator>
  <cp:lastModifiedBy>Lauren Hicks</cp:lastModifiedBy>
  <cp:revision>2</cp:revision>
  <cp:lastPrinted>2017-04-06T17:53:00Z</cp:lastPrinted>
  <dcterms:created xsi:type="dcterms:W3CDTF">2017-04-06T20:30:00Z</dcterms:created>
  <dcterms:modified xsi:type="dcterms:W3CDTF">2017-04-06T20:30:00Z</dcterms:modified>
</cp:coreProperties>
</file>