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722" w:rsidRDefault="004D3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15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000D183C" w:rsidRPr="000D183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AND ENVIRONMENT AND TO DESIGNATE </w:t>
      </w:r>
      <w:r w:rsidR="009F5D95">
        <w:rPr>
          <w:color w:val="000000" w:themeColor="text1"/>
          <w:u w:color="000000" w:themeColor="text1"/>
        </w:rPr>
        <w:t>OCTOBER</w:t>
      </w:r>
      <w:r>
        <w:rPr>
          <w:color w:val="000000" w:themeColor="text1"/>
          <w:u w:color="000000" w:themeColor="text1"/>
        </w:rPr>
        <w:t xml:space="preserve"> </w:t>
      </w:r>
      <w:r w:rsidR="009F5D95">
        <w:rPr>
          <w:color w:val="000000" w:themeColor="text1"/>
          <w:u w:color="000000" w:themeColor="text1"/>
        </w:rPr>
        <w:t>16</w:t>
      </w:r>
      <w:r w:rsidR="000D183C">
        <w:rPr>
          <w:color w:val="000000" w:themeColor="text1"/>
          <w:u w:color="000000" w:themeColor="text1"/>
        </w:rPr>
        <w:noBreakHyphen/>
      </w:r>
      <w:r w:rsidR="009F5D95">
        <w:rPr>
          <w:color w:val="000000" w:themeColor="text1"/>
          <w:u w:color="000000" w:themeColor="text1"/>
        </w:rPr>
        <w:t>20</w:t>
      </w:r>
      <w:r>
        <w:rPr>
          <w:color w:val="000000" w:themeColor="text1"/>
          <w:u w:color="000000" w:themeColor="text1"/>
        </w:rPr>
        <w:t>, 2017,</w:t>
      </w:r>
      <w:r w:rsidRPr="0045287B">
        <w:rPr>
          <w:color w:val="000000" w:themeColor="text1"/>
          <w:u w:color="000000" w:themeColor="text1"/>
        </w:rPr>
        <w:t xml:space="preserve"> </w:t>
      </w:r>
      <w:r w:rsidR="009F5D95" w:rsidRPr="0045287B">
        <w:rPr>
          <w:color w:val="000000" w:themeColor="text1"/>
          <w:u w:color="000000" w:themeColor="text1"/>
        </w:rPr>
        <w:t xml:space="preserve">THE </w:t>
      </w:r>
      <w:r w:rsidR="009F5D95">
        <w:rPr>
          <w:color w:val="000000" w:themeColor="text1"/>
          <w:u w:color="000000" w:themeColor="text1"/>
        </w:rPr>
        <w:t>THIRD WEEK</w:t>
      </w:r>
      <w:r w:rsidR="009F5D95" w:rsidRPr="0045287B">
        <w:rPr>
          <w:color w:val="000000" w:themeColor="text1"/>
          <w:u w:color="000000" w:themeColor="text1"/>
        </w:rPr>
        <w:t xml:space="preserve"> OF </w:t>
      </w:r>
      <w:r w:rsidR="009F5D95">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C06" w:rsidRPr="00640C06" w:rsidRDefault="0076315E"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0C06" w:rsidRPr="00640C06">
        <w:rPr>
          <w:color w:val="000000" w:themeColor="text1"/>
          <w:u w:color="000000" w:themeColor="text1"/>
        </w:rPr>
        <w:t>South Carolina</w:t>
      </w:r>
      <w:r w:rsidR="000D183C" w:rsidRPr="000D183C">
        <w:rPr>
          <w:color w:val="000000" w:themeColor="text1"/>
          <w:u w:color="000000" w:themeColor="text1"/>
        </w:rPr>
        <w:t>’</w:t>
      </w:r>
      <w:r w:rsidR="00640C06" w:rsidRPr="00640C06">
        <w:rPr>
          <w:color w:val="000000" w:themeColor="text1"/>
          <w:u w:color="000000" w:themeColor="text1"/>
        </w:rPr>
        <w:t>s native plants provide iconic, economic, artistic, historical, and environmental values</w:t>
      </w:r>
      <w:r w:rsidR="00640C06">
        <w:rPr>
          <w:color w:val="000000" w:themeColor="text1"/>
          <w:u w:color="000000" w:themeColor="text1"/>
        </w:rPr>
        <w:t xml:space="preserve">, </w:t>
      </w:r>
      <w:r w:rsidR="00640C06" w:rsidRPr="00640C06">
        <w:rPr>
          <w:color w:val="000000" w:themeColor="text1"/>
          <w:u w:color="000000" w:themeColor="text1"/>
        </w:rPr>
        <w:t xml:space="preserve">unparalleled and unique </w:t>
      </w:r>
      <w:r w:rsidR="00640C06">
        <w:rPr>
          <w:color w:val="000000" w:themeColor="text1"/>
          <w:u w:color="000000" w:themeColor="text1"/>
        </w:rPr>
        <w:t xml:space="preserve">to the history of </w:t>
      </w:r>
      <w:r w:rsidR="002F51A9">
        <w:rPr>
          <w:color w:val="000000" w:themeColor="text1"/>
          <w:u w:color="000000" w:themeColor="text1"/>
        </w:rPr>
        <w:t>the</w:t>
      </w:r>
      <w:r w:rsidR="00640C06">
        <w:rPr>
          <w:color w:val="000000" w:themeColor="text1"/>
          <w:u w:color="000000" w:themeColor="text1"/>
        </w:rPr>
        <w:t xml:space="preserve"> S</w:t>
      </w:r>
      <w:r w:rsidR="00640C06" w:rsidRPr="00640C06">
        <w:rPr>
          <w:color w:val="000000" w:themeColor="text1"/>
          <w:u w:color="000000" w:themeColor="text1"/>
        </w:rPr>
        <w:t>tate and its future;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9" w:rsidRPr="00640C06" w:rsidRDefault="002F51A9"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w:t>
      </w:r>
      <w:r w:rsidR="009D41AD">
        <w:rPr>
          <w:color w:val="000000" w:themeColor="text1"/>
          <w:u w:color="000000" w:themeColor="text1"/>
        </w:rPr>
        <w:t xml:space="preserve"> occur naturally in the</w:t>
      </w:r>
      <w:r w:rsidRPr="00640C06">
        <w:rPr>
          <w:color w:val="000000" w:themeColor="text1"/>
          <w:u w:color="000000" w:themeColor="text1"/>
        </w:rPr>
        <w:t xml:space="preserve"> specific region</w:t>
      </w:r>
      <w:r w:rsidR="009D41AD">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2F51A9" w:rsidRPr="00640C06" w:rsidRDefault="002F51A9"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sidR="00C411B3">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sidR="009F5D95">
        <w:rPr>
          <w:color w:val="000000" w:themeColor="text1"/>
          <w:u w:color="000000" w:themeColor="text1"/>
        </w:rPr>
        <w:t>.  T</w:t>
      </w:r>
      <w:r w:rsidR="009F5D95" w:rsidRPr="00640C06">
        <w:rPr>
          <w:color w:val="000000" w:themeColor="text1"/>
          <w:u w:color="000000" w:themeColor="text1"/>
        </w:rPr>
        <w:t>wenty</w:t>
      </w:r>
      <w:r w:rsidR="000D183C">
        <w:rPr>
          <w:color w:val="000000" w:themeColor="text1"/>
          <w:u w:color="000000" w:themeColor="text1"/>
        </w:rPr>
        <w:noBreakHyphen/>
      </w:r>
      <w:r w:rsidR="009F5D95" w:rsidRPr="00640C06">
        <w:rPr>
          <w:color w:val="000000" w:themeColor="text1"/>
          <w:u w:color="000000" w:themeColor="text1"/>
        </w:rPr>
        <w:t xml:space="preserve">one </w:t>
      </w:r>
      <w:r w:rsidR="009F5D95">
        <w:rPr>
          <w:color w:val="000000" w:themeColor="text1"/>
          <w:u w:color="000000" w:themeColor="text1"/>
        </w:rPr>
        <w:t xml:space="preserve">of those </w:t>
      </w:r>
      <w:r w:rsidR="009F5D95" w:rsidRPr="00640C06">
        <w:rPr>
          <w:color w:val="000000" w:themeColor="text1"/>
          <w:u w:color="000000" w:themeColor="text1"/>
        </w:rPr>
        <w:t>species are considered fed</w:t>
      </w:r>
      <w:r w:rsidR="009F5D95">
        <w:rPr>
          <w:color w:val="000000" w:themeColor="text1"/>
          <w:u w:color="000000" w:themeColor="text1"/>
        </w:rPr>
        <w:t>erally threatened or endangered</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sidR="00C411B3">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000D183C" w:rsidRPr="000D183C">
        <w:rPr>
          <w:color w:val="000000" w:themeColor="text1"/>
          <w:u w:color="000000" w:themeColor="text1"/>
        </w:rPr>
        <w:t>’</w:t>
      </w:r>
      <w:r w:rsidRPr="00640C06">
        <w:rPr>
          <w:color w:val="000000" w:themeColor="text1"/>
          <w:u w:color="000000" w:themeColor="text1"/>
        </w:rPr>
        <w:t xml:space="preserve">s present and future biodiversity amid a changing </w:t>
      </w:r>
      <w:r w:rsidR="009D41AD">
        <w:rPr>
          <w:color w:val="000000" w:themeColor="text1"/>
          <w:u w:color="000000" w:themeColor="text1"/>
        </w:rPr>
        <w:t>environment</w:t>
      </w:r>
      <w:r w:rsidRPr="00640C06">
        <w:rPr>
          <w:color w:val="000000" w:themeColor="text1"/>
          <w:u w:color="000000" w:themeColor="text1"/>
        </w:rPr>
        <w:t xml:space="preserv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sidR="009F5D95">
        <w:rPr>
          <w:color w:val="000000" w:themeColor="text1"/>
          <w:u w:color="000000" w:themeColor="text1"/>
        </w:rPr>
        <w:t>;</w:t>
      </w:r>
      <w:r w:rsidRPr="00640C06">
        <w:rPr>
          <w:color w:val="000000" w:themeColor="text1"/>
          <w:u w:color="000000" w:themeColor="text1"/>
        </w:rPr>
        <w:t xml:space="preserve"> provide more insect food sources to birds and wildlife</w:t>
      </w:r>
      <w:r w:rsidR="009F5D95">
        <w:rPr>
          <w:color w:val="000000" w:themeColor="text1"/>
          <w:u w:color="000000" w:themeColor="text1"/>
        </w:rPr>
        <w:t>;</w:t>
      </w:r>
      <w:r w:rsidRPr="00640C06">
        <w:rPr>
          <w:color w:val="000000" w:themeColor="text1"/>
          <w:u w:color="000000" w:themeColor="text1"/>
        </w:rPr>
        <w:t xml:space="preserve"> </w:t>
      </w:r>
      <w:r w:rsidR="009F5D95" w:rsidRPr="00640C06">
        <w:rPr>
          <w:color w:val="000000" w:themeColor="text1"/>
          <w:u w:color="000000" w:themeColor="text1"/>
        </w:rPr>
        <w:t>use less water</w:t>
      </w:r>
      <w:r w:rsidR="009F5D95">
        <w:rPr>
          <w:color w:val="000000" w:themeColor="text1"/>
          <w:u w:color="000000" w:themeColor="text1"/>
        </w:rPr>
        <w:t>;</w:t>
      </w:r>
      <w:r w:rsidR="009F5D95" w:rsidRPr="00640C06">
        <w:rPr>
          <w:color w:val="000000" w:themeColor="text1"/>
          <w:u w:color="000000" w:themeColor="text1"/>
        </w:rPr>
        <w:t xml:space="preserve"> </w:t>
      </w:r>
      <w:r w:rsidRPr="00640C06">
        <w:rPr>
          <w:color w:val="000000" w:themeColor="text1"/>
          <w:u w:color="000000" w:themeColor="text1"/>
        </w:rPr>
        <w:t>serve as natural pollinators, fertilizers</w:t>
      </w:r>
      <w:r w:rsidR="009F5D95">
        <w:rPr>
          <w:color w:val="000000" w:themeColor="text1"/>
          <w:u w:color="000000" w:themeColor="text1"/>
        </w:rPr>
        <w:t>,</w:t>
      </w:r>
      <w:r w:rsidRPr="00640C06">
        <w:rPr>
          <w:color w:val="000000" w:themeColor="text1"/>
          <w:u w:color="000000" w:themeColor="text1"/>
        </w:rPr>
        <w:t xml:space="preserve"> and chemicals</w:t>
      </w:r>
      <w:r w:rsidR="009F5D95">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sidR="009F5D95">
        <w:rPr>
          <w:color w:val="000000" w:themeColor="text1"/>
          <w:u w:color="000000" w:themeColor="text1"/>
        </w:rPr>
        <w:t>;</w:t>
      </w:r>
      <w:r w:rsidRPr="00640C06">
        <w:rPr>
          <w:color w:val="000000" w:themeColor="text1"/>
          <w:u w:color="000000" w:themeColor="text1"/>
        </w:rPr>
        <w:t xml:space="preserve"> and improve climate resiliency in South Carolina;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sidR="000D183C">
        <w:rPr>
          <w:color w:val="000000" w:themeColor="text1"/>
          <w:u w:color="000000" w:themeColor="text1"/>
        </w:rPr>
        <w:noBreakHyphen/>
      </w:r>
      <w:r w:rsidRPr="00640C06">
        <w:rPr>
          <w:color w:val="000000" w:themeColor="text1"/>
          <w:u w:color="000000" w:themeColor="text1"/>
        </w:rPr>
        <w:t xml:space="preserve">quality food and shelter for more than </w:t>
      </w:r>
      <w:r w:rsidR="009F5D95">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sidR="009F5D95">
        <w:rPr>
          <w:color w:val="000000" w:themeColor="text1"/>
          <w:u w:color="000000" w:themeColor="text1"/>
        </w:rPr>
        <w:t>one hundred sixty</w:t>
      </w:r>
      <w:r w:rsidR="000D183C">
        <w:rPr>
          <w:color w:val="000000" w:themeColor="text1"/>
          <w:u w:color="000000" w:themeColor="text1"/>
        </w:rPr>
        <w:noBreakHyphen/>
      </w:r>
      <w:r w:rsidR="009F5D95">
        <w:rPr>
          <w:color w:val="000000" w:themeColor="text1"/>
          <w:u w:color="000000" w:themeColor="text1"/>
        </w:rPr>
        <w:t>one</w:t>
      </w:r>
      <w:r w:rsidRPr="00640C06">
        <w:rPr>
          <w:color w:val="000000" w:themeColor="text1"/>
          <w:u w:color="000000" w:themeColor="text1"/>
        </w:rPr>
        <w:t xml:space="preserve"> of which are Species of Greatest Conservation Need;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sidR="009F5D95">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000D183C" w:rsidRPr="000D183C">
        <w:rPr>
          <w:color w:val="000000" w:themeColor="text1"/>
          <w:u w:color="000000" w:themeColor="text1"/>
        </w:rPr>
        <w:t>’</w:t>
      </w:r>
      <w:r w:rsidRPr="00640C06">
        <w:rPr>
          <w:color w:val="000000" w:themeColor="text1"/>
          <w:u w:color="000000" w:themeColor="text1"/>
        </w:rPr>
        <w:t>s natural landscapes;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D41AD">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 xml:space="preserve">s </w:t>
      </w:r>
      <w:r w:rsidR="009F5D95">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w:t>
      </w:r>
      <w:r w:rsidR="009D41AD" w:rsidRPr="00640C06">
        <w:rPr>
          <w:color w:val="000000" w:themeColor="text1"/>
          <w:u w:color="000000" w:themeColor="text1"/>
        </w:rPr>
        <w:t>generations</w:t>
      </w:r>
      <w:r w:rsidR="009D41AD">
        <w:rPr>
          <w:color w:val="000000" w:themeColor="text1"/>
          <w:u w:color="000000" w:themeColor="text1"/>
        </w:rPr>
        <w:t xml:space="preserve"> with </w:t>
      </w:r>
      <w:r w:rsidRPr="00640C06">
        <w:rPr>
          <w:color w:val="000000" w:themeColor="text1"/>
          <w:u w:color="000000" w:themeColor="text1"/>
        </w:rPr>
        <w:t>food, clothing, shelter, dy</w:t>
      </w:r>
      <w:r w:rsidR="009D41AD">
        <w:rPr>
          <w:color w:val="000000" w:themeColor="text1"/>
          <w:u w:color="000000" w:themeColor="text1"/>
        </w:rPr>
        <w:t>es, tools, medicines, and fuel</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F5D95" w:rsidRPr="00640C06">
        <w:rPr>
          <w:color w:val="000000" w:themeColor="text1"/>
          <w:u w:color="000000" w:themeColor="text1"/>
        </w:rPr>
        <w:t xml:space="preserve">from </w:t>
      </w:r>
      <w:r w:rsidR="00451020">
        <w:rPr>
          <w:color w:val="000000" w:themeColor="text1"/>
          <w:u w:color="000000" w:themeColor="text1"/>
        </w:rPr>
        <w:t>the</w:t>
      </w:r>
      <w:r w:rsidR="009F5D95" w:rsidRPr="00640C06">
        <w:rPr>
          <w:color w:val="000000" w:themeColor="text1"/>
          <w:u w:color="000000" w:themeColor="text1"/>
        </w:rPr>
        <w:t xml:space="preserve"> state</w:t>
      </w:r>
      <w:r w:rsidR="000D183C" w:rsidRPr="000D183C">
        <w:rPr>
          <w:color w:val="000000" w:themeColor="text1"/>
          <w:u w:color="000000" w:themeColor="text1"/>
        </w:rPr>
        <w:t>’</w:t>
      </w:r>
      <w:r w:rsidR="009F5D95" w:rsidRPr="00640C06">
        <w:rPr>
          <w:color w:val="000000" w:themeColor="text1"/>
          <w:u w:color="000000" w:themeColor="text1"/>
        </w:rPr>
        <w:t>s earliest time</w:t>
      </w:r>
      <w:r w:rsidR="009F5D95">
        <w:rPr>
          <w:color w:val="000000" w:themeColor="text1"/>
          <w:u w:color="000000" w:themeColor="text1"/>
        </w:rPr>
        <w:t>,</w:t>
      </w:r>
      <w:r w:rsidR="009F5D95" w:rsidRPr="00640C06">
        <w:rPr>
          <w:color w:val="000000" w:themeColor="text1"/>
          <w:u w:color="000000" w:themeColor="text1"/>
        </w:rPr>
        <w:t xml:space="preserve"> </w:t>
      </w:r>
      <w:r w:rsidR="009F5D95">
        <w:rPr>
          <w:color w:val="000000" w:themeColor="text1"/>
          <w:u w:color="000000" w:themeColor="text1"/>
        </w:rPr>
        <w:t>native</w:t>
      </w:r>
      <w:r w:rsidRPr="00640C06">
        <w:rPr>
          <w:color w:val="000000" w:themeColor="text1"/>
          <w:u w:color="000000" w:themeColor="text1"/>
        </w:rPr>
        <w:t xml:space="preserve"> flora and fauna ha</w:t>
      </w:r>
      <w:r w:rsidR="009F5D95">
        <w:rPr>
          <w:color w:val="000000" w:themeColor="text1"/>
          <w:u w:color="000000" w:themeColor="text1"/>
        </w:rPr>
        <w:t>ve</w:t>
      </w:r>
      <w:r w:rsidRPr="00640C06">
        <w:rPr>
          <w:color w:val="000000" w:themeColor="text1"/>
          <w:u w:color="000000" w:themeColor="text1"/>
        </w:rPr>
        <w:t xml:space="preserve"> provided a rich landscape</w:t>
      </w:r>
      <w:r w:rsidR="009F5D95">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sidR="009F5D95">
        <w:rPr>
          <w:color w:val="000000" w:themeColor="text1"/>
          <w:u w:color="000000" w:themeColor="text1"/>
        </w:rPr>
        <w:t xml:space="preserve"> and</w:t>
      </w:r>
      <w:r w:rsidRPr="00640C06">
        <w:rPr>
          <w:color w:val="000000" w:themeColor="text1"/>
          <w:u w:color="000000" w:themeColor="text1"/>
        </w:rPr>
        <w:t xml:space="preserve"> thereby securing South Carolina</w:t>
      </w:r>
      <w:r w:rsidR="000D183C" w:rsidRPr="000D183C">
        <w:rPr>
          <w:color w:val="000000" w:themeColor="text1"/>
          <w:u w:color="000000" w:themeColor="text1"/>
        </w:rPr>
        <w:t>’</w:t>
      </w:r>
      <w:r w:rsidRPr="00640C06">
        <w:rPr>
          <w:color w:val="000000" w:themeColor="text1"/>
          <w:u w:color="000000" w:themeColor="text1"/>
        </w:rPr>
        <w:t>s legacy in natural heritage;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sidR="009F5D95">
        <w:rPr>
          <w:color w:val="000000" w:themeColor="text1"/>
          <w:u w:color="000000" w:themeColor="text1"/>
        </w:rPr>
        <w:t xml:space="preserve"> South Carolina</w:t>
      </w:r>
      <w:r w:rsidR="000D183C" w:rsidRPr="000D183C">
        <w:rPr>
          <w:color w:val="000000" w:themeColor="text1"/>
          <w:u w:color="000000" w:themeColor="text1"/>
        </w:rPr>
        <w:t>’</w:t>
      </w:r>
      <w:r w:rsidR="009F5D95">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sidR="009D41AD">
        <w:rPr>
          <w:color w:val="000000" w:themeColor="text1"/>
          <w:u w:color="000000" w:themeColor="text1"/>
        </w:rPr>
        <w:t>import</w:t>
      </w:r>
      <w:r w:rsidRPr="00640C06">
        <w:rPr>
          <w:color w:val="000000" w:themeColor="text1"/>
          <w:u w:color="000000" w:themeColor="text1"/>
        </w:rPr>
        <w:t xml:space="preserve"> </w:t>
      </w:r>
      <w:r w:rsidR="009D41AD">
        <w:rPr>
          <w:color w:val="000000" w:themeColor="text1"/>
          <w:u w:color="000000" w:themeColor="text1"/>
        </w:rPr>
        <w:t>since the</w:t>
      </w:r>
      <w:r w:rsidRPr="00640C06">
        <w:rPr>
          <w:color w:val="000000" w:themeColor="text1"/>
          <w:u w:color="000000" w:themeColor="text1"/>
        </w:rPr>
        <w:t xml:space="preserve"> colonial period</w:t>
      </w:r>
      <w:r w:rsidR="009F5D95">
        <w:rPr>
          <w:color w:val="000000" w:themeColor="text1"/>
          <w:u w:color="000000" w:themeColor="text1"/>
        </w:rPr>
        <w:t>, while</w:t>
      </w:r>
      <w:r w:rsidRPr="00640C06">
        <w:rPr>
          <w:color w:val="000000" w:themeColor="text1"/>
          <w:u w:color="000000" w:themeColor="text1"/>
        </w:rPr>
        <w:t xml:space="preserve"> native plants</w:t>
      </w:r>
      <w:r w:rsidR="009D41AD">
        <w:rPr>
          <w:color w:val="000000" w:themeColor="text1"/>
          <w:u w:color="000000" w:themeColor="text1"/>
        </w:rPr>
        <w:t>,</w:t>
      </w:r>
      <w:r w:rsidRPr="00640C06">
        <w:rPr>
          <w:color w:val="000000" w:themeColor="text1"/>
          <w:u w:color="000000" w:themeColor="text1"/>
        </w:rPr>
        <w:t xml:space="preserve"> such as sweet grass</w:t>
      </w:r>
      <w:r w:rsidR="009D41AD">
        <w:rPr>
          <w:color w:val="000000" w:themeColor="text1"/>
          <w:u w:color="000000" w:themeColor="text1"/>
        </w:rPr>
        <w:t>,</w:t>
      </w:r>
      <w:r w:rsidRPr="00640C06">
        <w:rPr>
          <w:color w:val="000000" w:themeColor="text1"/>
          <w:u w:color="000000" w:themeColor="text1"/>
        </w:rPr>
        <w:t xml:space="preserve"> play an important role in </w:t>
      </w:r>
      <w:r w:rsidR="009F5D95">
        <w:rPr>
          <w:color w:val="000000" w:themeColor="text1"/>
          <w:u w:color="000000" w:themeColor="text1"/>
        </w:rPr>
        <w:t>the state</w:t>
      </w:r>
      <w:r w:rsidR="000D183C" w:rsidRPr="000D183C">
        <w:rPr>
          <w:color w:val="000000" w:themeColor="text1"/>
          <w:u w:color="000000" w:themeColor="text1"/>
        </w:rPr>
        <w:t>’</w:t>
      </w:r>
      <w:r w:rsidR="009F5D95">
        <w:rPr>
          <w:color w:val="000000" w:themeColor="text1"/>
          <w:u w:color="000000" w:themeColor="text1"/>
        </w:rPr>
        <w:t>s</w:t>
      </w:r>
      <w:r w:rsidRPr="00640C06">
        <w:rPr>
          <w:color w:val="000000" w:themeColor="text1"/>
          <w:u w:color="000000" w:themeColor="text1"/>
        </w:rPr>
        <w:t xml:space="preserve"> cultural heritage;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sidR="00C411B3">
        <w:rPr>
          <w:color w:val="000000" w:themeColor="text1"/>
          <w:u w:color="000000" w:themeColor="text1"/>
        </w:rPr>
        <w:t xml:space="preserve"> </w:t>
      </w:r>
      <w:r w:rsidRPr="00640C06">
        <w:rPr>
          <w:color w:val="000000" w:themeColor="text1"/>
          <w:u w:color="000000" w:themeColor="text1"/>
        </w:rPr>
        <w:t xml:space="preserve">plant horticulture </w:t>
      </w:r>
      <w:r w:rsidR="009F5D95" w:rsidRPr="00640C06">
        <w:rPr>
          <w:color w:val="000000" w:themeColor="text1"/>
          <w:u w:color="000000" w:themeColor="text1"/>
        </w:rPr>
        <w:t xml:space="preserve">contributes significantly to </w:t>
      </w:r>
      <w:r w:rsidR="009F5D95">
        <w:rPr>
          <w:color w:val="000000" w:themeColor="text1"/>
          <w:u w:color="000000" w:themeColor="text1"/>
        </w:rPr>
        <w:t>the</w:t>
      </w:r>
      <w:r w:rsidR="009F5D95" w:rsidRPr="00640C06">
        <w:rPr>
          <w:color w:val="000000" w:themeColor="text1"/>
          <w:u w:color="000000" w:themeColor="text1"/>
        </w:rPr>
        <w:t xml:space="preserve"> state</w:t>
      </w:r>
      <w:r w:rsidR="000D183C" w:rsidRPr="000D183C">
        <w:rPr>
          <w:color w:val="000000" w:themeColor="text1"/>
          <w:u w:color="000000" w:themeColor="text1"/>
        </w:rPr>
        <w:t>’</w:t>
      </w:r>
      <w:r w:rsidR="009F5D95" w:rsidRPr="00640C06">
        <w:rPr>
          <w:color w:val="000000" w:themeColor="text1"/>
          <w:u w:color="000000" w:themeColor="text1"/>
        </w:rPr>
        <w:t>s economy and employs thousands of South Carolinians</w:t>
      </w:r>
      <w:r w:rsidR="009F5D95">
        <w:rPr>
          <w:color w:val="000000" w:themeColor="text1"/>
          <w:u w:color="000000" w:themeColor="text1"/>
        </w:rPr>
        <w:t xml:space="preserve">, </w:t>
      </w:r>
      <w:r w:rsidR="002F51A9">
        <w:rPr>
          <w:color w:val="000000" w:themeColor="text1"/>
          <w:u w:color="000000" w:themeColor="text1"/>
        </w:rPr>
        <w:t>providing a</w:t>
      </w:r>
      <w:r w:rsidRPr="00640C06">
        <w:rPr>
          <w:color w:val="000000" w:themeColor="text1"/>
          <w:u w:color="000000" w:themeColor="text1"/>
        </w:rPr>
        <w:t xml:space="preserve"> thriving, vital, an</w:t>
      </w:r>
      <w:r w:rsidR="009F5D95">
        <w:rPr>
          <w:color w:val="000000" w:themeColor="text1"/>
          <w:u w:color="000000" w:themeColor="text1"/>
        </w:rPr>
        <w:t>d ever</w:t>
      </w:r>
      <w:r w:rsidR="000D183C">
        <w:rPr>
          <w:color w:val="000000" w:themeColor="text1"/>
          <w:u w:color="000000" w:themeColor="text1"/>
        </w:rPr>
        <w:noBreakHyphen/>
      </w:r>
      <w:r w:rsidR="009F5D95">
        <w:rPr>
          <w:color w:val="000000" w:themeColor="text1"/>
          <w:u w:color="000000" w:themeColor="text1"/>
        </w:rPr>
        <w:t>expanding industry</w:t>
      </w:r>
      <w:r w:rsidRPr="00640C06">
        <w:rPr>
          <w:color w:val="000000" w:themeColor="text1"/>
          <w:u w:color="000000" w:themeColor="text1"/>
        </w:rPr>
        <w:t xml:space="preserv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D41AD">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s native plants provide essential watershe</w:t>
      </w:r>
      <w:r w:rsidR="009D41AD">
        <w:rPr>
          <w:color w:val="000000" w:themeColor="text1"/>
          <w:u w:color="000000" w:themeColor="text1"/>
        </w:rPr>
        <w:t>d protection,</w:t>
      </w:r>
      <w:r w:rsidRPr="00640C06">
        <w:rPr>
          <w:color w:val="000000" w:themeColor="text1"/>
          <w:u w:color="000000" w:themeColor="text1"/>
        </w:rPr>
        <w:t xml:space="preserve"> helping natural aquifers</w:t>
      </w:r>
      <w:r w:rsidR="009D41AD">
        <w:rPr>
          <w:color w:val="000000" w:themeColor="text1"/>
          <w:u w:color="000000" w:themeColor="text1"/>
        </w:rPr>
        <w:t xml:space="preserve"> </w:t>
      </w:r>
      <w:r w:rsidR="009D41AD" w:rsidRPr="00640C06">
        <w:rPr>
          <w:color w:val="000000" w:themeColor="text1"/>
          <w:u w:color="000000" w:themeColor="text1"/>
        </w:rPr>
        <w:t>recharge</w:t>
      </w:r>
      <w:r w:rsidRPr="00640C06">
        <w:rPr>
          <w:color w:val="000000" w:themeColor="text1"/>
          <w:u w:color="000000" w:themeColor="text1"/>
        </w:rPr>
        <w:t xml:space="preserve">, serving </w:t>
      </w:r>
      <w:r w:rsidR="009D41AD">
        <w:rPr>
          <w:color w:val="000000" w:themeColor="text1"/>
          <w:u w:color="000000" w:themeColor="text1"/>
        </w:rPr>
        <w:t>to</w:t>
      </w:r>
      <w:r w:rsidRPr="00640C06">
        <w:rPr>
          <w:color w:val="000000" w:themeColor="text1"/>
          <w:u w:color="000000" w:themeColor="text1"/>
        </w:rPr>
        <w:t xml:space="preserve"> filter water </w:t>
      </w:r>
      <w:r w:rsidR="009D41AD" w:rsidRPr="00640C06">
        <w:rPr>
          <w:color w:val="000000" w:themeColor="text1"/>
          <w:u w:color="000000" w:themeColor="text1"/>
        </w:rPr>
        <w:t>natural</w:t>
      </w:r>
      <w:r w:rsidR="009D41AD">
        <w:rPr>
          <w:color w:val="000000" w:themeColor="text1"/>
          <w:u w:color="000000" w:themeColor="text1"/>
        </w:rPr>
        <w:t xml:space="preserve">ly </w:t>
      </w:r>
      <w:r w:rsidRPr="00640C06">
        <w:rPr>
          <w:color w:val="000000" w:themeColor="text1"/>
          <w:u w:color="000000" w:themeColor="text1"/>
        </w:rPr>
        <w:t>flowing into rivers and estuaries, lessening erosio</w:t>
      </w:r>
      <w:r w:rsidR="009D41AD">
        <w:rPr>
          <w:color w:val="000000" w:themeColor="text1"/>
          <w:u w:color="000000" w:themeColor="text1"/>
        </w:rPr>
        <w:t>n and flooding, and supporting r</w:t>
      </w:r>
      <w:r w:rsidRPr="00640C06">
        <w:rPr>
          <w:color w:val="000000" w:themeColor="text1"/>
          <w:u w:color="000000" w:themeColor="text1"/>
        </w:rPr>
        <w:t>ich bio</w:t>
      </w:r>
      <w:r w:rsidR="009D41AD">
        <w:rPr>
          <w:color w:val="000000" w:themeColor="text1"/>
          <w:u w:color="000000" w:themeColor="text1"/>
        </w:rPr>
        <w:t>diversity in birds and wildlife</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000D183C" w:rsidRPr="000D183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sidR="009D41AD">
        <w:rPr>
          <w:color w:val="000000" w:themeColor="text1"/>
          <w:u w:color="000000" w:themeColor="text1"/>
        </w:rPr>
        <w:t>significantly</w:t>
      </w:r>
      <w:r w:rsidRPr="00640C06">
        <w:rPr>
          <w:color w:val="000000" w:themeColor="text1"/>
          <w:u w:color="000000" w:themeColor="text1"/>
        </w:rPr>
        <w:t xml:space="preserve"> less water than </w:t>
      </w:r>
      <w:r w:rsidR="00203F27">
        <w:rPr>
          <w:color w:val="000000" w:themeColor="text1"/>
          <w:u w:color="000000" w:themeColor="text1"/>
        </w:rPr>
        <w:t>those not native;</w:t>
      </w:r>
      <w:r w:rsidRPr="00640C06">
        <w:rPr>
          <w:color w:val="000000" w:themeColor="text1"/>
          <w:u w:color="000000" w:themeColor="text1"/>
        </w:rPr>
        <w:t xml:space="preserv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sidR="002F51A9">
        <w:rPr>
          <w:color w:val="000000" w:themeColor="text1"/>
          <w:u w:color="000000" w:themeColor="text1"/>
        </w:rPr>
        <w:t xml:space="preserve">state and </w:t>
      </w:r>
      <w:r w:rsidR="002F51A9" w:rsidRPr="00640C06">
        <w:rPr>
          <w:color w:val="000000" w:themeColor="text1"/>
          <w:u w:color="000000" w:themeColor="text1"/>
        </w:rPr>
        <w:t>nation</w:t>
      </w:r>
      <w:r w:rsidR="002F51A9">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sidR="002F51A9">
        <w:rPr>
          <w:color w:val="000000" w:themeColor="text1"/>
          <w:u w:color="000000" w:themeColor="text1"/>
        </w:rPr>
        <w:t>the</w:t>
      </w:r>
      <w:r w:rsidRPr="00640C06">
        <w:rPr>
          <w:color w:val="000000" w:themeColor="text1"/>
          <w:u w:color="000000" w:themeColor="text1"/>
        </w:rPr>
        <w:t xml:space="preserve"> </w:t>
      </w:r>
      <w:r w:rsidR="002F51A9">
        <w:rPr>
          <w:color w:val="000000" w:themeColor="text1"/>
          <w:u w:color="000000" w:themeColor="text1"/>
        </w:rPr>
        <w:t>S</w:t>
      </w:r>
      <w:r w:rsidRPr="00640C06">
        <w:rPr>
          <w:color w:val="000000" w:themeColor="text1"/>
          <w:u w:color="000000" w:themeColor="text1"/>
        </w:rPr>
        <w:t>tate to protect the beauty, power, and grandeur of our wild spaces;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9"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lastRenderedPageBreak/>
        <w:t>Whereas</w:t>
      </w:r>
      <w:r w:rsidR="00203F27">
        <w:rPr>
          <w:color w:val="000000" w:themeColor="text1"/>
          <w:u w:color="000000" w:themeColor="text1"/>
        </w:rPr>
        <w:t xml:space="preserve">, </w:t>
      </w:r>
      <w:r w:rsidRPr="00640C06">
        <w:rPr>
          <w:color w:val="000000" w:themeColor="text1"/>
          <w:u w:color="000000" w:themeColor="text1"/>
        </w:rPr>
        <w:t>planting, restoration, preservation</w:t>
      </w:r>
      <w:r w:rsidR="00203F27">
        <w:rPr>
          <w:color w:val="000000" w:themeColor="text1"/>
          <w:u w:color="000000" w:themeColor="text1"/>
        </w:rPr>
        <w:t>,</w:t>
      </w:r>
      <w:r w:rsidRPr="00640C06">
        <w:rPr>
          <w:color w:val="000000" w:themeColor="text1"/>
          <w:u w:color="000000" w:themeColor="text1"/>
        </w:rPr>
        <w:t xml:space="preserve"> and cultivation of </w:t>
      </w:r>
      <w:r w:rsidR="00203F27">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sidR="00203F27">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sidR="00203F27">
        <w:rPr>
          <w:color w:val="000000" w:themeColor="text1"/>
          <w:u w:color="000000" w:themeColor="text1"/>
        </w:rPr>
        <w:t>South Carolina</w:t>
      </w:r>
      <w:r w:rsidR="000D183C" w:rsidRPr="000D183C">
        <w:rPr>
          <w:color w:val="000000" w:themeColor="text1"/>
          <w:u w:color="000000" w:themeColor="text1"/>
        </w:rPr>
        <w:t>’</w:t>
      </w:r>
      <w:r w:rsidRPr="00640C06">
        <w:rPr>
          <w:color w:val="000000" w:themeColor="text1"/>
          <w:u w:color="000000" w:themeColor="text1"/>
        </w:rPr>
        <w:t>s natural heritage;</w:t>
      </w:r>
      <w:r w:rsidR="002F51A9">
        <w:rPr>
          <w:color w:val="000000" w:themeColor="text1"/>
          <w:u w:color="000000" w:themeColor="text1"/>
        </w:rPr>
        <w:t xml:space="preserve"> and</w:t>
      </w:r>
    </w:p>
    <w:p w:rsidR="002F51A9" w:rsidRDefault="002F51A9"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315E" w:rsidRPr="00640C06" w:rsidRDefault="002F51A9"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General Assembly</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sidR="000D183C">
        <w:rPr>
          <w:color w:val="000000" w:themeColor="text1"/>
          <w:u w:color="000000" w:themeColor="text1"/>
        </w:rPr>
        <w:noBreakHyphen/>
      </w:r>
      <w:r>
        <w:rPr>
          <w:color w:val="000000" w:themeColor="text1"/>
          <w:u w:color="000000" w:themeColor="text1"/>
        </w:rPr>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rsidR="0076315E" w:rsidRPr="00640C06">
        <w:t xml:space="preserve">.  Now, therefore, </w:t>
      </w: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C06">
        <w:t>Be it resolved by the House of Representatives, the Senate concurring:</w:t>
      </w: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5E" w:rsidRPr="002F51A9" w:rsidRDefault="0076315E"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That</w:t>
      </w:r>
      <w:r w:rsidR="00640C06" w:rsidRPr="00640C06">
        <w:t xml:space="preserve"> </w:t>
      </w:r>
      <w:r w:rsidR="002F51A9">
        <w:rPr>
          <w:color w:val="000000" w:themeColor="text1"/>
          <w:u w:color="000000" w:themeColor="text1"/>
        </w:rPr>
        <w:t xml:space="preserve">the </w:t>
      </w:r>
      <w:r w:rsidR="002F51A9" w:rsidRPr="00640C06">
        <w:rPr>
          <w:color w:val="000000" w:themeColor="text1"/>
          <w:u w:color="000000" w:themeColor="text1"/>
        </w:rPr>
        <w:t>South Carolina</w:t>
      </w:r>
      <w:r w:rsidR="002F51A9">
        <w:rPr>
          <w:color w:val="000000" w:themeColor="text1"/>
          <w:u w:color="000000" w:themeColor="text1"/>
        </w:rPr>
        <w:t xml:space="preserve"> General Assembly</w:t>
      </w:r>
      <w:r w:rsidR="00640C06" w:rsidRPr="00640C06">
        <w:rPr>
          <w:color w:val="000000" w:themeColor="text1"/>
          <w:u w:color="000000" w:themeColor="text1"/>
        </w:rPr>
        <w:t>, by this resolution, recognizes the essential value and importance of South Carolina</w:t>
      </w:r>
      <w:r w:rsidR="000D183C" w:rsidRPr="000D183C">
        <w:rPr>
          <w:color w:val="000000" w:themeColor="text1"/>
          <w:u w:color="000000" w:themeColor="text1"/>
        </w:rPr>
        <w:t>’</w:t>
      </w:r>
      <w:r w:rsidR="00640C06" w:rsidRPr="00640C06">
        <w:rPr>
          <w:color w:val="000000" w:themeColor="text1"/>
          <w:u w:color="000000" w:themeColor="text1"/>
        </w:rPr>
        <w:t>s native plants to the state</w:t>
      </w:r>
      <w:r w:rsidR="000D183C" w:rsidRPr="000D183C">
        <w:rPr>
          <w:color w:val="000000" w:themeColor="text1"/>
          <w:u w:color="000000" w:themeColor="text1"/>
        </w:rPr>
        <w:t>’</w:t>
      </w:r>
      <w:r w:rsidR="00640C06" w:rsidRPr="00640C06">
        <w:rPr>
          <w:color w:val="000000" w:themeColor="text1"/>
          <w:u w:color="000000" w:themeColor="text1"/>
        </w:rPr>
        <w:t>s history, heritage, economy, landscape, and environment</w:t>
      </w:r>
      <w:r w:rsidR="002F51A9">
        <w:rPr>
          <w:color w:val="000000" w:themeColor="text1"/>
          <w:u w:color="000000" w:themeColor="text1"/>
        </w:rPr>
        <w:t xml:space="preserve"> and</w:t>
      </w:r>
      <w:r w:rsidR="00640C06" w:rsidRPr="00640C06">
        <w:rPr>
          <w:color w:val="000000" w:themeColor="text1"/>
          <w:u w:color="000000" w:themeColor="text1"/>
        </w:rPr>
        <w:t xml:space="preserve"> designates </w:t>
      </w:r>
      <w:r w:rsidR="002F51A9">
        <w:rPr>
          <w:color w:val="000000" w:themeColor="text1"/>
          <w:u w:color="000000" w:themeColor="text1"/>
        </w:rPr>
        <w:t>October 16</w:t>
      </w:r>
      <w:r w:rsidR="000D183C">
        <w:rPr>
          <w:color w:val="000000" w:themeColor="text1"/>
          <w:u w:color="000000" w:themeColor="text1"/>
        </w:rPr>
        <w:noBreakHyphen/>
      </w:r>
      <w:r w:rsidR="002F51A9">
        <w:rPr>
          <w:color w:val="000000" w:themeColor="text1"/>
          <w:u w:color="000000" w:themeColor="text1"/>
        </w:rPr>
        <w:t>20</w:t>
      </w:r>
      <w:r w:rsidR="00640C06" w:rsidRPr="00640C06">
        <w:rPr>
          <w:color w:val="000000" w:themeColor="text1"/>
          <w:u w:color="000000" w:themeColor="text1"/>
        </w:rPr>
        <w:t>, 2017,</w:t>
      </w:r>
      <w:r w:rsidR="002F51A9">
        <w:rPr>
          <w:color w:val="000000" w:themeColor="text1"/>
          <w:u w:color="000000" w:themeColor="text1"/>
        </w:rPr>
        <w:t xml:space="preserve"> the third week in October,</w:t>
      </w:r>
      <w:r w:rsidR="00640C06" w:rsidRPr="00640C06">
        <w:rPr>
          <w:color w:val="000000" w:themeColor="text1"/>
          <w:u w:color="000000" w:themeColor="text1"/>
        </w:rPr>
        <w:t xml:space="preserve"> as “South Carolina Native Plant Week.”</w:t>
      </w:r>
    </w:p>
    <w:p w:rsidR="00C26474" w:rsidRDefault="000D1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722" w:rsidRDefault="004D3722" w:rsidP="004D3722">
      <w:pPr>
        <w:suppressAutoHyphens/>
      </w:pPr>
    </w:p>
    <w:sectPr w:rsidR="004D3722" w:rsidSect="004D3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3C" w:rsidRDefault="000D183C" w:rsidP="009F0C77">
      <w:r>
        <w:separator/>
      </w:r>
    </w:p>
  </w:endnote>
  <w:endnote w:type="continuationSeparator" w:id="0">
    <w:p w:rsidR="000D183C" w:rsidRDefault="000D1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D25717-EB0A-480A-90F2-178FCF108E3F}"/>
    <w:embedBold r:id="rId2" w:fontKey="{0354AF2E-3894-4906-BE9D-E076CEE64276}"/>
  </w:font>
  <w:font w:name="Calibri">
    <w:panose1 w:val="020F0502020204030204"/>
    <w:charset w:val="00"/>
    <w:family w:val="swiss"/>
    <w:pitch w:val="variable"/>
    <w:sig w:usb0="E00002FF" w:usb1="4000ACFF" w:usb2="00000001" w:usb3="00000000" w:csb0="0000019F" w:csb1="00000000"/>
    <w:embedRegular r:id="rId3" w:fontKey="{20F4AF41-CFB5-4EE5-844F-B4C880F16B8E}"/>
  </w:font>
  <w:font w:name="Segoe UI">
    <w:panose1 w:val="020B0502040204020203"/>
    <w:charset w:val="00"/>
    <w:family w:val="swiss"/>
    <w:pitch w:val="variable"/>
    <w:sig w:usb0="E10022FF" w:usb1="C000E47F" w:usb2="00000029" w:usb3="00000000" w:csb0="000001DF" w:csb1="00000000"/>
    <w:embedRegular r:id="rId4" w:fontKey="{F24E3155-8580-4250-B225-E0E3DB971FA9}"/>
  </w:font>
  <w:font w:name="Cambria">
    <w:panose1 w:val="02040503050406030204"/>
    <w:charset w:val="00"/>
    <w:family w:val="roman"/>
    <w:pitch w:val="variable"/>
    <w:sig w:usb0="E00002FF" w:usb1="400004FF" w:usb2="00000000" w:usb3="00000000" w:csb0="0000019F" w:csb1="00000000"/>
    <w:embedRegular r:id="rId5" w:fontKey="{E86721FD-FDF4-4462-931E-279357F86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474" w:rsidRPr="004D3722" w:rsidRDefault="004D3722" w:rsidP="004D3722">
    <w:pPr>
      <w:pStyle w:val="Footer"/>
      <w:tabs>
        <w:tab w:val="clear" w:pos="4680"/>
        <w:tab w:val="clear" w:pos="9360"/>
        <w:tab w:val="center" w:pos="2995"/>
      </w:tabs>
      <w:spacing w:before="120"/>
    </w:pPr>
    <w:r>
      <w:t>[4000]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3C" w:rsidRDefault="000D183C" w:rsidP="009F0C77">
      <w:r>
        <w:separator/>
      </w:r>
    </w:p>
  </w:footnote>
  <w:footnote w:type="continuationSeparator" w:id="0">
    <w:p w:rsidR="000D183C" w:rsidRDefault="000D1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5VR17"/>
    <w:docVar w:name="CoverBillType" w:val="c"/>
    <w:docVar w:name="DocPath" w:val="L:\Council\bills\GM\24955VR17.DOCX"/>
    <w:docVar w:name="dvBillNumber" w:val="4000"/>
    <w:docVar w:name="dvBillNumberPrefix" w:val="H. "/>
    <w:docVar w:name="dvOriginalBody" w:val="House"/>
    <w:docVar w:name="dvSteno" w:val="GM"/>
    <w:docVar w:name="NameofBody" w:val="h"/>
    <w:docVar w:name="vGroup2" w:val="Council"/>
  </w:docVars>
  <w:rsids>
    <w:rsidRoot w:val="0076315E"/>
    <w:rsid w:val="00011869"/>
    <w:rsid w:val="00015CD6"/>
    <w:rsid w:val="000D183C"/>
    <w:rsid w:val="000E0100"/>
    <w:rsid w:val="000E1785"/>
    <w:rsid w:val="000F40FA"/>
    <w:rsid w:val="001035F1"/>
    <w:rsid w:val="0010776B"/>
    <w:rsid w:val="00133E66"/>
    <w:rsid w:val="001435A3"/>
    <w:rsid w:val="00146ED3"/>
    <w:rsid w:val="00151044"/>
    <w:rsid w:val="001D08F2"/>
    <w:rsid w:val="001D3A58"/>
    <w:rsid w:val="001D525B"/>
    <w:rsid w:val="001D7F4F"/>
    <w:rsid w:val="00203F27"/>
    <w:rsid w:val="00205238"/>
    <w:rsid w:val="002321B6"/>
    <w:rsid w:val="00250967"/>
    <w:rsid w:val="002543C8"/>
    <w:rsid w:val="0025541D"/>
    <w:rsid w:val="00284AAE"/>
    <w:rsid w:val="002E5912"/>
    <w:rsid w:val="002F51A9"/>
    <w:rsid w:val="00301B21"/>
    <w:rsid w:val="00325348"/>
    <w:rsid w:val="0032732C"/>
    <w:rsid w:val="00336AD0"/>
    <w:rsid w:val="0037079A"/>
    <w:rsid w:val="003C4DAB"/>
    <w:rsid w:val="003D01E8"/>
    <w:rsid w:val="003E5288"/>
    <w:rsid w:val="003F6D79"/>
    <w:rsid w:val="0041760A"/>
    <w:rsid w:val="00417C01"/>
    <w:rsid w:val="004403BD"/>
    <w:rsid w:val="00451020"/>
    <w:rsid w:val="00461441"/>
    <w:rsid w:val="004809EE"/>
    <w:rsid w:val="004D3722"/>
    <w:rsid w:val="004E7D54"/>
    <w:rsid w:val="0050739E"/>
    <w:rsid w:val="005273C6"/>
    <w:rsid w:val="00530A69"/>
    <w:rsid w:val="00545593"/>
    <w:rsid w:val="00556EBF"/>
    <w:rsid w:val="00577C6C"/>
    <w:rsid w:val="005A62FE"/>
    <w:rsid w:val="005C2FE2"/>
    <w:rsid w:val="005E2BC9"/>
    <w:rsid w:val="00605102"/>
    <w:rsid w:val="006215AA"/>
    <w:rsid w:val="00640C06"/>
    <w:rsid w:val="006913C9"/>
    <w:rsid w:val="0069470D"/>
    <w:rsid w:val="006D58AA"/>
    <w:rsid w:val="00734F00"/>
    <w:rsid w:val="0076315E"/>
    <w:rsid w:val="007A70AE"/>
    <w:rsid w:val="00810B9C"/>
    <w:rsid w:val="008362E8"/>
    <w:rsid w:val="0085786E"/>
    <w:rsid w:val="008A1768"/>
    <w:rsid w:val="008A489F"/>
    <w:rsid w:val="008F0F33"/>
    <w:rsid w:val="008F4429"/>
    <w:rsid w:val="0094021A"/>
    <w:rsid w:val="00965527"/>
    <w:rsid w:val="009B44AF"/>
    <w:rsid w:val="009C6A0B"/>
    <w:rsid w:val="009D41AD"/>
    <w:rsid w:val="009F0C77"/>
    <w:rsid w:val="009F4DD1"/>
    <w:rsid w:val="009F5D95"/>
    <w:rsid w:val="00A02543"/>
    <w:rsid w:val="00A41684"/>
    <w:rsid w:val="00A64E80"/>
    <w:rsid w:val="00A72BCD"/>
    <w:rsid w:val="00A741D9"/>
    <w:rsid w:val="00A833AB"/>
    <w:rsid w:val="00A9741D"/>
    <w:rsid w:val="00AC34A2"/>
    <w:rsid w:val="00AD1C9A"/>
    <w:rsid w:val="00AD4B17"/>
    <w:rsid w:val="00B412D4"/>
    <w:rsid w:val="00BE3C22"/>
    <w:rsid w:val="00C0345E"/>
    <w:rsid w:val="00C26474"/>
    <w:rsid w:val="00C31C95"/>
    <w:rsid w:val="00C3483A"/>
    <w:rsid w:val="00C411B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CD3A3-DFE1-47F3-9FF8-6169A28B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F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60316-2AAE-4FAC-8DB5-F80CEEC6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3</Pages>
  <Words>657</Words>
  <Characters>3921</Characters>
  <Application>Microsoft Office Word</Application>
  <DocSecurity>0</DocSecurity>
  <Lines>106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4000 Text of Previous Version (Mar. 15, 2017) - South Carolina Legislature Online</dc:title>
  <dc:creator>Gail Pinckney Moore</dc:creator>
  <cp:lastModifiedBy>Angela Hill</cp:lastModifiedBy>
  <cp:revision>2</cp:revision>
  <cp:lastPrinted>2017-03-14T17:34:00Z</cp:lastPrinted>
  <dcterms:created xsi:type="dcterms:W3CDTF">2017-03-15T05:08:00Z</dcterms:created>
  <dcterms:modified xsi:type="dcterms:W3CDTF">2017-03-15T05:08:00Z</dcterms:modified>
</cp:coreProperties>
</file>