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6FF" w:rsidRDefault="00B00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9C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5 IN YORK COUNTY FROM NORTHWESTERN HIGH SCHOOL TO ITS INTERSECTION WITH UNITED STATES HIGHWAY 321 “VETERANS MEMORIAL HIGHWAY”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6FE0">
        <w:t xml:space="preserve"> members of the General Assembly request the Department of Transportation name the portion of South Carolina Highway 5 in York County from Northwestern High School to its intersection with United Sates Highway 321 “Ve</w:t>
      </w:r>
      <w:r w:rsidR="0096276D">
        <w:t xml:space="preserve">terans Memorial Highway” and </w:t>
      </w:r>
      <w:r w:rsidR="00C86FE0">
        <w:t>erect appropriate markers or signs along this portion of highway containing this designation.</w:t>
      </w: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C3A9C">
        <w:t>forwarded</w:t>
      </w:r>
      <w:r>
        <w:t xml:space="preserve"> to</w:t>
      </w:r>
      <w:r w:rsidR="00C86FE0">
        <w:t xml:space="preserve"> the Department of Transportation.</w:t>
      </w:r>
    </w:p>
    <w:p w:rsidR="005A29BF" w:rsidRDefault="00C86F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6FF" w:rsidRDefault="00B006FF" w:rsidP="00B006FF">
      <w:pPr>
        <w:suppressAutoHyphens/>
      </w:pPr>
    </w:p>
    <w:sectPr w:rsidR="00B006FF" w:rsidSect="00B006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9C8" w:rsidRDefault="001B19C8" w:rsidP="009F0C77">
      <w:r>
        <w:separator/>
      </w:r>
    </w:p>
  </w:endnote>
  <w:endnote w:type="continuationSeparator" w:id="0">
    <w:p w:rsidR="001B19C8" w:rsidRDefault="001B1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B3F85B-8886-4FAE-8208-492194125C99}"/>
    <w:embedBold r:id="rId2" w:fontKey="{063B1D6C-76C4-404A-96CD-A8D3EAB012E4}"/>
  </w:font>
  <w:font w:name="Calibri">
    <w:panose1 w:val="020F0502020204030204"/>
    <w:charset w:val="00"/>
    <w:family w:val="swiss"/>
    <w:pitch w:val="variable"/>
    <w:sig w:usb0="E00002FF" w:usb1="4000ACFF" w:usb2="00000001" w:usb3="00000000" w:csb0="0000019F" w:csb1="00000000"/>
    <w:embedRegular r:id="rId3" w:fontKey="{BC4F1021-C81D-49A2-8692-E479490BE0B5}"/>
  </w:font>
  <w:font w:name="Cambria">
    <w:panose1 w:val="02040503050406030204"/>
    <w:charset w:val="00"/>
    <w:family w:val="roman"/>
    <w:pitch w:val="variable"/>
    <w:sig w:usb0="E00002FF" w:usb1="400004FF" w:usb2="00000000" w:usb3="00000000" w:csb0="0000019F" w:csb1="00000000"/>
    <w:embedRegular r:id="rId4" w:fontKey="{09754781-02D7-444E-973A-DEF6D44483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9BF" w:rsidRPr="00B006FF" w:rsidRDefault="00B006FF" w:rsidP="00B006FF">
    <w:pPr>
      <w:pStyle w:val="Footer"/>
      <w:tabs>
        <w:tab w:val="clear" w:pos="4680"/>
        <w:tab w:val="clear" w:pos="9360"/>
        <w:tab w:val="center" w:pos="2995"/>
      </w:tabs>
      <w:spacing w:before="120"/>
    </w:pPr>
    <w:r>
      <w:t>[4175]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9C8" w:rsidRDefault="001B19C8" w:rsidP="009F0C77">
      <w:r>
        <w:separator/>
      </w:r>
    </w:p>
  </w:footnote>
  <w:footnote w:type="continuationSeparator" w:id="0">
    <w:p w:rsidR="001B19C8" w:rsidRDefault="001B1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5CM17"/>
    <w:docVar w:name="CoverBillType" w:val="c"/>
    <w:docVar w:name="DocPath" w:val="L:\Council\bills\GT\5345CM17.DOCX"/>
    <w:docVar w:name="dvBillNumber" w:val="4175"/>
    <w:docVar w:name="dvBillNumberPrefix" w:val="H. "/>
    <w:docVar w:name="dvOriginalBody" w:val="House"/>
    <w:docVar w:name="dvSteno" w:val="GT"/>
    <w:docVar w:name="NameofBody" w:val="h"/>
    <w:docVar w:name="vGroup2" w:val="Council"/>
  </w:docVars>
  <w:rsids>
    <w:rsidRoot w:val="001B19C8"/>
    <w:rsid w:val="00011869"/>
    <w:rsid w:val="00015CD6"/>
    <w:rsid w:val="000E0100"/>
    <w:rsid w:val="000E1785"/>
    <w:rsid w:val="000F40FA"/>
    <w:rsid w:val="001035F1"/>
    <w:rsid w:val="0010776B"/>
    <w:rsid w:val="00133E66"/>
    <w:rsid w:val="001435A3"/>
    <w:rsid w:val="00146ED3"/>
    <w:rsid w:val="00151044"/>
    <w:rsid w:val="001B19C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9BF"/>
    <w:rsid w:val="005A62FE"/>
    <w:rsid w:val="005C2FE2"/>
    <w:rsid w:val="005E2BC9"/>
    <w:rsid w:val="00605102"/>
    <w:rsid w:val="006215AA"/>
    <w:rsid w:val="006913C9"/>
    <w:rsid w:val="0069470D"/>
    <w:rsid w:val="006C3A9C"/>
    <w:rsid w:val="006D58AA"/>
    <w:rsid w:val="00734F00"/>
    <w:rsid w:val="007A70AE"/>
    <w:rsid w:val="007D3ECB"/>
    <w:rsid w:val="008362E8"/>
    <w:rsid w:val="0085786E"/>
    <w:rsid w:val="008A1768"/>
    <w:rsid w:val="008A489F"/>
    <w:rsid w:val="008F0F33"/>
    <w:rsid w:val="008F4429"/>
    <w:rsid w:val="0094021A"/>
    <w:rsid w:val="0096276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6FF"/>
    <w:rsid w:val="00B412D4"/>
    <w:rsid w:val="00BE3C22"/>
    <w:rsid w:val="00C0345E"/>
    <w:rsid w:val="00C31C95"/>
    <w:rsid w:val="00C3483A"/>
    <w:rsid w:val="00C5652F"/>
    <w:rsid w:val="00C74E9D"/>
    <w:rsid w:val="00C826DD"/>
    <w:rsid w:val="00C82FD3"/>
    <w:rsid w:val="00C86FE0"/>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82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DF1415-3218-4D0F-95B7-4208958B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1A12F-9535-4C37-B2C8-606C3CFED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1</Pages>
  <Words>130</Words>
  <Characters>736</Characters>
  <Application>Microsoft Office Word</Application>
  <DocSecurity>0</DocSecurity>
  <Lines>32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4175 Text of Previous Version (Apr. 25, 2017) - South Carolina Legislature Online</dc:title>
  <dc:creator>Gwen Thurmond</dc:creator>
  <cp:lastModifiedBy>S Volk</cp:lastModifiedBy>
  <cp:revision>2</cp:revision>
  <cp:lastPrinted>2017-04-20T14:28:00Z</cp:lastPrinted>
  <dcterms:created xsi:type="dcterms:W3CDTF">2017-04-25T18:02:00Z</dcterms:created>
  <dcterms:modified xsi:type="dcterms:W3CDTF">2017-04-25T18:02:00Z</dcterms:modified>
</cp:coreProperties>
</file>