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097C" w:rsidRP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Pr="006151D3" w:rsidRDefault="006151D3" w:rsidP="006151D3">
      <w:pPr>
        <w:tabs>
          <w:tab w:val="right" w:pos="5933"/>
        </w:tabs>
        <w:suppressAutoHyphens/>
      </w:pPr>
      <w:r>
        <w:tab/>
      </w:r>
      <w:r>
        <w:rPr>
          <w:b/>
          <w:sz w:val="36"/>
        </w:rPr>
        <w:t>H. 4403</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Clyburn and Bryant</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Default="006151D3" w:rsidP="00742C62">
      <w:pPr>
        <w:tabs>
          <w:tab w:val="right" w:pos="5933"/>
        </w:tabs>
        <w:suppressAutoHyphens/>
      </w:pPr>
      <w:r>
        <w:t>S. Printed 4/4/18--H.</w:t>
      </w:r>
      <w:r w:rsidR="00742C62">
        <w:tab/>
        <w:t>[SEC 4/5/18 12:23 PM]</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151D3" w:rsidRP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1D3" w:rsidSect="00DB09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43B" w:rsidRDefault="009E443B"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BD5D62">
        <w:rPr>
          <w:color w:val="000000" w:themeColor="text1"/>
          <w:u w:color="000000" w:themeColor="text1"/>
        </w:rPr>
        <w:t>O AMEND 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sidR="00437434">
        <w:rPr>
          <w:color w:val="000000" w:themeColor="text1"/>
          <w:u w:color="000000" w:themeColor="text1"/>
        </w:rPr>
        <w:noBreakHyphen/>
      </w:r>
      <w:r w:rsidRPr="00BD5D62">
        <w:rPr>
          <w:color w:val="000000" w:themeColor="text1"/>
          <w:u w:color="000000" w:themeColor="text1"/>
        </w:rPr>
        <w:t>PAINTED BOUNDARIES.</w:t>
      </w:r>
      <w:bookmarkEnd w:id="1"/>
    </w:p>
    <w:p w:rsidR="0010776B" w:rsidRDefault="00615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51D3" w:rsidRDefault="00615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FB" w:rsidRDefault="00D74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 xml:space="preserve">Every entry upon the lands of another where any horse, mule, cow, hog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w:t>
      </w:r>
      <w:r w:rsidRPr="00EA537B">
        <w:rPr>
          <w:u w:val="single"/>
        </w:rPr>
        <w:lastRenderedPageBreak/>
        <w:t>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sidR="00742C62">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F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37B">
        <w:t>SECTION</w:t>
      </w:r>
      <w:r w:rsidRPr="00EA537B">
        <w:tab/>
        <w:t>2.</w:t>
      </w:r>
      <w:r w:rsidRPr="00EA537B">
        <w:tab/>
        <w:t>This act takes effect upon approval by the Governor.</w:t>
      </w:r>
    </w:p>
    <w:p w:rsidR="00691B67" w:rsidRDefault="00437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7C0" w:rsidRDefault="00E067C0" w:rsidP="00E067C0">
      <w:pPr>
        <w:suppressAutoHyphens/>
      </w:pPr>
    </w:p>
    <w:sectPr w:rsidR="00E067C0" w:rsidSect="00DB09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1F" w:rsidRDefault="0008031F" w:rsidP="009F0C77">
      <w:r>
        <w:separator/>
      </w:r>
    </w:p>
  </w:endnote>
  <w:endnote w:type="continuationSeparator" w:id="0">
    <w:p w:rsidR="0008031F" w:rsidRDefault="00080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A18337-1CF3-4951-8964-DEDF5D49678D}"/>
    <w:embedBold r:id="rId2" w:fontKey="{236A5BDB-5E01-4AF1-9084-DECB656CFBC9}"/>
  </w:font>
  <w:font w:name="Calibri">
    <w:panose1 w:val="020F0502020204030204"/>
    <w:charset w:val="00"/>
    <w:family w:val="swiss"/>
    <w:pitch w:val="variable"/>
    <w:sig w:usb0="E00002FF" w:usb1="4000ACFF" w:usb2="00000001" w:usb3="00000000" w:csb0="0000019F" w:csb1="00000000"/>
    <w:embedRegular r:id="rId3" w:fontKey="{72E9E88C-8F6A-4073-8C97-65A2EF58E785}"/>
  </w:font>
  <w:font w:name="Segoe UI">
    <w:panose1 w:val="020B0502040204020203"/>
    <w:charset w:val="00"/>
    <w:family w:val="swiss"/>
    <w:pitch w:val="variable"/>
    <w:sig w:usb0="E10022FF" w:usb1="C000E47F" w:usb2="00000029" w:usb3="00000000" w:csb0="000001DF" w:csb1="00000000"/>
    <w:embedRegular r:id="rId4" w:fontKey="{1E8A999E-9FE5-4C00-A603-C20AEAFD907D}"/>
  </w:font>
  <w:font w:name="Cambria">
    <w:panose1 w:val="02040503050406030204"/>
    <w:charset w:val="00"/>
    <w:family w:val="roman"/>
    <w:pitch w:val="variable"/>
    <w:sig w:usb0="E00002FF" w:usb1="400004FF" w:usb2="00000000" w:usb3="00000000" w:csb0="0000019F" w:csb1="00000000"/>
    <w:embedRegular r:id="rId5" w:fontKey="{5D1826E9-4196-4898-9C01-0E938786E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67" w:rsidRPr="009E443B" w:rsidRDefault="009E443B" w:rsidP="009E443B">
    <w:pPr>
      <w:pStyle w:val="Footer"/>
      <w:tabs>
        <w:tab w:val="clear" w:pos="4680"/>
        <w:tab w:val="clear" w:pos="9360"/>
        <w:tab w:val="center" w:pos="2995"/>
      </w:tabs>
      <w:spacing w:before="120"/>
    </w:pPr>
    <w:r>
      <w:t>[4403</w:t>
    </w:r>
    <w:r w:rsidR="00DB097C">
      <w:t>-</w:t>
    </w:r>
    <w:r w:rsidR="00DB097C">
      <w:fldChar w:fldCharType="begin"/>
    </w:r>
    <w:r w:rsidR="00DB097C">
      <w:instrText xml:space="preserve"> PAGE  \* MERGEFORMAT </w:instrText>
    </w:r>
    <w:r w:rsidR="00DB097C">
      <w:fldChar w:fldCharType="separate"/>
    </w:r>
    <w:r w:rsidR="00742C62">
      <w:rPr>
        <w:noProof/>
      </w:rPr>
      <w:t>1</w:t>
    </w:r>
    <w:r w:rsidR="00DB097C">
      <w:fldChar w:fldCharType="end"/>
    </w:r>
    <w:r w:rsidR="00DB09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97C" w:rsidRPr="009E443B" w:rsidRDefault="00DB097C" w:rsidP="009E443B">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E067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1F" w:rsidRDefault="0008031F" w:rsidP="009F0C77">
      <w:r>
        <w:separator/>
      </w:r>
    </w:p>
  </w:footnote>
  <w:footnote w:type="continuationSeparator" w:id="0">
    <w:p w:rsidR="0008031F" w:rsidRDefault="00080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8"/>
    <w:docVar w:name="CoverBillType" w:val="b"/>
    <w:docVar w:name="DocPath" w:val="L:\Council\bills\BH\7129AHB18.DOCX"/>
    <w:docVar w:name="dvBillNumber" w:val="4403"/>
    <w:docVar w:name="dvBillNumberPrefix" w:val="H. "/>
    <w:docVar w:name="dvOriginalBody" w:val="House"/>
    <w:docVar w:name="dvSteno" w:val="BH"/>
    <w:docVar w:name="NameofBody" w:val="h"/>
    <w:docVar w:name="vGroup2" w:val="Council"/>
  </w:docVars>
  <w:rsids>
    <w:rsidRoot w:val="00D746FB"/>
    <w:rsid w:val="00011869"/>
    <w:rsid w:val="00015CD6"/>
    <w:rsid w:val="0008031F"/>
    <w:rsid w:val="000E0100"/>
    <w:rsid w:val="000E1785"/>
    <w:rsid w:val="000F40FA"/>
    <w:rsid w:val="001035F1"/>
    <w:rsid w:val="0010776B"/>
    <w:rsid w:val="00133E66"/>
    <w:rsid w:val="001435A3"/>
    <w:rsid w:val="00146ED3"/>
    <w:rsid w:val="00151044"/>
    <w:rsid w:val="001C384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434"/>
    <w:rsid w:val="004403BD"/>
    <w:rsid w:val="00461441"/>
    <w:rsid w:val="004809EE"/>
    <w:rsid w:val="004E7D54"/>
    <w:rsid w:val="005273C6"/>
    <w:rsid w:val="00530A69"/>
    <w:rsid w:val="00545593"/>
    <w:rsid w:val="00556EBF"/>
    <w:rsid w:val="00577C6C"/>
    <w:rsid w:val="005A62FE"/>
    <w:rsid w:val="005C2FE2"/>
    <w:rsid w:val="005E2BC9"/>
    <w:rsid w:val="00605102"/>
    <w:rsid w:val="006151D3"/>
    <w:rsid w:val="006215AA"/>
    <w:rsid w:val="00660B3E"/>
    <w:rsid w:val="006913C9"/>
    <w:rsid w:val="00691B67"/>
    <w:rsid w:val="0069470D"/>
    <w:rsid w:val="006D58AA"/>
    <w:rsid w:val="00734F00"/>
    <w:rsid w:val="00742C62"/>
    <w:rsid w:val="007A70AE"/>
    <w:rsid w:val="008362E8"/>
    <w:rsid w:val="0085786E"/>
    <w:rsid w:val="008A1768"/>
    <w:rsid w:val="008A489F"/>
    <w:rsid w:val="008F0F33"/>
    <w:rsid w:val="008F4429"/>
    <w:rsid w:val="0094021A"/>
    <w:rsid w:val="009B44AF"/>
    <w:rsid w:val="009C6A0B"/>
    <w:rsid w:val="009E443B"/>
    <w:rsid w:val="009F0C77"/>
    <w:rsid w:val="009F4DD1"/>
    <w:rsid w:val="00A02543"/>
    <w:rsid w:val="00A052FE"/>
    <w:rsid w:val="00A41684"/>
    <w:rsid w:val="00A54049"/>
    <w:rsid w:val="00A600AE"/>
    <w:rsid w:val="00A64E80"/>
    <w:rsid w:val="00A72BCD"/>
    <w:rsid w:val="00A741D9"/>
    <w:rsid w:val="00A833AB"/>
    <w:rsid w:val="00A9741D"/>
    <w:rsid w:val="00AC34A2"/>
    <w:rsid w:val="00AD1C9A"/>
    <w:rsid w:val="00AD4B17"/>
    <w:rsid w:val="00B412D4"/>
    <w:rsid w:val="00B83AE9"/>
    <w:rsid w:val="00BE3C22"/>
    <w:rsid w:val="00BF3493"/>
    <w:rsid w:val="00C0345E"/>
    <w:rsid w:val="00C31C95"/>
    <w:rsid w:val="00C3483A"/>
    <w:rsid w:val="00C66202"/>
    <w:rsid w:val="00C74E9D"/>
    <w:rsid w:val="00C826DD"/>
    <w:rsid w:val="00C82FD3"/>
    <w:rsid w:val="00C92819"/>
    <w:rsid w:val="00CC6B7B"/>
    <w:rsid w:val="00CD2089"/>
    <w:rsid w:val="00D73A67"/>
    <w:rsid w:val="00D746FB"/>
    <w:rsid w:val="00D970A9"/>
    <w:rsid w:val="00DB097C"/>
    <w:rsid w:val="00DF3845"/>
    <w:rsid w:val="00E067C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E5AC9-3663-4AC0-AF63-B89BBED0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A2D27-2E4F-4CCD-9463-EB44B6BB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3</Pages>
  <Words>403</Words>
  <Characters>1918</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4403 Text of Previous Version (Apr. 5, 2018) - South Carolina Legislature Online</dc:title>
  <dc:creator>%USERNAME%</dc:creator>
  <cp:lastModifiedBy>Lavarres Lynch</cp:lastModifiedBy>
  <cp:revision>2</cp:revision>
  <cp:lastPrinted>2017-11-03T13:24:00Z</cp:lastPrinted>
  <dcterms:created xsi:type="dcterms:W3CDTF">2018-04-05T16:23:00Z</dcterms:created>
  <dcterms:modified xsi:type="dcterms:W3CDTF">2018-04-05T16:23:00Z</dcterms:modified>
</cp:coreProperties>
</file>