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4917" w:rsidRDefault="003D49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4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742B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528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CELEBRATE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CHAPIN</w:t>
      </w:r>
      <w:r>
        <w:t xml:space="preserve"> HIGH SCHOOL VARSITY COMPETITIVE CHEER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AN OUTSTANDING </w:t>
      </w:r>
      <w:r w:rsidRPr="00E542AE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>TO CONGRATULATE THEM FOR CAPTURING</w:t>
      </w:r>
      <w:r w:rsidRPr="00E542AE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2017 SOUTH CAROLINA HIGH SCHOOL LEAGUE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5283A" w:rsidRDefault="0025283A" w:rsidP="00252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Chapin High School continued their dominance of competitive cheerleading by </w:t>
      </w:r>
      <w:r w:rsidR="00466DDE">
        <w:t>winn</w:t>
      </w:r>
      <w:r>
        <w:t xml:space="preserve">ing the 2017 South Carolina High School Class AAAA State Championship title on Saturday, November 18, 2017, at </w:t>
      </w:r>
      <w:r w:rsidR="00063836">
        <w:t xml:space="preserve">the </w:t>
      </w:r>
      <w:r>
        <w:t>Colonial Life Arena in Columbia; and</w:t>
      </w:r>
    </w:p>
    <w:p w:rsidR="0025283A" w:rsidRDefault="0025283A" w:rsidP="00252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5283A" w:rsidRDefault="0025283A" w:rsidP="00252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once again </w:t>
      </w:r>
      <w:r w:rsidR="005D061D">
        <w:t>refusing</w:t>
      </w:r>
      <w:r>
        <w:t xml:space="preserve"> to showcase anything but the best performance possible, the Eagles clinched their thirteenth </w:t>
      </w:r>
      <w:r w:rsidR="00063836">
        <w:t>s</w:t>
      </w:r>
      <w:r>
        <w:t>tate championship, having won nine in the past ten years; and</w:t>
      </w:r>
    </w:p>
    <w:p w:rsidR="0025283A" w:rsidRDefault="0025283A" w:rsidP="00252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5283A" w:rsidRDefault="0025283A" w:rsidP="00252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exuberant Chapin fans were able to watch another stupendous performance, seeing the ladies of Chapin High School bring home yet another trophy; and</w:t>
      </w:r>
    </w:p>
    <w:p w:rsidR="0025283A" w:rsidRDefault="0025283A" w:rsidP="00252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283A" w:rsidRDefault="0025283A" w:rsidP="00252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through drive, perseverance, strength, and agility, the team finished with a score of 353 points, with the second place team of St. James at a distant 309; and</w:t>
      </w:r>
    </w:p>
    <w:p w:rsidR="0025283A" w:rsidRDefault="0025283A" w:rsidP="00252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283A" w:rsidRDefault="0025283A" w:rsidP="00252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members of the South Carolina House of Representatives find it altogether fitting and proper to pause in their deliberations to once more applaud the Chapin High School varsity </w:t>
      </w:r>
      <w:r w:rsidR="00063836">
        <w:rPr>
          <w:color w:val="000000" w:themeColor="text1"/>
          <w:u w:color="000000" w:themeColor="text1"/>
        </w:rPr>
        <w:t xml:space="preserve">competitive </w:t>
      </w:r>
      <w:r>
        <w:rPr>
          <w:color w:val="000000" w:themeColor="text1"/>
          <w:u w:color="000000" w:themeColor="text1"/>
        </w:rPr>
        <w:t>cheer team for their exemplary efforts and for continuing to bring positive recognition to their school and community.</w:t>
      </w:r>
      <w:r>
        <w:t xml:space="preserve"> Now, therefore,</w:t>
      </w:r>
    </w:p>
    <w:p w:rsidR="0025283A" w:rsidRDefault="0025283A" w:rsidP="00252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283A" w:rsidRDefault="0025283A" w:rsidP="00252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5283A" w:rsidRDefault="0025283A" w:rsidP="00252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283A" w:rsidRDefault="0025283A" w:rsidP="00252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That the members of the House of Representatives of South Carolina, by this resolution, celebrate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Chapin</w:t>
      </w:r>
      <w:r>
        <w:t xml:space="preserve"> High School varsity competitive cheer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an outstanding </w:t>
      </w:r>
      <w:r w:rsidRPr="00E542AE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>congratulate them for capturing</w:t>
      </w:r>
      <w:r w:rsidRPr="00E542AE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2017 South Carolina High School League C</w:t>
      </w:r>
      <w:r w:rsidRPr="00E542AE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25283A" w:rsidRDefault="0025283A" w:rsidP="00252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283A" w:rsidRDefault="0025283A" w:rsidP="00252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063836">
        <w:t>Dr.</w:t>
      </w:r>
      <w:r w:rsidRPr="007E656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Akil Ross</w:t>
      </w:r>
      <w:r w:rsidR="00063836">
        <w:rPr>
          <w:color w:val="000000" w:themeColor="text1"/>
          <w:u w:color="000000" w:themeColor="text1"/>
        </w:rPr>
        <w:t>,</w:t>
      </w:r>
      <w:r w:rsidR="002B065C">
        <w:rPr>
          <w:color w:val="000000" w:themeColor="text1"/>
          <w:u w:color="000000" w:themeColor="text1"/>
        </w:rPr>
        <w:t xml:space="preserve"> p</w:t>
      </w:r>
      <w:r w:rsidR="00063836" w:rsidRPr="007E656F">
        <w:rPr>
          <w:color w:val="000000" w:themeColor="text1"/>
          <w:u w:color="000000" w:themeColor="text1"/>
        </w:rPr>
        <w:t>rincipal</w:t>
      </w:r>
      <w:r w:rsidR="00334E9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>
        <w:t>and Coach Vicki Williams of Chapin High School.</w:t>
      </w:r>
    </w:p>
    <w:p w:rsidR="00F55EA8" w:rsidRDefault="0025283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4917" w:rsidRDefault="003D4917" w:rsidP="003D4917">
      <w:pPr>
        <w:suppressAutoHyphens/>
      </w:pPr>
    </w:p>
    <w:sectPr w:rsidR="003D4917" w:rsidSect="003D491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061D" w:rsidRDefault="005D061D" w:rsidP="009F0C77">
      <w:r>
        <w:separator/>
      </w:r>
    </w:p>
  </w:endnote>
  <w:endnote w:type="continuationSeparator" w:id="0">
    <w:p w:rsidR="005D061D" w:rsidRDefault="005D06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F46BB43-E9A8-407D-8CD6-3BF6B0CAEDD0}"/>
    <w:embedBold r:id="rId2" w:fontKey="{C82B5D28-7A24-42A7-8E04-4C013A53D69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FFFEEC3-C8E3-4C49-9C62-738F6500C07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AF113E3-D828-4BCF-9137-1FF243C38C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8183A08-6AD9-4C64-B8D9-A9004E0FB8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4111" w:rsidRPr="003D4917" w:rsidRDefault="003D4917" w:rsidP="003D49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061D" w:rsidRDefault="005D061D" w:rsidP="009F0C77">
      <w:r>
        <w:separator/>
      </w:r>
    </w:p>
  </w:footnote>
  <w:footnote w:type="continuationSeparator" w:id="0">
    <w:p w:rsidR="005D061D" w:rsidRDefault="005D06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211ZW18"/>
    <w:docVar w:name="CoverBillType" w:val="r"/>
    <w:docVar w:name="DocPath" w:val="L:\Council\bills\RT\17211ZW18.DOCX"/>
    <w:docVar w:name="dvBillNumber" w:val="4548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2742BA"/>
    <w:rsid w:val="00011869"/>
    <w:rsid w:val="00015CD6"/>
    <w:rsid w:val="0006383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30C4"/>
    <w:rsid w:val="00205238"/>
    <w:rsid w:val="002321B6"/>
    <w:rsid w:val="00250967"/>
    <w:rsid w:val="0025283A"/>
    <w:rsid w:val="002543C8"/>
    <w:rsid w:val="0025541D"/>
    <w:rsid w:val="002742BA"/>
    <w:rsid w:val="00284111"/>
    <w:rsid w:val="00284AAE"/>
    <w:rsid w:val="002B065C"/>
    <w:rsid w:val="002E5912"/>
    <w:rsid w:val="00301B21"/>
    <w:rsid w:val="00325348"/>
    <w:rsid w:val="0032732C"/>
    <w:rsid w:val="00334E9F"/>
    <w:rsid w:val="00336AD0"/>
    <w:rsid w:val="0037079A"/>
    <w:rsid w:val="003C4DAB"/>
    <w:rsid w:val="003D01E8"/>
    <w:rsid w:val="003D4917"/>
    <w:rsid w:val="003E5288"/>
    <w:rsid w:val="003F6D79"/>
    <w:rsid w:val="0041760A"/>
    <w:rsid w:val="00417C01"/>
    <w:rsid w:val="004403BD"/>
    <w:rsid w:val="00461441"/>
    <w:rsid w:val="00466DDE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061D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78EB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55EA8"/>
    <w:rsid w:val="00F64911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BCE074-5974-4626-932E-99C205F97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06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61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D52B6A-7458-4346-8AF4-8B83EBC2A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1</Pages>
  <Words>290</Words>
  <Characters>1590</Characters>
  <Application>Microsoft Office Word</Application>
  <DocSecurity>0</DocSecurity>
  <Lines>54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4548 Text of Previous Version (Jan. 10, 2018) - South Carolina Legislature Online</dc:title>
  <dc:creator>Rebecca Turner</dc:creator>
  <cp:lastModifiedBy>S Volk</cp:lastModifiedBy>
  <cp:revision>2</cp:revision>
  <cp:lastPrinted>2017-11-30T20:48:00Z</cp:lastPrinted>
  <dcterms:created xsi:type="dcterms:W3CDTF">2018-01-10T20:44:00Z</dcterms:created>
  <dcterms:modified xsi:type="dcterms:W3CDTF">2018-01-10T20:44:00Z</dcterms:modified>
</cp:coreProperties>
</file>