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2DF" w:rsidRDefault="00CC42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4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624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E8A" w:rsidRDefault="00764285" w:rsidP="008D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D4E8A">
        <w:t>EXPRESS THE PROFOUND SORROW OF THE MEMBERS OF THE SOUTH CAROLINA GENERAL ASSEMBLY UPON THE PASSING OF JACKIE RAY POORE</w:t>
      </w:r>
      <w:r w:rsidR="008D4E8A" w:rsidRPr="006059B1">
        <w:rPr>
          <w:color w:val="000000" w:themeColor="text1"/>
          <w:u w:color="000000" w:themeColor="text1"/>
        </w:rPr>
        <w:t xml:space="preserve"> </w:t>
      </w:r>
      <w:r w:rsidR="008D4E8A">
        <w:rPr>
          <w:color w:val="000000" w:themeColor="text1"/>
          <w:u w:color="000000" w:themeColor="text1"/>
        </w:rPr>
        <w:t xml:space="preserve">OF ANDERSON COUNTY AND </w:t>
      </w:r>
      <w:r w:rsidR="008D4E8A">
        <w:t>TO EXTEND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6C59" w:rsidRDefault="00616247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6C59">
        <w:t xml:space="preserve">the members of the South Carolina </w:t>
      </w:r>
      <w:r w:rsidR="00FD562E">
        <w:t>General Assembly</w:t>
      </w:r>
      <w:r w:rsidR="001D6C59">
        <w:t xml:space="preserve"> were deeply saddened by the passing of </w:t>
      </w:r>
      <w:r w:rsidR="00E334EC">
        <w:t>Jackie Ray Poore</w:t>
      </w:r>
      <w:r w:rsidR="00E334EC" w:rsidRPr="006059B1">
        <w:rPr>
          <w:color w:val="000000" w:themeColor="text1"/>
          <w:u w:color="000000" w:themeColor="text1"/>
        </w:rPr>
        <w:t xml:space="preserve"> </w:t>
      </w:r>
      <w:r w:rsidR="00E334EC">
        <w:rPr>
          <w:color w:val="000000" w:themeColor="text1"/>
          <w:u w:color="000000" w:themeColor="text1"/>
        </w:rPr>
        <w:t>of Anderson County</w:t>
      </w:r>
      <w:r w:rsidR="001D6C59">
        <w:rPr>
          <w:color w:val="000000" w:themeColor="text1"/>
          <w:u w:color="000000" w:themeColor="text1"/>
        </w:rPr>
        <w:t xml:space="preserve"> on </w:t>
      </w:r>
      <w:r w:rsidR="006B01A7">
        <w:rPr>
          <w:color w:val="000000" w:themeColor="text1"/>
          <w:u w:color="000000" w:themeColor="text1"/>
        </w:rPr>
        <w:t>August 28</w:t>
      </w:r>
      <w:r w:rsidR="001D6C59">
        <w:rPr>
          <w:color w:val="000000" w:themeColor="text1"/>
          <w:u w:color="000000" w:themeColor="text1"/>
        </w:rPr>
        <w:t>, 2017</w:t>
      </w:r>
      <w:r w:rsidR="00581735">
        <w:rPr>
          <w:color w:val="000000" w:themeColor="text1"/>
          <w:u w:color="000000" w:themeColor="text1"/>
        </w:rPr>
        <w:t>, at the age of seventy</w:t>
      </w:r>
      <w:r w:rsidR="004474E1">
        <w:rPr>
          <w:color w:val="000000" w:themeColor="text1"/>
          <w:u w:color="000000" w:themeColor="text1"/>
        </w:rPr>
        <w:noBreakHyphen/>
      </w:r>
      <w:r w:rsidR="00581735">
        <w:rPr>
          <w:color w:val="000000" w:themeColor="text1"/>
          <w:u w:color="000000" w:themeColor="text1"/>
        </w:rPr>
        <w:t>two</w:t>
      </w:r>
      <w:r w:rsidR="001D6C59">
        <w:t>; and</w:t>
      </w:r>
    </w:p>
    <w:p w:rsidR="006B06D0" w:rsidRDefault="006B06D0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4975" w:rsidRDefault="001D6C59" w:rsidP="00264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25A9">
        <w:rPr>
          <w:color w:val="000000" w:themeColor="text1"/>
          <w:u w:color="000000" w:themeColor="text1"/>
        </w:rPr>
        <w:t xml:space="preserve">born in </w:t>
      </w:r>
      <w:r w:rsidR="00FB2C2B">
        <w:rPr>
          <w:color w:val="000000" w:themeColor="text1"/>
          <w:u w:color="000000" w:themeColor="text1"/>
        </w:rPr>
        <w:t>Anderson</w:t>
      </w:r>
      <w:r>
        <w:rPr>
          <w:color w:val="000000" w:themeColor="text1"/>
          <w:u w:color="000000" w:themeColor="text1"/>
        </w:rPr>
        <w:t xml:space="preserve"> to </w:t>
      </w:r>
      <w:r w:rsidR="00FB2C2B">
        <w:rPr>
          <w:color w:val="000000" w:themeColor="text1"/>
          <w:u w:color="000000" w:themeColor="text1"/>
        </w:rPr>
        <w:t xml:space="preserve">Fred Poore and Beatrice Simmons Poore Redd, </w:t>
      </w:r>
      <w:r w:rsidR="00FB2C2B">
        <w:t>Jackie Ray Poore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FB2C2B">
        <w:rPr>
          <w:color w:val="000000" w:themeColor="text1"/>
          <w:u w:color="000000" w:themeColor="text1"/>
        </w:rPr>
        <w:t>April 12, 1945</w:t>
      </w:r>
      <w:r w:rsidR="00264975">
        <w:rPr>
          <w:color w:val="000000" w:themeColor="text1"/>
          <w:u w:color="000000" w:themeColor="text1"/>
        </w:rPr>
        <w:t xml:space="preserve">. </w:t>
      </w:r>
      <w:r w:rsidR="00C944AC" w:rsidRPr="00C85CB0">
        <w:rPr>
          <w:color w:val="000000" w:themeColor="text1"/>
          <w:u w:color="000000" w:themeColor="text1"/>
        </w:rPr>
        <w:t>He was the retired co</w:t>
      </w:r>
      <w:r w:rsidR="004474E1">
        <w:rPr>
          <w:color w:val="000000" w:themeColor="text1"/>
          <w:u w:color="000000" w:themeColor="text1"/>
        </w:rPr>
        <w:noBreakHyphen/>
      </w:r>
      <w:r w:rsidR="00C944AC" w:rsidRPr="00C85CB0">
        <w:rPr>
          <w:color w:val="000000" w:themeColor="text1"/>
          <w:u w:color="000000" w:themeColor="text1"/>
        </w:rPr>
        <w:t xml:space="preserve">owner of Anderson Sheet </w:t>
      </w:r>
      <w:r w:rsidR="003D4B83">
        <w:rPr>
          <w:color w:val="000000" w:themeColor="text1"/>
          <w:u w:color="000000" w:themeColor="text1"/>
        </w:rPr>
        <w:t xml:space="preserve">Metal and </w:t>
      </w:r>
      <w:r w:rsidR="00C944AC" w:rsidRPr="00C85CB0">
        <w:rPr>
          <w:color w:val="000000" w:themeColor="text1"/>
          <w:u w:color="000000" w:themeColor="text1"/>
        </w:rPr>
        <w:t xml:space="preserve">an active member of Marshall Memorial United Methodist Church. </w:t>
      </w:r>
      <w:r w:rsidR="003D4B83">
        <w:rPr>
          <w:color w:val="000000" w:themeColor="text1"/>
          <w:u w:color="000000" w:themeColor="text1"/>
        </w:rPr>
        <w:t>“</w:t>
      </w:r>
      <w:r w:rsidR="00264975" w:rsidRPr="004D38E1">
        <w:rPr>
          <w:color w:val="000000" w:themeColor="text1"/>
          <w:u w:color="000000" w:themeColor="text1"/>
        </w:rPr>
        <w:t>Big Jackie</w:t>
      </w:r>
      <w:r w:rsidR="00264975">
        <w:rPr>
          <w:color w:val="000000" w:themeColor="text1"/>
          <w:u w:color="000000" w:themeColor="text1"/>
        </w:rPr>
        <w:t>,</w:t>
      </w:r>
      <w:r w:rsidR="00264975" w:rsidRPr="004D38E1">
        <w:rPr>
          <w:color w:val="000000" w:themeColor="text1"/>
          <w:u w:color="000000" w:themeColor="text1"/>
        </w:rPr>
        <w:t>” as he was known by everyone</w:t>
      </w:r>
      <w:r w:rsidR="00264975">
        <w:rPr>
          <w:color w:val="000000" w:themeColor="text1"/>
          <w:u w:color="000000" w:themeColor="text1"/>
        </w:rPr>
        <w:t>,</w:t>
      </w:r>
      <w:r w:rsidR="00264975" w:rsidRPr="004D38E1">
        <w:rPr>
          <w:color w:val="000000" w:themeColor="text1"/>
          <w:u w:color="000000" w:themeColor="text1"/>
        </w:rPr>
        <w:t xml:space="preserve"> stood about </w:t>
      </w:r>
      <w:r w:rsidR="00264975">
        <w:rPr>
          <w:color w:val="000000" w:themeColor="text1"/>
          <w:u w:color="000000" w:themeColor="text1"/>
        </w:rPr>
        <w:t>five feet</w:t>
      </w:r>
      <w:r w:rsidR="00341EEA">
        <w:rPr>
          <w:color w:val="000000" w:themeColor="text1"/>
          <w:u w:color="000000" w:themeColor="text1"/>
        </w:rPr>
        <w:t>,</w:t>
      </w:r>
      <w:r w:rsidR="00264975">
        <w:rPr>
          <w:color w:val="000000" w:themeColor="text1"/>
          <w:u w:color="000000" w:themeColor="text1"/>
        </w:rPr>
        <w:t xml:space="preserve"> five inches b</w:t>
      </w:r>
      <w:r w:rsidR="00264975" w:rsidRPr="004D38E1">
        <w:rPr>
          <w:color w:val="000000" w:themeColor="text1"/>
          <w:u w:color="000000" w:themeColor="text1"/>
        </w:rPr>
        <w:t>ut had the heart of a giant</w:t>
      </w:r>
      <w:r w:rsidR="00264975">
        <w:rPr>
          <w:color w:val="000000" w:themeColor="text1"/>
          <w:u w:color="000000" w:themeColor="text1"/>
        </w:rPr>
        <w:t>; and</w:t>
      </w:r>
    </w:p>
    <w:p w:rsidR="00264975" w:rsidRDefault="00264975" w:rsidP="00264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8DE" w:rsidRPr="004D38E1" w:rsidRDefault="005E18DE" w:rsidP="005E1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sports enthusiast and player from his youth, Jackie</w:t>
      </w:r>
      <w:r w:rsidRPr="004D38E1">
        <w:rPr>
          <w:color w:val="000000" w:themeColor="text1"/>
          <w:u w:color="000000" w:themeColor="text1"/>
        </w:rPr>
        <w:t xml:space="preserve"> was inducted in</w:t>
      </w:r>
      <w:r>
        <w:rPr>
          <w:color w:val="000000" w:themeColor="text1"/>
          <w:u w:color="000000" w:themeColor="text1"/>
        </w:rPr>
        <w:t>to</w:t>
      </w:r>
      <w:r w:rsidRPr="004D38E1">
        <w:rPr>
          <w:color w:val="000000" w:themeColor="text1"/>
          <w:u w:color="000000" w:themeColor="text1"/>
        </w:rPr>
        <w:t xml:space="preserve"> the Anderson Recreation Department Hall of Fame in 2013. He </w:t>
      </w:r>
      <w:r w:rsidR="00D55A2D">
        <w:rPr>
          <w:color w:val="000000" w:themeColor="text1"/>
          <w:u w:color="000000" w:themeColor="text1"/>
        </w:rPr>
        <w:t>had been</w:t>
      </w:r>
      <w:r w:rsidRPr="004D38E1">
        <w:rPr>
          <w:color w:val="000000" w:themeColor="text1"/>
          <w:u w:color="000000" w:themeColor="text1"/>
        </w:rPr>
        <w:t xml:space="preserve"> involved in the City of Anderson</w:t>
      </w:r>
      <w:r w:rsidR="004474E1" w:rsidRPr="004474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</w:t>
      </w:r>
      <w:r w:rsidRPr="004D38E1">
        <w:rPr>
          <w:color w:val="000000" w:themeColor="text1"/>
          <w:u w:color="000000" w:themeColor="text1"/>
        </w:rPr>
        <w:t>ecreation programs since 1954 as a player, coach, and official.</w:t>
      </w:r>
      <w:r>
        <w:rPr>
          <w:color w:val="000000" w:themeColor="text1"/>
          <w:u w:color="000000" w:themeColor="text1"/>
        </w:rPr>
        <w:t xml:space="preserve"> </w:t>
      </w:r>
      <w:r w:rsidRPr="004D38E1">
        <w:rPr>
          <w:color w:val="000000" w:themeColor="text1"/>
          <w:u w:color="000000" w:themeColor="text1"/>
        </w:rPr>
        <w:t xml:space="preserve">He participated in baseball, basketball, softball, flag football, volleyball, and swimming throughout the years. In 1954, he played his first official baseball game on what is </w:t>
      </w:r>
      <w:r>
        <w:rPr>
          <w:color w:val="000000" w:themeColor="text1"/>
          <w:u w:color="000000" w:themeColor="text1"/>
        </w:rPr>
        <w:t xml:space="preserve">now </w:t>
      </w:r>
      <w:r w:rsidRPr="004D38E1">
        <w:rPr>
          <w:color w:val="000000" w:themeColor="text1"/>
          <w:u w:color="000000" w:themeColor="text1"/>
        </w:rPr>
        <w:t>Brown Field #2</w:t>
      </w:r>
      <w:r>
        <w:rPr>
          <w:color w:val="000000" w:themeColor="text1"/>
          <w:u w:color="000000" w:themeColor="text1"/>
        </w:rPr>
        <w:t>; i</w:t>
      </w:r>
      <w:r w:rsidRPr="004D38E1">
        <w:rPr>
          <w:color w:val="000000" w:themeColor="text1"/>
          <w:u w:color="000000" w:themeColor="text1"/>
        </w:rPr>
        <w:t>n 2012, on th</w:t>
      </w:r>
      <w:r>
        <w:rPr>
          <w:color w:val="000000" w:themeColor="text1"/>
          <w:u w:color="000000" w:themeColor="text1"/>
        </w:rPr>
        <w:t>at</w:t>
      </w:r>
      <w:r w:rsidRPr="004D38E1">
        <w:rPr>
          <w:color w:val="000000" w:themeColor="text1"/>
          <w:u w:color="000000" w:themeColor="text1"/>
        </w:rPr>
        <w:t xml:space="preserve"> very same field, he coached his last baseball game with four grandsons on the team</w:t>
      </w:r>
      <w:r>
        <w:rPr>
          <w:color w:val="000000" w:themeColor="text1"/>
          <w:u w:color="000000" w:themeColor="text1"/>
        </w:rPr>
        <w:t>; and</w:t>
      </w:r>
    </w:p>
    <w:p w:rsidR="005E18DE" w:rsidRDefault="005E18DE" w:rsidP="005E1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8DE" w:rsidRPr="004D38E1" w:rsidRDefault="004C52FB" w:rsidP="005E1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E18DE" w:rsidRPr="004D38E1">
        <w:rPr>
          <w:color w:val="000000" w:themeColor="text1"/>
          <w:u w:color="000000" w:themeColor="text1"/>
        </w:rPr>
        <w:t xml:space="preserve">e spent </w:t>
      </w:r>
      <w:r w:rsidR="005E18DE">
        <w:rPr>
          <w:color w:val="000000" w:themeColor="text1"/>
          <w:u w:color="000000" w:themeColor="text1"/>
        </w:rPr>
        <w:t>more than forty</w:t>
      </w:r>
      <w:r w:rsidR="005E18DE" w:rsidRPr="004D38E1">
        <w:rPr>
          <w:color w:val="000000" w:themeColor="text1"/>
          <w:u w:color="000000" w:themeColor="text1"/>
        </w:rPr>
        <w:t xml:space="preserve"> years </w:t>
      </w:r>
      <w:r w:rsidR="005E18DE">
        <w:rPr>
          <w:color w:val="000000" w:themeColor="text1"/>
          <w:u w:color="000000" w:themeColor="text1"/>
        </w:rPr>
        <w:t>encouraging</w:t>
      </w:r>
      <w:r w:rsidR="005E18DE" w:rsidRPr="004D38E1">
        <w:rPr>
          <w:color w:val="000000" w:themeColor="text1"/>
          <w:u w:color="000000" w:themeColor="text1"/>
        </w:rPr>
        <w:t xml:space="preserve">, </w:t>
      </w:r>
      <w:r w:rsidR="005E18DE">
        <w:rPr>
          <w:color w:val="000000" w:themeColor="text1"/>
          <w:u w:color="000000" w:themeColor="text1"/>
        </w:rPr>
        <w:t>c</w:t>
      </w:r>
      <w:r w:rsidR="005E18DE" w:rsidRPr="004D38E1">
        <w:rPr>
          <w:color w:val="000000" w:themeColor="text1"/>
          <w:u w:color="000000" w:themeColor="text1"/>
        </w:rPr>
        <w:t xml:space="preserve">oaching, and helping </w:t>
      </w:r>
      <w:r w:rsidR="005E18DE">
        <w:rPr>
          <w:color w:val="000000" w:themeColor="text1"/>
          <w:u w:color="000000" w:themeColor="text1"/>
        </w:rPr>
        <w:t>children</w:t>
      </w:r>
      <w:r w:rsidR="005E18DE" w:rsidRPr="004D38E1">
        <w:rPr>
          <w:color w:val="000000" w:themeColor="text1"/>
          <w:u w:color="000000" w:themeColor="text1"/>
        </w:rPr>
        <w:t xml:space="preserve"> </w:t>
      </w:r>
      <w:r w:rsidR="005E18DE">
        <w:rPr>
          <w:color w:val="000000" w:themeColor="text1"/>
          <w:u w:color="000000" w:themeColor="text1"/>
        </w:rPr>
        <w:t xml:space="preserve">learn the meaning of good sportsmanship, whether </w:t>
      </w:r>
      <w:r w:rsidR="006E50EF">
        <w:rPr>
          <w:color w:val="000000" w:themeColor="text1"/>
          <w:u w:color="000000" w:themeColor="text1"/>
        </w:rPr>
        <w:t xml:space="preserve">they won or lost </w:t>
      </w:r>
      <w:r w:rsidR="005E18DE">
        <w:rPr>
          <w:color w:val="000000" w:themeColor="text1"/>
          <w:u w:color="000000" w:themeColor="text1"/>
        </w:rPr>
        <w:t>a game</w:t>
      </w:r>
      <w:r w:rsidR="005E18DE" w:rsidRPr="004D38E1">
        <w:rPr>
          <w:color w:val="000000" w:themeColor="text1"/>
          <w:u w:color="000000" w:themeColor="text1"/>
        </w:rPr>
        <w:t xml:space="preserve">. </w:t>
      </w:r>
      <w:r w:rsidR="005E18DE">
        <w:rPr>
          <w:color w:val="000000" w:themeColor="text1"/>
          <w:u w:color="000000" w:themeColor="text1"/>
        </w:rPr>
        <w:t xml:space="preserve">Health concerns forced Jackie to stop </w:t>
      </w:r>
      <w:r w:rsidR="005E18DE">
        <w:rPr>
          <w:color w:val="000000" w:themeColor="text1"/>
          <w:u w:color="000000" w:themeColor="text1"/>
        </w:rPr>
        <w:lastRenderedPageBreak/>
        <w:t xml:space="preserve">coaching, but these problems </w:t>
      </w:r>
      <w:r w:rsidR="005E18DE" w:rsidRPr="004D38E1">
        <w:rPr>
          <w:color w:val="000000" w:themeColor="text1"/>
          <w:u w:color="000000" w:themeColor="text1"/>
        </w:rPr>
        <w:t>didn</w:t>
      </w:r>
      <w:r w:rsidR="004474E1" w:rsidRPr="004474E1">
        <w:rPr>
          <w:color w:val="000000" w:themeColor="text1"/>
          <w:u w:color="000000" w:themeColor="text1"/>
        </w:rPr>
        <w:t>’</w:t>
      </w:r>
      <w:r w:rsidR="005E18DE" w:rsidRPr="004D38E1">
        <w:rPr>
          <w:color w:val="000000" w:themeColor="text1"/>
          <w:u w:color="000000" w:themeColor="text1"/>
        </w:rPr>
        <w:t xml:space="preserve">t stop him from attending games </w:t>
      </w:r>
      <w:r w:rsidR="005E18DE">
        <w:rPr>
          <w:color w:val="000000" w:themeColor="text1"/>
          <w:u w:color="000000" w:themeColor="text1"/>
        </w:rPr>
        <w:t>and watching his</w:t>
      </w:r>
      <w:r w:rsidR="005E18DE" w:rsidRPr="004D38E1">
        <w:rPr>
          <w:color w:val="000000" w:themeColor="text1"/>
          <w:u w:color="000000" w:themeColor="text1"/>
        </w:rPr>
        <w:t xml:space="preserve"> </w:t>
      </w:r>
      <w:r w:rsidR="005E18DE">
        <w:rPr>
          <w:color w:val="000000" w:themeColor="text1"/>
          <w:u w:color="000000" w:themeColor="text1"/>
        </w:rPr>
        <w:t>g</w:t>
      </w:r>
      <w:r w:rsidR="005E18DE" w:rsidRPr="004D38E1">
        <w:rPr>
          <w:color w:val="000000" w:themeColor="text1"/>
          <w:u w:color="000000" w:themeColor="text1"/>
        </w:rPr>
        <w:t xml:space="preserve">randchildren </w:t>
      </w:r>
      <w:r w:rsidR="005E18DE">
        <w:rPr>
          <w:color w:val="000000" w:themeColor="text1"/>
          <w:u w:color="000000" w:themeColor="text1"/>
        </w:rPr>
        <w:t>and their friends play; and</w:t>
      </w:r>
    </w:p>
    <w:p w:rsidR="00FB2C2B" w:rsidRDefault="00FB2C2B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C59" w:rsidRPr="00E749FF" w:rsidRDefault="001D6C59" w:rsidP="0090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leaves to cherish his memory his beloved wife</w:t>
      </w:r>
      <w:r w:rsidR="008458D6">
        <w:rPr>
          <w:color w:val="000000" w:themeColor="text1"/>
          <w:u w:color="000000" w:themeColor="text1"/>
        </w:rPr>
        <w:t xml:space="preserve">, </w:t>
      </w:r>
      <w:r w:rsidR="00901715" w:rsidRPr="00C85CB0">
        <w:rPr>
          <w:color w:val="000000" w:themeColor="text1"/>
          <w:u w:color="000000" w:themeColor="text1"/>
        </w:rPr>
        <w:t>Donna Johnson Poore</w:t>
      </w:r>
      <w:r w:rsidR="00901715">
        <w:rPr>
          <w:color w:val="000000" w:themeColor="text1"/>
          <w:u w:color="000000" w:themeColor="text1"/>
        </w:rPr>
        <w:t>; his</w:t>
      </w:r>
      <w:r w:rsidR="00901715" w:rsidRPr="00C85CB0">
        <w:rPr>
          <w:color w:val="000000" w:themeColor="text1"/>
          <w:u w:color="000000" w:themeColor="text1"/>
        </w:rPr>
        <w:t xml:space="preserve"> son, Jackie Poore, Jr.</w:t>
      </w:r>
      <w:r w:rsidR="00901715">
        <w:rPr>
          <w:color w:val="000000" w:themeColor="text1"/>
          <w:u w:color="000000" w:themeColor="text1"/>
        </w:rPr>
        <w:t>; his</w:t>
      </w:r>
      <w:r w:rsidR="00901715" w:rsidRPr="00C85CB0">
        <w:rPr>
          <w:color w:val="000000" w:themeColor="text1"/>
          <w:u w:color="000000" w:themeColor="text1"/>
        </w:rPr>
        <w:t xml:space="preserve"> daughters, Jennifer Poore, Julie Poore, Ginger Poore Cash (Jason), and Candice Poore</w:t>
      </w:r>
      <w:r w:rsidR="00901715">
        <w:rPr>
          <w:color w:val="000000" w:themeColor="text1"/>
          <w:u w:color="000000" w:themeColor="text1"/>
        </w:rPr>
        <w:t>; his</w:t>
      </w:r>
      <w:r w:rsidR="00901715" w:rsidRPr="00C85CB0">
        <w:rPr>
          <w:color w:val="000000" w:themeColor="text1"/>
          <w:u w:color="000000" w:themeColor="text1"/>
        </w:rPr>
        <w:t xml:space="preserve"> grandchildren, Tanner Poore, Ashlee Gilreath, Abby Gilreath, Sawyer Davis, Dawson Hayes, Micah Cash, Jackson Hayes, Brylee Hayes</w:t>
      </w:r>
      <w:r w:rsidR="00901715">
        <w:rPr>
          <w:color w:val="000000" w:themeColor="text1"/>
          <w:u w:color="000000" w:themeColor="text1"/>
        </w:rPr>
        <w:t>,</w:t>
      </w:r>
      <w:r w:rsidR="00901715" w:rsidRPr="00C85CB0">
        <w:rPr>
          <w:color w:val="000000" w:themeColor="text1"/>
          <w:u w:color="000000" w:themeColor="text1"/>
        </w:rPr>
        <w:t xml:space="preserve"> and Allie Cash</w:t>
      </w:r>
      <w:r w:rsidR="00901715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a host </w:t>
      </w:r>
      <w:r w:rsidRPr="00A825A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other family members and friends. He will be greatly missed. </w:t>
      </w:r>
      <w:r>
        <w:t>Now, therefore,</w:t>
      </w: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4EC" w:rsidRDefault="00E334EC" w:rsidP="00E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334EC">
        <w:t>General Assembly</w:t>
      </w:r>
      <w:r>
        <w:t xml:space="preserve">, by this resolution, express their profound sorrow upon the passing of </w:t>
      </w:r>
      <w:r w:rsidR="00291311">
        <w:t>Jackie Ray Poore</w:t>
      </w:r>
      <w:r w:rsidR="00291311" w:rsidRPr="006059B1">
        <w:rPr>
          <w:color w:val="000000" w:themeColor="text1"/>
          <w:u w:color="000000" w:themeColor="text1"/>
        </w:rPr>
        <w:t xml:space="preserve"> </w:t>
      </w:r>
      <w:r w:rsidR="00291311">
        <w:rPr>
          <w:color w:val="000000" w:themeColor="text1"/>
          <w:u w:color="000000" w:themeColor="text1"/>
        </w:rPr>
        <w:t xml:space="preserve">of Anderson County </w:t>
      </w:r>
      <w:r>
        <w:rPr>
          <w:color w:val="000000" w:themeColor="text1"/>
          <w:u w:color="000000" w:themeColor="text1"/>
        </w:rPr>
        <w:t xml:space="preserve">and </w:t>
      </w:r>
      <w:r>
        <w:t>extend deepest sympathy to his family and many friends.</w:t>
      </w: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F87CF5">
        <w:t>Donna Johnson Poore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1615B8" w:rsidRDefault="004474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42DF" w:rsidRDefault="00CC42DF" w:rsidP="00CC42DF">
      <w:pPr>
        <w:suppressAutoHyphens/>
      </w:pPr>
    </w:p>
    <w:sectPr w:rsidR="00CC42DF" w:rsidSect="00CC42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247" w:rsidRDefault="00616247" w:rsidP="009F0C77">
      <w:r>
        <w:separator/>
      </w:r>
    </w:p>
  </w:endnote>
  <w:endnote w:type="continuationSeparator" w:id="0">
    <w:p w:rsidR="00616247" w:rsidRDefault="006162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75BC5A-BAD0-420C-86FE-58D4E238B3BD}"/>
    <w:embedBold r:id="rId2" w:fontKey="{108919A9-A4C9-401D-9EB1-B22C2234DC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E018D5-8DA5-4C7E-8307-A526AE4E4C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964457-DF45-4FAD-A0D5-4F34F431DD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32F00F-6CCA-4461-8BE8-4E310073BF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5B8" w:rsidRPr="00CC42DF" w:rsidRDefault="00CC42DF" w:rsidP="00CC42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247" w:rsidRDefault="00616247" w:rsidP="009F0C77">
      <w:r>
        <w:separator/>
      </w:r>
    </w:p>
  </w:footnote>
  <w:footnote w:type="continuationSeparator" w:id="0">
    <w:p w:rsidR="00616247" w:rsidRDefault="006162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6CM18"/>
    <w:docVar w:name="CoverBillType" w:val="c"/>
    <w:docVar w:name="DocPath" w:val="L:\Council\bills\RM\1236CM18.DOCX"/>
    <w:docVar w:name="dvBillNumber" w:val="45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624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5B8"/>
    <w:rsid w:val="001D08F2"/>
    <w:rsid w:val="001D3A58"/>
    <w:rsid w:val="001D525B"/>
    <w:rsid w:val="001D6C59"/>
    <w:rsid w:val="001D7F4F"/>
    <w:rsid w:val="00205238"/>
    <w:rsid w:val="002321B6"/>
    <w:rsid w:val="00250967"/>
    <w:rsid w:val="002543C8"/>
    <w:rsid w:val="0025541D"/>
    <w:rsid w:val="00264975"/>
    <w:rsid w:val="00284AAE"/>
    <w:rsid w:val="00291311"/>
    <w:rsid w:val="002E5912"/>
    <w:rsid w:val="00301B21"/>
    <w:rsid w:val="00325348"/>
    <w:rsid w:val="0032732C"/>
    <w:rsid w:val="00336AD0"/>
    <w:rsid w:val="00341EEA"/>
    <w:rsid w:val="0037079A"/>
    <w:rsid w:val="003A785E"/>
    <w:rsid w:val="003C4DAB"/>
    <w:rsid w:val="003D01E8"/>
    <w:rsid w:val="003D4B83"/>
    <w:rsid w:val="003E5288"/>
    <w:rsid w:val="003F6D79"/>
    <w:rsid w:val="0041760A"/>
    <w:rsid w:val="00417C01"/>
    <w:rsid w:val="004403BD"/>
    <w:rsid w:val="004474E1"/>
    <w:rsid w:val="00461441"/>
    <w:rsid w:val="004809EE"/>
    <w:rsid w:val="004C52FB"/>
    <w:rsid w:val="004E7D54"/>
    <w:rsid w:val="005273C6"/>
    <w:rsid w:val="00530A69"/>
    <w:rsid w:val="00545593"/>
    <w:rsid w:val="00556EBF"/>
    <w:rsid w:val="00577C6C"/>
    <w:rsid w:val="00581735"/>
    <w:rsid w:val="005A62FE"/>
    <w:rsid w:val="005C2FE2"/>
    <w:rsid w:val="005E18DE"/>
    <w:rsid w:val="005E2BC9"/>
    <w:rsid w:val="005F6878"/>
    <w:rsid w:val="00601AF7"/>
    <w:rsid w:val="00605102"/>
    <w:rsid w:val="00616247"/>
    <w:rsid w:val="006215AA"/>
    <w:rsid w:val="006913C9"/>
    <w:rsid w:val="0069470D"/>
    <w:rsid w:val="006B01A7"/>
    <w:rsid w:val="006B06D0"/>
    <w:rsid w:val="006D58AA"/>
    <w:rsid w:val="006E50EF"/>
    <w:rsid w:val="0072500E"/>
    <w:rsid w:val="00734F00"/>
    <w:rsid w:val="007567EC"/>
    <w:rsid w:val="00764285"/>
    <w:rsid w:val="007A70AE"/>
    <w:rsid w:val="008362E8"/>
    <w:rsid w:val="008458D6"/>
    <w:rsid w:val="0085786E"/>
    <w:rsid w:val="008A1768"/>
    <w:rsid w:val="008A489F"/>
    <w:rsid w:val="008D4E8A"/>
    <w:rsid w:val="008F0F33"/>
    <w:rsid w:val="008F4429"/>
    <w:rsid w:val="00901715"/>
    <w:rsid w:val="0094021A"/>
    <w:rsid w:val="0097754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433A"/>
    <w:rsid w:val="00C31C95"/>
    <w:rsid w:val="00C3483A"/>
    <w:rsid w:val="00C74E9D"/>
    <w:rsid w:val="00C826DD"/>
    <w:rsid w:val="00C82FD3"/>
    <w:rsid w:val="00C92819"/>
    <w:rsid w:val="00C944AC"/>
    <w:rsid w:val="00CB28FC"/>
    <w:rsid w:val="00CC42DF"/>
    <w:rsid w:val="00CC6B7B"/>
    <w:rsid w:val="00CD2089"/>
    <w:rsid w:val="00D1417B"/>
    <w:rsid w:val="00D55A2D"/>
    <w:rsid w:val="00D73A67"/>
    <w:rsid w:val="00D84E26"/>
    <w:rsid w:val="00D970A9"/>
    <w:rsid w:val="00DF3845"/>
    <w:rsid w:val="00E334EC"/>
    <w:rsid w:val="00E41911"/>
    <w:rsid w:val="00E44B57"/>
    <w:rsid w:val="00E92EEF"/>
    <w:rsid w:val="00EE5475"/>
    <w:rsid w:val="00EF2368"/>
    <w:rsid w:val="00F24442"/>
    <w:rsid w:val="00F50AE3"/>
    <w:rsid w:val="00F655B7"/>
    <w:rsid w:val="00F656BA"/>
    <w:rsid w:val="00F67CF1"/>
    <w:rsid w:val="00F728AA"/>
    <w:rsid w:val="00F840F0"/>
    <w:rsid w:val="00F87CF5"/>
    <w:rsid w:val="00FB0D0D"/>
    <w:rsid w:val="00FB2C2B"/>
    <w:rsid w:val="00FB43B4"/>
    <w:rsid w:val="00FB6B0B"/>
    <w:rsid w:val="00FD56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747087-EFB8-42FD-A3CA-5CA2C13F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4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4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59CA3-0CEA-4F34-9DFA-A449B7DCC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411</Words>
  <Characters>2090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4587 Text of Previous Version (Jan. 10, 2018) - South Carolina Legislature Online</dc:title>
  <dc:creator>Rosanne McDowell</dc:creator>
  <cp:lastModifiedBy>S Volk</cp:lastModifiedBy>
  <cp:revision>2</cp:revision>
  <cp:lastPrinted>2017-10-10T18:21:00Z</cp:lastPrinted>
  <dcterms:created xsi:type="dcterms:W3CDTF">2018-01-10T21:30:00Z</dcterms:created>
  <dcterms:modified xsi:type="dcterms:W3CDTF">2018-01-10T21:30:00Z</dcterms:modified>
</cp:coreProperties>
</file>