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C1C" w:rsidRDefault="00EE1C1C"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E7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COMMEND THE</w:t>
      </w:r>
      <w:r w:rsidRPr="00E542AE">
        <w:rPr>
          <w:color w:val="000000" w:themeColor="text1"/>
          <w:u w:color="000000" w:themeColor="text1"/>
        </w:rPr>
        <w:t xml:space="preserve"> </w:t>
      </w:r>
      <w:r w:rsidRPr="00C3711E">
        <w:rPr>
          <w:color w:val="000000" w:themeColor="text1"/>
          <w:u w:color="000000" w:themeColor="text1"/>
        </w:rPr>
        <w:t>ABBEVILLE</w:t>
      </w:r>
      <w:r>
        <w:t xml:space="preserve"> </w:t>
      </w:r>
      <w:r>
        <w:rPr>
          <w:color w:val="000000" w:themeColor="text1"/>
          <w:u w:color="000000" w:themeColor="text1"/>
        </w:rPr>
        <w:t>HIGH SCHOOL VARSITY FOOTBALL</w:t>
      </w:r>
      <w:r w:rsidRPr="00E542AE">
        <w:rPr>
          <w:color w:val="000000" w:themeColor="text1"/>
          <w:u w:color="000000" w:themeColor="text1"/>
        </w:rPr>
        <w:t xml:space="preserve"> TEAM</w:t>
      </w:r>
      <w:r>
        <w:rPr>
          <w:color w:val="000000" w:themeColor="text1"/>
          <w:u w:color="000000" w:themeColor="text1"/>
        </w:rPr>
        <w:t xml:space="preserve">, SCHOOL OFFICIALS, AND COACHES AND TO CONGRATULATE THEM ON WINNING THE 2017 CLASS AA STATE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Friday, December 1, 2017, the Abbeville Panthers football team brought home the Class AA state title for the third consecutive year, defeating Bamberg</w:t>
      </w:r>
      <w:r w:rsidR="00987CC8">
        <w:noBreakHyphen/>
      </w:r>
      <w:r>
        <w:t>Ehrhardt;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clinching the school</w:t>
      </w:r>
      <w:r w:rsidR="00987CC8" w:rsidRPr="00987CC8">
        <w:t>’</w:t>
      </w:r>
      <w:r>
        <w:t>s ninth state football championship title, the Panthers came from behind to beat Bamberg</w:t>
      </w:r>
      <w:r w:rsidR="00987CC8">
        <w:noBreakHyphen/>
      </w:r>
      <w:r>
        <w:t>Ehrhardt 14</w:t>
      </w:r>
      <w:r w:rsidR="00987CC8">
        <w:noBreakHyphen/>
      </w:r>
      <w:r>
        <w:t>7 in the Class AA state title game at Benedict College</w:t>
      </w:r>
      <w:r w:rsidR="00987CC8" w:rsidRPr="00987CC8">
        <w:t>’</w:t>
      </w:r>
      <w:r>
        <w:t>s Charlie W. Johnson Stadium;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Abbeville trailed 7</w:t>
      </w:r>
      <w:r w:rsidR="00987CC8">
        <w:noBreakHyphen/>
      </w:r>
      <w:r>
        <w:t>0 with 9:34 left on the clock. With the cat</w:t>
      </w:r>
      <w:r w:rsidR="00987CC8">
        <w:noBreakHyphen/>
      </w:r>
      <w:r>
        <w:t>like reflexes of the team</w:t>
      </w:r>
      <w:r w:rsidR="00987CC8" w:rsidRPr="00987CC8">
        <w:t>’</w:t>
      </w:r>
      <w:r>
        <w:t>s mascot, JaBryan Sanders recovered Junior Rapley</w:t>
      </w:r>
      <w:r w:rsidR="00987CC8" w:rsidRPr="00987CC8">
        <w:t>’</w:t>
      </w:r>
      <w:r>
        <w:t>s fumble in the end zone to tie the game at 7 with less than five minutes in the game;</w:t>
      </w:r>
      <w:r>
        <w:rPr>
          <w:color w:val="000000" w:themeColor="text1"/>
          <w:u w:color="000000" w:themeColor="text1"/>
        </w:rPr>
        <w:t xml:space="preserve">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Bamberg</w:t>
      </w:r>
      <w:r w:rsidR="00987CC8">
        <w:noBreakHyphen/>
      </w:r>
      <w:r>
        <w:t>Ehrhardt fumbled the ensuing kickoff and Abbeville recovered.  Three plays later, Rapley scored on a twenty</w:t>
      </w:r>
      <w:r w:rsidR="00987CC8">
        <w:noBreakHyphen/>
      </w:r>
      <w:r>
        <w:t>six yard run to bring the score to 14</w:t>
      </w:r>
      <w:r w:rsidR="00987CC8">
        <w:noBreakHyphen/>
      </w:r>
      <w:r>
        <w:t>7. Rapley and Jermaine Blackwell each finished with fifty</w:t>
      </w:r>
      <w:r w:rsidR="00987CC8">
        <w:noBreakHyphen/>
      </w:r>
      <w:r>
        <w:t>one yards rushing. When the game was over, Abbeville outgained Bamberg</w:t>
      </w:r>
      <w:r w:rsidR="00987CC8">
        <w:noBreakHyphen/>
      </w:r>
      <w:r>
        <w:t>Ehrhardt by 112 yards</w:t>
      </w:r>
      <w:r>
        <w:rPr>
          <w:color w:val="000000" w:themeColor="text1"/>
          <w:u w:color="000000" w:themeColor="text1"/>
        </w:rPr>
        <w:t>;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Abbeville coach Jamie Nickles describes his feelings on this fateful night, “You find yourself down in a state championship game, you find out what you are made of.  I</w:t>
      </w:r>
      <w:r w:rsidR="00987CC8" w:rsidRPr="00987CC8">
        <w:t>’</w:t>
      </w:r>
      <w:r>
        <w:t>m just so proud of my kids and the way they responded”;</w:t>
      </w:r>
      <w:r>
        <w:rPr>
          <w:color w:val="000000" w:themeColor="text1"/>
          <w:u w:color="000000" w:themeColor="text1"/>
        </w:rPr>
        <w:t xml:space="preserve">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General Assembly value the prestige that </w:t>
      </w:r>
      <w:r w:rsidRPr="00E542AE">
        <w:rPr>
          <w:color w:val="000000" w:themeColor="text1"/>
          <w:u w:color="000000" w:themeColor="text1"/>
        </w:rPr>
        <w:t>the</w:t>
      </w:r>
      <w:r>
        <w:rPr>
          <w:color w:val="000000" w:themeColor="text1"/>
          <w:u w:color="000000" w:themeColor="text1"/>
        </w:rPr>
        <w:t xml:space="preserve"> Abbeville High School football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achievements in the future</w:t>
      </w:r>
      <w:r>
        <w:t>. Now, therefore,</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commend the Abbeville High School varsity football team, school officials, and coaches, and congratulate them on winning the 2017 Class AA State Championship Title.</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Dr. Charles Costner and head coach Jamie Nickles.</w:t>
      </w:r>
    </w:p>
    <w:p w:rsidR="007F791A" w:rsidRDefault="00987C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C1C" w:rsidRDefault="00EE1C1C" w:rsidP="00EE1C1C">
      <w:pPr>
        <w:suppressAutoHyphens/>
      </w:pPr>
    </w:p>
    <w:sectPr w:rsidR="00EE1C1C" w:rsidSect="00EE1C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77" w:rsidRDefault="00DA0E77" w:rsidP="009F0C77">
      <w:r>
        <w:separator/>
      </w:r>
    </w:p>
  </w:endnote>
  <w:endnote w:type="continuationSeparator" w:id="0">
    <w:p w:rsidR="00DA0E77" w:rsidRDefault="00DA0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8A775A-113E-4FB0-BC73-E25B1D7624EA}"/>
    <w:embedBold r:id="rId2" w:fontKey="{926EE9E1-45EE-49A9-A303-08BA0F69D314}"/>
  </w:font>
  <w:font w:name="Calibri">
    <w:panose1 w:val="020F0502020204030204"/>
    <w:charset w:val="00"/>
    <w:family w:val="swiss"/>
    <w:pitch w:val="variable"/>
    <w:sig w:usb0="E00002FF" w:usb1="4000ACFF" w:usb2="00000001" w:usb3="00000000" w:csb0="0000019F" w:csb1="00000000"/>
    <w:embedRegular r:id="rId3" w:fontKey="{9BD52464-0F82-4401-8C61-155AFEECF699}"/>
  </w:font>
  <w:font w:name="Cambria">
    <w:panose1 w:val="02040503050406030204"/>
    <w:charset w:val="00"/>
    <w:family w:val="roman"/>
    <w:pitch w:val="variable"/>
    <w:sig w:usb0="E00002FF" w:usb1="400004FF" w:usb2="00000000" w:usb3="00000000" w:csb0="0000019F" w:csb1="00000000"/>
    <w:embedRegular r:id="rId4" w:fontKey="{5F7819FF-81F0-454A-86D8-533D4A7DC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1A" w:rsidRPr="00EE1C1C" w:rsidRDefault="00EE1C1C" w:rsidP="00EE1C1C">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77" w:rsidRDefault="00DA0E77" w:rsidP="009F0C77">
      <w:r>
        <w:separator/>
      </w:r>
    </w:p>
  </w:footnote>
  <w:footnote w:type="continuationSeparator" w:id="0">
    <w:p w:rsidR="00DA0E77" w:rsidRDefault="00DA0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7WAB18"/>
    <w:docVar w:name="CoverBillType" w:val="c"/>
    <w:docVar w:name="DocPath" w:val="L:\Council\bills\AGM\19277WAB18.DOCX"/>
    <w:docVar w:name="dvBillNumber" w:val="4606"/>
    <w:docVar w:name="dvBillNumberPrefix" w:val="H. "/>
    <w:docVar w:name="dvOriginalBody" w:val="House"/>
    <w:docVar w:name="dvSteno" w:val="AGM"/>
    <w:docVar w:name="NameofBody" w:val="h"/>
    <w:docVar w:name="vGroup2" w:val="Council"/>
  </w:docVars>
  <w:rsids>
    <w:rsidRoot w:val="00DA0E77"/>
    <w:rsid w:val="00011869"/>
    <w:rsid w:val="00015CD6"/>
    <w:rsid w:val="00056D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791A"/>
    <w:rsid w:val="008362E8"/>
    <w:rsid w:val="0085786E"/>
    <w:rsid w:val="008A1768"/>
    <w:rsid w:val="008A489F"/>
    <w:rsid w:val="008F0F33"/>
    <w:rsid w:val="008F4429"/>
    <w:rsid w:val="0094021A"/>
    <w:rsid w:val="00987CC8"/>
    <w:rsid w:val="00994C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760"/>
    <w:rsid w:val="00D970A9"/>
    <w:rsid w:val="00DA0E77"/>
    <w:rsid w:val="00DF3845"/>
    <w:rsid w:val="00E41911"/>
    <w:rsid w:val="00E44B57"/>
    <w:rsid w:val="00E92EEF"/>
    <w:rsid w:val="00EE1C1C"/>
    <w:rsid w:val="00EF2368"/>
    <w:rsid w:val="00F20E2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B4D9F-E178-4C99-9A77-C5AA007E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81361-79EB-4A91-B7F6-D310C277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2</Pages>
  <Words>330</Words>
  <Characters>1761</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4606 Text of Previous Version (Jan. 11, 2018) - South Carolina Legislature Online</dc:title>
  <dc:creator>angiemorgan</dc:creator>
  <cp:lastModifiedBy>S Volk</cp:lastModifiedBy>
  <cp:revision>2</cp:revision>
  <cp:lastPrinted>2018-01-11T14:38:00Z</cp:lastPrinted>
  <dcterms:created xsi:type="dcterms:W3CDTF">2018-01-11T15:44:00Z</dcterms:created>
  <dcterms:modified xsi:type="dcterms:W3CDTF">2018-01-11T15:44:00Z</dcterms:modified>
</cp:coreProperties>
</file>