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4EF8" w:rsidRDefault="00814E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4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3738">
        <w:rPr>
          <w:b/>
          <w:sz w:val="30"/>
          <w:szCs w:val="30"/>
        </w:rPr>
        <w:t>HOUSE RESOLUTION</w:t>
      </w:r>
    </w:p>
    <w:p w:rsidR="00C0750F" w:rsidRPr="00C02479" w:rsidRDefault="00C0750F" w:rsidP="00C07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C0750F" w:rsidRPr="00551626" w:rsidRDefault="00C0750F" w:rsidP="00C07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TO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BRANDON G. IADONISI</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 xml:space="preserve">FOR HIS </w:t>
      </w:r>
      <w:r>
        <w:rPr>
          <w:color w:val="000000" w:themeColor="text1"/>
          <w:u w:color="000000" w:themeColor="text1"/>
        </w:rPr>
        <w:t>REMARKABLE</w:t>
      </w:r>
      <w:r w:rsidRPr="00551626">
        <w:rPr>
          <w:color w:val="000000" w:themeColor="text1"/>
          <w:u w:color="000000" w:themeColor="text1"/>
        </w:rPr>
        <w:t xml:space="preserve"> </w:t>
      </w:r>
      <w:r>
        <w:rPr>
          <w:color w:val="000000" w:themeColor="text1"/>
          <w:u w:color="000000" w:themeColor="text1"/>
        </w:rPr>
        <w:t>ACCOMPLISHMENT</w:t>
      </w:r>
      <w:r w:rsidRPr="00551626">
        <w:rPr>
          <w:color w:val="000000" w:themeColor="text1"/>
          <w:u w:color="000000" w:themeColor="text1"/>
        </w:rPr>
        <w:t xml:space="preserve">S IN THE BOY SCOUTS OF AMERICA AND </w:t>
      </w:r>
      <w:r>
        <w:rPr>
          <w:color w:val="000000" w:themeColor="text1"/>
          <w:u w:color="000000" w:themeColor="text1"/>
        </w:rPr>
        <w:t>TO 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w:t>
      </w:r>
      <w:r>
        <w:rPr>
          <w:color w:val="000000" w:themeColor="text1"/>
          <w:u w:color="000000" w:themeColor="text1"/>
        </w:rPr>
        <w:t xml:space="preserve"> THE HIGHEST AWARD IN SCOUTING.</w:t>
      </w:r>
      <w:bookmarkStart w:id="3" w:name="titleend"/>
      <w:bookmarkEnd w:id="3"/>
    </w:p>
    <w:p w:rsidR="00C0750F" w:rsidRDefault="00C0750F" w:rsidP="00C07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750F" w:rsidRPr="003B0C34" w:rsidRDefault="00C0750F" w:rsidP="00C07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w:t>
      </w:r>
      <w:r w:rsidRPr="003B0C34">
        <w:rPr>
          <w:color w:val="000000" w:themeColor="text1"/>
          <w:u w:color="000000" w:themeColor="text1"/>
        </w:rPr>
        <w:t>the members of the House of Representatives of the State of South Carolina are pleased to learn that</w:t>
      </w:r>
      <w:r>
        <w:rPr>
          <w:color w:val="000000" w:themeColor="text1"/>
          <w:u w:color="000000" w:themeColor="text1"/>
        </w:rPr>
        <w:t xml:space="preserve"> Brandon G. Iadonisi</w:t>
      </w:r>
      <w:r w:rsidRPr="003B0C34">
        <w:rPr>
          <w:color w:val="000000" w:themeColor="text1"/>
          <w:u w:color="000000" w:themeColor="text1"/>
        </w:rPr>
        <w:t xml:space="preserve"> of Troop</w:t>
      </w:r>
      <w:r>
        <w:rPr>
          <w:color w:val="000000" w:themeColor="text1"/>
          <w:u w:color="000000" w:themeColor="text1"/>
        </w:rPr>
        <w:t xml:space="preserve"> 850</w:t>
      </w:r>
      <w:r w:rsidRPr="003B0C34">
        <w:rPr>
          <w:color w:val="000000" w:themeColor="text1"/>
          <w:u w:color="000000" w:themeColor="text1"/>
        </w:rPr>
        <w:t xml:space="preserve"> of the Pee Dee Area Council has successfully completed the prerequisites for the rank of Eagle Scout; and </w:t>
      </w:r>
    </w:p>
    <w:p w:rsidR="00C0750F" w:rsidRPr="003B0C34" w:rsidRDefault="00C0750F" w:rsidP="00C07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750F" w:rsidRPr="003B0C34" w:rsidRDefault="00C0750F" w:rsidP="00C07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to merit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3B0C34">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C0750F" w:rsidRPr="003B0C34" w:rsidRDefault="00C0750F" w:rsidP="00C07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750F" w:rsidRPr="003B0C34" w:rsidRDefault="00C0750F" w:rsidP="00C07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only about five percent of Boy Scouts complete these rigorous requirements to achieve the prestigious rank of Eagle Scout; and</w:t>
      </w:r>
    </w:p>
    <w:p w:rsidR="00C0750F" w:rsidRPr="003B0C34" w:rsidRDefault="00C0750F" w:rsidP="00C07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750F" w:rsidRPr="003B0C34" w:rsidRDefault="00C0750F" w:rsidP="00C07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3B0C34">
        <w:rPr>
          <w:color w:val="000000" w:themeColor="text1"/>
          <w:u w:color="000000" w:themeColor="text1"/>
        </w:rPr>
        <w:t>Powell</w:t>
      </w:r>
      <w:r w:rsidRPr="00C0750F">
        <w:rPr>
          <w:color w:val="000000" w:themeColor="text1"/>
          <w:u w:color="000000" w:themeColor="text1"/>
        </w:rPr>
        <w:t>’</w:t>
      </w:r>
      <w:r w:rsidRPr="003B0C34">
        <w:rPr>
          <w:color w:val="000000" w:themeColor="text1"/>
          <w:u w:color="000000" w:themeColor="text1"/>
        </w:rPr>
        <w:t>s “Aids to Scouting,” written to train soldiers. In 1910, at the age of fifty</w:t>
      </w:r>
      <w:r>
        <w:rPr>
          <w:color w:val="000000" w:themeColor="text1"/>
          <w:u w:color="000000" w:themeColor="text1"/>
        </w:rPr>
        <w:noBreakHyphen/>
      </w:r>
      <w:r w:rsidRPr="003B0C34">
        <w:rPr>
          <w:color w:val="000000" w:themeColor="text1"/>
          <w:u w:color="000000" w:themeColor="text1"/>
        </w:rPr>
        <w:t>three, Lord Baden</w:t>
      </w:r>
      <w:r>
        <w:rPr>
          <w:color w:val="000000" w:themeColor="text1"/>
          <w:u w:color="000000" w:themeColor="text1"/>
        </w:rPr>
        <w:noBreakHyphen/>
      </w:r>
      <w:r w:rsidRPr="003B0C34">
        <w:rPr>
          <w:color w:val="000000" w:themeColor="text1"/>
          <w:u w:color="000000" w:themeColor="text1"/>
        </w:rPr>
        <w:t>Powell retired from a highly successful career as a scout in the British army to give his attention to this work; and</w:t>
      </w:r>
    </w:p>
    <w:p w:rsidR="00C0750F" w:rsidRPr="003B0C34" w:rsidRDefault="00C0750F" w:rsidP="00C07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750F" w:rsidRPr="003B0C34" w:rsidRDefault="00C0750F" w:rsidP="00C07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3B0C34">
        <w:rPr>
          <w:color w:val="000000" w:themeColor="text1"/>
          <w:u w:color="000000" w:themeColor="text1"/>
        </w:rPr>
        <w:t>Powell, the Boy Scouts of America was formed in 1910, and for a century it has shaped future leaders of America by combining educational activities with lifelong values and fun; and</w:t>
      </w:r>
    </w:p>
    <w:p w:rsidR="00C0750F" w:rsidRPr="003B0C34" w:rsidRDefault="00C0750F" w:rsidP="00C07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750F" w:rsidRPr="00551626" w:rsidRDefault="00C0750F" w:rsidP="00C07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 xml:space="preserve">Whereas, the members of the South Carolina House of Representatives are grateful for the legacy of Scouting in America and take great pride in acknowledging the achievements of young South Carolinians like </w:t>
      </w:r>
      <w:r>
        <w:rPr>
          <w:color w:val="000000" w:themeColor="text1"/>
          <w:u w:color="000000" w:themeColor="text1"/>
        </w:rPr>
        <w:t xml:space="preserve">Brandon G. Iadonisi </w:t>
      </w:r>
      <w:r w:rsidRPr="003B0C34">
        <w:rPr>
          <w:color w:val="000000" w:themeColor="text1"/>
          <w:u w:color="000000" w:themeColor="text1"/>
        </w:rPr>
        <w:t>who selflessly give of their time, talents, and energy to enrich their local communities and our State</w:t>
      </w:r>
      <w:r>
        <w:rPr>
          <w:color w:val="000000" w:themeColor="text1"/>
          <w:u w:color="000000" w:themeColor="text1"/>
        </w:rPr>
        <w:t>. Now, therefore,</w:t>
      </w:r>
    </w:p>
    <w:p w:rsidR="00C0750F" w:rsidRDefault="00C0750F" w:rsidP="00C07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750F" w:rsidRDefault="00C0750F" w:rsidP="00C07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C0750F" w:rsidRDefault="00C0750F" w:rsidP="00C07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750F" w:rsidRDefault="00C0750F" w:rsidP="00C07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That the members of the House of Representatives</w:t>
      </w:r>
      <w:r>
        <w:rPr>
          <w:color w:val="000000" w:themeColor="text1"/>
          <w:u w:color="000000" w:themeColor="text1"/>
        </w:rPr>
        <w:t xml:space="preserve"> of the State of </w:t>
      </w:r>
      <w:r w:rsidRPr="00551626">
        <w:rPr>
          <w:color w:val="000000" w:themeColor="text1"/>
          <w:u w:color="000000" w:themeColor="text1"/>
        </w:rPr>
        <w:t xml:space="preserve">South Carolina, by this resolution,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Brandon G. Iadonisi</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 xml:space="preserve">for his </w:t>
      </w:r>
      <w:r>
        <w:rPr>
          <w:color w:val="000000" w:themeColor="text1"/>
          <w:u w:color="000000" w:themeColor="text1"/>
        </w:rPr>
        <w:t>remarkable accomplishment</w:t>
      </w:r>
      <w:r w:rsidRPr="00551626">
        <w:rPr>
          <w:color w:val="000000" w:themeColor="text1"/>
          <w:u w:color="000000" w:themeColor="text1"/>
        </w:rPr>
        <w:t xml:space="preserve">s in the Boy Scouts of America and </w:t>
      </w:r>
      <w:r>
        <w:rPr>
          <w:color w:val="000000" w:themeColor="text1"/>
          <w:u w:color="000000" w:themeColor="text1"/>
        </w:rPr>
        <w:t>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 the highest award in Scouting.</w:t>
      </w:r>
    </w:p>
    <w:p w:rsidR="00C0750F" w:rsidRDefault="00C0750F" w:rsidP="00C07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750F" w:rsidRPr="006F041D" w:rsidRDefault="00C0750F" w:rsidP="00C07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further resolved that a copy of this resolution be pr</w:t>
      </w:r>
      <w:r>
        <w:rPr>
          <w:color w:val="000000" w:themeColor="text1"/>
          <w:u w:color="000000" w:themeColor="text1"/>
        </w:rPr>
        <w:t>esent</w:t>
      </w:r>
      <w:r w:rsidRPr="00551626">
        <w:rPr>
          <w:color w:val="000000" w:themeColor="text1"/>
          <w:u w:color="000000" w:themeColor="text1"/>
        </w:rPr>
        <w:t xml:space="preserve">ed </w:t>
      </w:r>
      <w:r>
        <w:rPr>
          <w:color w:val="000000" w:themeColor="text1"/>
          <w:u w:color="000000" w:themeColor="text1"/>
        </w:rPr>
        <w:t>to Brandon G. Iadonisi.</w:t>
      </w:r>
    </w:p>
    <w:p w:rsidR="00211316" w:rsidRDefault="00C0750F" w:rsidP="00537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14EF8" w:rsidRDefault="00814EF8" w:rsidP="00814EF8">
      <w:pPr>
        <w:suppressAutoHyphens/>
      </w:pPr>
    </w:p>
    <w:sectPr w:rsidR="00814EF8" w:rsidSect="00814EF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3738" w:rsidRDefault="00B63738" w:rsidP="009F0C77">
      <w:r>
        <w:separator/>
      </w:r>
    </w:p>
  </w:endnote>
  <w:endnote w:type="continuationSeparator" w:id="0">
    <w:p w:rsidR="00B63738" w:rsidRDefault="00B637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B85B021-91D5-405A-B959-0D866C5FE849}"/>
    <w:embedBold r:id="rId2" w:fontKey="{16300956-412B-47F4-8CAF-466EE07B5131}"/>
  </w:font>
  <w:font w:name="Calibri">
    <w:panose1 w:val="020F0502020204030204"/>
    <w:charset w:val="00"/>
    <w:family w:val="swiss"/>
    <w:pitch w:val="variable"/>
    <w:sig w:usb0="E00002FF" w:usb1="4000ACFF" w:usb2="00000001" w:usb3="00000000" w:csb0="0000019F" w:csb1="00000000"/>
    <w:embedRegular r:id="rId3" w:fontKey="{9791077A-4FF2-4607-BBCD-4F0D1F90A01A}"/>
  </w:font>
  <w:font w:name="Segoe UI">
    <w:panose1 w:val="020B0502040204020203"/>
    <w:charset w:val="00"/>
    <w:family w:val="swiss"/>
    <w:pitch w:val="variable"/>
    <w:sig w:usb0="E10022FF" w:usb1="C000E47F" w:usb2="00000029" w:usb3="00000000" w:csb0="000001DF" w:csb1="00000000"/>
    <w:embedRegular r:id="rId4" w:fontKey="{466B0979-CC49-46B9-BF06-A2063A60AB83}"/>
  </w:font>
  <w:font w:name="Cambria">
    <w:panose1 w:val="02040503050406030204"/>
    <w:charset w:val="00"/>
    <w:family w:val="roman"/>
    <w:pitch w:val="variable"/>
    <w:sig w:usb0="E00002FF" w:usb1="400004FF" w:usb2="00000000" w:usb3="00000000" w:csb0="0000019F" w:csb1="00000000"/>
    <w:embedRegular r:id="rId5" w:fontKey="{A4C65BF6-D7F2-43A2-8A67-3E9D72B1F0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316" w:rsidRPr="00814EF8" w:rsidRDefault="00814EF8" w:rsidP="00814EF8">
    <w:pPr>
      <w:pStyle w:val="Footer"/>
      <w:tabs>
        <w:tab w:val="clear" w:pos="4680"/>
        <w:tab w:val="clear" w:pos="9360"/>
        <w:tab w:val="center" w:pos="2995"/>
      </w:tabs>
      <w:spacing w:before="120"/>
    </w:pPr>
    <w:r>
      <w:t>[4757]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3738" w:rsidRDefault="00B63738" w:rsidP="009F0C77">
      <w:r>
        <w:separator/>
      </w:r>
    </w:p>
  </w:footnote>
  <w:footnote w:type="continuationSeparator" w:id="0">
    <w:p w:rsidR="00B63738" w:rsidRDefault="00B637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66CZ18"/>
    <w:docVar w:name="CoverBillType" w:val="r"/>
    <w:docVar w:name="DocPath" w:val="L:\Council\bills\RT\17266CZ18.DOCX"/>
    <w:docVar w:name="dvBillNumber" w:val="4757"/>
    <w:docVar w:name="dvBillNumberPrefix" w:val="H. "/>
    <w:docVar w:name="dvOriginalBody" w:val="House"/>
    <w:docVar w:name="dvSteno" w:val="RT"/>
    <w:docVar w:name="NameofBody" w:val="h"/>
    <w:docVar w:name="vGroup2" w:val="Council"/>
  </w:docVars>
  <w:rsids>
    <w:rsidRoot w:val="00B63738"/>
    <w:rsid w:val="00011869"/>
    <w:rsid w:val="00015CD6"/>
    <w:rsid w:val="00036C1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1316"/>
    <w:rsid w:val="002321B6"/>
    <w:rsid w:val="00232300"/>
    <w:rsid w:val="00250967"/>
    <w:rsid w:val="002543C8"/>
    <w:rsid w:val="0025541D"/>
    <w:rsid w:val="00284AAE"/>
    <w:rsid w:val="002E5912"/>
    <w:rsid w:val="00301B21"/>
    <w:rsid w:val="00325348"/>
    <w:rsid w:val="0032732C"/>
    <w:rsid w:val="00336AD0"/>
    <w:rsid w:val="0037079A"/>
    <w:rsid w:val="00390F1B"/>
    <w:rsid w:val="003C4DAB"/>
    <w:rsid w:val="003D01E8"/>
    <w:rsid w:val="003E5288"/>
    <w:rsid w:val="003F6D79"/>
    <w:rsid w:val="0041760A"/>
    <w:rsid w:val="00417C01"/>
    <w:rsid w:val="004403BD"/>
    <w:rsid w:val="00461441"/>
    <w:rsid w:val="004809EE"/>
    <w:rsid w:val="004E7D54"/>
    <w:rsid w:val="005273C6"/>
    <w:rsid w:val="00530A69"/>
    <w:rsid w:val="005373FC"/>
    <w:rsid w:val="00545593"/>
    <w:rsid w:val="00556EBF"/>
    <w:rsid w:val="00577C6C"/>
    <w:rsid w:val="005A62FE"/>
    <w:rsid w:val="005C2FE2"/>
    <w:rsid w:val="005E2BC9"/>
    <w:rsid w:val="00605102"/>
    <w:rsid w:val="006215AA"/>
    <w:rsid w:val="006913C9"/>
    <w:rsid w:val="0069470D"/>
    <w:rsid w:val="006D58AA"/>
    <w:rsid w:val="00734F00"/>
    <w:rsid w:val="007A70AE"/>
    <w:rsid w:val="00814EF8"/>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7CE1"/>
    <w:rsid w:val="00B63738"/>
    <w:rsid w:val="00BE3C22"/>
    <w:rsid w:val="00C02479"/>
    <w:rsid w:val="00C0345E"/>
    <w:rsid w:val="00C0750F"/>
    <w:rsid w:val="00C31C95"/>
    <w:rsid w:val="00C3483A"/>
    <w:rsid w:val="00C6485C"/>
    <w:rsid w:val="00C74E9D"/>
    <w:rsid w:val="00C826DD"/>
    <w:rsid w:val="00C82FD3"/>
    <w:rsid w:val="00C92819"/>
    <w:rsid w:val="00CC6B7B"/>
    <w:rsid w:val="00CD2089"/>
    <w:rsid w:val="00D73A67"/>
    <w:rsid w:val="00D970A9"/>
    <w:rsid w:val="00DE6CC6"/>
    <w:rsid w:val="00DF3845"/>
    <w:rsid w:val="00E41911"/>
    <w:rsid w:val="00E44B57"/>
    <w:rsid w:val="00E92EEF"/>
    <w:rsid w:val="00EF2368"/>
    <w:rsid w:val="00F0366F"/>
    <w:rsid w:val="00F24442"/>
    <w:rsid w:val="00F50AE3"/>
    <w:rsid w:val="00F571F5"/>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B0E4C9-0BF9-48DA-9DD2-02A0BA9A9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71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71F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9DCD8-48EC-4590-90E5-B55E29100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437</Words>
  <Characters>2186</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4757 Text of Previous Version (Jan. 31, 2018) - South Carolina Legislature Online</dc:title>
  <dc:creator>Rebecca Turner</dc:creator>
  <cp:lastModifiedBy>S Volk</cp:lastModifiedBy>
  <cp:revision>2</cp:revision>
  <cp:lastPrinted>2018-01-22T21:07:00Z</cp:lastPrinted>
  <dcterms:created xsi:type="dcterms:W3CDTF">2018-01-31T15:54:00Z</dcterms:created>
  <dcterms:modified xsi:type="dcterms:W3CDTF">2018-01-31T15:54:00Z</dcterms:modified>
</cp:coreProperties>
</file>