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118" w:rsidRDefault="000451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7A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D69B0" w:rsidRPr="00D0567C">
        <w:rPr>
          <w:color w:val="000000" w:themeColor="text1"/>
          <w:u w:color="000000" w:themeColor="text1"/>
        </w:rPr>
        <w:t>W. LOUIS GRIFFITH</w:t>
      </w:r>
      <w:r w:rsidR="00FD69B0">
        <w:t>, UPON THE OCCASION OF HIS RETIREMENT AFTER DECADE</w:t>
      </w:r>
      <w:r>
        <w:t>S OF EXEMPLARY SERVICE</w:t>
      </w:r>
      <w:r w:rsidR="00FD69B0">
        <w:t xml:space="preserve"> IN BANKING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0EF" w:rsidRDefault="002657A7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00EF" w:rsidRPr="00E11DA4">
        <w:t xml:space="preserve">the members of the South Carolina House of Representatives have learned that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8272EF">
        <w:rPr>
          <w:color w:val="000000" w:themeColor="text1"/>
          <w:u w:color="000000" w:themeColor="text1"/>
        </w:rPr>
        <w:t xml:space="preserve"> </w:t>
      </w:r>
      <w:r w:rsidR="00FA00EF" w:rsidRPr="00E11DA4">
        <w:t>will begin a well</w:t>
      </w:r>
      <w:r w:rsidR="00D55262">
        <w:noBreakHyphen/>
      </w:r>
      <w:r w:rsidR="00FA00EF" w:rsidRPr="00E11DA4">
        <w:t xml:space="preserve">deserved retirement after </w:t>
      </w:r>
      <w:r w:rsidR="00FD69B0">
        <w:t>more than a quarter century</w:t>
      </w:r>
      <w:r w:rsidR="00FA00EF" w:rsidRPr="00E11DA4">
        <w:t xml:space="preserve"> as a premier </w:t>
      </w:r>
      <w:r w:rsidR="008272EF">
        <w:t>banker</w:t>
      </w:r>
      <w:r w:rsidR="00FD69B0">
        <w:t>, the last</w:t>
      </w:r>
      <w:r w:rsidR="00FA00EF" w:rsidRPr="00E11DA4">
        <w:t xml:space="preserve"> of which have been </w:t>
      </w:r>
      <w:r w:rsidR="008272EF">
        <w:t>in</w:t>
      </w:r>
      <w:r w:rsidR="00FA00EF" w:rsidRPr="00E11DA4">
        <w:t xml:space="preserve"> distinguished </w:t>
      </w:r>
      <w:r w:rsidR="008272EF">
        <w:t>service</w:t>
      </w:r>
      <w:r w:rsidR="00FA00EF" w:rsidRPr="00E11DA4">
        <w:t xml:space="preserve"> at </w:t>
      </w:r>
      <w:r w:rsidR="008272EF">
        <w:rPr>
          <w:color w:val="000000" w:themeColor="text1"/>
          <w:u w:color="000000" w:themeColor="text1"/>
        </w:rPr>
        <w:t>the Bank of Clarendon</w:t>
      </w:r>
      <w:r w:rsidR="00FA00EF" w:rsidRPr="00E11DA4"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Pr="00D0567C">
        <w:rPr>
          <w:color w:val="000000" w:themeColor="text1"/>
          <w:u w:color="000000" w:themeColor="text1"/>
        </w:rPr>
        <w:t>alutatorian</w:t>
      </w:r>
      <w:r>
        <w:rPr>
          <w:color w:val="000000" w:themeColor="text1"/>
          <w:u w:color="000000" w:themeColor="text1"/>
        </w:rPr>
        <w:t xml:space="preserve"> of his </w:t>
      </w:r>
      <w:r w:rsidR="00081E28">
        <w:rPr>
          <w:color w:val="000000" w:themeColor="text1"/>
          <w:u w:color="000000" w:themeColor="text1"/>
        </w:rPr>
        <w:t>E</w:t>
      </w:r>
      <w:r w:rsidRPr="00D0567C">
        <w:rPr>
          <w:color w:val="000000" w:themeColor="text1"/>
          <w:u w:color="000000" w:themeColor="text1"/>
        </w:rPr>
        <w:t>disto High School</w:t>
      </w:r>
      <w:r w:rsidR="00081E28">
        <w:rPr>
          <w:color w:val="000000" w:themeColor="text1"/>
          <w:u w:color="000000" w:themeColor="text1"/>
        </w:rPr>
        <w:t xml:space="preserve"> class</w:t>
      </w:r>
      <w:r>
        <w:t xml:space="preserve">, Mr. Griffith earned </w:t>
      </w:r>
      <w:r w:rsidRPr="00D0567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D0567C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D0567C">
        <w:rPr>
          <w:color w:val="000000" w:themeColor="text1"/>
          <w:u w:color="000000" w:themeColor="text1"/>
        </w:rPr>
        <w:t xml:space="preserve">cience degree in </w:t>
      </w:r>
      <w:r>
        <w:rPr>
          <w:color w:val="000000" w:themeColor="text1"/>
          <w:u w:color="000000" w:themeColor="text1"/>
        </w:rPr>
        <w:t>f</w:t>
      </w:r>
      <w:r w:rsidRPr="00D0567C">
        <w:rPr>
          <w:color w:val="000000" w:themeColor="text1"/>
          <w:u w:color="000000" w:themeColor="text1"/>
        </w:rPr>
        <w:t xml:space="preserve">inance with a minor in </w:t>
      </w:r>
      <w:r>
        <w:rPr>
          <w:color w:val="000000" w:themeColor="text1"/>
          <w:u w:color="000000" w:themeColor="text1"/>
        </w:rPr>
        <w:t>b</w:t>
      </w:r>
      <w:r w:rsidRPr="00D0567C">
        <w:rPr>
          <w:color w:val="000000" w:themeColor="text1"/>
          <w:u w:color="000000" w:themeColor="text1"/>
        </w:rPr>
        <w:t>anking from the University of South Carolina</w:t>
      </w:r>
      <w:r w:rsidR="00081E28">
        <w:rPr>
          <w:color w:val="000000" w:themeColor="text1"/>
          <w:u w:color="000000" w:themeColor="text1"/>
        </w:rPr>
        <w:t xml:space="preserve"> in 1976</w:t>
      </w:r>
      <w: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081E28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00EF">
        <w:rPr>
          <w:color w:val="000000" w:themeColor="text1"/>
          <w:u w:color="000000" w:themeColor="text1"/>
        </w:rPr>
        <w:t>h</w:t>
      </w:r>
      <w:r w:rsidR="00FA00EF" w:rsidRPr="00D0567C">
        <w:rPr>
          <w:color w:val="000000" w:themeColor="text1"/>
          <w:u w:color="000000" w:themeColor="text1"/>
        </w:rPr>
        <w:t xml:space="preserve">e </w:t>
      </w:r>
      <w:r w:rsidR="004D61B1">
        <w:rPr>
          <w:color w:val="000000" w:themeColor="text1"/>
          <w:u w:color="000000" w:themeColor="text1"/>
        </w:rPr>
        <w:t xml:space="preserve">also earned degrees </w:t>
      </w:r>
      <w:r w:rsidR="00FA00EF">
        <w:rPr>
          <w:color w:val="000000" w:themeColor="text1"/>
          <w:u w:color="000000" w:themeColor="text1"/>
        </w:rPr>
        <w:t>from</w:t>
      </w:r>
      <w:r w:rsidR="00FA00EF" w:rsidRPr="00D0567C">
        <w:rPr>
          <w:color w:val="000000" w:themeColor="text1"/>
          <w:u w:color="000000" w:themeColor="text1"/>
        </w:rPr>
        <w:t xml:space="preserve"> the Graduate School of Banking at Louisiana State University </w:t>
      </w:r>
      <w:r>
        <w:rPr>
          <w:color w:val="000000" w:themeColor="text1"/>
          <w:u w:color="000000" w:themeColor="text1"/>
        </w:rPr>
        <w:t>in 198</w:t>
      </w:r>
      <w:r w:rsidR="004D61B1">
        <w:rPr>
          <w:color w:val="000000" w:themeColor="text1"/>
          <w:u w:color="000000" w:themeColor="text1"/>
        </w:rPr>
        <w:t xml:space="preserve">3 </w:t>
      </w:r>
      <w:r w:rsidR="00FA00EF">
        <w:rPr>
          <w:color w:val="000000" w:themeColor="text1"/>
          <w:u w:color="000000" w:themeColor="text1"/>
        </w:rPr>
        <w:t xml:space="preserve">and </w:t>
      </w:r>
      <w:r w:rsidR="00FA00EF" w:rsidRPr="00D0567C">
        <w:rPr>
          <w:color w:val="000000" w:themeColor="text1"/>
          <w:u w:color="000000" w:themeColor="text1"/>
        </w:rPr>
        <w:t>from the School of Financial and Funds Management at the University</w:t>
      </w:r>
      <w:r w:rsidR="00FA00EF">
        <w:rPr>
          <w:color w:val="000000" w:themeColor="text1"/>
          <w:u w:color="000000" w:themeColor="text1"/>
        </w:rPr>
        <w:t xml:space="preserve"> of Colorado in 1986; and</w:t>
      </w:r>
    </w:p>
    <w:p w:rsidR="00FA00EF" w:rsidRPr="00D0567C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Griffith</w:t>
      </w:r>
      <w:r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</w:t>
      </w:r>
      <w:r w:rsidRPr="00D0567C">
        <w:rPr>
          <w:color w:val="000000" w:themeColor="text1"/>
          <w:u w:color="000000" w:themeColor="text1"/>
        </w:rPr>
        <w:t xml:space="preserve"> </w:t>
      </w:r>
      <w:r w:rsidR="00FD69B0">
        <w:rPr>
          <w:color w:val="000000" w:themeColor="text1"/>
          <w:u w:color="000000" w:themeColor="text1"/>
        </w:rPr>
        <w:t>a</w:t>
      </w:r>
      <w:r w:rsidRPr="00D0567C">
        <w:rPr>
          <w:color w:val="000000" w:themeColor="text1"/>
          <w:u w:color="000000" w:themeColor="text1"/>
        </w:rPr>
        <w:t xml:space="preserve"> banking career in 1973 at First National Bank in Orangeburg alongside his mentor and friend William O. Buyck. Starting as a teller</w:t>
      </w:r>
      <w:r w:rsidR="00FD69B0">
        <w:rPr>
          <w:color w:val="000000" w:themeColor="text1"/>
          <w:u w:color="000000" w:themeColor="text1"/>
        </w:rPr>
        <w:t>,</w:t>
      </w:r>
      <w:r w:rsidRPr="00D0567C">
        <w:rPr>
          <w:color w:val="000000" w:themeColor="text1"/>
          <w:u w:color="000000" w:themeColor="text1"/>
        </w:rPr>
        <w:t xml:space="preserve"> he rose to be the </w:t>
      </w:r>
      <w:r>
        <w:rPr>
          <w:color w:val="000000" w:themeColor="text1"/>
          <w:u w:color="000000" w:themeColor="text1"/>
        </w:rPr>
        <w:t>c</w:t>
      </w:r>
      <w:r w:rsidRPr="00D0567C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financial o</w:t>
      </w:r>
      <w:r w:rsidRPr="00D0567C">
        <w:rPr>
          <w:color w:val="000000" w:themeColor="text1"/>
          <w:u w:color="000000" w:themeColor="text1"/>
        </w:rPr>
        <w:t xml:space="preserve">fficer of an </w:t>
      </w:r>
      <w:r>
        <w:rPr>
          <w:color w:val="000000" w:themeColor="text1"/>
          <w:u w:color="000000" w:themeColor="text1"/>
        </w:rPr>
        <w:t>eight hundred million dollar</w:t>
      </w:r>
      <w:r w:rsidRPr="00D0567C">
        <w:rPr>
          <w:color w:val="000000" w:themeColor="text1"/>
          <w:u w:color="000000" w:themeColor="text1"/>
        </w:rPr>
        <w:t xml:space="preserve"> corporation</w:t>
      </w:r>
      <w:r>
        <w:rPr>
          <w:color w:val="000000" w:themeColor="text1"/>
          <w:u w:color="000000" w:themeColor="text1"/>
        </w:rP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2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0567C">
        <w:rPr>
          <w:color w:val="000000" w:themeColor="text1"/>
          <w:u w:color="000000" w:themeColor="text1"/>
        </w:rPr>
        <w:t xml:space="preserve"> in 2000</w:t>
      </w:r>
      <w:r>
        <w:rPr>
          <w:color w:val="000000" w:themeColor="text1"/>
          <w:u w:color="000000" w:themeColor="text1"/>
        </w:rPr>
        <w:t xml:space="preserve">, </w:t>
      </w:r>
      <w:r w:rsidRPr="00D0567C">
        <w:rPr>
          <w:color w:val="000000" w:themeColor="text1"/>
          <w:u w:color="000000" w:themeColor="text1"/>
        </w:rPr>
        <w:t xml:space="preserve">he left </w:t>
      </w:r>
      <w:r w:rsidR="00FD69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 </w:t>
      </w:r>
      <w:r w:rsidR="008272EF">
        <w:rPr>
          <w:color w:val="000000" w:themeColor="text1"/>
          <w:u w:color="000000" w:themeColor="text1"/>
        </w:rPr>
        <w:t xml:space="preserve">tenure at </w:t>
      </w:r>
      <w:r w:rsidR="008272EF" w:rsidRPr="00D0567C">
        <w:rPr>
          <w:color w:val="000000" w:themeColor="text1"/>
          <w:u w:color="000000" w:themeColor="text1"/>
        </w:rPr>
        <w:t>First National Bank in Orangeburg</w:t>
      </w:r>
      <w:r w:rsidRPr="00D0567C">
        <w:rPr>
          <w:color w:val="000000" w:themeColor="text1"/>
          <w:u w:color="000000" w:themeColor="text1"/>
        </w:rPr>
        <w:t xml:space="preserve"> to join</w:t>
      </w:r>
      <w:r w:rsidR="008272EF">
        <w:rPr>
          <w:color w:val="000000" w:themeColor="text1"/>
          <w:u w:color="000000" w:themeColor="text1"/>
        </w:rPr>
        <w:t xml:space="preserve"> the Bank of Clarendon</w:t>
      </w:r>
      <w:r w:rsidR="00081E28">
        <w:rPr>
          <w:color w:val="000000" w:themeColor="text1"/>
          <w:u w:color="000000" w:themeColor="text1"/>
        </w:rPr>
        <w:t>, wher</w:t>
      </w:r>
      <w:r w:rsidR="008272EF">
        <w:rPr>
          <w:color w:val="000000" w:themeColor="text1"/>
          <w:u w:color="000000" w:themeColor="text1"/>
        </w:rPr>
        <w:t xml:space="preserve">e </w:t>
      </w:r>
      <w:r w:rsidR="00081E28">
        <w:rPr>
          <w:color w:val="000000" w:themeColor="text1"/>
          <w:u w:color="000000" w:themeColor="text1"/>
        </w:rPr>
        <w:t>he has worked until his retirement</w:t>
      </w:r>
      <w:r w:rsidR="008272EF">
        <w:rPr>
          <w:color w:val="000000" w:themeColor="text1"/>
          <w:u w:color="000000" w:themeColor="text1"/>
        </w:rPr>
        <w:t>; and</w:t>
      </w:r>
      <w:r w:rsidRPr="00D0567C">
        <w:rPr>
          <w:color w:val="000000" w:themeColor="text1"/>
          <w:u w:color="000000" w:themeColor="text1"/>
        </w:rPr>
        <w:t xml:space="preserve"> </w:t>
      </w: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Mr. Griffith </w:t>
      </w:r>
      <w:r w:rsidR="00081E28">
        <w:rPr>
          <w:color w:val="000000" w:themeColor="text1"/>
          <w:u w:color="000000" w:themeColor="text1"/>
        </w:rPr>
        <w:t xml:space="preserve">is a board member of the Bank of Clarendon and is </w:t>
      </w:r>
      <w:r w:rsidR="00FA00EF" w:rsidRPr="00D0567C">
        <w:rPr>
          <w:color w:val="000000" w:themeColor="text1"/>
          <w:u w:color="000000" w:themeColor="text1"/>
        </w:rPr>
        <w:t xml:space="preserve">past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 xml:space="preserve">hairman of Habitat </w:t>
      </w:r>
      <w:r w:rsidR="00FA00EF" w:rsidRPr="00D0567C">
        <w:rPr>
          <w:color w:val="000000" w:themeColor="text1"/>
          <w:u w:color="000000" w:themeColor="text1"/>
        </w:rPr>
        <w:lastRenderedPageBreak/>
        <w:t>for Humanity</w:t>
      </w:r>
      <w:r w:rsidR="00081E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="00FA00EF" w:rsidRPr="00D0567C">
        <w:rPr>
          <w:color w:val="000000" w:themeColor="text1"/>
          <w:u w:color="000000" w:themeColor="text1"/>
        </w:rPr>
        <w:t xml:space="preserve">resident of </w:t>
      </w:r>
      <w:r w:rsidR="00FD69B0">
        <w:rPr>
          <w:color w:val="000000" w:themeColor="text1"/>
          <w:u w:color="000000" w:themeColor="text1"/>
        </w:rPr>
        <w:t xml:space="preserve">the </w:t>
      </w:r>
      <w:r w:rsidR="00FA00EF" w:rsidRPr="00D0567C">
        <w:rPr>
          <w:color w:val="000000" w:themeColor="text1"/>
          <w:u w:color="000000" w:themeColor="text1"/>
        </w:rPr>
        <w:t xml:space="preserve">Clarendon County Chamber of Commerce, </w:t>
      </w:r>
      <w:r>
        <w:rPr>
          <w:color w:val="000000" w:themeColor="text1"/>
          <w:u w:color="000000" w:themeColor="text1"/>
        </w:rPr>
        <w:t>p</w:t>
      </w:r>
      <w:r w:rsidR="00FA00EF" w:rsidRPr="00D0567C">
        <w:rPr>
          <w:color w:val="000000" w:themeColor="text1"/>
          <w:u w:color="000000" w:themeColor="text1"/>
        </w:rPr>
        <w:t xml:space="preserve">resident of Manning Rotary, </w:t>
      </w:r>
      <w:r>
        <w:rPr>
          <w:color w:val="000000" w:themeColor="text1"/>
          <w:u w:color="000000" w:themeColor="text1"/>
        </w:rPr>
        <w:t>and f</w:t>
      </w:r>
      <w:r w:rsidR="00FA00EF" w:rsidRPr="00D0567C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>hairman of the Cypress Foundation</w:t>
      </w:r>
      <w:r>
        <w:rPr>
          <w:color w:val="000000" w:themeColor="text1"/>
          <w:u w:color="000000" w:themeColor="text1"/>
        </w:rPr>
        <w:t>; and</w:t>
      </w:r>
    </w:p>
    <w:p w:rsidR="008272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0EF" w:rsidRPr="00D0567C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A00EF"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faithful member of </w:t>
      </w:r>
      <w:r w:rsidRPr="00D0567C">
        <w:rPr>
          <w:color w:val="000000" w:themeColor="text1"/>
          <w:u w:color="000000" w:themeColor="text1"/>
        </w:rPr>
        <w:t>Manning United Methodist Church</w:t>
      </w:r>
      <w:r>
        <w:rPr>
          <w:color w:val="000000" w:themeColor="text1"/>
          <w:u w:color="000000" w:themeColor="text1"/>
        </w:rPr>
        <w:t>,</w:t>
      </w:r>
      <w:r w:rsidR="00FA00EF" w:rsidRPr="00D0567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c</w:t>
      </w:r>
      <w:r w:rsidRPr="00D0567C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 xml:space="preserve"> </w:t>
      </w:r>
      <w:r w:rsidR="00FA00EF" w:rsidRPr="00D0567C">
        <w:rPr>
          <w:color w:val="000000" w:themeColor="text1"/>
          <w:u w:color="000000" w:themeColor="text1"/>
        </w:rPr>
        <w:t xml:space="preserve">serves as a Sunday </w:t>
      </w:r>
      <w:r>
        <w:rPr>
          <w:color w:val="000000" w:themeColor="text1"/>
          <w:u w:color="000000" w:themeColor="text1"/>
        </w:rPr>
        <w:t>s</w:t>
      </w:r>
      <w:r w:rsidR="00FA00EF" w:rsidRPr="00D0567C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 xml:space="preserve"> and</w:t>
      </w:r>
      <w:r w:rsidR="00FA00EF"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A00EF" w:rsidRPr="00D0567C">
        <w:rPr>
          <w:color w:val="000000" w:themeColor="text1"/>
          <w:u w:color="000000" w:themeColor="text1"/>
        </w:rPr>
        <w:t>hairman of</w:t>
      </w:r>
      <w:r>
        <w:rPr>
          <w:color w:val="000000" w:themeColor="text1"/>
          <w:u w:color="000000" w:themeColor="text1"/>
        </w:rPr>
        <w:t xml:space="preserve"> the church</w:t>
      </w:r>
      <w:r w:rsidR="00FA00EF" w:rsidRPr="00D0567C">
        <w:rPr>
          <w:color w:val="000000" w:themeColor="text1"/>
          <w:u w:color="000000" w:themeColor="text1"/>
        </w:rPr>
        <w:t xml:space="preserve"> Administrative Board and Finance Committee</w:t>
      </w:r>
      <w:r>
        <w:rPr>
          <w:color w:val="000000" w:themeColor="text1"/>
          <w:u w:color="000000" w:themeColor="text1"/>
        </w:rPr>
        <w:t>.  He also</w:t>
      </w:r>
      <w:r w:rsidR="00081E28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a t</w:t>
      </w:r>
      <w:r w:rsidR="00FA00EF" w:rsidRPr="00D0567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ustee of the Horne Foundation;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of all the many </w:t>
      </w:r>
      <w:r w:rsidR="008272EF">
        <w:t xml:space="preserve">notable </w:t>
      </w:r>
      <w:r>
        <w:t>achievements in his life, o</w:t>
      </w:r>
      <w:r w:rsidRPr="00D0567C">
        <w:rPr>
          <w:color w:val="000000" w:themeColor="text1"/>
          <w:u w:color="000000" w:themeColor="text1"/>
        </w:rPr>
        <w:t xml:space="preserve">ne of his proudest accomplishments </w:t>
      </w:r>
      <w:r>
        <w:rPr>
          <w:color w:val="000000" w:themeColor="text1"/>
          <w:u w:color="000000" w:themeColor="text1"/>
        </w:rPr>
        <w:t>remains</w:t>
      </w:r>
      <w:r w:rsidRPr="00D05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D0567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coveted rank as </w:t>
      </w:r>
      <w:r w:rsidRPr="00D0567C">
        <w:rPr>
          <w:color w:val="000000" w:themeColor="text1"/>
          <w:u w:color="000000" w:themeColor="text1"/>
        </w:rPr>
        <w:t>an Eagle Scout in the Boy Scouts of America</w:t>
      </w:r>
      <w:r>
        <w:rPr>
          <w:color w:val="000000" w:themeColor="text1"/>
          <w:u w:color="000000" w:themeColor="text1"/>
        </w:rPr>
        <w:t>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8272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A00EF" w:rsidRPr="00D0567C">
        <w:rPr>
          <w:color w:val="000000" w:themeColor="text1"/>
          <w:u w:color="000000" w:themeColor="text1"/>
        </w:rPr>
        <w:t xml:space="preserve">is the proud </w:t>
      </w:r>
      <w:r>
        <w:rPr>
          <w:color w:val="000000" w:themeColor="text1"/>
          <w:u w:color="000000" w:themeColor="text1"/>
        </w:rPr>
        <w:t>f</w:t>
      </w:r>
      <w:r w:rsidR="00FA00EF" w:rsidRPr="00D0567C">
        <w:rPr>
          <w:color w:val="000000" w:themeColor="text1"/>
          <w:u w:color="000000" w:themeColor="text1"/>
        </w:rPr>
        <w:t xml:space="preserve">ather of four children </w:t>
      </w:r>
      <w:r>
        <w:rPr>
          <w:color w:val="000000" w:themeColor="text1"/>
          <w:u w:color="000000" w:themeColor="text1"/>
        </w:rPr>
        <w:t xml:space="preserve">who have blessed him with the affection </w:t>
      </w:r>
      <w:r w:rsidR="00FA00EF" w:rsidRPr="00D0567C">
        <w:rPr>
          <w:color w:val="000000" w:themeColor="text1"/>
          <w:u w:color="000000" w:themeColor="text1"/>
        </w:rPr>
        <w:t>of fiv</w:t>
      </w:r>
      <w:r>
        <w:rPr>
          <w:color w:val="000000" w:themeColor="text1"/>
          <w:u w:color="000000" w:themeColor="text1"/>
        </w:rPr>
        <w:t>e grandchildren; and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57A7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8272EF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8272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8272EF">
        <w:t>banking in the Palmetto State</w:t>
      </w:r>
      <w:r w:rsidR="008272EF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D55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657A7">
        <w:t>.  Now, therefore,</w:t>
      </w: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7A7" w:rsidRDefault="0026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0EF" w:rsidRDefault="002657A7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0EF">
        <w:t xml:space="preserve"> the members of the House of Representatives of the State of South Carolina, by this resolution, recognize and honor </w:t>
      </w:r>
      <w:r w:rsidR="008272EF" w:rsidRPr="00D0567C">
        <w:rPr>
          <w:color w:val="000000" w:themeColor="text1"/>
          <w:u w:color="000000" w:themeColor="text1"/>
        </w:rPr>
        <w:t>W. Louis Griffith</w:t>
      </w:r>
      <w:r w:rsidR="00FA00EF">
        <w:t xml:space="preserve">, upon the occasion of his retirement after </w:t>
      </w:r>
      <w:r w:rsidR="00FD69B0">
        <w:t>decade</w:t>
      </w:r>
      <w:r w:rsidR="00FA00EF">
        <w:t>s of exemplary service</w:t>
      </w:r>
      <w:r w:rsidR="00FD69B0">
        <w:t xml:space="preserve"> in banking</w:t>
      </w:r>
      <w:r w:rsidR="00FA00EF">
        <w:t>, and wish him continued succ</w:t>
      </w:r>
      <w:r w:rsidR="00FD69B0">
        <w:t>ess and happiness in all his</w:t>
      </w:r>
      <w:r w:rsidR="00FA00EF">
        <w:t xml:space="preserve"> future endeavors.</w:t>
      </w:r>
    </w:p>
    <w:p w:rsidR="00FA00EF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7A7" w:rsidRDefault="00FA00EF" w:rsidP="00F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D69B0" w:rsidRPr="00D0567C">
        <w:rPr>
          <w:color w:val="000000" w:themeColor="text1"/>
          <w:u w:color="000000" w:themeColor="text1"/>
        </w:rPr>
        <w:t>W. Louis Griffith</w:t>
      </w:r>
      <w:r>
        <w:t>.</w:t>
      </w:r>
    </w:p>
    <w:p w:rsidR="003670AB" w:rsidRDefault="00D55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118" w:rsidRDefault="00045118" w:rsidP="00045118">
      <w:pPr>
        <w:suppressAutoHyphens/>
      </w:pPr>
    </w:p>
    <w:sectPr w:rsidR="00045118" w:rsidSect="000451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E28" w:rsidRDefault="00081E28" w:rsidP="009F0C77">
      <w:r>
        <w:separator/>
      </w:r>
    </w:p>
  </w:endnote>
  <w:endnote w:type="continuationSeparator" w:id="0">
    <w:p w:rsidR="00081E28" w:rsidRDefault="0008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77F994-E45B-466D-A90E-CAF13C08C08E}"/>
    <w:embedBold r:id="rId2" w:fontKey="{893600B4-13AE-436B-A150-59820EF1F6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D0ED09-6672-4661-961C-F5B7998063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0A2436-C824-46F4-8AF5-619E3A704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176865-F7CC-4B37-A282-61F2952C3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0AB" w:rsidRPr="00045118" w:rsidRDefault="00045118" w:rsidP="000451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E28" w:rsidRDefault="00081E28" w:rsidP="009F0C77">
      <w:r>
        <w:separator/>
      </w:r>
    </w:p>
  </w:footnote>
  <w:footnote w:type="continuationSeparator" w:id="0">
    <w:p w:rsidR="00081E28" w:rsidRDefault="0008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4VR18"/>
    <w:docVar w:name="CoverBillType" w:val="r"/>
    <w:docVar w:name="DocPath" w:val="L:\Council\bills\GM\25114VR18.DOCX"/>
    <w:docVar w:name="dvBillNumber" w:val="48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57A7"/>
    <w:rsid w:val="00011869"/>
    <w:rsid w:val="00015CD6"/>
    <w:rsid w:val="00045118"/>
    <w:rsid w:val="00081E2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7A7"/>
    <w:rsid w:val="00284AAE"/>
    <w:rsid w:val="002E5912"/>
    <w:rsid w:val="00301B21"/>
    <w:rsid w:val="00325348"/>
    <w:rsid w:val="0032732C"/>
    <w:rsid w:val="00336AD0"/>
    <w:rsid w:val="003670A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54C"/>
    <w:rsid w:val="004D61B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72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DC2"/>
    <w:rsid w:val="00D5526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0EF"/>
    <w:rsid w:val="00FB0D0D"/>
    <w:rsid w:val="00FB43B4"/>
    <w:rsid w:val="00FB6B0B"/>
    <w:rsid w:val="00FD69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6BB8E-2CE5-4359-B22C-07B8A64D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9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9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A510C-BBCF-4311-876A-8EAD2F16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468</Words>
  <Characters>2363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4818 Text of Previous Version (Feb. 1, 2018) - South Carolina Legislature Online</dc:title>
  <dc:creator>Gail Pinckney Moore</dc:creator>
  <cp:lastModifiedBy>S Volk</cp:lastModifiedBy>
  <cp:revision>2</cp:revision>
  <cp:lastPrinted>2018-02-01T13:34:00Z</cp:lastPrinted>
  <dcterms:created xsi:type="dcterms:W3CDTF">2018-02-01T16:08:00Z</dcterms:created>
  <dcterms:modified xsi:type="dcterms:W3CDTF">2018-02-01T16:08:00Z</dcterms:modified>
</cp:coreProperties>
</file>