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8, 2018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5C9" w:rsidRPr="007365C9" w:rsidRDefault="007365C9" w:rsidP="007365C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5033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077C">
        <w:t>Reps. Hewitt and Anderson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3/8/18--H.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7365C9" w:rsidRP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365C9" w:rsidRP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5033) to request the Department of Transportation name the portion of North Causeway Drive (S</w:t>
      </w:r>
      <w:r>
        <w:noBreakHyphen/>
        <w:t>22</w:t>
      </w:r>
      <w:r>
        <w:noBreakHyphen/>
        <w:t>46) in Georgetown County from its intersection with United States Highway 17 to its, etc., respectfully</w:t>
      </w:r>
    </w:p>
    <w:p w:rsidR="007365C9" w:rsidRP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7365C9" w:rsidRPr="007365C9" w:rsidRDefault="007365C9" w:rsidP="00736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65C9" w:rsidRDefault="00736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365C9" w:rsidSect="007365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05B0F" w:rsidRDefault="00705B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3F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4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</w:t>
      </w:r>
      <w:r w:rsidR="008C6BB3">
        <w:t>PORTION OF NORTH CAUSEWAY DRIVE (S</w:t>
      </w:r>
      <w:r w:rsidR="00D5167F">
        <w:noBreakHyphen/>
      </w:r>
      <w:r w:rsidR="008C6BB3">
        <w:t>22</w:t>
      </w:r>
      <w:r w:rsidR="00D5167F">
        <w:noBreakHyphen/>
      </w:r>
      <w:r w:rsidR="008C6BB3">
        <w:t>4</w:t>
      </w:r>
      <w:r w:rsidR="000E2836">
        <w:t>6</w:t>
      </w:r>
      <w:r w:rsidR="008C6BB3">
        <w:t xml:space="preserve">) IN GEORGETOWN COUNTY FROM ITS INTERSECTION WITH </w:t>
      </w:r>
      <w:r w:rsidR="00D5167F">
        <w:t>UNITED STATES HIGHWAY 17 TO ITS INTERSECTION WITH MYRTLE AVENUE THE “</w:t>
      </w:r>
      <w:r w:rsidR="001B0748">
        <w:t>LINWOOD ALTMAN CAUSEWAY</w:t>
      </w:r>
      <w:r w:rsidR="00D5167F">
        <w:t>”</w:t>
      </w:r>
      <w:r w:rsidR="008C6BB3">
        <w:t xml:space="preserve"> </w:t>
      </w:r>
      <w:r>
        <w:t xml:space="preserve">AND ERECT APPROPRIATE MARKERS OR SIGNS </w:t>
      </w:r>
      <w:r w:rsidR="008C6BB3">
        <w:t xml:space="preserve">ALONG THIS </w:t>
      </w:r>
      <w:r w:rsidR="00A05852">
        <w:t xml:space="preserve">PORTION OF </w:t>
      </w:r>
      <w:r w:rsidR="008C6BB3">
        <w:t>HIGHWAY</w:t>
      </w:r>
      <w:r>
        <w:t xml:space="preserve">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4CD2">
        <w:t xml:space="preserve"> the members of the General Assembly request the Department of Transportation name the </w:t>
      </w:r>
      <w:r w:rsidR="008C6BB3">
        <w:t xml:space="preserve">portion of </w:t>
      </w:r>
      <w:r w:rsidR="00064CD2">
        <w:t xml:space="preserve">North Causeway </w:t>
      </w:r>
      <w:r w:rsidR="008C6BB3">
        <w:t>Drive</w:t>
      </w:r>
      <w:r w:rsidR="00064CD2">
        <w:t xml:space="preserve"> </w:t>
      </w:r>
      <w:r w:rsidR="000E2836">
        <w:t>(S</w:t>
      </w:r>
      <w:r w:rsidR="00D5167F">
        <w:noBreakHyphen/>
      </w:r>
      <w:r w:rsidR="000E2836">
        <w:t>22</w:t>
      </w:r>
      <w:r w:rsidR="00D5167F">
        <w:noBreakHyphen/>
      </w:r>
      <w:r w:rsidR="000E2836">
        <w:t xml:space="preserve">46) </w:t>
      </w:r>
      <w:r w:rsidR="00064CD2">
        <w:t xml:space="preserve">in Georgetown County </w:t>
      </w:r>
      <w:r w:rsidR="008C6BB3">
        <w:t xml:space="preserve">from its intersection with </w:t>
      </w:r>
      <w:r w:rsidR="00D5167F">
        <w:t>United States Highway 17</w:t>
      </w:r>
      <w:r w:rsidR="008C6BB3">
        <w:t xml:space="preserve"> to its intersection with Myrtle Avenue</w:t>
      </w:r>
      <w:r w:rsidR="00D5167F">
        <w:t xml:space="preserve"> the</w:t>
      </w:r>
      <w:r w:rsidR="00064CD2">
        <w:t xml:space="preserve"> “Linwood Altman </w:t>
      </w:r>
      <w:r w:rsidR="00D5167F">
        <w:t>Causeway</w:t>
      </w:r>
      <w:r w:rsidR="00064CD2">
        <w:t xml:space="preserve">” and erect appropriate markers or signs </w:t>
      </w:r>
      <w:r w:rsidR="008C6BB3">
        <w:t>along this portion of highway</w:t>
      </w:r>
      <w:r w:rsidR="00064CD2">
        <w:t xml:space="preserve"> containing this designation.</w:t>
      </w: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64CD2">
        <w:t>forwarded</w:t>
      </w:r>
      <w:r>
        <w:t xml:space="preserve"> to</w:t>
      </w:r>
      <w:r w:rsidR="00064CD2">
        <w:t xml:space="preserve"> the Department of Transportation.</w:t>
      </w:r>
    </w:p>
    <w:p w:rsidR="00250D62" w:rsidRDefault="00D5167F" w:rsidP="00862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6B99" w:rsidRDefault="007B6B99" w:rsidP="007B6B99">
      <w:pPr>
        <w:suppressAutoHyphens/>
      </w:pPr>
    </w:p>
    <w:sectPr w:rsidR="007B6B99" w:rsidSect="007365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3F0" w:rsidRDefault="005913F0" w:rsidP="009F0C77">
      <w:r>
        <w:separator/>
      </w:r>
    </w:p>
  </w:endnote>
  <w:endnote w:type="continuationSeparator" w:id="0">
    <w:p w:rsidR="005913F0" w:rsidRDefault="00591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B71DF9-D7F4-4BEA-930C-58DFE556A92C}"/>
    <w:embedBold r:id="rId2" w:fontKey="{8B15B511-7266-48AF-A090-45F90274F6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3EE647-50A2-4177-82A2-4CC13C0CF2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73179C-BA72-4456-9456-1695D5143B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3CB684-0DA8-45AE-8597-6941DE577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B4" w:rsidRPr="00705B0F" w:rsidRDefault="00705B0F" w:rsidP="00705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</w:t>
    </w:r>
    <w:r w:rsidR="007365C9">
      <w:t>-</w:t>
    </w:r>
    <w:r w:rsidR="007365C9">
      <w:fldChar w:fldCharType="begin"/>
    </w:r>
    <w:r w:rsidR="007365C9">
      <w:instrText xml:space="preserve"> PAGE  \* MERGEFORMAT </w:instrText>
    </w:r>
    <w:r w:rsidR="007365C9">
      <w:fldChar w:fldCharType="separate"/>
    </w:r>
    <w:r w:rsidR="00484EA9">
      <w:rPr>
        <w:noProof/>
      </w:rPr>
      <w:t>1</w:t>
    </w:r>
    <w:r w:rsidR="007365C9">
      <w:fldChar w:fldCharType="end"/>
    </w:r>
    <w:r w:rsidR="007365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5C9" w:rsidRPr="00705B0F" w:rsidRDefault="007365C9" w:rsidP="00705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6B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3F0" w:rsidRDefault="005913F0" w:rsidP="009F0C77">
      <w:r>
        <w:separator/>
      </w:r>
    </w:p>
  </w:footnote>
  <w:footnote w:type="continuationSeparator" w:id="0">
    <w:p w:rsidR="005913F0" w:rsidRDefault="00591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5CM18"/>
    <w:docVar w:name="CoverBillType" w:val="c"/>
    <w:docVar w:name="DocPath" w:val="L:\Council\bills\GT\5465CM18.DOCX"/>
    <w:docVar w:name="dvBillNumber" w:val="503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913F0"/>
    <w:rsid w:val="00011869"/>
    <w:rsid w:val="00015CD6"/>
    <w:rsid w:val="00064CD2"/>
    <w:rsid w:val="000E0100"/>
    <w:rsid w:val="000E1785"/>
    <w:rsid w:val="000E2836"/>
    <w:rsid w:val="000F40FA"/>
    <w:rsid w:val="001035F1"/>
    <w:rsid w:val="001050B4"/>
    <w:rsid w:val="0010776B"/>
    <w:rsid w:val="00133E66"/>
    <w:rsid w:val="001435A3"/>
    <w:rsid w:val="00146ED3"/>
    <w:rsid w:val="00151044"/>
    <w:rsid w:val="001B0748"/>
    <w:rsid w:val="001D08F2"/>
    <w:rsid w:val="001D3A58"/>
    <w:rsid w:val="001D525B"/>
    <w:rsid w:val="001D7F4F"/>
    <w:rsid w:val="00205238"/>
    <w:rsid w:val="002321B6"/>
    <w:rsid w:val="00250967"/>
    <w:rsid w:val="00250D6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0B2"/>
    <w:rsid w:val="0041760A"/>
    <w:rsid w:val="00417C01"/>
    <w:rsid w:val="004403BD"/>
    <w:rsid w:val="00461441"/>
    <w:rsid w:val="004809EE"/>
    <w:rsid w:val="00484EA9"/>
    <w:rsid w:val="004E7D54"/>
    <w:rsid w:val="005273C6"/>
    <w:rsid w:val="00530A69"/>
    <w:rsid w:val="00545593"/>
    <w:rsid w:val="00556EBF"/>
    <w:rsid w:val="00577C6C"/>
    <w:rsid w:val="005913F0"/>
    <w:rsid w:val="005A62FE"/>
    <w:rsid w:val="005C2FE2"/>
    <w:rsid w:val="005E2BC9"/>
    <w:rsid w:val="00605102"/>
    <w:rsid w:val="00611B7A"/>
    <w:rsid w:val="006215AA"/>
    <w:rsid w:val="006913C9"/>
    <w:rsid w:val="0069470D"/>
    <w:rsid w:val="006D58AA"/>
    <w:rsid w:val="00705B0F"/>
    <w:rsid w:val="00734F00"/>
    <w:rsid w:val="007365C9"/>
    <w:rsid w:val="007A70AE"/>
    <w:rsid w:val="007B6B99"/>
    <w:rsid w:val="008362E8"/>
    <w:rsid w:val="0085786E"/>
    <w:rsid w:val="008627CC"/>
    <w:rsid w:val="008A1768"/>
    <w:rsid w:val="008A489F"/>
    <w:rsid w:val="008C6BB3"/>
    <w:rsid w:val="008F0F33"/>
    <w:rsid w:val="008F4429"/>
    <w:rsid w:val="0094021A"/>
    <w:rsid w:val="009B44AF"/>
    <w:rsid w:val="009C6A0B"/>
    <w:rsid w:val="009F0C77"/>
    <w:rsid w:val="009F4DD1"/>
    <w:rsid w:val="00A02543"/>
    <w:rsid w:val="00A05852"/>
    <w:rsid w:val="00A41684"/>
    <w:rsid w:val="00A64E80"/>
    <w:rsid w:val="00A72BCD"/>
    <w:rsid w:val="00A741D9"/>
    <w:rsid w:val="00A833AB"/>
    <w:rsid w:val="00A944E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167F"/>
    <w:rsid w:val="00D73A67"/>
    <w:rsid w:val="00D970A9"/>
    <w:rsid w:val="00DF16F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9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83DD4A-753B-489F-A3E2-25DEBF7E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6F2EB-49EE-4AE3-9561-D5C04C76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94A985EF</Template>
  <TotalTime>0</TotalTime>
  <Pages>2</Pages>
  <Words>228</Words>
  <Characters>1261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5033 Text of Previous Version (Mar. 8, 2018) - South Carolina Legislature Online</dc:title>
  <dc:creator>Gwen Thurmond</dc:creator>
  <cp:lastModifiedBy>Warren Wilson</cp:lastModifiedBy>
  <cp:revision>2</cp:revision>
  <cp:lastPrinted>2018-02-28T17:17:00Z</cp:lastPrinted>
  <dcterms:created xsi:type="dcterms:W3CDTF">2018-03-08T23:15:00Z</dcterms:created>
  <dcterms:modified xsi:type="dcterms:W3CDTF">2018-03-08T23:15:00Z</dcterms:modified>
</cp:coreProperties>
</file>