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34F" w:rsidRDefault="00E21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A9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61C" w:rsidRDefault="00DF1056" w:rsidP="004C5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C561C" w:rsidRPr="00DC7A08">
        <w:rPr>
          <w:color w:val="000000" w:themeColor="text1"/>
          <w:u w:color="000000" w:themeColor="text1"/>
        </w:rPr>
        <w:t>CONGRATULATE THE THIRTY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F</w:t>
      </w:r>
      <w:r w:rsidR="004C561C">
        <w:rPr>
          <w:color w:val="000000" w:themeColor="text1"/>
          <w:u w:color="000000" w:themeColor="text1"/>
        </w:rPr>
        <w:t>IVE</w:t>
      </w:r>
      <w:r w:rsidR="004C561C" w:rsidRPr="00DC7A08">
        <w:rPr>
          <w:color w:val="000000" w:themeColor="text1"/>
          <w:u w:color="000000" w:themeColor="text1"/>
        </w:rPr>
        <w:t xml:space="preserve"> SOUTH CAROLINA TECHNICAL COLLEGE STUDENTS NAMED TO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="004C561C" w:rsidRPr="00DC7A08">
        <w:rPr>
          <w:color w:val="000000" w:themeColor="text1"/>
          <w:u w:color="000000" w:themeColor="text1"/>
        </w:rPr>
        <w:t>S 201</w:t>
      </w:r>
      <w:r w:rsidR="004C561C">
        <w:rPr>
          <w:color w:val="000000" w:themeColor="text1"/>
          <w:u w:color="000000" w:themeColor="text1"/>
        </w:rPr>
        <w:t>8</w:t>
      </w:r>
      <w:r w:rsidR="004C561C" w:rsidRPr="00DC7A08">
        <w:rPr>
          <w:color w:val="000000" w:themeColor="text1"/>
          <w:u w:color="000000" w:themeColor="text1"/>
        </w:rPr>
        <w:t xml:space="preserve"> ALL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STATE ACADEMIC TEAM IN THE ALL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USA ACADEMIC TEAM COMPETITION FOR TECHNICAL COLLEGES, COMMUNITY COLLEGES, AND JUNIOR COLLEGES</w:t>
      </w:r>
      <w:r w:rsidR="00EC4C75">
        <w:rPr>
          <w:color w:val="000000" w:themeColor="text1"/>
          <w:u w:color="000000" w:themeColor="text1"/>
        </w:rPr>
        <w:t>,</w:t>
      </w:r>
      <w:r w:rsidR="004C561C" w:rsidRPr="00DC7A08">
        <w:rPr>
          <w:color w:val="000000" w:themeColor="text1"/>
          <w:u w:color="000000" w:themeColor="text1"/>
        </w:rPr>
        <w:t xml:space="preserve"> SPONSORED BY THE PHI THETA KAPPA HONOR SOCIETY IN RECOGNITION OF THEIR </w:t>
      </w:r>
      <w:r w:rsidR="004C561C">
        <w:rPr>
          <w:color w:val="000000" w:themeColor="text1"/>
          <w:u w:color="000000" w:themeColor="text1"/>
        </w:rPr>
        <w:t>SCHOLARLY ACCOMPLISHMENTS</w:t>
      </w:r>
      <w:r w:rsidR="004C561C" w:rsidRPr="00DC7A08">
        <w:rPr>
          <w:color w:val="000000" w:themeColor="text1"/>
          <w:u w:color="000000" w:themeColor="text1"/>
        </w:rPr>
        <w:t xml:space="preserve"> AN</w:t>
      </w:r>
      <w:r w:rsidR="004C561C">
        <w:rPr>
          <w:color w:val="000000" w:themeColor="text1"/>
          <w:u w:color="000000" w:themeColor="text1"/>
        </w:rPr>
        <w:t>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F2B" w:rsidRDefault="00C67A9A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0F2B" w:rsidRPr="00DC7A08">
        <w:rPr>
          <w:color w:val="000000" w:themeColor="text1"/>
          <w:u w:color="000000" w:themeColor="text1"/>
        </w:rPr>
        <w:t xml:space="preserve">the members of the General Assembly note with pride the visit to the South Carolina State </w:t>
      </w:r>
      <w:r w:rsidR="008C0C6E">
        <w:rPr>
          <w:color w:val="000000" w:themeColor="text1"/>
          <w:u w:color="000000" w:themeColor="text1"/>
        </w:rPr>
        <w:t xml:space="preserve">House </w:t>
      </w:r>
      <w:r w:rsidR="00E80F2B" w:rsidRPr="00DC7A08">
        <w:rPr>
          <w:color w:val="000000" w:themeColor="text1"/>
          <w:u w:color="000000" w:themeColor="text1"/>
        </w:rPr>
        <w:t>on Thursday, April 2</w:t>
      </w:r>
      <w:r w:rsidR="00E80F2B">
        <w:rPr>
          <w:color w:val="000000" w:themeColor="text1"/>
          <w:u w:color="000000" w:themeColor="text1"/>
        </w:rPr>
        <w:t>6</w:t>
      </w:r>
      <w:r w:rsidR="00E80F2B" w:rsidRPr="00DC7A08">
        <w:rPr>
          <w:color w:val="000000" w:themeColor="text1"/>
          <w:u w:color="000000" w:themeColor="text1"/>
        </w:rPr>
        <w:t>, 201</w:t>
      </w:r>
      <w:r w:rsidR="00E80F2B">
        <w:rPr>
          <w:color w:val="000000" w:themeColor="text1"/>
          <w:u w:color="000000" w:themeColor="text1"/>
        </w:rPr>
        <w:t>8</w:t>
      </w:r>
      <w:r w:rsidR="00E80F2B" w:rsidRPr="00DC7A08">
        <w:rPr>
          <w:color w:val="000000" w:themeColor="text1"/>
          <w:u w:color="000000" w:themeColor="text1"/>
        </w:rPr>
        <w:t>, of the thirty</w:t>
      </w:r>
      <w:r w:rsidR="00984729">
        <w:rPr>
          <w:color w:val="000000" w:themeColor="text1"/>
          <w:u w:color="000000" w:themeColor="text1"/>
        </w:rPr>
        <w:noBreakHyphen/>
      </w:r>
      <w:r w:rsidR="00E80F2B" w:rsidRPr="00DC7A08">
        <w:rPr>
          <w:color w:val="000000" w:themeColor="text1"/>
          <w:u w:color="000000" w:themeColor="text1"/>
        </w:rPr>
        <w:t>f</w:t>
      </w:r>
      <w:r w:rsidR="00E80F2B">
        <w:rPr>
          <w:color w:val="000000" w:themeColor="text1"/>
          <w:u w:color="000000" w:themeColor="text1"/>
        </w:rPr>
        <w:t>ive</w:t>
      </w:r>
      <w:r w:rsidR="00E80F2B" w:rsidRPr="00DC7A08">
        <w:rPr>
          <w:color w:val="000000" w:themeColor="text1"/>
          <w:u w:color="000000" w:themeColor="text1"/>
        </w:rPr>
        <w:t xml:space="preserve"> members of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="00E80F2B" w:rsidRPr="00DC7A08">
        <w:rPr>
          <w:color w:val="000000" w:themeColor="text1"/>
          <w:u w:color="000000" w:themeColor="text1"/>
        </w:rPr>
        <w:t>s 201</w:t>
      </w:r>
      <w:r w:rsidR="00E80F2B">
        <w:rPr>
          <w:color w:val="000000" w:themeColor="text1"/>
          <w:u w:color="000000" w:themeColor="text1"/>
        </w:rPr>
        <w:t>8</w:t>
      </w:r>
      <w:r w:rsidR="00E80F2B" w:rsidRPr="00DC7A08">
        <w:rPr>
          <w:color w:val="000000" w:themeColor="text1"/>
          <w:u w:color="000000" w:themeColor="text1"/>
        </w:rPr>
        <w:t xml:space="preserve"> All</w:t>
      </w:r>
      <w:r w:rsidR="00984729">
        <w:rPr>
          <w:color w:val="000000" w:themeColor="text1"/>
          <w:u w:color="000000" w:themeColor="text1"/>
        </w:rPr>
        <w:noBreakHyphen/>
      </w:r>
      <w:r w:rsidR="00E80F2B" w:rsidRPr="00DC7A08">
        <w:rPr>
          <w:color w:val="000000" w:themeColor="text1"/>
          <w:u w:color="000000" w:themeColor="text1"/>
        </w:rPr>
        <w:t>Sta</w:t>
      </w:r>
      <w:r w:rsidR="00E80F2B">
        <w:rPr>
          <w:color w:val="000000" w:themeColor="text1"/>
          <w:u w:color="000000" w:themeColor="text1"/>
        </w:rPr>
        <w:t>te Academic Team;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these outstanding students from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</w:t>
      </w:r>
      <w:r>
        <w:rPr>
          <w:color w:val="000000" w:themeColor="text1"/>
          <w:u w:color="000000" w:themeColor="text1"/>
        </w:rPr>
        <w:t>eges and local communities;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 All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State Academic Team competition is sponsored by the Phi Theta Kappa Honor Society to bring national and statewide recognition to outstanding technical college, community college, and ju</w:t>
      </w:r>
      <w:r>
        <w:rPr>
          <w:color w:val="000000" w:themeColor="text1"/>
          <w:u w:color="000000" w:themeColor="text1"/>
        </w:rPr>
        <w:t>nior college students;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these students were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representatives in the All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USA Academic Team competition</w:t>
      </w:r>
      <w:r w:rsidR="00EC4C75">
        <w:rPr>
          <w:color w:val="000000" w:themeColor="text1"/>
          <w:u w:color="000000" w:themeColor="text1"/>
        </w:rPr>
        <w:t>,</w:t>
      </w:r>
      <w:r w:rsidRPr="00DC7A08">
        <w:rPr>
          <w:color w:val="000000" w:themeColor="text1"/>
          <w:u w:color="000000" w:themeColor="text1"/>
        </w:rPr>
        <w:t xml:space="preserve"> sponsored by the Phi Theta Kappa </w:t>
      </w:r>
      <w:r>
        <w:rPr>
          <w:color w:val="000000" w:themeColor="text1"/>
          <w:u w:color="000000" w:themeColor="text1"/>
        </w:rPr>
        <w:t>Honor Society;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Whereas, their outstanding records make them worthy representatives of this State and are a reason for pride in their </w:t>
      </w:r>
      <w:r w:rsidRPr="00DC7A08">
        <w:rPr>
          <w:color w:val="000000" w:themeColor="text1"/>
          <w:u w:color="000000" w:themeColor="text1"/>
        </w:rPr>
        <w:lastRenderedPageBreak/>
        <w:t xml:space="preserve">accomplishments that can be shared </w:t>
      </w:r>
      <w:r w:rsidR="00362303">
        <w:rPr>
          <w:color w:val="000000" w:themeColor="text1"/>
          <w:u w:color="000000" w:themeColor="text1"/>
        </w:rPr>
        <w:t xml:space="preserve">by </w:t>
      </w:r>
      <w:r w:rsidRPr="00DC7A08">
        <w:rPr>
          <w:color w:val="000000" w:themeColor="text1"/>
          <w:u w:color="000000" w:themeColor="text1"/>
        </w:rPr>
        <w:t xml:space="preserve">not </w:t>
      </w:r>
      <w:r w:rsidR="00362303">
        <w:rPr>
          <w:color w:val="000000" w:themeColor="text1"/>
          <w:u w:color="000000" w:themeColor="text1"/>
        </w:rPr>
        <w:t>just</w:t>
      </w:r>
      <w:r w:rsidRPr="00DC7A08">
        <w:rPr>
          <w:color w:val="000000" w:themeColor="text1"/>
          <w:u w:color="000000" w:themeColor="text1"/>
        </w:rPr>
        <w:t xml:space="preserve"> them and their families</w:t>
      </w:r>
      <w:r w:rsidR="003623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</w:t>
      </w:r>
      <w:r w:rsidR="003623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ll South Carolinians;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Whereas, it is appropriate for members of the General Assembly to pause in their deliberations so they may add their </w:t>
      </w:r>
      <w:r>
        <w:rPr>
          <w:color w:val="000000" w:themeColor="text1"/>
          <w:u w:color="000000" w:themeColor="text1"/>
        </w:rPr>
        <w:t xml:space="preserve">tribute </w:t>
      </w:r>
      <w:r w:rsidRPr="00DC7A08">
        <w:rPr>
          <w:color w:val="000000" w:themeColor="text1"/>
          <w:u w:color="000000" w:themeColor="text1"/>
        </w:rPr>
        <w:t xml:space="preserve">to the congratulations </w:t>
      </w:r>
      <w:r>
        <w:rPr>
          <w:color w:val="000000" w:themeColor="text1"/>
          <w:u w:color="000000" w:themeColor="text1"/>
        </w:rPr>
        <w:t xml:space="preserve">pouring in for </w:t>
      </w:r>
      <w:r w:rsidRPr="00DC7A08">
        <w:rPr>
          <w:color w:val="000000" w:themeColor="text1"/>
          <w:u w:color="000000" w:themeColor="text1"/>
        </w:rPr>
        <w:t>these outstanding South Carolina technical co</w:t>
      </w:r>
      <w:r>
        <w:rPr>
          <w:color w:val="000000" w:themeColor="text1"/>
          <w:u w:color="000000" w:themeColor="text1"/>
        </w:rPr>
        <w:t>llege students. Now, therefore,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That the members of the </w:t>
      </w:r>
      <w:r w:rsidR="00E8579E">
        <w:rPr>
          <w:color w:val="000000" w:themeColor="text1"/>
          <w:u w:color="000000" w:themeColor="text1"/>
        </w:rPr>
        <w:t xml:space="preserve">South Carolina </w:t>
      </w:r>
      <w:r w:rsidRPr="00DC7A08">
        <w:rPr>
          <w:color w:val="000000" w:themeColor="text1"/>
          <w:u w:color="000000" w:themeColor="text1"/>
        </w:rPr>
        <w:t>General Assembly, by this resolution, congratulate the thirty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7A08">
        <w:rPr>
          <w:color w:val="000000" w:themeColor="text1"/>
          <w:u w:color="000000" w:themeColor="text1"/>
        </w:rPr>
        <w:t xml:space="preserve">arolina technical college students named to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7A08">
        <w:rPr>
          <w:color w:val="000000" w:themeColor="text1"/>
          <w:u w:color="000000" w:themeColor="text1"/>
        </w:rPr>
        <w:t>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>ll</w:t>
      </w:r>
      <w:r w:rsidR="00984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 xml:space="preserve">eam in the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>ll</w:t>
      </w:r>
      <w:r w:rsidR="00984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USA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>eam competition for technical colleges, community colleges, and junior colleges</w:t>
      </w:r>
      <w:r>
        <w:rPr>
          <w:color w:val="000000" w:themeColor="text1"/>
          <w:u w:color="000000" w:themeColor="text1"/>
        </w:rPr>
        <w:t>,</w:t>
      </w:r>
      <w:r w:rsidRPr="00DC7A08">
        <w:rPr>
          <w:color w:val="000000" w:themeColor="text1"/>
          <w:u w:color="000000" w:themeColor="text1"/>
        </w:rPr>
        <w:t xml:space="preserve"> sponsored by the </w:t>
      </w:r>
      <w:r>
        <w:rPr>
          <w:color w:val="000000" w:themeColor="text1"/>
          <w:u w:color="000000" w:themeColor="text1"/>
        </w:rPr>
        <w:t>P</w:t>
      </w:r>
      <w:r w:rsidRPr="00DC7A08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DC7A08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DC7A08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ociety in recognition of their </w:t>
      </w:r>
      <w:r>
        <w:rPr>
          <w:color w:val="000000" w:themeColor="text1"/>
          <w:u w:color="000000" w:themeColor="text1"/>
        </w:rPr>
        <w:t>scholarly accomplishments</w:t>
      </w:r>
      <w:r w:rsidRPr="00DC7A08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service to their communities.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Be it further resolved that a copy of this resolution be</w:t>
      </w:r>
      <w:r>
        <w:rPr>
          <w:color w:val="000000" w:themeColor="text1"/>
          <w:u w:color="000000" w:themeColor="text1"/>
        </w:rPr>
        <w:t xml:space="preserve"> presented to each team member.</w:t>
      </w:r>
    </w:p>
    <w:p w:rsidR="00532412" w:rsidRDefault="009847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34F" w:rsidRDefault="00E2134F" w:rsidP="00E2134F">
      <w:pPr>
        <w:suppressAutoHyphens/>
      </w:pPr>
    </w:p>
    <w:sectPr w:rsidR="00E2134F" w:rsidSect="00E213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9A" w:rsidRDefault="00C67A9A" w:rsidP="009F0C77">
      <w:r>
        <w:separator/>
      </w:r>
    </w:p>
  </w:endnote>
  <w:endnote w:type="continuationSeparator" w:id="0">
    <w:p w:rsidR="00C67A9A" w:rsidRDefault="00C67A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9EC7EE-C4B6-43A1-BF3C-409E9A989E99}"/>
    <w:embedBold r:id="rId2" w:fontKey="{F541B3FB-76BC-48CC-A790-0AD68F9DB8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28BC84-AA08-407D-B5A9-373C3D946A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C3E09C-5BBB-4154-9C95-1FBBC37494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7203BE-AC00-4931-B4E9-1AEB7047F2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412" w:rsidRPr="00E2134F" w:rsidRDefault="00E2134F" w:rsidP="00E21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9A" w:rsidRDefault="00C67A9A" w:rsidP="009F0C77">
      <w:r>
        <w:separator/>
      </w:r>
    </w:p>
  </w:footnote>
  <w:footnote w:type="continuationSeparator" w:id="0">
    <w:p w:rsidR="00C67A9A" w:rsidRDefault="00C67A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DG18"/>
    <w:docVar w:name="CoverBillType" w:val="c"/>
    <w:docVar w:name="DocPath" w:val="L:\Council\bills\RM\1365DG18.DOCX"/>
    <w:docVar w:name="dvBillNumber" w:val="51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7A9A"/>
    <w:rsid w:val="00011869"/>
    <w:rsid w:val="00015CD6"/>
    <w:rsid w:val="000728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303"/>
    <w:rsid w:val="0037079A"/>
    <w:rsid w:val="00381C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61C"/>
    <w:rsid w:val="004E7D54"/>
    <w:rsid w:val="005273C6"/>
    <w:rsid w:val="00530A69"/>
    <w:rsid w:val="00532412"/>
    <w:rsid w:val="00545593"/>
    <w:rsid w:val="00556EBF"/>
    <w:rsid w:val="00577C6C"/>
    <w:rsid w:val="005A62FE"/>
    <w:rsid w:val="005A77D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C6E"/>
    <w:rsid w:val="008F0F33"/>
    <w:rsid w:val="008F4429"/>
    <w:rsid w:val="0094021A"/>
    <w:rsid w:val="00967240"/>
    <w:rsid w:val="00984729"/>
    <w:rsid w:val="009B035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461"/>
    <w:rsid w:val="00B412D4"/>
    <w:rsid w:val="00BE3C22"/>
    <w:rsid w:val="00C0345E"/>
    <w:rsid w:val="00C31C95"/>
    <w:rsid w:val="00C3483A"/>
    <w:rsid w:val="00C67A9A"/>
    <w:rsid w:val="00C74E9D"/>
    <w:rsid w:val="00C826DD"/>
    <w:rsid w:val="00C82FD3"/>
    <w:rsid w:val="00C91707"/>
    <w:rsid w:val="00C92819"/>
    <w:rsid w:val="00CC09AB"/>
    <w:rsid w:val="00CC6B7B"/>
    <w:rsid w:val="00CD2089"/>
    <w:rsid w:val="00D73148"/>
    <w:rsid w:val="00D73A67"/>
    <w:rsid w:val="00D970A9"/>
    <w:rsid w:val="00DC38A7"/>
    <w:rsid w:val="00DD6717"/>
    <w:rsid w:val="00DF1056"/>
    <w:rsid w:val="00DF3845"/>
    <w:rsid w:val="00E126AA"/>
    <w:rsid w:val="00E2134F"/>
    <w:rsid w:val="00E41911"/>
    <w:rsid w:val="00E44B57"/>
    <w:rsid w:val="00E80F2B"/>
    <w:rsid w:val="00E8579E"/>
    <w:rsid w:val="00E92EEF"/>
    <w:rsid w:val="00EC4C7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9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501E1-4386-4BEB-9344-CE9756B9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2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F59ED-A833-4320-8021-29B9EE51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340</Words>
  <Characters>1985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5139 Text of Previous Version (Mar. 20, 2018) - South Carolina Legislature Online</dc:title>
  <dc:creator>Rosanne McDowell</dc:creator>
  <cp:lastModifiedBy>S Volk</cp:lastModifiedBy>
  <cp:revision>2</cp:revision>
  <cp:lastPrinted>2018-03-19T13:54:00Z</cp:lastPrinted>
  <dcterms:created xsi:type="dcterms:W3CDTF">2018-03-20T20:49:00Z</dcterms:created>
  <dcterms:modified xsi:type="dcterms:W3CDTF">2018-03-20T20:49:00Z</dcterms:modified>
</cp:coreProperties>
</file>