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4D37" w:rsidRDefault="002B4D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4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538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76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BEVERLY CROMER SMITH, </w:t>
      </w:r>
      <w:r w:rsidRPr="008C4D2B">
        <w:rPr>
          <w:color w:val="000000" w:themeColor="text1"/>
          <w:u w:color="000000" w:themeColor="text1"/>
        </w:rPr>
        <w:t>CHIEF OF STAFF</w:t>
      </w:r>
      <w:r>
        <w:rPr>
          <w:color w:val="000000" w:themeColor="text1"/>
          <w:u w:color="000000" w:themeColor="text1"/>
        </w:rPr>
        <w:t xml:space="preserve"> OF THE HOUSE WAYS AND MEANS COMMITTEE</w:t>
      </w:r>
      <w:r>
        <w:t>, UPON THE OCCASION OF HER RETIREMENT AFTER MORE THAN THREE DECADES OF OUTSTANDING SERVICE, AND TO WISH HER CONTINUED SUCCESS AND HAPPINESS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76B6" w:rsidRDefault="00235388"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576B6">
        <w:t xml:space="preserve">it is altogether fitting and proper that the members of the </w:t>
      </w:r>
      <w:r w:rsidR="00D33E6B">
        <w:t xml:space="preserve">South Carolina </w:t>
      </w:r>
      <w:r w:rsidR="000576B6">
        <w:t xml:space="preserve">House of Representatives should pause in their deliberations to express their gratitude to Beverly </w:t>
      </w:r>
      <w:r w:rsidR="00AB18F4">
        <w:t xml:space="preserve">“Weena” </w:t>
      </w:r>
      <w:r w:rsidR="000576B6">
        <w:t>Cromer Smith for her significant contributions to the House of Representatives; and</w:t>
      </w:r>
    </w:p>
    <w:p w:rsidR="000576B6" w:rsidRDefault="000576B6"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6B6" w:rsidRDefault="000576B6"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daughter of </w:t>
      </w:r>
      <w:r w:rsidR="00F9002B" w:rsidRPr="008C4D2B">
        <w:rPr>
          <w:color w:val="000000" w:themeColor="text1"/>
          <w:u w:color="000000" w:themeColor="text1"/>
        </w:rPr>
        <w:t xml:space="preserve">James </w:t>
      </w:r>
      <w:r w:rsidR="00F9002B">
        <w:rPr>
          <w:color w:val="000000" w:themeColor="text1"/>
          <w:u w:color="000000" w:themeColor="text1"/>
        </w:rPr>
        <w:t>“</w:t>
      </w:r>
      <w:r w:rsidR="00F9002B" w:rsidRPr="008C4D2B">
        <w:rPr>
          <w:color w:val="000000" w:themeColor="text1"/>
          <w:u w:color="000000" w:themeColor="text1"/>
        </w:rPr>
        <w:t>Goose</w:t>
      </w:r>
      <w:r w:rsidR="00F9002B">
        <w:rPr>
          <w:color w:val="000000" w:themeColor="text1"/>
          <w:u w:color="000000" w:themeColor="text1"/>
        </w:rPr>
        <w:t>”</w:t>
      </w:r>
      <w:r w:rsidR="00F9002B" w:rsidRPr="008C4D2B">
        <w:rPr>
          <w:color w:val="000000" w:themeColor="text1"/>
          <w:u w:color="000000" w:themeColor="text1"/>
        </w:rPr>
        <w:t xml:space="preserve"> and Faye Cromer</w:t>
      </w:r>
      <w:r w:rsidR="00F9002B">
        <w:rPr>
          <w:color w:val="000000" w:themeColor="text1"/>
          <w:u w:color="000000" w:themeColor="text1"/>
        </w:rPr>
        <w:t>, Be</w:t>
      </w:r>
      <w:r w:rsidR="00AB18F4">
        <w:rPr>
          <w:color w:val="000000" w:themeColor="text1"/>
          <w:u w:color="000000" w:themeColor="text1"/>
        </w:rPr>
        <w:t>verly</w:t>
      </w:r>
      <w:r w:rsidR="00F9002B">
        <w:rPr>
          <w:color w:val="000000" w:themeColor="text1"/>
          <w:u w:color="000000" w:themeColor="text1"/>
        </w:rPr>
        <w:t xml:space="preserve"> </w:t>
      </w:r>
      <w:r>
        <w:t xml:space="preserve">graduated from </w:t>
      </w:r>
      <w:r w:rsidR="00F9002B" w:rsidRPr="008C4D2B">
        <w:rPr>
          <w:color w:val="000000" w:themeColor="text1"/>
          <w:u w:color="000000" w:themeColor="text1"/>
        </w:rPr>
        <w:t>Irmo High School in 1978</w:t>
      </w:r>
      <w:r w:rsidR="00AD1A9C">
        <w:rPr>
          <w:color w:val="000000" w:themeColor="text1"/>
          <w:u w:color="000000" w:themeColor="text1"/>
        </w:rPr>
        <w:t>,</w:t>
      </w:r>
      <w:r w:rsidR="00F9002B">
        <w:rPr>
          <w:color w:val="000000" w:themeColor="text1"/>
          <w:u w:color="000000" w:themeColor="text1"/>
        </w:rPr>
        <w:t xml:space="preserve"> and earned a bachelor</w:t>
      </w:r>
      <w:r w:rsidR="00D84D0A" w:rsidRPr="00D84D0A">
        <w:rPr>
          <w:color w:val="000000" w:themeColor="text1"/>
          <w:u w:color="000000" w:themeColor="text1"/>
        </w:rPr>
        <w:t>’</w:t>
      </w:r>
      <w:r w:rsidR="00F9002B">
        <w:rPr>
          <w:color w:val="000000" w:themeColor="text1"/>
          <w:u w:color="000000" w:themeColor="text1"/>
        </w:rPr>
        <w:t xml:space="preserve">s degree </w:t>
      </w:r>
      <w:r w:rsidR="00F9002B" w:rsidRPr="008C4D2B">
        <w:rPr>
          <w:color w:val="000000" w:themeColor="text1"/>
          <w:u w:color="000000" w:themeColor="text1"/>
        </w:rPr>
        <w:t xml:space="preserve">in </w:t>
      </w:r>
      <w:r w:rsidR="00F9002B">
        <w:rPr>
          <w:color w:val="000000" w:themeColor="text1"/>
          <w:u w:color="000000" w:themeColor="text1"/>
        </w:rPr>
        <w:t>a</w:t>
      </w:r>
      <w:r w:rsidR="00F9002B" w:rsidRPr="008C4D2B">
        <w:rPr>
          <w:color w:val="000000" w:themeColor="text1"/>
          <w:u w:color="000000" w:themeColor="text1"/>
        </w:rPr>
        <w:t xml:space="preserve">dministrative </w:t>
      </w:r>
      <w:r w:rsidR="00F9002B">
        <w:rPr>
          <w:color w:val="000000" w:themeColor="text1"/>
          <w:u w:color="000000" w:themeColor="text1"/>
        </w:rPr>
        <w:t>m</w:t>
      </w:r>
      <w:r w:rsidR="00F9002B" w:rsidRPr="008C4D2B">
        <w:rPr>
          <w:color w:val="000000" w:themeColor="text1"/>
          <w:u w:color="000000" w:themeColor="text1"/>
        </w:rPr>
        <w:t>anagement</w:t>
      </w:r>
      <w:r w:rsidR="00F9002B">
        <w:rPr>
          <w:color w:val="000000" w:themeColor="text1"/>
          <w:u w:color="000000" w:themeColor="text1"/>
        </w:rPr>
        <w:t xml:space="preserve"> from </w:t>
      </w:r>
      <w:r w:rsidR="00F9002B" w:rsidRPr="008C4D2B">
        <w:rPr>
          <w:color w:val="000000" w:themeColor="text1"/>
          <w:u w:color="000000" w:themeColor="text1"/>
        </w:rPr>
        <w:t xml:space="preserve">Clemson </w:t>
      </w:r>
      <w:r w:rsidR="00F9002B">
        <w:rPr>
          <w:color w:val="000000" w:themeColor="text1"/>
          <w:u w:color="000000" w:themeColor="text1"/>
        </w:rPr>
        <w:t xml:space="preserve">University </w:t>
      </w:r>
      <w:r w:rsidR="00F9002B" w:rsidRPr="008C4D2B">
        <w:rPr>
          <w:color w:val="000000" w:themeColor="text1"/>
          <w:u w:color="000000" w:themeColor="text1"/>
        </w:rPr>
        <w:t>in 1982</w:t>
      </w:r>
      <w:r>
        <w:t>; and</w:t>
      </w:r>
    </w:p>
    <w:p w:rsidR="000576B6" w:rsidRDefault="000576B6"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02B" w:rsidRDefault="00F9002B"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b</w:t>
      </w:r>
      <w:r w:rsidRPr="008C4D2B">
        <w:rPr>
          <w:color w:val="000000" w:themeColor="text1"/>
          <w:u w:color="000000" w:themeColor="text1"/>
        </w:rPr>
        <w:t xml:space="preserve">egan </w:t>
      </w:r>
      <w:r>
        <w:rPr>
          <w:color w:val="000000" w:themeColor="text1"/>
          <w:u w:color="000000" w:themeColor="text1"/>
        </w:rPr>
        <w:t>serving</w:t>
      </w:r>
      <w:r w:rsidRPr="008C4D2B">
        <w:rPr>
          <w:color w:val="000000" w:themeColor="text1"/>
          <w:u w:color="000000" w:themeColor="text1"/>
        </w:rPr>
        <w:t xml:space="preserve"> with the Budget and Control Board, Office of Human Resources, Center for Education</w:t>
      </w:r>
      <w:r>
        <w:rPr>
          <w:color w:val="000000" w:themeColor="text1"/>
          <w:u w:color="000000" w:themeColor="text1"/>
        </w:rPr>
        <w:t>,</w:t>
      </w:r>
      <w:r w:rsidRPr="008C4D2B">
        <w:rPr>
          <w:color w:val="000000" w:themeColor="text1"/>
          <w:u w:color="000000" w:themeColor="text1"/>
        </w:rPr>
        <w:t xml:space="preserve"> and Quality Assessment in October of 1987</w:t>
      </w:r>
      <w:r>
        <w:rPr>
          <w:color w:val="000000" w:themeColor="text1"/>
          <w:u w:color="000000" w:themeColor="text1"/>
        </w:rPr>
        <w:t>; and</w:t>
      </w:r>
    </w:p>
    <w:p w:rsidR="00F9002B" w:rsidRDefault="00F9002B"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3D1B" w:rsidRDefault="00F9002B"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three years later</w:t>
      </w:r>
      <w:r w:rsidR="00EB3645">
        <w:rPr>
          <w:color w:val="000000" w:themeColor="text1"/>
          <w:u w:color="000000" w:themeColor="text1"/>
        </w:rPr>
        <w:t>,</w:t>
      </w:r>
      <w:r>
        <w:rPr>
          <w:color w:val="000000" w:themeColor="text1"/>
          <w:u w:color="000000" w:themeColor="text1"/>
        </w:rPr>
        <w:t xml:space="preserve"> </w:t>
      </w:r>
      <w:r w:rsidR="00AB18F4">
        <w:rPr>
          <w:color w:val="000000" w:themeColor="text1"/>
          <w:u w:color="000000" w:themeColor="text1"/>
        </w:rPr>
        <w:t>Beverly</w:t>
      </w:r>
      <w:r>
        <w:rPr>
          <w:color w:val="000000" w:themeColor="text1"/>
          <w:u w:color="000000" w:themeColor="text1"/>
        </w:rPr>
        <w:t xml:space="preserve"> m</w:t>
      </w:r>
      <w:r w:rsidRPr="008C4D2B">
        <w:rPr>
          <w:color w:val="000000" w:themeColor="text1"/>
          <w:u w:color="000000" w:themeColor="text1"/>
        </w:rPr>
        <w:t xml:space="preserve">arried </w:t>
      </w:r>
      <w:r>
        <w:rPr>
          <w:color w:val="000000" w:themeColor="text1"/>
          <w:u w:color="000000" w:themeColor="text1"/>
        </w:rPr>
        <w:t xml:space="preserve">her beloved husband, </w:t>
      </w:r>
      <w:r w:rsidRPr="008C4D2B">
        <w:rPr>
          <w:color w:val="000000" w:themeColor="text1"/>
          <w:u w:color="000000" w:themeColor="text1"/>
        </w:rPr>
        <w:t>Mike Smith</w:t>
      </w:r>
      <w:r>
        <w:rPr>
          <w:color w:val="000000" w:themeColor="text1"/>
          <w:u w:color="000000" w:themeColor="text1"/>
        </w:rPr>
        <w:t xml:space="preserve">, and she </w:t>
      </w:r>
      <w:r w:rsidR="00D63D1B">
        <w:rPr>
          <w:color w:val="000000" w:themeColor="text1"/>
          <w:u w:color="000000" w:themeColor="text1"/>
        </w:rPr>
        <w:t>is the proud m</w:t>
      </w:r>
      <w:r w:rsidR="00D63D1B" w:rsidRPr="008C4D2B">
        <w:rPr>
          <w:color w:val="000000" w:themeColor="text1"/>
          <w:u w:color="000000" w:themeColor="text1"/>
        </w:rPr>
        <w:t xml:space="preserve">other </w:t>
      </w:r>
      <w:r w:rsidR="00D63D1B">
        <w:rPr>
          <w:color w:val="000000" w:themeColor="text1"/>
          <w:u w:color="000000" w:themeColor="text1"/>
        </w:rPr>
        <w:t>of two fine children,</w:t>
      </w:r>
      <w:r w:rsidR="00D63D1B" w:rsidRPr="008C4D2B">
        <w:rPr>
          <w:color w:val="000000" w:themeColor="text1"/>
          <w:u w:color="000000" w:themeColor="text1"/>
        </w:rPr>
        <w:t xml:space="preserve"> Leigh Taylor and Matthew Smith</w:t>
      </w:r>
      <w:r w:rsidR="00D63D1B">
        <w:rPr>
          <w:color w:val="000000" w:themeColor="text1"/>
          <w:u w:color="000000" w:themeColor="text1"/>
        </w:rPr>
        <w:t>; and</w:t>
      </w:r>
    </w:p>
    <w:p w:rsidR="00D63D1B" w:rsidRDefault="00D63D1B"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76B6" w:rsidRPr="008C4D2B" w:rsidRDefault="00D63D1B"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w:t>
      </w:r>
      <w:r w:rsidR="00F9002B">
        <w:rPr>
          <w:color w:val="000000" w:themeColor="text1"/>
          <w:u w:color="000000" w:themeColor="text1"/>
        </w:rPr>
        <w:t>b</w:t>
      </w:r>
      <w:r w:rsidR="000576B6" w:rsidRPr="008C4D2B">
        <w:rPr>
          <w:color w:val="000000" w:themeColor="text1"/>
          <w:u w:color="000000" w:themeColor="text1"/>
        </w:rPr>
        <w:t xml:space="preserve">egan </w:t>
      </w:r>
      <w:r w:rsidR="00F9002B">
        <w:rPr>
          <w:color w:val="000000" w:themeColor="text1"/>
          <w:u w:color="000000" w:themeColor="text1"/>
        </w:rPr>
        <w:t>serving</w:t>
      </w:r>
      <w:r w:rsidR="000576B6" w:rsidRPr="008C4D2B">
        <w:rPr>
          <w:color w:val="000000" w:themeColor="text1"/>
          <w:u w:color="000000" w:themeColor="text1"/>
        </w:rPr>
        <w:t xml:space="preserve"> with</w:t>
      </w:r>
      <w:r w:rsidR="00F9002B">
        <w:rPr>
          <w:color w:val="000000" w:themeColor="text1"/>
          <w:u w:color="000000" w:themeColor="text1"/>
        </w:rPr>
        <w:t xml:space="preserve"> the </w:t>
      </w:r>
      <w:r w:rsidR="000576B6" w:rsidRPr="008C4D2B">
        <w:rPr>
          <w:color w:val="000000" w:themeColor="text1"/>
          <w:u w:color="000000" w:themeColor="text1"/>
        </w:rPr>
        <w:t>Ways and Means</w:t>
      </w:r>
      <w:r w:rsidR="007119F5">
        <w:rPr>
          <w:color w:val="000000" w:themeColor="text1"/>
          <w:u w:color="000000" w:themeColor="text1"/>
        </w:rPr>
        <w:t xml:space="preserve"> </w:t>
      </w:r>
      <w:r w:rsidR="00F9002B">
        <w:rPr>
          <w:color w:val="000000" w:themeColor="text1"/>
          <w:u w:color="000000" w:themeColor="text1"/>
        </w:rPr>
        <w:t>Committee</w:t>
      </w:r>
      <w:r w:rsidR="000576B6" w:rsidRPr="008C4D2B">
        <w:rPr>
          <w:color w:val="000000" w:themeColor="text1"/>
          <w:u w:color="000000" w:themeColor="text1"/>
        </w:rPr>
        <w:t xml:space="preserve"> in January of 1996</w:t>
      </w:r>
      <w:r w:rsidR="00AD1A9C">
        <w:rPr>
          <w:color w:val="000000" w:themeColor="text1"/>
          <w:u w:color="000000" w:themeColor="text1"/>
        </w:rPr>
        <w:t>,</w:t>
      </w:r>
      <w:r>
        <w:rPr>
          <w:color w:val="000000" w:themeColor="text1"/>
          <w:u w:color="000000" w:themeColor="text1"/>
        </w:rPr>
        <w:t xml:space="preserve"> and has</w:t>
      </w:r>
      <w:r w:rsidR="007119F5">
        <w:rPr>
          <w:color w:val="000000" w:themeColor="text1"/>
          <w:u w:color="000000" w:themeColor="text1"/>
        </w:rPr>
        <w:t xml:space="preserve"> serv</w:t>
      </w:r>
      <w:r>
        <w:rPr>
          <w:color w:val="000000" w:themeColor="text1"/>
          <w:u w:color="000000" w:themeColor="text1"/>
        </w:rPr>
        <w:t>ed</w:t>
      </w:r>
      <w:r w:rsidR="007119F5">
        <w:rPr>
          <w:color w:val="000000" w:themeColor="text1"/>
          <w:u w:color="000000" w:themeColor="text1"/>
        </w:rPr>
        <w:t xml:space="preserve"> with a number of chairmen, including Henry Brown, Jr.; Robert Harrell, Jr.;</w:t>
      </w:r>
      <w:r w:rsidR="007119F5" w:rsidRPr="008C4D2B">
        <w:rPr>
          <w:color w:val="000000" w:themeColor="text1"/>
          <w:u w:color="000000" w:themeColor="text1"/>
        </w:rPr>
        <w:t xml:space="preserve"> Daniel Cooper</w:t>
      </w:r>
      <w:r w:rsidR="007119F5">
        <w:rPr>
          <w:color w:val="000000" w:themeColor="text1"/>
          <w:u w:color="000000" w:themeColor="text1"/>
        </w:rPr>
        <w:t>;</w:t>
      </w:r>
      <w:r w:rsidR="007119F5" w:rsidRPr="008C4D2B">
        <w:rPr>
          <w:color w:val="000000" w:themeColor="text1"/>
          <w:u w:color="000000" w:themeColor="text1"/>
        </w:rPr>
        <w:t xml:space="preserve"> and Brian White</w:t>
      </w:r>
      <w:r w:rsidR="00F9002B">
        <w:rPr>
          <w:color w:val="000000" w:themeColor="text1"/>
          <w:u w:color="000000" w:themeColor="text1"/>
        </w:rPr>
        <w:t>; and</w:t>
      </w:r>
    </w:p>
    <w:p w:rsidR="000576B6" w:rsidRPr="008C4D2B" w:rsidRDefault="000576B6"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76B6" w:rsidRPr="008C4D2B" w:rsidRDefault="007119F5"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8C4D2B">
        <w:rPr>
          <w:color w:val="000000" w:themeColor="text1"/>
          <w:u w:color="000000" w:themeColor="text1"/>
        </w:rPr>
        <w:t xml:space="preserve">before becoming </w:t>
      </w:r>
      <w:r>
        <w:rPr>
          <w:color w:val="000000" w:themeColor="text1"/>
          <w:u w:color="000000" w:themeColor="text1"/>
        </w:rPr>
        <w:t>the l</w:t>
      </w:r>
      <w:r w:rsidRPr="008C4D2B">
        <w:rPr>
          <w:color w:val="000000" w:themeColor="text1"/>
          <w:u w:color="000000" w:themeColor="text1"/>
        </w:rPr>
        <w:t xml:space="preserve">egislative </w:t>
      </w:r>
      <w:r>
        <w:rPr>
          <w:color w:val="000000" w:themeColor="text1"/>
          <w:u w:color="000000" w:themeColor="text1"/>
        </w:rPr>
        <w:t>director and later the director of state b</w:t>
      </w:r>
      <w:r w:rsidRPr="008C4D2B">
        <w:rPr>
          <w:color w:val="000000" w:themeColor="text1"/>
          <w:u w:color="000000" w:themeColor="text1"/>
        </w:rPr>
        <w:t xml:space="preserve">udgeting and </w:t>
      </w:r>
      <w:r>
        <w:rPr>
          <w:color w:val="000000" w:themeColor="text1"/>
          <w:u w:color="000000" w:themeColor="text1"/>
        </w:rPr>
        <w:t>f</w:t>
      </w:r>
      <w:r w:rsidRPr="008C4D2B">
        <w:rPr>
          <w:color w:val="000000" w:themeColor="text1"/>
          <w:u w:color="000000" w:themeColor="text1"/>
        </w:rPr>
        <w:t>inance</w:t>
      </w:r>
      <w:r>
        <w:rPr>
          <w:color w:val="000000" w:themeColor="text1"/>
          <w:u w:color="000000" w:themeColor="text1"/>
        </w:rPr>
        <w:t xml:space="preserve"> of </w:t>
      </w:r>
      <w:r w:rsidR="00AB18F4">
        <w:rPr>
          <w:color w:val="000000" w:themeColor="text1"/>
          <w:u w:color="000000" w:themeColor="text1"/>
        </w:rPr>
        <w:t xml:space="preserve">the </w:t>
      </w:r>
      <w:r w:rsidRPr="008C4D2B">
        <w:rPr>
          <w:color w:val="000000" w:themeColor="text1"/>
          <w:u w:color="000000" w:themeColor="text1"/>
        </w:rPr>
        <w:t>Ways and Means</w:t>
      </w:r>
      <w:r w:rsidR="00AB18F4">
        <w:rPr>
          <w:color w:val="000000" w:themeColor="text1"/>
          <w:u w:color="000000" w:themeColor="text1"/>
        </w:rPr>
        <w:t xml:space="preserve"> Committee</w:t>
      </w:r>
      <w:r>
        <w:rPr>
          <w:color w:val="000000" w:themeColor="text1"/>
          <w:u w:color="000000" w:themeColor="text1"/>
        </w:rPr>
        <w:t xml:space="preserve">, </w:t>
      </w:r>
      <w:r w:rsidR="00AB18F4">
        <w:rPr>
          <w:color w:val="000000" w:themeColor="text1"/>
          <w:u w:color="000000" w:themeColor="text1"/>
        </w:rPr>
        <w:t>Beverly</w:t>
      </w:r>
      <w:r w:rsidR="00D63D1B">
        <w:rPr>
          <w:color w:val="000000" w:themeColor="text1"/>
          <w:u w:color="000000" w:themeColor="text1"/>
        </w:rPr>
        <w:t xml:space="preserve"> </w:t>
      </w:r>
      <w:r>
        <w:rPr>
          <w:color w:val="000000" w:themeColor="text1"/>
          <w:u w:color="000000" w:themeColor="text1"/>
        </w:rPr>
        <w:t>s</w:t>
      </w:r>
      <w:r w:rsidR="000576B6" w:rsidRPr="008C4D2B">
        <w:rPr>
          <w:color w:val="000000" w:themeColor="text1"/>
          <w:u w:color="000000" w:themeColor="text1"/>
        </w:rPr>
        <w:t>taffed numerous legis</w:t>
      </w:r>
      <w:r>
        <w:rPr>
          <w:color w:val="000000" w:themeColor="text1"/>
          <w:u w:color="000000" w:themeColor="text1"/>
        </w:rPr>
        <w:t>lative and budget subcommittees; and</w:t>
      </w:r>
    </w:p>
    <w:p w:rsidR="000576B6" w:rsidRPr="008C4D2B" w:rsidRDefault="000576B6"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76B6" w:rsidRPr="008C4D2B" w:rsidRDefault="007119F5"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2005, </w:t>
      </w:r>
      <w:r w:rsidR="00AB18F4">
        <w:rPr>
          <w:color w:val="000000" w:themeColor="text1"/>
          <w:u w:color="000000" w:themeColor="text1"/>
        </w:rPr>
        <w:t>Beverly</w:t>
      </w:r>
      <w:r w:rsidR="00F35161">
        <w:rPr>
          <w:color w:val="000000" w:themeColor="text1"/>
          <w:u w:color="000000" w:themeColor="text1"/>
        </w:rPr>
        <w:t xml:space="preserve"> </w:t>
      </w:r>
      <w:r>
        <w:rPr>
          <w:color w:val="000000" w:themeColor="text1"/>
          <w:u w:color="000000" w:themeColor="text1"/>
        </w:rPr>
        <w:t xml:space="preserve">made state history when </w:t>
      </w:r>
      <w:r w:rsidR="00F35161">
        <w:rPr>
          <w:color w:val="000000" w:themeColor="text1"/>
          <w:u w:color="000000" w:themeColor="text1"/>
        </w:rPr>
        <w:t>named as</w:t>
      </w:r>
      <w:r w:rsidR="000576B6" w:rsidRPr="008C4D2B">
        <w:rPr>
          <w:color w:val="000000" w:themeColor="text1"/>
          <w:u w:color="000000" w:themeColor="text1"/>
        </w:rPr>
        <w:t xml:space="preserve"> the first female </w:t>
      </w:r>
      <w:r>
        <w:rPr>
          <w:color w:val="000000" w:themeColor="text1"/>
          <w:u w:color="000000" w:themeColor="text1"/>
        </w:rPr>
        <w:t>c</w:t>
      </w:r>
      <w:r w:rsidR="000576B6" w:rsidRPr="008C4D2B">
        <w:rPr>
          <w:color w:val="000000" w:themeColor="text1"/>
          <w:u w:color="000000" w:themeColor="text1"/>
        </w:rPr>
        <w:t xml:space="preserve">hief of </w:t>
      </w:r>
      <w:r>
        <w:rPr>
          <w:color w:val="000000" w:themeColor="text1"/>
          <w:u w:color="000000" w:themeColor="text1"/>
        </w:rPr>
        <w:t>s</w:t>
      </w:r>
      <w:r w:rsidR="000576B6" w:rsidRPr="008C4D2B">
        <w:rPr>
          <w:color w:val="000000" w:themeColor="text1"/>
          <w:u w:color="000000" w:themeColor="text1"/>
        </w:rPr>
        <w:t xml:space="preserve">taff </w:t>
      </w:r>
      <w:r>
        <w:rPr>
          <w:color w:val="000000" w:themeColor="text1"/>
          <w:u w:color="000000" w:themeColor="text1"/>
        </w:rPr>
        <w:t xml:space="preserve">of </w:t>
      </w:r>
      <w:r w:rsidRPr="008C4D2B">
        <w:rPr>
          <w:color w:val="000000" w:themeColor="text1"/>
          <w:u w:color="000000" w:themeColor="text1"/>
        </w:rPr>
        <w:t>Ways and Means</w:t>
      </w:r>
      <w:r>
        <w:rPr>
          <w:color w:val="000000" w:themeColor="text1"/>
          <w:u w:color="000000" w:themeColor="text1"/>
        </w:rPr>
        <w:t xml:space="preserve"> </w:t>
      </w:r>
      <w:r w:rsidR="000576B6" w:rsidRPr="008C4D2B">
        <w:rPr>
          <w:color w:val="000000" w:themeColor="text1"/>
          <w:u w:color="000000" w:themeColor="text1"/>
        </w:rPr>
        <w:t xml:space="preserve">under </w:t>
      </w:r>
      <w:r w:rsidR="00F35161">
        <w:rPr>
          <w:color w:val="000000" w:themeColor="text1"/>
          <w:u w:color="000000" w:themeColor="text1"/>
        </w:rPr>
        <w:t>then</w:t>
      </w:r>
      <w:r w:rsidR="000576B6" w:rsidRPr="008C4D2B">
        <w:rPr>
          <w:color w:val="000000" w:themeColor="text1"/>
          <w:u w:color="000000" w:themeColor="text1"/>
        </w:rPr>
        <w:t xml:space="preserve"> Chairman Daniel T. “Dan” Cooper</w:t>
      </w:r>
      <w:r>
        <w:rPr>
          <w:color w:val="000000" w:themeColor="text1"/>
          <w:u w:color="000000" w:themeColor="text1"/>
        </w:rPr>
        <w:t>,</w:t>
      </w:r>
      <w:r w:rsidR="000576B6" w:rsidRPr="008C4D2B">
        <w:rPr>
          <w:color w:val="000000" w:themeColor="text1"/>
          <w:u w:color="000000" w:themeColor="text1"/>
        </w:rPr>
        <w:t xml:space="preserve"> and </w:t>
      </w:r>
      <w:r w:rsidR="00F35161">
        <w:rPr>
          <w:color w:val="000000" w:themeColor="text1"/>
          <w:u w:color="000000" w:themeColor="text1"/>
        </w:rPr>
        <w:t>she</w:t>
      </w:r>
      <w:r>
        <w:rPr>
          <w:color w:val="000000" w:themeColor="text1"/>
          <w:u w:color="000000" w:themeColor="text1"/>
        </w:rPr>
        <w:t xml:space="preserve"> </w:t>
      </w:r>
      <w:r w:rsidR="000576B6" w:rsidRPr="008C4D2B">
        <w:rPr>
          <w:color w:val="000000" w:themeColor="text1"/>
          <w:u w:color="000000" w:themeColor="text1"/>
        </w:rPr>
        <w:t xml:space="preserve">has served </w:t>
      </w:r>
      <w:r>
        <w:rPr>
          <w:color w:val="000000" w:themeColor="text1"/>
          <w:u w:color="000000" w:themeColor="text1"/>
        </w:rPr>
        <w:t xml:space="preserve">in that capacity for </w:t>
      </w:r>
      <w:r w:rsidR="000576B6" w:rsidRPr="008C4D2B">
        <w:rPr>
          <w:color w:val="000000" w:themeColor="text1"/>
          <w:u w:color="000000" w:themeColor="text1"/>
        </w:rPr>
        <w:t>two committee chairmen</w:t>
      </w:r>
      <w:r w:rsidR="00F35161">
        <w:rPr>
          <w:color w:val="000000" w:themeColor="text1"/>
          <w:u w:color="000000" w:themeColor="text1"/>
        </w:rPr>
        <w:t xml:space="preserve"> in a job </w:t>
      </w:r>
      <w:r w:rsidR="00EB3645">
        <w:rPr>
          <w:color w:val="000000" w:themeColor="text1"/>
          <w:u w:color="000000" w:themeColor="text1"/>
        </w:rPr>
        <w:t>that</w:t>
      </w:r>
      <w:r w:rsidR="00F35161">
        <w:rPr>
          <w:color w:val="000000" w:themeColor="text1"/>
          <w:u w:color="000000" w:themeColor="text1"/>
        </w:rPr>
        <w:t xml:space="preserve"> </w:t>
      </w:r>
      <w:r w:rsidR="00F35161" w:rsidRPr="008C4D2B">
        <w:rPr>
          <w:color w:val="000000" w:themeColor="text1"/>
          <w:u w:color="000000" w:themeColor="text1"/>
        </w:rPr>
        <w:t>has required countless hours during evenings and weekends for many years</w:t>
      </w:r>
      <w:r>
        <w:rPr>
          <w:color w:val="000000" w:themeColor="text1"/>
          <w:u w:color="000000" w:themeColor="text1"/>
        </w:rPr>
        <w:t>; and</w:t>
      </w:r>
    </w:p>
    <w:p w:rsidR="000576B6" w:rsidRPr="008C4D2B" w:rsidRDefault="000576B6"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76B6" w:rsidRPr="008C4D2B" w:rsidRDefault="007119F5"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B18F4">
        <w:rPr>
          <w:color w:val="000000" w:themeColor="text1"/>
          <w:u w:color="000000" w:themeColor="text1"/>
        </w:rPr>
        <w:t>Beverly</w:t>
      </w:r>
      <w:r w:rsidR="00D63D1B">
        <w:rPr>
          <w:color w:val="000000" w:themeColor="text1"/>
          <w:u w:color="000000" w:themeColor="text1"/>
        </w:rPr>
        <w:t xml:space="preserve"> </w:t>
      </w:r>
      <w:r>
        <w:rPr>
          <w:color w:val="000000" w:themeColor="text1"/>
          <w:u w:color="000000" w:themeColor="text1"/>
        </w:rPr>
        <w:t>labor</w:t>
      </w:r>
      <w:r w:rsidR="000576B6" w:rsidRPr="008C4D2B">
        <w:rPr>
          <w:color w:val="000000" w:themeColor="text1"/>
          <w:u w:color="000000" w:themeColor="text1"/>
        </w:rPr>
        <w:t>ed o</w:t>
      </w:r>
      <w:r>
        <w:rPr>
          <w:color w:val="000000" w:themeColor="text1"/>
          <w:u w:color="000000" w:themeColor="text1"/>
        </w:rPr>
        <w:t>ver</w:t>
      </w:r>
      <w:r w:rsidR="000576B6" w:rsidRPr="008C4D2B">
        <w:rPr>
          <w:color w:val="000000" w:themeColor="text1"/>
          <w:u w:color="000000" w:themeColor="text1"/>
        </w:rPr>
        <w:t xml:space="preserve"> </w:t>
      </w:r>
      <w:r w:rsidR="00D63D1B">
        <w:rPr>
          <w:color w:val="000000" w:themeColor="text1"/>
          <w:u w:color="000000" w:themeColor="text1"/>
        </w:rPr>
        <w:t>numerous</w:t>
      </w:r>
      <w:r w:rsidR="000576B6" w:rsidRPr="008C4D2B">
        <w:rPr>
          <w:color w:val="000000" w:themeColor="text1"/>
          <w:u w:color="000000" w:themeColor="text1"/>
        </w:rPr>
        <w:t xml:space="preserve"> </w:t>
      </w:r>
      <w:r>
        <w:rPr>
          <w:color w:val="000000" w:themeColor="text1"/>
          <w:u w:color="000000" w:themeColor="text1"/>
        </w:rPr>
        <w:t>crucial</w:t>
      </w:r>
      <w:r w:rsidR="000576B6" w:rsidRPr="008C4D2B">
        <w:rPr>
          <w:color w:val="000000" w:themeColor="text1"/>
          <w:u w:color="000000" w:themeColor="text1"/>
        </w:rPr>
        <w:t xml:space="preserve"> pieces of legislation during her career, </w:t>
      </w:r>
      <w:r w:rsidR="00AB18F4">
        <w:rPr>
          <w:color w:val="000000" w:themeColor="text1"/>
          <w:u w:color="000000" w:themeColor="text1"/>
        </w:rPr>
        <w:t xml:space="preserve">of which </w:t>
      </w:r>
      <w:r w:rsidR="000576B6" w:rsidRPr="008C4D2B">
        <w:rPr>
          <w:color w:val="000000" w:themeColor="text1"/>
          <w:u w:color="000000" w:themeColor="text1"/>
        </w:rPr>
        <w:t xml:space="preserve">the most </w:t>
      </w:r>
      <w:r w:rsidR="00D63D1B">
        <w:rPr>
          <w:color w:val="000000" w:themeColor="text1"/>
          <w:u w:color="000000" w:themeColor="text1"/>
        </w:rPr>
        <w:t>satisfying</w:t>
      </w:r>
      <w:r w:rsidR="000576B6" w:rsidRPr="008C4D2B">
        <w:rPr>
          <w:color w:val="000000" w:themeColor="text1"/>
          <w:u w:color="000000" w:themeColor="text1"/>
        </w:rPr>
        <w:t xml:space="preserve"> to her </w:t>
      </w:r>
      <w:r w:rsidR="00D63D1B">
        <w:rPr>
          <w:color w:val="000000" w:themeColor="text1"/>
          <w:u w:color="000000" w:themeColor="text1"/>
        </w:rPr>
        <w:t>wa</w:t>
      </w:r>
      <w:r w:rsidR="000576B6" w:rsidRPr="008C4D2B">
        <w:rPr>
          <w:color w:val="000000" w:themeColor="text1"/>
          <w:u w:color="000000" w:themeColor="text1"/>
        </w:rPr>
        <w:t>s</w:t>
      </w:r>
      <w:r w:rsidR="00D63D1B">
        <w:rPr>
          <w:color w:val="000000" w:themeColor="text1"/>
          <w:u w:color="000000" w:themeColor="text1"/>
        </w:rPr>
        <w:t xml:space="preserve"> her</w:t>
      </w:r>
      <w:r w:rsidR="000576B6" w:rsidRPr="008C4D2B">
        <w:rPr>
          <w:color w:val="000000" w:themeColor="text1"/>
          <w:u w:color="000000" w:themeColor="text1"/>
        </w:rPr>
        <w:t xml:space="preserve"> work </w:t>
      </w:r>
      <w:r w:rsidR="00AB18F4">
        <w:rPr>
          <w:color w:val="000000" w:themeColor="text1"/>
          <w:u w:color="000000" w:themeColor="text1"/>
        </w:rPr>
        <w:t>on</w:t>
      </w:r>
      <w:r w:rsidR="000576B6" w:rsidRPr="009F178D">
        <w:rPr>
          <w:color w:val="000000" w:themeColor="text1"/>
          <w:u w:color="000000" w:themeColor="text1"/>
        </w:rPr>
        <w:t xml:space="preserve"> </w:t>
      </w:r>
      <w:r w:rsidR="00F35161" w:rsidRPr="009F178D">
        <w:rPr>
          <w:color w:val="000000" w:themeColor="text1"/>
          <w:u w:color="000000" w:themeColor="text1"/>
        </w:rPr>
        <w:t>m</w:t>
      </w:r>
      <w:r w:rsidR="000576B6" w:rsidRPr="009F178D">
        <w:rPr>
          <w:color w:val="000000" w:themeColor="text1"/>
          <w:u w:color="000000" w:themeColor="text1"/>
        </w:rPr>
        <w:t xml:space="preserve">ental </w:t>
      </w:r>
      <w:r w:rsidR="00F35161" w:rsidRPr="009F178D">
        <w:rPr>
          <w:color w:val="000000" w:themeColor="text1"/>
          <w:u w:color="000000" w:themeColor="text1"/>
        </w:rPr>
        <w:t>h</w:t>
      </w:r>
      <w:r w:rsidR="000576B6" w:rsidRPr="009F178D">
        <w:rPr>
          <w:color w:val="000000" w:themeColor="text1"/>
          <w:u w:color="000000" w:themeColor="text1"/>
        </w:rPr>
        <w:t xml:space="preserve">ealth </w:t>
      </w:r>
      <w:r w:rsidR="00F35161" w:rsidRPr="009F178D">
        <w:rPr>
          <w:color w:val="000000" w:themeColor="text1"/>
          <w:u w:color="000000" w:themeColor="text1"/>
        </w:rPr>
        <w:t>p</w:t>
      </w:r>
      <w:r w:rsidR="000576B6" w:rsidRPr="009F178D">
        <w:rPr>
          <w:color w:val="000000" w:themeColor="text1"/>
          <w:u w:color="000000" w:themeColor="text1"/>
        </w:rPr>
        <w:t xml:space="preserve">arity </w:t>
      </w:r>
      <w:r w:rsidR="00AD1A9C">
        <w:rPr>
          <w:color w:val="000000" w:themeColor="text1"/>
          <w:u w:color="000000" w:themeColor="text1"/>
        </w:rPr>
        <w:t>legislation</w:t>
      </w:r>
      <w:r w:rsidR="00D63D1B" w:rsidRPr="009F178D">
        <w:rPr>
          <w:color w:val="000000" w:themeColor="text1"/>
          <w:u w:color="000000" w:themeColor="text1"/>
        </w:rPr>
        <w:t>;</w:t>
      </w:r>
      <w:r w:rsidR="00F35161">
        <w:rPr>
          <w:color w:val="000000" w:themeColor="text1"/>
          <w:u w:color="000000" w:themeColor="text1"/>
        </w:rPr>
        <w:t xml:space="preserve"> and</w:t>
      </w:r>
    </w:p>
    <w:p w:rsidR="000576B6" w:rsidRPr="008C4D2B" w:rsidRDefault="000576B6"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76B6" w:rsidRPr="008C4D2B" w:rsidRDefault="00F35161"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B18F4">
        <w:rPr>
          <w:color w:val="000000" w:themeColor="text1"/>
          <w:u w:color="000000" w:themeColor="text1"/>
        </w:rPr>
        <w:t>Beverly</w:t>
      </w:r>
      <w:r>
        <w:rPr>
          <w:color w:val="000000" w:themeColor="text1"/>
          <w:u w:color="000000" w:themeColor="text1"/>
        </w:rPr>
        <w:t xml:space="preserve"> truly enjoy</w:t>
      </w:r>
      <w:r w:rsidR="00AB18F4">
        <w:rPr>
          <w:color w:val="000000" w:themeColor="text1"/>
          <w:u w:color="000000" w:themeColor="text1"/>
        </w:rPr>
        <w:t>ed</w:t>
      </w:r>
      <w:r w:rsidR="000576B6" w:rsidRPr="008C4D2B">
        <w:rPr>
          <w:color w:val="000000" w:themeColor="text1"/>
          <w:u w:color="000000" w:themeColor="text1"/>
        </w:rPr>
        <w:t xml:space="preserve"> the legislative budgeting process and </w:t>
      </w:r>
      <w:r w:rsidR="00D63D1B">
        <w:rPr>
          <w:color w:val="000000" w:themeColor="text1"/>
          <w:u w:color="000000" w:themeColor="text1"/>
        </w:rPr>
        <w:t xml:space="preserve">generously </w:t>
      </w:r>
      <w:r>
        <w:rPr>
          <w:color w:val="000000" w:themeColor="text1"/>
          <w:u w:color="000000" w:themeColor="text1"/>
        </w:rPr>
        <w:t>shar</w:t>
      </w:r>
      <w:r w:rsidR="00AB18F4">
        <w:rPr>
          <w:color w:val="000000" w:themeColor="text1"/>
          <w:u w:color="000000" w:themeColor="text1"/>
        </w:rPr>
        <w:t>ed</w:t>
      </w:r>
      <w:r w:rsidR="00D63D1B">
        <w:rPr>
          <w:color w:val="000000" w:themeColor="text1"/>
          <w:u w:color="000000" w:themeColor="text1"/>
        </w:rPr>
        <w:t xml:space="preserve"> her</w:t>
      </w:r>
      <w:r w:rsidR="000576B6" w:rsidRPr="008C4D2B">
        <w:rPr>
          <w:color w:val="000000" w:themeColor="text1"/>
          <w:u w:color="000000" w:themeColor="text1"/>
        </w:rPr>
        <w:t xml:space="preserve"> </w:t>
      </w:r>
      <w:r w:rsidR="00D63D1B">
        <w:rPr>
          <w:color w:val="000000" w:themeColor="text1"/>
          <w:u w:color="000000" w:themeColor="text1"/>
        </w:rPr>
        <w:t xml:space="preserve">time and </w:t>
      </w:r>
      <w:r>
        <w:rPr>
          <w:color w:val="000000" w:themeColor="text1"/>
          <w:u w:color="000000" w:themeColor="text1"/>
        </w:rPr>
        <w:t xml:space="preserve">her </w:t>
      </w:r>
      <w:r w:rsidRPr="008C4D2B">
        <w:rPr>
          <w:color w:val="000000" w:themeColor="text1"/>
          <w:u w:color="000000" w:themeColor="text1"/>
        </w:rPr>
        <w:t>legislative savvy</w:t>
      </w:r>
      <w:r>
        <w:rPr>
          <w:color w:val="000000" w:themeColor="text1"/>
          <w:u w:color="000000" w:themeColor="text1"/>
        </w:rPr>
        <w:t xml:space="preserve"> </w:t>
      </w:r>
      <w:r w:rsidR="00D63D1B">
        <w:rPr>
          <w:color w:val="000000" w:themeColor="text1"/>
          <w:u w:color="000000" w:themeColor="text1"/>
        </w:rPr>
        <w:t>communicat</w:t>
      </w:r>
      <w:r w:rsidR="00AB18F4">
        <w:rPr>
          <w:color w:val="000000" w:themeColor="text1"/>
          <w:u w:color="000000" w:themeColor="text1"/>
        </w:rPr>
        <w:t>ing</w:t>
      </w:r>
      <w:r>
        <w:rPr>
          <w:color w:val="000000" w:themeColor="text1"/>
          <w:u w:color="000000" w:themeColor="text1"/>
        </w:rPr>
        <w:t xml:space="preserve"> about the process</w:t>
      </w:r>
      <w:r w:rsidR="000576B6" w:rsidRPr="008C4D2B">
        <w:rPr>
          <w:color w:val="000000" w:themeColor="text1"/>
          <w:u w:color="000000" w:themeColor="text1"/>
        </w:rPr>
        <w:t xml:space="preserve"> </w:t>
      </w:r>
      <w:r>
        <w:rPr>
          <w:color w:val="000000" w:themeColor="text1"/>
          <w:u w:color="000000" w:themeColor="text1"/>
        </w:rPr>
        <w:t>with</w:t>
      </w:r>
      <w:r w:rsidR="000576B6" w:rsidRPr="008C4D2B">
        <w:rPr>
          <w:color w:val="000000" w:themeColor="text1"/>
          <w:u w:color="000000" w:themeColor="text1"/>
        </w:rPr>
        <w:t xml:space="preserve"> others</w:t>
      </w:r>
      <w:r>
        <w:rPr>
          <w:color w:val="000000" w:themeColor="text1"/>
          <w:u w:color="000000" w:themeColor="text1"/>
        </w:rPr>
        <w:t>; and</w:t>
      </w:r>
    </w:p>
    <w:p w:rsidR="000576B6" w:rsidRPr="008C4D2B" w:rsidRDefault="000576B6"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161" w:rsidRPr="008C4D2B" w:rsidRDefault="00D63D1B" w:rsidP="00F35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923C8">
        <w:rPr>
          <w:color w:val="000000" w:themeColor="text1"/>
          <w:u w:color="000000" w:themeColor="text1"/>
        </w:rPr>
        <w:t xml:space="preserve">Beverly takes with her a wealth of knowledge that will be hard to replace and </w:t>
      </w:r>
      <w:r>
        <w:rPr>
          <w:color w:val="000000" w:themeColor="text1"/>
          <w:u w:color="000000" w:themeColor="text1"/>
        </w:rPr>
        <w:t xml:space="preserve">those who have worked with </w:t>
      </w:r>
      <w:r w:rsidR="001923C8">
        <w:rPr>
          <w:color w:val="000000" w:themeColor="text1"/>
          <w:u w:color="000000" w:themeColor="text1"/>
        </w:rPr>
        <w:t>her</w:t>
      </w:r>
      <w:r>
        <w:rPr>
          <w:color w:val="000000" w:themeColor="text1"/>
          <w:u w:color="000000" w:themeColor="text1"/>
        </w:rPr>
        <w:t xml:space="preserve"> will continue </w:t>
      </w:r>
      <w:r w:rsidR="00AC6342">
        <w:rPr>
          <w:color w:val="000000" w:themeColor="text1"/>
          <w:u w:color="000000" w:themeColor="text1"/>
        </w:rPr>
        <w:t xml:space="preserve">to </w:t>
      </w:r>
      <w:r>
        <w:rPr>
          <w:color w:val="000000" w:themeColor="text1"/>
          <w:u w:color="000000" w:themeColor="text1"/>
        </w:rPr>
        <w:t xml:space="preserve">appreciate the </w:t>
      </w:r>
      <w:r w:rsidR="00EB3645">
        <w:rPr>
          <w:color w:val="000000" w:themeColor="text1"/>
          <w:u w:color="000000" w:themeColor="text1"/>
        </w:rPr>
        <w:t xml:space="preserve">orderliness </w:t>
      </w:r>
      <w:r>
        <w:rPr>
          <w:color w:val="000000" w:themeColor="text1"/>
          <w:u w:color="000000" w:themeColor="text1"/>
        </w:rPr>
        <w:t xml:space="preserve">she </w:t>
      </w:r>
      <w:r w:rsidR="00E63012">
        <w:rPr>
          <w:color w:val="000000" w:themeColor="text1"/>
          <w:u w:color="000000" w:themeColor="text1"/>
        </w:rPr>
        <w:t>leaves behind</w:t>
      </w:r>
      <w:r w:rsidR="00AC6342">
        <w:rPr>
          <w:color w:val="000000" w:themeColor="text1"/>
          <w:u w:color="000000" w:themeColor="text1"/>
        </w:rPr>
        <w:t xml:space="preserve"> </w:t>
      </w:r>
      <w:r>
        <w:rPr>
          <w:color w:val="000000" w:themeColor="text1"/>
          <w:u w:color="000000" w:themeColor="text1"/>
        </w:rPr>
        <w:t xml:space="preserve">and </w:t>
      </w:r>
      <w:r w:rsidR="00F35161" w:rsidRPr="008C4D2B">
        <w:rPr>
          <w:color w:val="000000" w:themeColor="text1"/>
          <w:u w:color="000000" w:themeColor="text1"/>
        </w:rPr>
        <w:t>her</w:t>
      </w:r>
      <w:r>
        <w:rPr>
          <w:color w:val="000000" w:themeColor="text1"/>
          <w:u w:color="000000" w:themeColor="text1"/>
        </w:rPr>
        <w:t xml:space="preserve"> wise</w:t>
      </w:r>
      <w:r w:rsidR="00F35161" w:rsidRPr="008C4D2B">
        <w:rPr>
          <w:color w:val="000000" w:themeColor="text1"/>
          <w:u w:color="000000" w:themeColor="text1"/>
        </w:rPr>
        <w:t xml:space="preserve"> </w:t>
      </w:r>
      <w:r>
        <w:rPr>
          <w:color w:val="000000" w:themeColor="text1"/>
          <w:u w:color="000000" w:themeColor="text1"/>
        </w:rPr>
        <w:t>refrains</w:t>
      </w:r>
      <w:r w:rsidR="00F35161" w:rsidRPr="008C4D2B">
        <w:rPr>
          <w:color w:val="000000" w:themeColor="text1"/>
          <w:u w:color="000000" w:themeColor="text1"/>
        </w:rPr>
        <w:t xml:space="preserve"> </w:t>
      </w:r>
      <w:r>
        <w:rPr>
          <w:color w:val="000000" w:themeColor="text1"/>
          <w:u w:color="000000" w:themeColor="text1"/>
        </w:rPr>
        <w:t>to “</w:t>
      </w:r>
      <w:r w:rsidR="00F35161" w:rsidRPr="008C4D2B">
        <w:rPr>
          <w:color w:val="000000" w:themeColor="text1"/>
          <w:u w:color="000000" w:themeColor="text1"/>
        </w:rPr>
        <w:t>put first things first</w:t>
      </w:r>
      <w:r>
        <w:rPr>
          <w:color w:val="000000" w:themeColor="text1"/>
          <w:u w:color="000000" w:themeColor="text1"/>
        </w:rPr>
        <w:t xml:space="preserve">” </w:t>
      </w:r>
      <w:r w:rsidR="00F35161" w:rsidRPr="008C4D2B">
        <w:rPr>
          <w:color w:val="000000" w:themeColor="text1"/>
          <w:u w:color="000000" w:themeColor="text1"/>
        </w:rPr>
        <w:t xml:space="preserve">and </w:t>
      </w:r>
      <w:r>
        <w:rPr>
          <w:color w:val="000000" w:themeColor="text1"/>
          <w:u w:color="000000" w:themeColor="text1"/>
        </w:rPr>
        <w:t>“begin with the end in mind”; and</w:t>
      </w:r>
    </w:p>
    <w:p w:rsidR="00F35161" w:rsidRPr="008C4D2B" w:rsidRDefault="00F35161" w:rsidP="00F35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76B6" w:rsidRDefault="00AC6342" w:rsidP="00F35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leaving her post as c</w:t>
      </w:r>
      <w:r w:rsidR="000576B6" w:rsidRPr="008C4D2B">
        <w:rPr>
          <w:color w:val="000000" w:themeColor="text1"/>
          <w:u w:color="000000" w:themeColor="text1"/>
        </w:rPr>
        <w:t xml:space="preserve">hief of </w:t>
      </w:r>
      <w:r>
        <w:rPr>
          <w:color w:val="000000" w:themeColor="text1"/>
          <w:u w:color="000000" w:themeColor="text1"/>
        </w:rPr>
        <w:t>s</w:t>
      </w:r>
      <w:r w:rsidR="000576B6" w:rsidRPr="008C4D2B">
        <w:rPr>
          <w:color w:val="000000" w:themeColor="text1"/>
          <w:u w:color="000000" w:themeColor="text1"/>
        </w:rPr>
        <w:t>taff</w:t>
      </w:r>
      <w:r>
        <w:rPr>
          <w:color w:val="000000" w:themeColor="text1"/>
          <w:u w:color="000000" w:themeColor="text1"/>
        </w:rPr>
        <w:t xml:space="preserve">, </w:t>
      </w:r>
      <w:r w:rsidR="00AB18F4">
        <w:rPr>
          <w:color w:val="000000" w:themeColor="text1"/>
          <w:u w:color="000000" w:themeColor="text1"/>
        </w:rPr>
        <w:t>Beverly</w:t>
      </w:r>
      <w:r w:rsidR="000576B6" w:rsidRPr="008C4D2B">
        <w:rPr>
          <w:color w:val="000000" w:themeColor="text1"/>
          <w:u w:color="000000" w:themeColor="text1"/>
        </w:rPr>
        <w:t xml:space="preserve"> </w:t>
      </w:r>
      <w:r>
        <w:t xml:space="preserve">plans to spend many happy hours of </w:t>
      </w:r>
      <w:r w:rsidR="000576B6" w:rsidRPr="008C4D2B">
        <w:rPr>
          <w:color w:val="000000" w:themeColor="text1"/>
          <w:u w:color="000000" w:themeColor="text1"/>
        </w:rPr>
        <w:t xml:space="preserve">quality time with her husband, taking trips on his Harley and cruising </w:t>
      </w:r>
      <w:r w:rsidRPr="008C4D2B">
        <w:rPr>
          <w:color w:val="000000" w:themeColor="text1"/>
          <w:u w:color="000000" w:themeColor="text1"/>
        </w:rPr>
        <w:t xml:space="preserve">the seas </w:t>
      </w:r>
      <w:r w:rsidR="00AB18F4">
        <w:rPr>
          <w:color w:val="000000" w:themeColor="text1"/>
          <w:u w:color="000000" w:themeColor="text1"/>
        </w:rPr>
        <w:t>with family and friends</w:t>
      </w:r>
      <w:r w:rsidR="000576B6" w:rsidRPr="008C4D2B">
        <w:rPr>
          <w:color w:val="000000" w:themeColor="text1"/>
          <w:u w:color="000000" w:themeColor="text1"/>
        </w:rPr>
        <w:t>.</w:t>
      </w:r>
      <w:r>
        <w:rPr>
          <w:color w:val="000000" w:themeColor="text1"/>
          <w:u w:color="000000" w:themeColor="text1"/>
        </w:rPr>
        <w:t xml:space="preserve"> </w:t>
      </w:r>
      <w:r w:rsidR="000576B6" w:rsidRPr="008C4D2B">
        <w:rPr>
          <w:color w:val="000000" w:themeColor="text1"/>
          <w:u w:color="000000" w:themeColor="text1"/>
        </w:rPr>
        <w:t xml:space="preserve"> </w:t>
      </w:r>
      <w:r>
        <w:rPr>
          <w:color w:val="000000" w:themeColor="text1"/>
          <w:u w:color="000000" w:themeColor="text1"/>
        </w:rPr>
        <w:t>S</w:t>
      </w:r>
      <w:r w:rsidR="000576B6" w:rsidRPr="008C4D2B">
        <w:rPr>
          <w:color w:val="000000" w:themeColor="text1"/>
          <w:u w:color="000000" w:themeColor="text1"/>
        </w:rPr>
        <w:t xml:space="preserve">he </w:t>
      </w:r>
      <w:r>
        <w:rPr>
          <w:color w:val="000000" w:themeColor="text1"/>
          <w:u w:color="000000" w:themeColor="text1"/>
        </w:rPr>
        <w:t>hopes</w:t>
      </w:r>
      <w:r w:rsidR="000576B6" w:rsidRPr="008C4D2B">
        <w:rPr>
          <w:color w:val="000000" w:themeColor="text1"/>
          <w:u w:color="000000" w:themeColor="text1"/>
        </w:rPr>
        <w:t xml:space="preserve"> to </w:t>
      </w:r>
      <w:r w:rsidR="00E63012">
        <w:rPr>
          <w:color w:val="000000" w:themeColor="text1"/>
          <w:u w:color="000000" w:themeColor="text1"/>
        </w:rPr>
        <w:t>cherish</w:t>
      </w:r>
      <w:r w:rsidR="000576B6" w:rsidRPr="008C4D2B">
        <w:rPr>
          <w:color w:val="000000" w:themeColor="text1"/>
          <w:u w:color="000000" w:themeColor="text1"/>
        </w:rPr>
        <w:t xml:space="preserve"> more time </w:t>
      </w:r>
      <w:r w:rsidR="00E63012">
        <w:rPr>
          <w:color w:val="000000" w:themeColor="text1"/>
          <w:u w:color="000000" w:themeColor="text1"/>
        </w:rPr>
        <w:t>with</w:t>
      </w:r>
      <w:r>
        <w:rPr>
          <w:color w:val="000000" w:themeColor="text1"/>
          <w:u w:color="000000" w:themeColor="text1"/>
        </w:rPr>
        <w:t xml:space="preserve"> her </w:t>
      </w:r>
      <w:r w:rsidR="00AB18F4">
        <w:rPr>
          <w:color w:val="000000" w:themeColor="text1"/>
          <w:u w:color="000000" w:themeColor="text1"/>
        </w:rPr>
        <w:t>family</w:t>
      </w:r>
      <w:r w:rsidR="00F35161" w:rsidRPr="008C4D2B">
        <w:rPr>
          <w:color w:val="000000" w:themeColor="text1"/>
          <w:u w:color="000000" w:themeColor="text1"/>
        </w:rPr>
        <w:t xml:space="preserve"> </w:t>
      </w:r>
      <w:r w:rsidR="000576B6" w:rsidRPr="008C4D2B">
        <w:rPr>
          <w:color w:val="000000" w:themeColor="text1"/>
          <w:u w:color="000000" w:themeColor="text1"/>
        </w:rPr>
        <w:t xml:space="preserve">and </w:t>
      </w:r>
      <w:r w:rsidR="00E63012">
        <w:rPr>
          <w:color w:val="000000" w:themeColor="text1"/>
          <w:u w:color="000000" w:themeColor="text1"/>
        </w:rPr>
        <w:t>h</w:t>
      </w:r>
      <w:r w:rsidR="000576B6" w:rsidRPr="008C4D2B">
        <w:rPr>
          <w:color w:val="000000" w:themeColor="text1"/>
          <w:u w:color="000000" w:themeColor="text1"/>
        </w:rPr>
        <w:t xml:space="preserve">er </w:t>
      </w:r>
      <w:r>
        <w:rPr>
          <w:color w:val="000000" w:themeColor="text1"/>
          <w:u w:color="000000" w:themeColor="text1"/>
        </w:rPr>
        <w:t xml:space="preserve">faithful </w:t>
      </w:r>
      <w:r w:rsidR="000576B6" w:rsidRPr="008C4D2B">
        <w:rPr>
          <w:color w:val="000000" w:themeColor="text1"/>
          <w:u w:color="000000" w:themeColor="text1"/>
        </w:rPr>
        <w:t>dog</w:t>
      </w:r>
      <w:r>
        <w:rPr>
          <w:color w:val="000000" w:themeColor="text1"/>
          <w:u w:color="000000" w:themeColor="text1"/>
        </w:rPr>
        <w:t>,</w:t>
      </w:r>
      <w:r w:rsidR="000576B6" w:rsidRPr="008C4D2B">
        <w:rPr>
          <w:color w:val="000000" w:themeColor="text1"/>
          <w:u w:color="000000" w:themeColor="text1"/>
        </w:rPr>
        <w:t xml:space="preserve"> Millie</w:t>
      </w:r>
      <w:r>
        <w:rPr>
          <w:color w:val="000000" w:themeColor="text1"/>
          <w:u w:color="000000" w:themeColor="text1"/>
        </w:rPr>
        <w:t>; and</w:t>
      </w:r>
    </w:p>
    <w:p w:rsidR="000576B6" w:rsidRDefault="000576B6"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35388" w:rsidRDefault="000576B6"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South Carolina House of Representatives </w:t>
      </w:r>
      <w:r w:rsidR="00F9002B">
        <w:rPr>
          <w:color w:val="000000" w:themeColor="text1"/>
          <w:u w:color="000000" w:themeColor="text1"/>
        </w:rPr>
        <w:t>is</w:t>
      </w:r>
      <w:r>
        <w:rPr>
          <w:color w:val="000000" w:themeColor="text1"/>
          <w:u w:color="000000" w:themeColor="text1"/>
        </w:rPr>
        <w:t xml:space="preserve"> grateful for the years of unparalleled dedication that </w:t>
      </w:r>
      <w:r w:rsidR="00F9002B">
        <w:t>Beverly Smith</w:t>
      </w:r>
      <w:r>
        <w:rPr>
          <w:color w:val="000000" w:themeColor="text1"/>
          <w:u w:color="000000" w:themeColor="text1"/>
        </w:rPr>
        <w:t xml:space="preserve"> has devoted to </w:t>
      </w:r>
      <w:r w:rsidR="00AC6342">
        <w:t xml:space="preserve">this </w:t>
      </w:r>
      <w:r w:rsidR="00AD1A9C">
        <w:t>c</w:t>
      </w:r>
      <w:r w:rsidR="00AC6342">
        <w:t>hamber</w:t>
      </w:r>
      <w:r w:rsidR="00F9002B">
        <w:t>,</w:t>
      </w:r>
      <w:r>
        <w:rPr>
          <w:color w:val="000000" w:themeColor="text1"/>
          <w:u w:color="000000" w:themeColor="text1"/>
        </w:rPr>
        <w:t xml:space="preserve"> and </w:t>
      </w:r>
      <w:r w:rsidR="00F9002B">
        <w:rPr>
          <w:color w:val="000000" w:themeColor="text1"/>
          <w:u w:color="000000" w:themeColor="text1"/>
        </w:rPr>
        <w:t xml:space="preserve">the members </w:t>
      </w:r>
      <w:r>
        <w:rPr>
          <w:color w:val="000000" w:themeColor="text1"/>
          <w:u w:color="000000" w:themeColor="text1"/>
        </w:rPr>
        <w:t>wish her many years of enjoyment in her well</w:t>
      </w:r>
      <w:r w:rsidR="00D84D0A">
        <w:rPr>
          <w:color w:val="000000" w:themeColor="text1"/>
          <w:u w:color="000000" w:themeColor="text1"/>
        </w:rPr>
        <w:noBreakHyphen/>
      </w:r>
      <w:r>
        <w:rPr>
          <w:color w:val="000000" w:themeColor="text1"/>
          <w:u w:color="000000" w:themeColor="text1"/>
        </w:rPr>
        <w:t>earned retirement</w:t>
      </w:r>
      <w:r w:rsidR="00235388">
        <w:t>.  Now, therefore,</w:t>
      </w:r>
    </w:p>
    <w:p w:rsidR="00235388" w:rsidRDefault="002353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388" w:rsidRDefault="002353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35388" w:rsidRDefault="002353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6B6" w:rsidRDefault="00235388"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576B6">
        <w:t xml:space="preserve"> the members of the </w:t>
      </w:r>
      <w:r w:rsidR="00F9002B">
        <w:t xml:space="preserve">South Carolina </w:t>
      </w:r>
      <w:r w:rsidR="000576B6">
        <w:t>House of Representatives</w:t>
      </w:r>
      <w:r w:rsidR="00F9002B">
        <w:t>,</w:t>
      </w:r>
      <w:r w:rsidR="000576B6">
        <w:t xml:space="preserve"> by this resolution, recognize and honor Beverly Cromer Smith, upon the occasion of her retirement after more than three decades of outstanding service, and wish her continued success and happiness in all her future endeavors.</w:t>
      </w:r>
    </w:p>
    <w:p w:rsidR="000576B6" w:rsidRDefault="000576B6"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388" w:rsidRDefault="000576B6"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 Beverly Cromer Smith.</w:t>
      </w:r>
    </w:p>
    <w:p w:rsidR="00781EDF" w:rsidRDefault="00D84D0A" w:rsidP="002A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4D37" w:rsidRDefault="002B4D37" w:rsidP="002B4D37">
      <w:pPr>
        <w:suppressAutoHyphens/>
      </w:pPr>
    </w:p>
    <w:sectPr w:rsidR="002B4D37" w:rsidSect="002B4D3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3012" w:rsidRDefault="00E63012" w:rsidP="009F0C77">
      <w:r>
        <w:separator/>
      </w:r>
    </w:p>
  </w:endnote>
  <w:endnote w:type="continuationSeparator" w:id="0">
    <w:p w:rsidR="00E63012" w:rsidRDefault="00E630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A981F96-98DA-4D4D-87D7-5E5600E43683}"/>
    <w:embedBold r:id="rId2" w:fontKey="{9AD262D6-3955-47EC-9593-8ADC1918C23F}"/>
  </w:font>
  <w:font w:name="Calibri">
    <w:panose1 w:val="020F0502020204030204"/>
    <w:charset w:val="00"/>
    <w:family w:val="swiss"/>
    <w:pitch w:val="variable"/>
    <w:sig w:usb0="E00002FF" w:usb1="4000ACFF" w:usb2="00000001" w:usb3="00000000" w:csb0="0000019F" w:csb1="00000000"/>
    <w:embedRegular r:id="rId3" w:fontKey="{BCA9814C-58A8-4F33-8EE2-446570181C8B}"/>
  </w:font>
  <w:font w:name="Segoe UI">
    <w:panose1 w:val="020B0502040204020203"/>
    <w:charset w:val="00"/>
    <w:family w:val="swiss"/>
    <w:pitch w:val="variable"/>
    <w:sig w:usb0="E10022FF" w:usb1="C000E47F" w:usb2="00000029" w:usb3="00000000" w:csb0="000001DF" w:csb1="00000000"/>
    <w:embedRegular r:id="rId4" w:fontKey="{53964418-8342-42CB-91B8-BB1D7FC2B307}"/>
  </w:font>
  <w:font w:name="Cambria">
    <w:panose1 w:val="02040503050406030204"/>
    <w:charset w:val="00"/>
    <w:family w:val="roman"/>
    <w:pitch w:val="variable"/>
    <w:sig w:usb0="E00002FF" w:usb1="400004FF" w:usb2="00000000" w:usb3="00000000" w:csb0="0000019F" w:csb1="00000000"/>
    <w:embedRegular r:id="rId5" w:fontKey="{C2DE34BD-231D-4CE1-AEB6-C66097E465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EDF" w:rsidRPr="002B4D37" w:rsidRDefault="002B4D37" w:rsidP="002B4D37">
    <w:pPr>
      <w:pStyle w:val="Footer"/>
      <w:tabs>
        <w:tab w:val="clear" w:pos="4680"/>
        <w:tab w:val="clear" w:pos="9360"/>
        <w:tab w:val="center" w:pos="2995"/>
      </w:tabs>
      <w:spacing w:before="120"/>
    </w:pPr>
    <w:r>
      <w:t>[5361]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3012" w:rsidRDefault="00E63012" w:rsidP="009F0C77">
      <w:r>
        <w:separator/>
      </w:r>
    </w:p>
  </w:footnote>
  <w:footnote w:type="continuationSeparator" w:id="0">
    <w:p w:rsidR="00E63012" w:rsidRDefault="00E630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33ZW18"/>
    <w:docVar w:name="CoverBillType" w:val="r"/>
    <w:docVar w:name="DocPath" w:val="L:\Council\bills\GM\25233ZW18.DOCX"/>
    <w:docVar w:name="dvBillNumber" w:val="5361"/>
    <w:docVar w:name="dvBillNumberPrefix" w:val="H. "/>
    <w:docVar w:name="dvOriginalBody" w:val="House"/>
    <w:docVar w:name="dvSteno" w:val="GM"/>
    <w:docVar w:name="NameofBody" w:val="h"/>
    <w:docVar w:name="vGroup2" w:val="Council"/>
  </w:docVars>
  <w:rsids>
    <w:rsidRoot w:val="00235388"/>
    <w:rsid w:val="00010389"/>
    <w:rsid w:val="00011869"/>
    <w:rsid w:val="00015CD6"/>
    <w:rsid w:val="000576B6"/>
    <w:rsid w:val="000E0100"/>
    <w:rsid w:val="000E1785"/>
    <w:rsid w:val="000F40FA"/>
    <w:rsid w:val="001035F1"/>
    <w:rsid w:val="0010776B"/>
    <w:rsid w:val="00133E66"/>
    <w:rsid w:val="001435A3"/>
    <w:rsid w:val="00146ED3"/>
    <w:rsid w:val="00151044"/>
    <w:rsid w:val="001923C8"/>
    <w:rsid w:val="001D08F2"/>
    <w:rsid w:val="001D3A58"/>
    <w:rsid w:val="001D525B"/>
    <w:rsid w:val="001D7F4F"/>
    <w:rsid w:val="00205238"/>
    <w:rsid w:val="002321B6"/>
    <w:rsid w:val="00235388"/>
    <w:rsid w:val="00250967"/>
    <w:rsid w:val="002543C8"/>
    <w:rsid w:val="0025541D"/>
    <w:rsid w:val="00284AAE"/>
    <w:rsid w:val="002A3953"/>
    <w:rsid w:val="002B4D37"/>
    <w:rsid w:val="002E5912"/>
    <w:rsid w:val="00301B21"/>
    <w:rsid w:val="00325348"/>
    <w:rsid w:val="0032732C"/>
    <w:rsid w:val="00336AD0"/>
    <w:rsid w:val="0037079A"/>
    <w:rsid w:val="003C4DAB"/>
    <w:rsid w:val="003D01E8"/>
    <w:rsid w:val="003E5288"/>
    <w:rsid w:val="003F6D79"/>
    <w:rsid w:val="0040052D"/>
    <w:rsid w:val="0041760A"/>
    <w:rsid w:val="00417C01"/>
    <w:rsid w:val="004403BD"/>
    <w:rsid w:val="00461441"/>
    <w:rsid w:val="004809EE"/>
    <w:rsid w:val="004E7D54"/>
    <w:rsid w:val="005273C6"/>
    <w:rsid w:val="00527CD6"/>
    <w:rsid w:val="00530A69"/>
    <w:rsid w:val="00545593"/>
    <w:rsid w:val="00547CC0"/>
    <w:rsid w:val="00556EBF"/>
    <w:rsid w:val="00565900"/>
    <w:rsid w:val="00567CDE"/>
    <w:rsid w:val="00577C6C"/>
    <w:rsid w:val="005A62FE"/>
    <w:rsid w:val="005C2FE2"/>
    <w:rsid w:val="005E2BC9"/>
    <w:rsid w:val="00605102"/>
    <w:rsid w:val="006215AA"/>
    <w:rsid w:val="006913C9"/>
    <w:rsid w:val="0069470D"/>
    <w:rsid w:val="006D58AA"/>
    <w:rsid w:val="007119F5"/>
    <w:rsid w:val="00734F00"/>
    <w:rsid w:val="007810E7"/>
    <w:rsid w:val="00781EDF"/>
    <w:rsid w:val="007A70AE"/>
    <w:rsid w:val="008362E8"/>
    <w:rsid w:val="0085786E"/>
    <w:rsid w:val="008A1768"/>
    <w:rsid w:val="008A489F"/>
    <w:rsid w:val="008F0F33"/>
    <w:rsid w:val="008F4429"/>
    <w:rsid w:val="0094021A"/>
    <w:rsid w:val="009B44AF"/>
    <w:rsid w:val="009C6A0B"/>
    <w:rsid w:val="009F0C77"/>
    <w:rsid w:val="009F178D"/>
    <w:rsid w:val="009F4DD1"/>
    <w:rsid w:val="00A02543"/>
    <w:rsid w:val="00A41684"/>
    <w:rsid w:val="00A64E80"/>
    <w:rsid w:val="00A72BCD"/>
    <w:rsid w:val="00A741D9"/>
    <w:rsid w:val="00A833AB"/>
    <w:rsid w:val="00A9741D"/>
    <w:rsid w:val="00AB18F4"/>
    <w:rsid w:val="00AC34A2"/>
    <w:rsid w:val="00AC6342"/>
    <w:rsid w:val="00AD1A9C"/>
    <w:rsid w:val="00AD1C9A"/>
    <w:rsid w:val="00AD4B17"/>
    <w:rsid w:val="00B412D4"/>
    <w:rsid w:val="00BE3C22"/>
    <w:rsid w:val="00C0345E"/>
    <w:rsid w:val="00C31C95"/>
    <w:rsid w:val="00C3483A"/>
    <w:rsid w:val="00C74E9D"/>
    <w:rsid w:val="00C826DD"/>
    <w:rsid w:val="00C82FD3"/>
    <w:rsid w:val="00C92819"/>
    <w:rsid w:val="00CC6B7B"/>
    <w:rsid w:val="00CD2089"/>
    <w:rsid w:val="00D33E6B"/>
    <w:rsid w:val="00D5446E"/>
    <w:rsid w:val="00D63D1B"/>
    <w:rsid w:val="00D73A67"/>
    <w:rsid w:val="00D84D0A"/>
    <w:rsid w:val="00D970A9"/>
    <w:rsid w:val="00DF3845"/>
    <w:rsid w:val="00E41911"/>
    <w:rsid w:val="00E42074"/>
    <w:rsid w:val="00E44B57"/>
    <w:rsid w:val="00E63012"/>
    <w:rsid w:val="00E92EEF"/>
    <w:rsid w:val="00EB3645"/>
    <w:rsid w:val="00ED6CED"/>
    <w:rsid w:val="00EF2368"/>
    <w:rsid w:val="00F24442"/>
    <w:rsid w:val="00F35161"/>
    <w:rsid w:val="00F50AE3"/>
    <w:rsid w:val="00F655B7"/>
    <w:rsid w:val="00F656BA"/>
    <w:rsid w:val="00F67CF1"/>
    <w:rsid w:val="00F728AA"/>
    <w:rsid w:val="00F840F0"/>
    <w:rsid w:val="00F9002B"/>
    <w:rsid w:val="00FB0D0D"/>
    <w:rsid w:val="00FB43B4"/>
    <w:rsid w:val="00FB6B0B"/>
    <w:rsid w:val="00FE52F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826F76-BB5E-497B-9FF2-2230C430F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C63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34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D7070-8CE6-473A-A7C4-60473F8CC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26FBA817.dotm</Template>
  <TotalTime>0</TotalTime>
  <Pages>1</Pages>
  <Words>547</Words>
  <Characters>2840</Characters>
  <Application>Microsoft Office Word</Application>
  <DocSecurity>0</DocSecurity>
  <Lines>87</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5361 Text of Previous Version (May 3, 2018) - South Carolina Legislature Online</dc:title>
  <dc:creator>Gail Pinckney Moore</dc:creator>
  <cp:lastModifiedBy>S Volk</cp:lastModifiedBy>
  <cp:revision>2</cp:revision>
  <cp:lastPrinted>2018-05-02T17:37:00Z</cp:lastPrinted>
  <dcterms:created xsi:type="dcterms:W3CDTF">2018-05-03T17:53:00Z</dcterms:created>
  <dcterms:modified xsi:type="dcterms:W3CDTF">2018-05-03T17:53:00Z</dcterms:modified>
</cp:coreProperties>
</file>